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CAED" w14:textId="48F8CF62" w:rsidR="00F17F36" w:rsidRDefault="00F17F36" w:rsidP="00EC337B">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sidRPr="00EC337B">
        <w:rPr>
          <w:rFonts w:ascii="Helvetica" w:eastAsia="Times New Roman" w:hAnsi="Helvetica" w:cs="Helvetica"/>
          <w:color w:val="2D3B45"/>
          <w:sz w:val="24"/>
          <w:szCs w:val="24"/>
        </w:rPr>
        <w:t>After you reflect on this course, which topic, activity, or assignment was the most challenging? What did you learn by creating or doing this activity?</w:t>
      </w:r>
    </w:p>
    <w:p w14:paraId="0C38C4B0" w14:textId="77777777" w:rsidR="00EC337B" w:rsidRPr="00EC337B" w:rsidRDefault="00EC337B" w:rsidP="00EC337B">
      <w:pPr>
        <w:pStyle w:val="ListParagraph"/>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p>
    <w:p w14:paraId="38F5242E" w14:textId="15840374" w:rsidR="00044875" w:rsidRDefault="000256D0" w:rsidP="000256D0">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Creating my first database and adding tables to it was certainly a challenge for me at first. The assignment where we had to add a new list of superheroes who potentially wanted to join the avengers was a tricky one. I think I went the long route to getting it done by manually adding all of the new potential heroes in one by one instead of compiling them into a list first and importing them as their own table.</w:t>
      </w:r>
    </w:p>
    <w:p w14:paraId="0485310B" w14:textId="77777777" w:rsidR="00EC337B" w:rsidRPr="000256D0" w:rsidRDefault="00EC337B" w:rsidP="00EC337B">
      <w:pPr>
        <w:pStyle w:val="ListParagraph"/>
        <w:shd w:val="clear" w:color="auto" w:fill="FFFFFF"/>
        <w:spacing w:before="100" w:beforeAutospacing="1" w:after="100" w:afterAutospacing="1" w:line="240" w:lineRule="auto"/>
        <w:ind w:left="1455"/>
        <w:jc w:val="both"/>
        <w:rPr>
          <w:rFonts w:ascii="Helvetica" w:eastAsia="Times New Roman" w:hAnsi="Helvetica" w:cs="Helvetica"/>
          <w:color w:val="2D3B45"/>
          <w:sz w:val="24"/>
          <w:szCs w:val="24"/>
        </w:rPr>
      </w:pPr>
    </w:p>
    <w:p w14:paraId="7CF995E6" w14:textId="0D622A54" w:rsidR="00F17F36" w:rsidRDefault="00F17F36" w:rsidP="00EC337B">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sidRPr="00EC337B">
        <w:rPr>
          <w:rFonts w:ascii="Helvetica" w:eastAsia="Times New Roman" w:hAnsi="Helvetica" w:cs="Helvetica"/>
          <w:color w:val="2D3B45"/>
          <w:sz w:val="24"/>
          <w:szCs w:val="24"/>
        </w:rPr>
        <w:t>What insights have you gained as a result of this course?</w:t>
      </w:r>
    </w:p>
    <w:p w14:paraId="09FE9EE0" w14:textId="77777777" w:rsidR="00EC337B" w:rsidRPr="00EC337B" w:rsidRDefault="00EC337B" w:rsidP="00EC337B">
      <w:pPr>
        <w:pStyle w:val="ListParagraph"/>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p>
    <w:p w14:paraId="130FA2FF" w14:textId="2A1AA2DF" w:rsidR="000256D0" w:rsidRDefault="00EC337B" w:rsidP="00EC337B">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That database management is every bit as difficult as it sounds. I have learned many things throughout this </w:t>
      </w:r>
      <w:r w:rsidR="00F23301">
        <w:rPr>
          <w:rFonts w:ascii="Helvetica" w:eastAsia="Times New Roman" w:hAnsi="Helvetica" w:cs="Helvetica"/>
          <w:color w:val="2D3B45"/>
          <w:sz w:val="24"/>
          <w:szCs w:val="24"/>
        </w:rPr>
        <w:t>course,</w:t>
      </w:r>
      <w:r>
        <w:rPr>
          <w:rFonts w:ascii="Helvetica" w:eastAsia="Times New Roman" w:hAnsi="Helvetica" w:cs="Helvetica"/>
          <w:color w:val="2D3B45"/>
          <w:sz w:val="24"/>
          <w:szCs w:val="24"/>
        </w:rPr>
        <w:t xml:space="preserve"> but I have a much better understanding of the full scope of what it takes to build and manage these databases</w:t>
      </w:r>
      <w:r w:rsidR="00116BDD">
        <w:rPr>
          <w:rFonts w:ascii="Helvetica" w:eastAsia="Times New Roman" w:hAnsi="Helvetica" w:cs="Helvetica"/>
          <w:color w:val="2D3B45"/>
          <w:sz w:val="24"/>
          <w:szCs w:val="24"/>
        </w:rPr>
        <w:t xml:space="preserve"> now</w:t>
      </w:r>
      <w:r>
        <w:rPr>
          <w:rFonts w:ascii="Helvetica" w:eastAsia="Times New Roman" w:hAnsi="Helvetica" w:cs="Helvetica"/>
          <w:color w:val="2D3B45"/>
          <w:sz w:val="24"/>
          <w:szCs w:val="24"/>
        </w:rPr>
        <w:t>. There are still many things I need to learn to be proficient in this field.</w:t>
      </w:r>
    </w:p>
    <w:p w14:paraId="172B5D20" w14:textId="77777777" w:rsidR="00EC337B" w:rsidRPr="00EC337B" w:rsidRDefault="00EC337B" w:rsidP="00EC337B">
      <w:pPr>
        <w:pStyle w:val="ListParagraph"/>
        <w:shd w:val="clear" w:color="auto" w:fill="FFFFFF"/>
        <w:spacing w:before="100" w:beforeAutospacing="1" w:after="100" w:afterAutospacing="1" w:line="240" w:lineRule="auto"/>
        <w:ind w:left="1455"/>
        <w:jc w:val="both"/>
        <w:rPr>
          <w:rFonts w:ascii="Helvetica" w:eastAsia="Times New Roman" w:hAnsi="Helvetica" w:cs="Helvetica"/>
          <w:color w:val="2D3B45"/>
          <w:sz w:val="24"/>
          <w:szCs w:val="24"/>
        </w:rPr>
      </w:pPr>
    </w:p>
    <w:p w14:paraId="0DF8946A" w14:textId="1929F333" w:rsidR="00F17F36" w:rsidRPr="00EC337B" w:rsidRDefault="00F17F36" w:rsidP="00EC337B">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sidRPr="00EC337B">
        <w:rPr>
          <w:rFonts w:ascii="Helvetica" w:eastAsia="Times New Roman" w:hAnsi="Helvetica" w:cs="Helvetica"/>
          <w:color w:val="2D3B45"/>
          <w:sz w:val="24"/>
          <w:szCs w:val="24"/>
        </w:rPr>
        <w:t>Having now learned about both relational and non-relational databases, reflect on your experiences with both. Talk about the following:</w:t>
      </w:r>
    </w:p>
    <w:p w14:paraId="146263BA" w14:textId="77777777" w:rsidR="00F17F36" w:rsidRPr="00F17F36" w:rsidRDefault="00F17F36" w:rsidP="00044875">
      <w:pPr>
        <w:shd w:val="clear" w:color="auto" w:fill="FFFFFF"/>
        <w:spacing w:before="100" w:beforeAutospacing="1" w:after="100" w:afterAutospacing="1" w:line="240" w:lineRule="auto"/>
        <w:ind w:left="1830"/>
        <w:jc w:val="both"/>
        <w:rPr>
          <w:rFonts w:ascii="Helvetica" w:eastAsia="Times New Roman" w:hAnsi="Helvetica" w:cs="Helvetica"/>
          <w:color w:val="2D3B45"/>
          <w:sz w:val="24"/>
          <w:szCs w:val="24"/>
        </w:rPr>
      </w:pPr>
      <w:r w:rsidRPr="00F17F36">
        <w:rPr>
          <w:rFonts w:ascii="Helvetica" w:eastAsia="Times New Roman" w:hAnsi="Helvetica" w:cs="Helvetica"/>
          <w:color w:val="2D3B45"/>
          <w:sz w:val="24"/>
          <w:szCs w:val="24"/>
        </w:rPr>
        <w:t>Difference between the two.</w:t>
      </w:r>
    </w:p>
    <w:p w14:paraId="1D989969" w14:textId="77777777" w:rsidR="00F17F36" w:rsidRPr="00F17F36" w:rsidRDefault="00F17F36" w:rsidP="00044875">
      <w:pPr>
        <w:shd w:val="clear" w:color="auto" w:fill="FFFFFF"/>
        <w:spacing w:before="100" w:beforeAutospacing="1" w:after="100" w:afterAutospacing="1" w:line="240" w:lineRule="auto"/>
        <w:ind w:left="1830"/>
        <w:jc w:val="both"/>
        <w:rPr>
          <w:rFonts w:ascii="Helvetica" w:eastAsia="Times New Roman" w:hAnsi="Helvetica" w:cs="Helvetica"/>
          <w:color w:val="2D3B45"/>
          <w:sz w:val="24"/>
          <w:szCs w:val="24"/>
        </w:rPr>
      </w:pPr>
      <w:r w:rsidRPr="00F17F36">
        <w:rPr>
          <w:rFonts w:ascii="Helvetica" w:eastAsia="Times New Roman" w:hAnsi="Helvetica" w:cs="Helvetica"/>
          <w:color w:val="2D3B45"/>
          <w:sz w:val="24"/>
          <w:szCs w:val="24"/>
        </w:rPr>
        <w:t>Common and famous examples.</w:t>
      </w:r>
    </w:p>
    <w:p w14:paraId="02420586" w14:textId="77777777" w:rsidR="00F17F36" w:rsidRPr="00F17F36" w:rsidRDefault="00F17F36" w:rsidP="00044875">
      <w:pPr>
        <w:shd w:val="clear" w:color="auto" w:fill="FFFFFF"/>
        <w:spacing w:before="100" w:beforeAutospacing="1" w:after="100" w:afterAutospacing="1" w:line="240" w:lineRule="auto"/>
        <w:ind w:left="1830"/>
        <w:jc w:val="both"/>
        <w:rPr>
          <w:rFonts w:ascii="Helvetica" w:eastAsia="Times New Roman" w:hAnsi="Helvetica" w:cs="Helvetica"/>
          <w:color w:val="2D3B45"/>
          <w:sz w:val="24"/>
          <w:szCs w:val="24"/>
        </w:rPr>
      </w:pPr>
      <w:r w:rsidRPr="00F17F36">
        <w:rPr>
          <w:rFonts w:ascii="Helvetica" w:eastAsia="Times New Roman" w:hAnsi="Helvetica" w:cs="Helvetica"/>
          <w:color w:val="2D3B45"/>
          <w:sz w:val="24"/>
          <w:szCs w:val="24"/>
        </w:rPr>
        <w:t>The reasoning for choosing one over the other.</w:t>
      </w:r>
    </w:p>
    <w:p w14:paraId="24257AA6" w14:textId="4F1E5929" w:rsidR="00EC337B" w:rsidRDefault="00F17F36" w:rsidP="001D3B30">
      <w:pPr>
        <w:shd w:val="clear" w:color="auto" w:fill="FFFFFF"/>
        <w:spacing w:before="100" w:beforeAutospacing="1" w:after="100" w:afterAutospacing="1" w:line="240" w:lineRule="auto"/>
        <w:ind w:left="1830"/>
        <w:jc w:val="both"/>
        <w:rPr>
          <w:rFonts w:ascii="Helvetica" w:eastAsia="Times New Roman" w:hAnsi="Helvetica" w:cs="Helvetica"/>
          <w:color w:val="2D3B45"/>
          <w:sz w:val="24"/>
          <w:szCs w:val="24"/>
        </w:rPr>
      </w:pPr>
      <w:r w:rsidRPr="00F17F36">
        <w:rPr>
          <w:rFonts w:ascii="Helvetica" w:eastAsia="Times New Roman" w:hAnsi="Helvetica" w:cs="Helvetica"/>
          <w:color w:val="2D3B45"/>
          <w:sz w:val="24"/>
          <w:szCs w:val="24"/>
        </w:rPr>
        <w:t>The benefits and drawbacks of each.</w:t>
      </w:r>
    </w:p>
    <w:p w14:paraId="37037E5D" w14:textId="7E4A8F7E" w:rsidR="00C16FA8" w:rsidRPr="00067716" w:rsidRDefault="00EC337B" w:rsidP="00067716">
      <w:pPr>
        <w:pStyle w:val="ListParagraph"/>
        <w:numPr>
          <w:ilvl w:val="0"/>
          <w:numId w:val="2"/>
        </w:numPr>
        <w:spacing w:line="276" w:lineRule="auto"/>
        <w:rPr>
          <w:rFonts w:ascii="Roboto" w:hAnsi="Roboto"/>
          <w:color w:val="202124"/>
          <w:shd w:val="clear" w:color="auto" w:fill="FFFFFF"/>
        </w:rPr>
      </w:pPr>
      <w:r w:rsidRPr="00067716">
        <w:rPr>
          <w:rFonts w:ascii="Roboto" w:hAnsi="Roboto"/>
          <w:color w:val="202124"/>
          <w:shd w:val="clear" w:color="auto" w:fill="FFFFFF"/>
        </w:rPr>
        <w:t>A Relational database is structured, meaning that the data within it is organized into tables whereas a non-relational database is document oriented, meaning the information gets stored in a single containing document like a to do list.</w:t>
      </w:r>
    </w:p>
    <w:p w14:paraId="33C44B8C" w14:textId="70AC668F" w:rsidR="00EC337B" w:rsidRDefault="00BC4B78" w:rsidP="00067716">
      <w:pPr>
        <w:pStyle w:val="ListParagraph"/>
        <w:numPr>
          <w:ilvl w:val="0"/>
          <w:numId w:val="2"/>
        </w:numPr>
        <w:spacing w:line="276" w:lineRule="auto"/>
        <w:rPr>
          <w:rFonts w:ascii="Roboto" w:hAnsi="Roboto"/>
          <w:color w:val="202124"/>
          <w:shd w:val="clear" w:color="auto" w:fill="FFFFFF"/>
        </w:rPr>
      </w:pPr>
      <w:r>
        <w:rPr>
          <w:rFonts w:ascii="Roboto" w:hAnsi="Roboto"/>
          <w:color w:val="202124"/>
          <w:shd w:val="clear" w:color="auto" w:fill="FFFFFF"/>
        </w:rPr>
        <w:t xml:space="preserve">Stack Overflow and YouTube are some examples of SQL relational databases. </w:t>
      </w:r>
    </w:p>
    <w:p w14:paraId="20E77989" w14:textId="7CE78529" w:rsidR="00BC4B78" w:rsidRDefault="00BC4B78" w:rsidP="00BC4B78">
      <w:pPr>
        <w:pStyle w:val="ListParagraph"/>
        <w:spacing w:line="276" w:lineRule="auto"/>
        <w:ind w:left="1455"/>
        <w:rPr>
          <w:rFonts w:ascii="Roboto" w:hAnsi="Roboto"/>
          <w:color w:val="202124"/>
          <w:shd w:val="clear" w:color="auto" w:fill="FFFFFF"/>
        </w:rPr>
      </w:pPr>
      <w:r>
        <w:rPr>
          <w:rFonts w:ascii="Roboto" w:hAnsi="Roboto"/>
          <w:color w:val="202124"/>
          <w:shd w:val="clear" w:color="auto" w:fill="FFFFFF"/>
        </w:rPr>
        <w:t xml:space="preserve">Uber and Lyft are a couple of popular e-commerce websites that use a </w:t>
      </w:r>
    </w:p>
    <w:p w14:paraId="58EC7EF0" w14:textId="4A6863EC" w:rsidR="00BC4B78" w:rsidRPr="00067716" w:rsidRDefault="00BC4B78" w:rsidP="00BC4B78">
      <w:pPr>
        <w:pStyle w:val="ListParagraph"/>
        <w:spacing w:line="276" w:lineRule="auto"/>
        <w:ind w:left="1455"/>
        <w:rPr>
          <w:rFonts w:ascii="Roboto" w:hAnsi="Roboto"/>
          <w:color w:val="202124"/>
          <w:shd w:val="clear" w:color="auto" w:fill="FFFFFF"/>
        </w:rPr>
      </w:pPr>
      <w:r>
        <w:rPr>
          <w:rFonts w:ascii="Roboto" w:hAnsi="Roboto"/>
          <w:color w:val="202124"/>
          <w:shd w:val="clear" w:color="auto" w:fill="FFFFFF"/>
        </w:rPr>
        <w:t>MongoDB, a non-relational database.</w:t>
      </w:r>
    </w:p>
    <w:p w14:paraId="21361C45" w14:textId="016AF0C3" w:rsidR="00EC337B" w:rsidRPr="00067716" w:rsidRDefault="00EC337B" w:rsidP="00067716">
      <w:pPr>
        <w:pStyle w:val="ListParagraph"/>
        <w:numPr>
          <w:ilvl w:val="0"/>
          <w:numId w:val="2"/>
        </w:numPr>
        <w:spacing w:line="276" w:lineRule="auto"/>
        <w:rPr>
          <w:rFonts w:ascii="Roboto" w:hAnsi="Roboto"/>
          <w:color w:val="202124"/>
          <w:shd w:val="clear" w:color="auto" w:fill="FFFFFF"/>
        </w:rPr>
      </w:pPr>
      <w:r w:rsidRPr="00067716">
        <w:rPr>
          <w:rFonts w:ascii="Roboto" w:hAnsi="Roboto"/>
          <w:color w:val="202124"/>
          <w:shd w:val="clear" w:color="auto" w:fill="FFFFFF"/>
        </w:rPr>
        <w:t xml:space="preserve">I seem to have had more success in understanding MySQL vs. MongoDB. This is purely a personal preference at this point because I am still exploring the differences between the </w:t>
      </w:r>
      <w:r w:rsidR="00D654E6" w:rsidRPr="00067716">
        <w:rPr>
          <w:rFonts w:ascii="Roboto" w:hAnsi="Roboto"/>
          <w:color w:val="202124"/>
          <w:shd w:val="clear" w:color="auto" w:fill="FFFFFF"/>
        </w:rPr>
        <w:t>two and</w:t>
      </w:r>
      <w:r w:rsidRPr="00067716">
        <w:rPr>
          <w:rFonts w:ascii="Roboto" w:hAnsi="Roboto"/>
          <w:color w:val="202124"/>
          <w:shd w:val="clear" w:color="auto" w:fill="FFFFFF"/>
        </w:rPr>
        <w:t xml:space="preserve"> familiarizing myself with </w:t>
      </w:r>
      <w:r w:rsidR="00D654E6" w:rsidRPr="00067716">
        <w:rPr>
          <w:rFonts w:ascii="Roboto" w:hAnsi="Roboto"/>
          <w:color w:val="202124"/>
          <w:shd w:val="clear" w:color="auto" w:fill="FFFFFF"/>
        </w:rPr>
        <w:t>both</w:t>
      </w:r>
      <w:r w:rsidRPr="00067716">
        <w:rPr>
          <w:rFonts w:ascii="Roboto" w:hAnsi="Roboto"/>
          <w:color w:val="202124"/>
          <w:shd w:val="clear" w:color="auto" w:fill="FFFFFF"/>
        </w:rPr>
        <w:t xml:space="preserve"> services.</w:t>
      </w:r>
    </w:p>
    <w:p w14:paraId="09B4E53A" w14:textId="136B4354" w:rsidR="00EC337B" w:rsidRPr="00067716" w:rsidRDefault="00D654E6" w:rsidP="00067716">
      <w:pPr>
        <w:pStyle w:val="ListParagraph"/>
        <w:numPr>
          <w:ilvl w:val="0"/>
          <w:numId w:val="2"/>
        </w:numPr>
        <w:spacing w:line="276" w:lineRule="auto"/>
        <w:rPr>
          <w:rFonts w:ascii="Roboto" w:hAnsi="Roboto"/>
          <w:color w:val="202124"/>
          <w:shd w:val="clear" w:color="auto" w:fill="FFFFFF"/>
        </w:rPr>
      </w:pPr>
      <w:r w:rsidRPr="00067716">
        <w:rPr>
          <w:rFonts w:ascii="Roboto" w:hAnsi="Roboto"/>
          <w:color w:val="202124"/>
          <w:shd w:val="clear" w:color="auto" w:fill="FFFFFF"/>
        </w:rPr>
        <w:t>As I mentioned above, I can only speak to my personal experience in the way that MySQL made more sense to me. The MySQL workbench is fairly easy to use, and MongoDB Compass remains backgrounded and ambiguous. I didn’t get a lot of hands-on experience with using MongoDB, just the code used to create Schemas and connect Visual Studio Code to the database. So, for me personally, I much prefer using MySQL workbench.</w:t>
      </w:r>
    </w:p>
    <w:sectPr w:rsidR="00EC337B" w:rsidRPr="00067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1260"/>
    <w:multiLevelType w:val="hybridMultilevel"/>
    <w:tmpl w:val="AC967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30C8"/>
    <w:multiLevelType w:val="hybridMultilevel"/>
    <w:tmpl w:val="7A987DA0"/>
    <w:lvl w:ilvl="0" w:tplc="81565612">
      <w:start w:val="1"/>
      <w:numFmt w:val="decimal"/>
      <w:lvlText w:val="%1&gt;"/>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368D7A20"/>
    <w:multiLevelType w:val="multilevel"/>
    <w:tmpl w:val="D732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F2B9A"/>
    <w:multiLevelType w:val="hybridMultilevel"/>
    <w:tmpl w:val="EAA66D0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36"/>
    <w:rsid w:val="000256D0"/>
    <w:rsid w:val="00044875"/>
    <w:rsid w:val="00067716"/>
    <w:rsid w:val="00116BDD"/>
    <w:rsid w:val="001D3B30"/>
    <w:rsid w:val="001D4CB5"/>
    <w:rsid w:val="006A5731"/>
    <w:rsid w:val="00BC4B78"/>
    <w:rsid w:val="00D654E6"/>
    <w:rsid w:val="00DC000E"/>
    <w:rsid w:val="00EC337B"/>
    <w:rsid w:val="00F17F36"/>
    <w:rsid w:val="00F2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1A03"/>
  <w15:chartTrackingRefBased/>
  <w15:docId w15:val="{2518E513-23ED-4F26-8EC2-80322AFA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Sherman</dc:creator>
  <cp:keywords/>
  <dc:description/>
  <cp:lastModifiedBy>Casey Sherman</cp:lastModifiedBy>
  <cp:revision>9</cp:revision>
  <dcterms:created xsi:type="dcterms:W3CDTF">2021-07-22T15:21:00Z</dcterms:created>
  <dcterms:modified xsi:type="dcterms:W3CDTF">2021-07-23T01:15:00Z</dcterms:modified>
</cp:coreProperties>
</file>