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D35" w:rsidRPr="00196EC2" w:rsidRDefault="00C231DB">
      <w:pPr>
        <w:rPr>
          <w:b/>
          <w:sz w:val="32"/>
        </w:rPr>
      </w:pPr>
      <w:r w:rsidRPr="00196EC2">
        <w:rPr>
          <w:b/>
          <w:sz w:val="32"/>
        </w:rPr>
        <w:t xml:space="preserve">UCAE </w:t>
      </w:r>
      <w:r w:rsidR="003B2E6C" w:rsidRPr="00196EC2">
        <w:rPr>
          <w:b/>
          <w:sz w:val="32"/>
        </w:rPr>
        <w:t>Amazon Orders</w:t>
      </w:r>
    </w:p>
    <w:p w:rsidR="003E6705" w:rsidRPr="00417D35" w:rsidRDefault="00417D35">
      <w:pPr>
        <w:rPr>
          <w:sz w:val="24"/>
        </w:rPr>
      </w:pPr>
      <w:r>
        <w:rPr>
          <w:sz w:val="24"/>
        </w:rPr>
        <w:t>To fill out this form, you will need to double click in the gray areas. Please email the</w:t>
      </w:r>
      <w:r w:rsidR="003E6705">
        <w:rPr>
          <w:sz w:val="24"/>
        </w:rPr>
        <w:t xml:space="preserve"> completed form</w:t>
      </w:r>
      <w:r w:rsidR="00196EC2">
        <w:rPr>
          <w:sz w:val="24"/>
        </w:rPr>
        <w:t>, along with the links to your items (be sure to include specifications like color and quantity)</w:t>
      </w:r>
      <w:r w:rsidR="00C85322">
        <w:rPr>
          <w:sz w:val="24"/>
        </w:rPr>
        <w:t>,</w:t>
      </w:r>
      <w:r w:rsidR="003E6705">
        <w:rPr>
          <w:sz w:val="24"/>
        </w:rPr>
        <w:t xml:space="preserve"> to </w:t>
      </w:r>
      <w:hyperlink r:id="rId4" w:history="1">
        <w:r w:rsidRPr="00F147CE">
          <w:rPr>
            <w:rStyle w:val="Hyperlink"/>
            <w:sz w:val="24"/>
          </w:rPr>
          <w:t>ucaefinance@duke.edu</w:t>
        </w:r>
      </w:hyperlink>
      <w:r>
        <w:rPr>
          <w:sz w:val="24"/>
        </w:rPr>
        <w:t xml:space="preserve">. After your order has been placed, you will receive an order confirmation sent to your email.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723"/>
        <w:gridCol w:w="274"/>
      </w:tblGrid>
      <w:tr w:rsidR="001643AC" w:rsidTr="00CA2DF2">
        <w:trPr>
          <w:trHeight w:val="477"/>
        </w:trPr>
        <w:tc>
          <w:tcPr>
            <w:tcW w:w="4561" w:type="dxa"/>
          </w:tcPr>
          <w:p w:rsidR="001643AC" w:rsidRPr="00C231DB" w:rsidRDefault="001643AC" w:rsidP="00C231DB">
            <w:pPr>
              <w:rPr>
                <w:b/>
                <w:sz w:val="24"/>
                <w:u w:val="single"/>
              </w:rPr>
            </w:pPr>
            <w:r w:rsidRPr="00C231DB">
              <w:rPr>
                <w:b/>
                <w:sz w:val="24"/>
                <w:u w:val="single"/>
              </w:rPr>
              <w:t>General Information</w:t>
            </w:r>
          </w:p>
        </w:tc>
        <w:tc>
          <w:tcPr>
            <w:tcW w:w="4723" w:type="dxa"/>
          </w:tcPr>
          <w:p w:rsidR="001643AC" w:rsidRPr="00C231DB" w:rsidRDefault="001643AC">
            <w:pPr>
              <w:rPr>
                <w:b/>
                <w:sz w:val="24"/>
                <w:u w:val="single"/>
              </w:rPr>
            </w:pPr>
            <w:r w:rsidRPr="00C231DB">
              <w:rPr>
                <w:b/>
                <w:sz w:val="24"/>
                <w:u w:val="single"/>
              </w:rPr>
              <w:t>Event Information</w:t>
            </w:r>
          </w:p>
        </w:tc>
        <w:tc>
          <w:tcPr>
            <w:tcW w:w="274" w:type="dxa"/>
          </w:tcPr>
          <w:p w:rsidR="001643AC" w:rsidRPr="00546935" w:rsidRDefault="001643AC">
            <w:pPr>
              <w:rPr>
                <w:sz w:val="24"/>
                <w:u w:val="single"/>
              </w:rPr>
            </w:pPr>
          </w:p>
        </w:tc>
      </w:tr>
      <w:tr w:rsidR="001643AC" w:rsidTr="00CA2DF2">
        <w:trPr>
          <w:trHeight w:val="477"/>
        </w:trPr>
        <w:tc>
          <w:tcPr>
            <w:tcW w:w="4561" w:type="dxa"/>
          </w:tcPr>
          <w:p w:rsidR="001643AC" w:rsidRPr="00196EC2" w:rsidRDefault="001643AC" w:rsidP="00196EC2">
            <w:pPr>
              <w:rPr>
                <w:sz w:val="24"/>
              </w:rPr>
            </w:pPr>
            <w:r w:rsidRPr="00196EC2">
              <w:rPr>
                <w:sz w:val="24"/>
              </w:rPr>
              <w:t xml:space="preserve">Submitter: 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___________________"/>
                  </w:textInput>
                </w:ffData>
              </w:fldChar>
            </w:r>
            <w:bookmarkStart w:id="0" w:name="Text4"/>
            <w:r w:rsidR="00CA2DF2" w:rsidRPr="00196EC2">
              <w:rPr>
                <w:sz w:val="24"/>
                <w:shd w:val="clear" w:color="auto" w:fill="BFBFBF" w:themeFill="background1" w:themeFillShade="BF"/>
              </w:rPr>
              <w:instrText xml:space="preserve"> FORMTEXT </w:instrTex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separate"/>
            </w:r>
            <w:r w:rsidR="00C60D57">
              <w:rPr>
                <w:sz w:val="24"/>
                <w:shd w:val="clear" w:color="auto" w:fill="BFBFBF" w:themeFill="background1" w:themeFillShade="BF"/>
              </w:rPr>
              <w:t>Tearria Beck-Scott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end"/>
            </w:r>
            <w:bookmarkEnd w:id="0"/>
          </w:p>
        </w:tc>
        <w:tc>
          <w:tcPr>
            <w:tcW w:w="4723" w:type="dxa"/>
          </w:tcPr>
          <w:p w:rsidR="001643AC" w:rsidRPr="00196EC2" w:rsidRDefault="001643AC" w:rsidP="00CA2DF2">
            <w:pPr>
              <w:rPr>
                <w:sz w:val="24"/>
              </w:rPr>
            </w:pPr>
            <w:r w:rsidRPr="00196EC2">
              <w:rPr>
                <w:sz w:val="24"/>
              </w:rPr>
              <w:t>Event Name:</w:t>
            </w:r>
            <w:r w:rsidR="00CA2DF2" w:rsidRPr="00196EC2">
              <w:rPr>
                <w:sz w:val="24"/>
              </w:rPr>
              <w:t xml:space="preserve"> 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___________________"/>
                  </w:textInput>
                </w:ffData>
              </w:fldCha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instrText xml:space="preserve"> FORMTEXT </w:instrTex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separate"/>
            </w:r>
            <w:r w:rsidR="00C60D57">
              <w:rPr>
                <w:noProof/>
                <w:sz w:val="24"/>
                <w:shd w:val="clear" w:color="auto" w:fill="BFBFBF" w:themeFill="background1" w:themeFillShade="BF"/>
              </w:rPr>
              <w:t>Trivia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end"/>
            </w:r>
          </w:p>
        </w:tc>
        <w:tc>
          <w:tcPr>
            <w:tcW w:w="274" w:type="dxa"/>
          </w:tcPr>
          <w:p w:rsidR="001643AC" w:rsidRDefault="001643AC">
            <w:pPr>
              <w:rPr>
                <w:sz w:val="24"/>
              </w:rPr>
            </w:pPr>
          </w:p>
        </w:tc>
      </w:tr>
      <w:tr w:rsidR="001643AC" w:rsidTr="00CA2DF2">
        <w:trPr>
          <w:trHeight w:val="477"/>
        </w:trPr>
        <w:tc>
          <w:tcPr>
            <w:tcW w:w="4561" w:type="dxa"/>
          </w:tcPr>
          <w:p w:rsidR="001643AC" w:rsidRPr="00196EC2" w:rsidRDefault="001643AC" w:rsidP="003E6705">
            <w:pPr>
              <w:rPr>
                <w:sz w:val="24"/>
              </w:rPr>
            </w:pPr>
            <w:r w:rsidRPr="00196EC2">
              <w:rPr>
                <w:sz w:val="24"/>
              </w:rPr>
              <w:t xml:space="preserve">Date: 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___________________"/>
                  </w:textInput>
                </w:ffData>
              </w:fldCha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instrText xml:space="preserve"> FORMTEXT </w:instrTex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separate"/>
            </w:r>
            <w:r w:rsidR="00C60D57">
              <w:rPr>
                <w:sz w:val="24"/>
                <w:shd w:val="clear" w:color="auto" w:fill="BFBFBF" w:themeFill="background1" w:themeFillShade="BF"/>
              </w:rPr>
              <w:t>09/05/19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end"/>
            </w:r>
          </w:p>
        </w:tc>
        <w:tc>
          <w:tcPr>
            <w:tcW w:w="4723" w:type="dxa"/>
          </w:tcPr>
          <w:p w:rsidR="001643AC" w:rsidRPr="00196EC2" w:rsidRDefault="001643AC">
            <w:pPr>
              <w:rPr>
                <w:sz w:val="24"/>
              </w:rPr>
            </w:pPr>
            <w:r w:rsidRPr="00196EC2">
              <w:rPr>
                <w:sz w:val="24"/>
              </w:rPr>
              <w:t>Event Date:</w:t>
            </w:r>
            <w:r w:rsidR="00CA2DF2" w:rsidRPr="00196EC2">
              <w:rPr>
                <w:sz w:val="24"/>
              </w:rPr>
              <w:t xml:space="preserve"> 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___________________"/>
                  </w:textInput>
                </w:ffData>
              </w:fldCha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instrText xml:space="preserve"> FORMTEXT </w:instrTex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separate"/>
            </w:r>
            <w:r w:rsidR="002C5AA8">
              <w:rPr>
                <w:sz w:val="24"/>
                <w:shd w:val="clear" w:color="auto" w:fill="BFBFBF" w:themeFill="background1" w:themeFillShade="BF"/>
              </w:rPr>
              <w:t>09/3/19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end"/>
            </w:r>
          </w:p>
        </w:tc>
        <w:tc>
          <w:tcPr>
            <w:tcW w:w="274" w:type="dxa"/>
          </w:tcPr>
          <w:p w:rsidR="001643AC" w:rsidRDefault="001643AC">
            <w:pPr>
              <w:rPr>
                <w:sz w:val="24"/>
              </w:rPr>
            </w:pPr>
          </w:p>
        </w:tc>
      </w:tr>
      <w:tr w:rsidR="001643AC" w:rsidTr="00CA2DF2">
        <w:trPr>
          <w:trHeight w:val="477"/>
        </w:trPr>
        <w:tc>
          <w:tcPr>
            <w:tcW w:w="4561" w:type="dxa"/>
          </w:tcPr>
          <w:p w:rsidR="001643AC" w:rsidRPr="00196EC2" w:rsidRDefault="001643AC" w:rsidP="00CA2DF2">
            <w:pPr>
              <w:rPr>
                <w:sz w:val="24"/>
              </w:rPr>
            </w:pPr>
            <w:r w:rsidRPr="00196EC2">
              <w:rPr>
                <w:sz w:val="24"/>
              </w:rPr>
              <w:t xml:space="preserve">Account Name: 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___________________"/>
                  </w:textInput>
                </w:ffData>
              </w:fldCha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instrText xml:space="preserve"> FORMTEXT </w:instrTex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separate"/>
            </w:r>
            <w:r w:rsidR="00C60D57">
              <w:rPr>
                <w:sz w:val="24"/>
                <w:shd w:val="clear" w:color="auto" w:fill="BFBFBF" w:themeFill="background1" w:themeFillShade="BF"/>
              </w:rPr>
              <w:t>DUU Duke@Nite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end"/>
            </w:r>
          </w:p>
        </w:tc>
        <w:tc>
          <w:tcPr>
            <w:tcW w:w="4723" w:type="dxa"/>
          </w:tcPr>
          <w:p w:rsidR="001643AC" w:rsidRPr="00196EC2" w:rsidRDefault="001643AC">
            <w:pPr>
              <w:rPr>
                <w:sz w:val="24"/>
              </w:rPr>
            </w:pPr>
            <w:r w:rsidRPr="00196EC2">
              <w:rPr>
                <w:sz w:val="24"/>
              </w:rPr>
              <w:t>Event Location:</w:t>
            </w:r>
            <w:r w:rsidR="00CA2DF2" w:rsidRPr="00196EC2">
              <w:rPr>
                <w:sz w:val="24"/>
              </w:rPr>
              <w:t xml:space="preserve"> 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___________________"/>
                  </w:textInput>
                </w:ffData>
              </w:fldCha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instrText xml:space="preserve"> FORMTEXT </w:instrTex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separate"/>
            </w:r>
            <w:r w:rsidR="00C60D57">
              <w:rPr>
                <w:noProof/>
                <w:sz w:val="24"/>
                <w:shd w:val="clear" w:color="auto" w:fill="BFBFBF" w:themeFill="background1" w:themeFillShade="BF"/>
              </w:rPr>
              <w:t>The Devil's Krafthouse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end"/>
            </w:r>
          </w:p>
        </w:tc>
        <w:tc>
          <w:tcPr>
            <w:tcW w:w="274" w:type="dxa"/>
          </w:tcPr>
          <w:p w:rsidR="001643AC" w:rsidRDefault="001643AC">
            <w:pPr>
              <w:rPr>
                <w:sz w:val="24"/>
              </w:rPr>
            </w:pPr>
          </w:p>
        </w:tc>
      </w:tr>
      <w:tr w:rsidR="001643AC" w:rsidTr="00CA2DF2">
        <w:trPr>
          <w:trHeight w:val="477"/>
        </w:trPr>
        <w:tc>
          <w:tcPr>
            <w:tcW w:w="4561" w:type="dxa"/>
          </w:tcPr>
          <w:p w:rsidR="001643AC" w:rsidRPr="00196EC2" w:rsidRDefault="001643AC" w:rsidP="00CA2DF2">
            <w:pPr>
              <w:rPr>
                <w:sz w:val="24"/>
              </w:rPr>
            </w:pPr>
            <w:r w:rsidRPr="00196EC2">
              <w:rPr>
                <w:sz w:val="24"/>
              </w:rPr>
              <w:t xml:space="preserve">FundCode: 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___________________"/>
                  </w:textInput>
                </w:ffData>
              </w:fldCha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instrText xml:space="preserve"> FORMTEXT </w:instrTex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separate"/>
            </w:r>
            <w:r w:rsidR="00C60D57">
              <w:rPr>
                <w:sz w:val="24"/>
                <w:shd w:val="clear" w:color="auto" w:fill="BFBFBF" w:themeFill="background1" w:themeFillShade="BF"/>
              </w:rPr>
              <w:t>814-2003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end"/>
            </w:r>
          </w:p>
        </w:tc>
        <w:tc>
          <w:tcPr>
            <w:tcW w:w="4723" w:type="dxa"/>
          </w:tcPr>
          <w:p w:rsidR="001643AC" w:rsidRPr="00196EC2" w:rsidRDefault="001643AC">
            <w:pPr>
              <w:rPr>
                <w:sz w:val="24"/>
              </w:rPr>
            </w:pPr>
            <w:r w:rsidRPr="00196EC2">
              <w:rPr>
                <w:sz w:val="24"/>
              </w:rPr>
              <w:t># of Attendees:</w:t>
            </w:r>
            <w:r w:rsidR="00CA2DF2" w:rsidRPr="00196EC2">
              <w:rPr>
                <w:sz w:val="24"/>
              </w:rPr>
              <w:t xml:space="preserve"> 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___________________"/>
                  </w:textInput>
                </w:ffData>
              </w:fldCha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instrText xml:space="preserve"> FORMTEXT </w:instrTex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separate"/>
            </w:r>
            <w:r w:rsidR="00C60D57">
              <w:rPr>
                <w:sz w:val="24"/>
                <w:shd w:val="clear" w:color="auto" w:fill="BFBFBF" w:themeFill="background1" w:themeFillShade="BF"/>
              </w:rPr>
              <w:t>70-100</w:t>
            </w:r>
            <w:r w:rsidR="00CA2DF2" w:rsidRPr="00196EC2">
              <w:rPr>
                <w:sz w:val="24"/>
                <w:shd w:val="clear" w:color="auto" w:fill="BFBFBF" w:themeFill="background1" w:themeFillShade="BF"/>
              </w:rPr>
              <w:fldChar w:fldCharType="end"/>
            </w:r>
          </w:p>
        </w:tc>
        <w:tc>
          <w:tcPr>
            <w:tcW w:w="274" w:type="dxa"/>
          </w:tcPr>
          <w:p w:rsidR="001643AC" w:rsidRDefault="001643AC">
            <w:pPr>
              <w:rPr>
                <w:sz w:val="24"/>
              </w:rPr>
            </w:pPr>
          </w:p>
        </w:tc>
      </w:tr>
    </w:tbl>
    <w:p w:rsidR="00196EC2" w:rsidRDefault="00196EC2">
      <w:pPr>
        <w:rPr>
          <w:b/>
          <w:sz w:val="24"/>
          <w:u w:val="single"/>
        </w:rPr>
      </w:pPr>
    </w:p>
    <w:p w:rsidR="00546935" w:rsidRPr="00CA2DF2" w:rsidRDefault="00546935">
      <w:pPr>
        <w:rPr>
          <w:b/>
          <w:sz w:val="24"/>
        </w:rPr>
      </w:pPr>
      <w:r w:rsidRPr="00CA2DF2">
        <w:rPr>
          <w:b/>
          <w:sz w:val="24"/>
          <w:u w:val="single"/>
        </w:rPr>
        <w:t>Purchase Information</w:t>
      </w:r>
    </w:p>
    <w:p w:rsidR="00546935" w:rsidRPr="00546935" w:rsidRDefault="00546935">
      <w:pPr>
        <w:rPr>
          <w:sz w:val="24"/>
        </w:rPr>
      </w:pPr>
      <w:r w:rsidRPr="00546935">
        <w:rPr>
          <w:sz w:val="24"/>
        </w:rPr>
        <w:t>What you are purchasing (ex. Office Supplies):</w:t>
      </w:r>
      <w:r w:rsidR="00196EC2">
        <w:rPr>
          <w:sz w:val="24"/>
        </w:rPr>
        <w:t xml:space="preserve"> </w:t>
      </w:r>
      <w:r w:rsidR="00CA2DF2">
        <w:rPr>
          <w:sz w:val="24"/>
        </w:rPr>
        <w:t xml:space="preserve"> </w:t>
      </w:r>
      <w:r w:rsidR="00196EC2">
        <w:rPr>
          <w:sz w:val="24"/>
          <w:shd w:val="clear" w:color="auto" w:fill="BFBFBF" w:themeFill="background1" w:themeFillShade="BF"/>
        </w:rPr>
        <w:fldChar w:fldCharType="begin">
          <w:ffData>
            <w:name w:val=""/>
            <w:enabled/>
            <w:calcOnExit w:val="0"/>
            <w:textInput>
              <w:default w:val="_______________________________________"/>
            </w:textInput>
          </w:ffData>
        </w:fldChar>
      </w:r>
      <w:r w:rsidR="00196EC2">
        <w:rPr>
          <w:sz w:val="24"/>
          <w:shd w:val="clear" w:color="auto" w:fill="BFBFBF" w:themeFill="background1" w:themeFillShade="BF"/>
        </w:rPr>
        <w:instrText xml:space="preserve"> FORMTEXT </w:instrText>
      </w:r>
      <w:r w:rsidR="00196EC2">
        <w:rPr>
          <w:sz w:val="24"/>
          <w:shd w:val="clear" w:color="auto" w:fill="BFBFBF" w:themeFill="background1" w:themeFillShade="BF"/>
        </w:rPr>
      </w:r>
      <w:r w:rsidR="00196EC2">
        <w:rPr>
          <w:sz w:val="24"/>
          <w:shd w:val="clear" w:color="auto" w:fill="BFBFBF" w:themeFill="background1" w:themeFillShade="BF"/>
        </w:rPr>
        <w:fldChar w:fldCharType="separate"/>
      </w:r>
      <w:r w:rsidR="00C60D57">
        <w:rPr>
          <w:noProof/>
          <w:sz w:val="24"/>
          <w:shd w:val="clear" w:color="auto" w:fill="BFBFBF" w:themeFill="background1" w:themeFillShade="BF"/>
        </w:rPr>
        <w:t>Prizes</w:t>
      </w:r>
      <w:r w:rsidR="00196EC2">
        <w:rPr>
          <w:sz w:val="24"/>
          <w:shd w:val="clear" w:color="auto" w:fill="BFBFBF" w:themeFill="background1" w:themeFillShade="BF"/>
        </w:rPr>
        <w:fldChar w:fldCharType="end"/>
      </w:r>
    </w:p>
    <w:p w:rsidR="00546935" w:rsidRPr="00546935" w:rsidRDefault="00546935">
      <w:pPr>
        <w:rPr>
          <w:sz w:val="24"/>
        </w:rPr>
      </w:pPr>
      <w:r w:rsidRPr="00546935">
        <w:rPr>
          <w:sz w:val="24"/>
        </w:rPr>
        <w:t>Purpose (ex. For the new DUU office):</w:t>
      </w:r>
      <w:r w:rsidR="00196EC2">
        <w:rPr>
          <w:sz w:val="24"/>
        </w:rPr>
        <w:t xml:space="preserve"> </w:t>
      </w:r>
      <w:r w:rsidR="00CA2DF2">
        <w:rPr>
          <w:sz w:val="24"/>
        </w:rPr>
        <w:t xml:space="preserve"> </w:t>
      </w:r>
      <w:r w:rsidR="00196EC2">
        <w:rPr>
          <w:sz w:val="24"/>
          <w:shd w:val="clear" w:color="auto" w:fill="BFBFBF" w:themeFill="background1" w:themeFillShade="BF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"/>
            </w:textInput>
          </w:ffData>
        </w:fldChar>
      </w:r>
      <w:r w:rsidR="00196EC2">
        <w:rPr>
          <w:sz w:val="24"/>
          <w:shd w:val="clear" w:color="auto" w:fill="BFBFBF" w:themeFill="background1" w:themeFillShade="BF"/>
        </w:rPr>
        <w:instrText xml:space="preserve"> FORMTEXT </w:instrText>
      </w:r>
      <w:r w:rsidR="00196EC2">
        <w:rPr>
          <w:sz w:val="24"/>
          <w:shd w:val="clear" w:color="auto" w:fill="BFBFBF" w:themeFill="background1" w:themeFillShade="BF"/>
        </w:rPr>
      </w:r>
      <w:r w:rsidR="00196EC2">
        <w:rPr>
          <w:sz w:val="24"/>
          <w:shd w:val="clear" w:color="auto" w:fill="BFBFBF" w:themeFill="background1" w:themeFillShade="BF"/>
        </w:rPr>
        <w:fldChar w:fldCharType="separate"/>
      </w:r>
      <w:r w:rsidR="00C60D57">
        <w:rPr>
          <w:noProof/>
          <w:sz w:val="24"/>
          <w:shd w:val="clear" w:color="auto" w:fill="BFBFBF" w:themeFill="background1" w:themeFillShade="BF"/>
        </w:rPr>
        <w:t xml:space="preserve">Prizes and giveaways for trivia </w:t>
      </w:r>
      <w:r w:rsidR="00196EC2">
        <w:rPr>
          <w:sz w:val="24"/>
          <w:shd w:val="clear" w:color="auto" w:fill="BFBFBF" w:themeFill="background1" w:themeFillShade="BF"/>
        </w:rPr>
        <w:fldChar w:fldCharType="end"/>
      </w:r>
    </w:p>
    <w:p w:rsidR="00417D35" w:rsidRDefault="00546935" w:rsidP="00417D35">
      <w:pPr>
        <w:rPr>
          <w:sz w:val="24"/>
        </w:rPr>
      </w:pPr>
      <w:r w:rsidRPr="00546935">
        <w:rPr>
          <w:sz w:val="24"/>
        </w:rPr>
        <w:t>Approximate Amount:</w:t>
      </w:r>
      <w:r w:rsidR="00CA2DF2">
        <w:rPr>
          <w:sz w:val="24"/>
        </w:rPr>
        <w:t xml:space="preserve"> </w:t>
      </w:r>
      <w:r w:rsidR="00196EC2">
        <w:rPr>
          <w:sz w:val="24"/>
          <w:shd w:val="clear" w:color="auto" w:fill="BFBFBF" w:themeFill="background1" w:themeFillShade="BF"/>
        </w:rPr>
        <w:fldChar w:fldCharType="begin">
          <w:ffData>
            <w:name w:val=""/>
            <w:enabled/>
            <w:calcOnExit w:val="0"/>
            <w:textInput>
              <w:default w:val="____________"/>
            </w:textInput>
          </w:ffData>
        </w:fldChar>
      </w:r>
      <w:r w:rsidR="00196EC2">
        <w:rPr>
          <w:sz w:val="24"/>
          <w:shd w:val="clear" w:color="auto" w:fill="BFBFBF" w:themeFill="background1" w:themeFillShade="BF"/>
        </w:rPr>
        <w:instrText xml:space="preserve"> FORMTEXT </w:instrText>
      </w:r>
      <w:r w:rsidR="00196EC2">
        <w:rPr>
          <w:sz w:val="24"/>
          <w:shd w:val="clear" w:color="auto" w:fill="BFBFBF" w:themeFill="background1" w:themeFillShade="BF"/>
        </w:rPr>
      </w:r>
      <w:r w:rsidR="00196EC2">
        <w:rPr>
          <w:sz w:val="24"/>
          <w:shd w:val="clear" w:color="auto" w:fill="BFBFBF" w:themeFill="background1" w:themeFillShade="BF"/>
        </w:rPr>
        <w:fldChar w:fldCharType="separate"/>
      </w:r>
      <w:r w:rsidR="00C60D57">
        <w:rPr>
          <w:sz w:val="24"/>
          <w:shd w:val="clear" w:color="auto" w:fill="BFBFBF" w:themeFill="background1" w:themeFillShade="BF"/>
        </w:rPr>
        <w:t>$</w:t>
      </w:r>
      <w:r w:rsidR="006A3F26">
        <w:rPr>
          <w:sz w:val="24"/>
          <w:shd w:val="clear" w:color="auto" w:fill="BFBFBF" w:themeFill="background1" w:themeFillShade="BF"/>
        </w:rPr>
        <w:t>156</w:t>
      </w:r>
      <w:bookmarkStart w:id="1" w:name="_GoBack"/>
      <w:bookmarkEnd w:id="1"/>
      <w:r w:rsidR="00196EC2">
        <w:rPr>
          <w:sz w:val="24"/>
          <w:shd w:val="clear" w:color="auto" w:fill="BFBFBF" w:themeFill="background1" w:themeFillShade="BF"/>
        </w:rPr>
        <w:fldChar w:fldCharType="end"/>
      </w:r>
      <w:r w:rsidR="00417D35" w:rsidRPr="00417D35">
        <w:rPr>
          <w:sz w:val="24"/>
        </w:rPr>
        <w:t xml:space="preserve">  </w:t>
      </w:r>
      <w:r w:rsidR="00417D35">
        <w:rPr>
          <w:sz w:val="24"/>
        </w:rPr>
        <w:t xml:space="preserve"> </w:t>
      </w:r>
      <w:r w:rsidR="00417D35" w:rsidRPr="00417D35">
        <w:rPr>
          <w:sz w:val="24"/>
        </w:rPr>
        <w:t xml:space="preserve"> </w:t>
      </w:r>
      <w:r w:rsidR="00417D35" w:rsidRPr="00546935">
        <w:rPr>
          <w:sz w:val="24"/>
        </w:rPr>
        <w:t xml:space="preserve">Is it okay to </w:t>
      </w:r>
      <w:r w:rsidR="00417D35">
        <w:rPr>
          <w:sz w:val="24"/>
        </w:rPr>
        <w:t>make substitutions?</w:t>
      </w:r>
      <w:r w:rsidR="00417D35" w:rsidRPr="00546935">
        <w:rPr>
          <w:sz w:val="24"/>
        </w:rPr>
        <w:t xml:space="preserve"> </w:t>
      </w:r>
      <w:r w:rsidR="00417D35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7D35">
        <w:rPr>
          <w:sz w:val="24"/>
        </w:rPr>
        <w:instrText xml:space="preserve"> FORMCHECKBOX </w:instrText>
      </w:r>
      <w:r w:rsidR="006A3F26">
        <w:rPr>
          <w:sz w:val="24"/>
        </w:rPr>
      </w:r>
      <w:r w:rsidR="006A3F26">
        <w:rPr>
          <w:sz w:val="24"/>
        </w:rPr>
        <w:fldChar w:fldCharType="separate"/>
      </w:r>
      <w:r w:rsidR="00417D35">
        <w:rPr>
          <w:sz w:val="24"/>
        </w:rPr>
        <w:fldChar w:fldCharType="end"/>
      </w:r>
      <w:r w:rsidR="00417D35">
        <w:rPr>
          <w:sz w:val="24"/>
        </w:rPr>
        <w:t xml:space="preserve">Yes   </w:t>
      </w:r>
      <w:r w:rsidR="00417D35">
        <w:rPr>
          <w:sz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417D35">
        <w:rPr>
          <w:sz w:val="24"/>
        </w:rPr>
        <w:instrText xml:space="preserve"> FORMCHECKBOX </w:instrText>
      </w:r>
      <w:r w:rsidR="006A3F26">
        <w:rPr>
          <w:sz w:val="24"/>
        </w:rPr>
      </w:r>
      <w:r w:rsidR="006A3F26">
        <w:rPr>
          <w:sz w:val="24"/>
        </w:rPr>
        <w:fldChar w:fldCharType="separate"/>
      </w:r>
      <w:r w:rsidR="00417D35">
        <w:rPr>
          <w:sz w:val="24"/>
        </w:rPr>
        <w:fldChar w:fldCharType="end"/>
      </w:r>
      <w:r w:rsidR="00417D35">
        <w:rPr>
          <w:sz w:val="24"/>
        </w:rPr>
        <w:t>No</w:t>
      </w:r>
    </w:p>
    <w:p w:rsidR="00546935" w:rsidRDefault="00546935">
      <w:pPr>
        <w:rPr>
          <w:sz w:val="24"/>
        </w:rPr>
      </w:pPr>
      <w:r>
        <w:rPr>
          <w:sz w:val="24"/>
        </w:rPr>
        <w:t xml:space="preserve">Date items </w:t>
      </w:r>
      <w:r w:rsidR="00196EC2">
        <w:rPr>
          <w:sz w:val="24"/>
        </w:rPr>
        <w:t xml:space="preserve">are needed </w:t>
      </w:r>
      <w:r>
        <w:rPr>
          <w:sz w:val="24"/>
        </w:rPr>
        <w:t>by:</w:t>
      </w:r>
      <w:r w:rsidR="00417D35">
        <w:rPr>
          <w:sz w:val="24"/>
        </w:rPr>
        <w:t xml:space="preserve"> </w:t>
      </w:r>
      <w:r w:rsidR="00196EC2">
        <w:rPr>
          <w:sz w:val="24"/>
          <w:shd w:val="clear" w:color="auto" w:fill="BFBFBF" w:themeFill="background1" w:themeFillShade="BF"/>
        </w:rPr>
        <w:fldChar w:fldCharType="begin">
          <w:ffData>
            <w:name w:val=""/>
            <w:enabled/>
            <w:calcOnExit w:val="0"/>
            <w:textInput>
              <w:default w:val="____________"/>
            </w:textInput>
          </w:ffData>
        </w:fldChar>
      </w:r>
      <w:r w:rsidR="00196EC2">
        <w:rPr>
          <w:sz w:val="24"/>
          <w:shd w:val="clear" w:color="auto" w:fill="BFBFBF" w:themeFill="background1" w:themeFillShade="BF"/>
        </w:rPr>
        <w:instrText xml:space="preserve"> FORMTEXT </w:instrText>
      </w:r>
      <w:r w:rsidR="00196EC2">
        <w:rPr>
          <w:sz w:val="24"/>
          <w:shd w:val="clear" w:color="auto" w:fill="BFBFBF" w:themeFill="background1" w:themeFillShade="BF"/>
        </w:rPr>
      </w:r>
      <w:r w:rsidR="00196EC2">
        <w:rPr>
          <w:sz w:val="24"/>
          <w:shd w:val="clear" w:color="auto" w:fill="BFBFBF" w:themeFill="background1" w:themeFillShade="BF"/>
        </w:rPr>
        <w:fldChar w:fldCharType="separate"/>
      </w:r>
      <w:r w:rsidR="00C60D57">
        <w:rPr>
          <w:sz w:val="24"/>
          <w:shd w:val="clear" w:color="auto" w:fill="BFBFBF" w:themeFill="background1" w:themeFillShade="BF"/>
        </w:rPr>
        <w:t>9/12/19</w:t>
      </w:r>
      <w:r w:rsidR="00196EC2">
        <w:rPr>
          <w:sz w:val="24"/>
          <w:shd w:val="clear" w:color="auto" w:fill="BFBFBF" w:themeFill="background1" w:themeFillShade="BF"/>
        </w:rPr>
        <w:fldChar w:fldCharType="end"/>
      </w:r>
      <w:r w:rsidR="00196EC2" w:rsidRPr="00417D35">
        <w:rPr>
          <w:sz w:val="24"/>
        </w:rPr>
        <w:t xml:space="preserve">  </w:t>
      </w:r>
      <w:r w:rsidR="00196EC2">
        <w:rPr>
          <w:sz w:val="24"/>
        </w:rPr>
        <w:t xml:space="preserve"> </w:t>
      </w:r>
      <w:r w:rsidR="00196EC2" w:rsidRPr="00417D35">
        <w:rPr>
          <w:sz w:val="24"/>
        </w:rPr>
        <w:t xml:space="preserve"> </w:t>
      </w:r>
      <w:r w:rsidR="00196EC2">
        <w:rPr>
          <w:sz w:val="24"/>
        </w:rPr>
        <w:t xml:space="preserve">Is it okay to pay for express shipping? </w:t>
      </w:r>
      <w:r w:rsidR="00196EC2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196EC2">
        <w:rPr>
          <w:sz w:val="24"/>
        </w:rPr>
        <w:instrText xml:space="preserve"> FORMCHECKBOX </w:instrText>
      </w:r>
      <w:r w:rsidR="006A3F26">
        <w:rPr>
          <w:sz w:val="24"/>
        </w:rPr>
      </w:r>
      <w:r w:rsidR="006A3F26">
        <w:rPr>
          <w:sz w:val="24"/>
        </w:rPr>
        <w:fldChar w:fldCharType="separate"/>
      </w:r>
      <w:r w:rsidR="00196EC2">
        <w:rPr>
          <w:sz w:val="24"/>
        </w:rPr>
        <w:fldChar w:fldCharType="end"/>
      </w:r>
      <w:r w:rsidR="00196EC2">
        <w:rPr>
          <w:sz w:val="24"/>
        </w:rPr>
        <w:t xml:space="preserve">Yes   </w:t>
      </w:r>
      <w:r w:rsidR="00196EC2">
        <w:rPr>
          <w:sz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96EC2">
        <w:rPr>
          <w:sz w:val="24"/>
        </w:rPr>
        <w:instrText xml:space="preserve"> FORMCHECKBOX </w:instrText>
      </w:r>
      <w:r w:rsidR="006A3F26">
        <w:rPr>
          <w:sz w:val="24"/>
        </w:rPr>
      </w:r>
      <w:r w:rsidR="006A3F26">
        <w:rPr>
          <w:sz w:val="24"/>
        </w:rPr>
        <w:fldChar w:fldCharType="separate"/>
      </w:r>
      <w:r w:rsidR="00196EC2">
        <w:rPr>
          <w:sz w:val="24"/>
        </w:rPr>
        <w:fldChar w:fldCharType="end"/>
      </w:r>
      <w:r w:rsidR="00196EC2">
        <w:rPr>
          <w:sz w:val="24"/>
        </w:rPr>
        <w:t>No</w:t>
      </w:r>
    </w:p>
    <w:p w:rsidR="00546935" w:rsidRDefault="00546935">
      <w:pPr>
        <w:rPr>
          <w:sz w:val="24"/>
        </w:rPr>
      </w:pPr>
      <w:r>
        <w:rPr>
          <w:sz w:val="24"/>
        </w:rPr>
        <w:t>Do you want this shipped to Box 90834?</w:t>
      </w:r>
      <w:r w:rsidR="00417D35">
        <w:rPr>
          <w:sz w:val="24"/>
        </w:rPr>
        <w:t xml:space="preserve"> </w:t>
      </w:r>
      <w:r w:rsidR="00417D35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417D35">
        <w:rPr>
          <w:sz w:val="24"/>
        </w:rPr>
        <w:instrText xml:space="preserve"> FORMCHECKBOX </w:instrText>
      </w:r>
      <w:r w:rsidR="006A3F26">
        <w:rPr>
          <w:sz w:val="24"/>
        </w:rPr>
      </w:r>
      <w:r w:rsidR="006A3F26">
        <w:rPr>
          <w:sz w:val="24"/>
        </w:rPr>
        <w:fldChar w:fldCharType="separate"/>
      </w:r>
      <w:r w:rsidR="00417D35">
        <w:rPr>
          <w:sz w:val="24"/>
        </w:rPr>
        <w:fldChar w:fldCharType="end"/>
      </w:r>
      <w:r w:rsidR="00417D35">
        <w:rPr>
          <w:sz w:val="24"/>
        </w:rPr>
        <w:t xml:space="preserve">Yes   </w:t>
      </w:r>
      <w:r w:rsidR="00417D35">
        <w:rPr>
          <w:sz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7D35">
        <w:rPr>
          <w:sz w:val="24"/>
        </w:rPr>
        <w:instrText xml:space="preserve"> FORMCHECKBOX </w:instrText>
      </w:r>
      <w:r w:rsidR="006A3F26">
        <w:rPr>
          <w:sz w:val="24"/>
        </w:rPr>
      </w:r>
      <w:r w:rsidR="006A3F26">
        <w:rPr>
          <w:sz w:val="24"/>
        </w:rPr>
        <w:fldChar w:fldCharType="separate"/>
      </w:r>
      <w:r w:rsidR="00417D35">
        <w:rPr>
          <w:sz w:val="24"/>
        </w:rPr>
        <w:fldChar w:fldCharType="end"/>
      </w:r>
      <w:r w:rsidR="00417D35">
        <w:rPr>
          <w:sz w:val="24"/>
        </w:rPr>
        <w:t>No</w:t>
      </w:r>
    </w:p>
    <w:p w:rsidR="00417D35" w:rsidRDefault="00546935">
      <w:pPr>
        <w:rPr>
          <w:sz w:val="24"/>
        </w:rPr>
      </w:pPr>
      <w:r>
        <w:rPr>
          <w:sz w:val="24"/>
        </w:rPr>
        <w:tab/>
        <w:t>If not, please provide address:</w:t>
      </w:r>
    </w:p>
    <w:p w:rsidR="00417D35" w:rsidRDefault="00417D35">
      <w:pPr>
        <w:rPr>
          <w:sz w:val="24"/>
        </w:rPr>
      </w:pPr>
      <w:r>
        <w:rPr>
          <w:sz w:val="24"/>
        </w:rPr>
        <w:tab/>
      </w:r>
      <w:r>
        <w:rPr>
          <w:sz w:val="24"/>
          <w:shd w:val="clear" w:color="auto" w:fill="BFBFBF" w:themeFill="background1" w:themeFillShade="BF"/>
        </w:rPr>
        <w:fldChar w:fldCharType="begin">
          <w:ffData>
            <w:name w:val=""/>
            <w:enabled/>
            <w:calcOnExit w:val="0"/>
            <w:textInput>
              <w:default w:val="_______________________________"/>
            </w:textInput>
          </w:ffData>
        </w:fldChar>
      </w:r>
      <w:r>
        <w:rPr>
          <w:sz w:val="24"/>
          <w:shd w:val="clear" w:color="auto" w:fill="BFBFBF" w:themeFill="background1" w:themeFillShade="BF"/>
        </w:rPr>
        <w:instrText xml:space="preserve"> FORMTEXT </w:instrText>
      </w:r>
      <w:r>
        <w:rPr>
          <w:sz w:val="24"/>
          <w:shd w:val="clear" w:color="auto" w:fill="BFBFBF" w:themeFill="background1" w:themeFillShade="BF"/>
        </w:rPr>
      </w:r>
      <w:r>
        <w:rPr>
          <w:sz w:val="24"/>
          <w:shd w:val="clear" w:color="auto" w:fill="BFBFBF" w:themeFill="background1" w:themeFillShade="BF"/>
        </w:rPr>
        <w:fldChar w:fldCharType="separate"/>
      </w:r>
      <w:r>
        <w:rPr>
          <w:noProof/>
          <w:sz w:val="24"/>
          <w:shd w:val="clear" w:color="auto" w:fill="BFBFBF" w:themeFill="background1" w:themeFillShade="BF"/>
        </w:rPr>
        <w:t>_______________________________</w:t>
      </w:r>
      <w:r>
        <w:rPr>
          <w:sz w:val="24"/>
          <w:shd w:val="clear" w:color="auto" w:fill="BFBFBF" w:themeFill="background1" w:themeFillShade="BF"/>
        </w:rPr>
        <w:fldChar w:fldCharType="end"/>
      </w:r>
    </w:p>
    <w:p w:rsidR="00417D35" w:rsidRDefault="00417D35">
      <w:pPr>
        <w:rPr>
          <w:sz w:val="24"/>
        </w:rPr>
      </w:pPr>
      <w:r>
        <w:rPr>
          <w:sz w:val="24"/>
        </w:rPr>
        <w:tab/>
      </w:r>
      <w:r>
        <w:rPr>
          <w:sz w:val="24"/>
          <w:shd w:val="clear" w:color="auto" w:fill="BFBFBF" w:themeFill="background1" w:themeFillShade="BF"/>
        </w:rPr>
        <w:fldChar w:fldCharType="begin">
          <w:ffData>
            <w:name w:val=""/>
            <w:enabled/>
            <w:calcOnExit w:val="0"/>
            <w:textInput>
              <w:default w:val="_______________________________"/>
            </w:textInput>
          </w:ffData>
        </w:fldChar>
      </w:r>
      <w:r>
        <w:rPr>
          <w:sz w:val="24"/>
          <w:shd w:val="clear" w:color="auto" w:fill="BFBFBF" w:themeFill="background1" w:themeFillShade="BF"/>
        </w:rPr>
        <w:instrText xml:space="preserve"> FORMTEXT </w:instrText>
      </w:r>
      <w:r>
        <w:rPr>
          <w:sz w:val="24"/>
          <w:shd w:val="clear" w:color="auto" w:fill="BFBFBF" w:themeFill="background1" w:themeFillShade="BF"/>
        </w:rPr>
      </w:r>
      <w:r>
        <w:rPr>
          <w:sz w:val="24"/>
          <w:shd w:val="clear" w:color="auto" w:fill="BFBFBF" w:themeFill="background1" w:themeFillShade="BF"/>
        </w:rPr>
        <w:fldChar w:fldCharType="separate"/>
      </w:r>
      <w:r>
        <w:rPr>
          <w:noProof/>
          <w:sz w:val="24"/>
          <w:shd w:val="clear" w:color="auto" w:fill="BFBFBF" w:themeFill="background1" w:themeFillShade="BF"/>
        </w:rPr>
        <w:t>_______________________________</w:t>
      </w:r>
      <w:r>
        <w:rPr>
          <w:sz w:val="24"/>
          <w:shd w:val="clear" w:color="auto" w:fill="BFBFBF" w:themeFill="background1" w:themeFillShade="BF"/>
        </w:rPr>
        <w:fldChar w:fldCharType="end"/>
      </w:r>
    </w:p>
    <w:p w:rsidR="00417D35" w:rsidRPr="00417D35" w:rsidRDefault="00417D35">
      <w:pPr>
        <w:rPr>
          <w:sz w:val="24"/>
          <w:shd w:val="clear" w:color="auto" w:fill="BFBFBF" w:themeFill="background1" w:themeFillShade="BF"/>
        </w:rPr>
      </w:pPr>
      <w:r>
        <w:rPr>
          <w:sz w:val="24"/>
        </w:rPr>
        <w:tab/>
      </w:r>
      <w:r>
        <w:rPr>
          <w:sz w:val="24"/>
          <w:shd w:val="clear" w:color="auto" w:fill="BFBFBF" w:themeFill="background1" w:themeFillShade="BF"/>
        </w:rPr>
        <w:fldChar w:fldCharType="begin">
          <w:ffData>
            <w:name w:val=""/>
            <w:enabled/>
            <w:calcOnExit w:val="0"/>
            <w:textInput>
              <w:default w:val="_______________________________"/>
            </w:textInput>
          </w:ffData>
        </w:fldChar>
      </w:r>
      <w:r>
        <w:rPr>
          <w:sz w:val="24"/>
          <w:shd w:val="clear" w:color="auto" w:fill="BFBFBF" w:themeFill="background1" w:themeFillShade="BF"/>
        </w:rPr>
        <w:instrText xml:space="preserve"> FORMTEXT </w:instrText>
      </w:r>
      <w:r>
        <w:rPr>
          <w:sz w:val="24"/>
          <w:shd w:val="clear" w:color="auto" w:fill="BFBFBF" w:themeFill="background1" w:themeFillShade="BF"/>
        </w:rPr>
      </w:r>
      <w:r>
        <w:rPr>
          <w:sz w:val="24"/>
          <w:shd w:val="clear" w:color="auto" w:fill="BFBFBF" w:themeFill="background1" w:themeFillShade="BF"/>
        </w:rPr>
        <w:fldChar w:fldCharType="separate"/>
      </w:r>
      <w:r>
        <w:rPr>
          <w:noProof/>
          <w:sz w:val="24"/>
          <w:shd w:val="clear" w:color="auto" w:fill="BFBFBF" w:themeFill="background1" w:themeFillShade="BF"/>
        </w:rPr>
        <w:t>_______________________________</w:t>
      </w:r>
      <w:r>
        <w:rPr>
          <w:sz w:val="24"/>
          <w:shd w:val="clear" w:color="auto" w:fill="BFBFBF" w:themeFill="background1" w:themeFillShade="BF"/>
        </w:rPr>
        <w:fldChar w:fldCharType="end"/>
      </w:r>
    </w:p>
    <w:p w:rsidR="00417D35" w:rsidRDefault="00417D35">
      <w:pPr>
        <w:rPr>
          <w:sz w:val="24"/>
          <w:shd w:val="clear" w:color="auto" w:fill="BFBFBF" w:themeFill="background1" w:themeFillShade="BF"/>
        </w:rPr>
      </w:pPr>
      <w:r>
        <w:rPr>
          <w:sz w:val="24"/>
        </w:rPr>
        <w:tab/>
      </w:r>
      <w:r>
        <w:rPr>
          <w:sz w:val="24"/>
          <w:shd w:val="clear" w:color="auto" w:fill="BFBFBF" w:themeFill="background1" w:themeFillShade="BF"/>
        </w:rPr>
        <w:fldChar w:fldCharType="begin">
          <w:ffData>
            <w:name w:val=""/>
            <w:enabled/>
            <w:calcOnExit w:val="0"/>
            <w:textInput>
              <w:default w:val="_______________________________"/>
            </w:textInput>
          </w:ffData>
        </w:fldChar>
      </w:r>
      <w:r>
        <w:rPr>
          <w:sz w:val="24"/>
          <w:shd w:val="clear" w:color="auto" w:fill="BFBFBF" w:themeFill="background1" w:themeFillShade="BF"/>
        </w:rPr>
        <w:instrText xml:space="preserve"> FORMTEXT </w:instrText>
      </w:r>
      <w:r>
        <w:rPr>
          <w:sz w:val="24"/>
          <w:shd w:val="clear" w:color="auto" w:fill="BFBFBF" w:themeFill="background1" w:themeFillShade="BF"/>
        </w:rPr>
      </w:r>
      <w:r>
        <w:rPr>
          <w:sz w:val="24"/>
          <w:shd w:val="clear" w:color="auto" w:fill="BFBFBF" w:themeFill="background1" w:themeFillShade="BF"/>
        </w:rPr>
        <w:fldChar w:fldCharType="separate"/>
      </w:r>
      <w:r>
        <w:rPr>
          <w:noProof/>
          <w:sz w:val="24"/>
          <w:shd w:val="clear" w:color="auto" w:fill="BFBFBF" w:themeFill="background1" w:themeFillShade="BF"/>
        </w:rPr>
        <w:t>_______________________________</w:t>
      </w:r>
      <w:r>
        <w:rPr>
          <w:sz w:val="24"/>
          <w:shd w:val="clear" w:color="auto" w:fill="BFBFBF" w:themeFill="background1" w:themeFillShade="BF"/>
        </w:rPr>
        <w:fldChar w:fldCharType="end"/>
      </w:r>
    </w:p>
    <w:p w:rsidR="00546935" w:rsidRDefault="00196EC2">
      <w:pPr>
        <w:rPr>
          <w:sz w:val="24"/>
        </w:rPr>
      </w:pPr>
      <w:r>
        <w:rPr>
          <w:sz w:val="24"/>
        </w:rPr>
        <w:t xml:space="preserve">Special Instructions: </w:t>
      </w:r>
      <w:r>
        <w:rPr>
          <w:sz w:val="24"/>
          <w:shd w:val="clear" w:color="auto" w:fill="BFBFBF" w:themeFill="background1" w:themeFillShade="BF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____________________________________________________"/>
            </w:textInput>
          </w:ffData>
        </w:fldChar>
      </w:r>
      <w:r>
        <w:rPr>
          <w:sz w:val="24"/>
          <w:shd w:val="clear" w:color="auto" w:fill="BFBFBF" w:themeFill="background1" w:themeFillShade="BF"/>
        </w:rPr>
        <w:instrText xml:space="preserve"> FORMTEXT </w:instrText>
      </w:r>
      <w:r>
        <w:rPr>
          <w:sz w:val="24"/>
          <w:shd w:val="clear" w:color="auto" w:fill="BFBFBF" w:themeFill="background1" w:themeFillShade="BF"/>
        </w:rPr>
      </w:r>
      <w:r>
        <w:rPr>
          <w:sz w:val="24"/>
          <w:shd w:val="clear" w:color="auto" w:fill="BFBFBF" w:themeFill="background1" w:themeFillShade="BF"/>
        </w:rPr>
        <w:fldChar w:fldCharType="separate"/>
      </w:r>
      <w:r>
        <w:rPr>
          <w:noProof/>
          <w:sz w:val="24"/>
          <w:shd w:val="clear" w:color="auto" w:fill="BFBFBF" w:themeFill="background1" w:themeFillShade="BF"/>
        </w:rPr>
        <w:t>____________________________________________________________________________________________________________________________________________________________</w:t>
      </w:r>
      <w:r>
        <w:rPr>
          <w:sz w:val="24"/>
          <w:shd w:val="clear" w:color="auto" w:fill="BFBFBF" w:themeFill="background1" w:themeFillShade="BF"/>
        </w:rPr>
        <w:fldChar w:fldCharType="end"/>
      </w:r>
    </w:p>
    <w:p w:rsidR="00196EC2" w:rsidRDefault="00196EC2" w:rsidP="00196EC2">
      <w:pPr>
        <w:jc w:val="center"/>
        <w:rPr>
          <w:sz w:val="24"/>
        </w:rPr>
      </w:pPr>
    </w:p>
    <w:p w:rsidR="00546935" w:rsidRPr="00546935" w:rsidRDefault="00546935" w:rsidP="00196EC2">
      <w:pPr>
        <w:jc w:val="center"/>
        <w:rPr>
          <w:sz w:val="24"/>
        </w:rPr>
      </w:pPr>
      <w:r>
        <w:rPr>
          <w:sz w:val="24"/>
        </w:rPr>
        <w:t xml:space="preserve">** If this purchase is charging an endowment code, please copy </w:t>
      </w:r>
      <w:r w:rsidR="00DC4287">
        <w:rPr>
          <w:sz w:val="24"/>
        </w:rPr>
        <w:t>April Billings</w:t>
      </w:r>
      <w:r>
        <w:rPr>
          <w:sz w:val="24"/>
        </w:rPr>
        <w:t xml:space="preserve"> on the email to </w:t>
      </w:r>
      <w:hyperlink r:id="rId5" w:history="1">
        <w:r w:rsidRPr="003E6705">
          <w:rPr>
            <w:rStyle w:val="Hyperlink"/>
            <w:color w:val="0000FF"/>
            <w:sz w:val="24"/>
          </w:rPr>
          <w:t>ucaefinance@duke.edu</w:t>
        </w:r>
      </w:hyperlink>
      <w:r>
        <w:rPr>
          <w:sz w:val="24"/>
        </w:rPr>
        <w:t xml:space="preserve"> for his approval. **</w:t>
      </w:r>
    </w:p>
    <w:sectPr w:rsidR="00546935" w:rsidRPr="00546935" w:rsidSect="00196EC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cumentProtection w:edit="forms" w:enforcement="1" w:cryptProviderType="rsaFull" w:cryptAlgorithmClass="hash" w:cryptAlgorithmType="typeAny" w:cryptAlgorithmSid="4" w:cryptSpinCount="100000" w:hash="RgQaHKOfh7HM9Rlx85Ba4IOVQIs=" w:salt="kpehorlEvr2sT14GjiweEA==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B"/>
    <w:rsid w:val="00126FAB"/>
    <w:rsid w:val="001643AC"/>
    <w:rsid w:val="00196EC2"/>
    <w:rsid w:val="002C5AA8"/>
    <w:rsid w:val="003B2E6C"/>
    <w:rsid w:val="003E6705"/>
    <w:rsid w:val="00417D35"/>
    <w:rsid w:val="00546935"/>
    <w:rsid w:val="00584257"/>
    <w:rsid w:val="006A3F26"/>
    <w:rsid w:val="00B94F96"/>
    <w:rsid w:val="00C231DB"/>
    <w:rsid w:val="00C60D57"/>
    <w:rsid w:val="00C85322"/>
    <w:rsid w:val="00CA2DF2"/>
    <w:rsid w:val="00D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496D"/>
  <w15:docId w15:val="{F49F4806-CCEE-A041-85C5-F1AD283C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F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AB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B94F96"/>
    <w:rPr>
      <w:rFonts w:ascii="Arial Black" w:hAnsi="Arial Black"/>
    </w:rPr>
  </w:style>
  <w:style w:type="character" w:styleId="Hyperlink">
    <w:name w:val="Hyperlink"/>
    <w:basedOn w:val="DefaultParagraphFont"/>
    <w:uiPriority w:val="99"/>
    <w:unhideWhenUsed/>
    <w:rsid w:val="005469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2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caefinance@duke.edu" TargetMode="External"/><Relationship Id="rId4" Type="http://schemas.openxmlformats.org/officeDocument/2006/relationships/hyperlink" Target="mailto:ucaefinance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Stormy Williams</dc:creator>
  <cp:lastModifiedBy>Christina Zhang</cp:lastModifiedBy>
  <cp:revision>4</cp:revision>
  <cp:lastPrinted>2016-07-22T14:12:00Z</cp:lastPrinted>
  <dcterms:created xsi:type="dcterms:W3CDTF">2019-09-06T15:34:00Z</dcterms:created>
  <dcterms:modified xsi:type="dcterms:W3CDTF">2019-09-30T02:41:00Z</dcterms:modified>
</cp:coreProperties>
</file>