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49F83" w14:textId="24B3C8B1" w:rsidR="00D976C0" w:rsidRPr="00034771" w:rsidRDefault="00034771" w:rsidP="00197EB5">
      <w:pPr>
        <w:spacing w:after="80" w:line="300" w:lineRule="auto"/>
        <w:jc w:val="center"/>
        <w:rPr>
          <w:rFonts w:ascii="Arial" w:hAnsi="Arial" w:cs="Arial"/>
          <w:b/>
          <w:bCs/>
          <w:sz w:val="24"/>
          <w:szCs w:val="24"/>
        </w:rPr>
      </w:pPr>
      <w:r>
        <w:rPr>
          <w:rFonts w:ascii="Arial" w:hAnsi="Arial" w:cs="Arial"/>
          <w:b/>
          <w:bCs/>
          <w:sz w:val="24"/>
          <w:szCs w:val="24"/>
        </w:rPr>
        <w:t>Stored Procedures Pseudocode</w:t>
      </w:r>
    </w:p>
    <w:p w14:paraId="79BB1D62" w14:textId="2300A164" w:rsidR="00034771" w:rsidRDefault="00B748A0" w:rsidP="00197EB5">
      <w:pPr>
        <w:spacing w:after="80" w:line="300" w:lineRule="auto"/>
        <w:rPr>
          <w:rFonts w:ascii="Arial" w:hAnsi="Arial" w:cs="Arial"/>
          <w:b/>
          <w:bCs/>
        </w:rPr>
      </w:pPr>
      <w:r w:rsidRPr="00B748A0">
        <w:rPr>
          <w:rFonts w:ascii="Arial" w:hAnsi="Arial" w:cs="Arial"/>
          <w:b/>
          <w:bCs/>
          <w:noProof/>
        </w:rPr>
        <w:drawing>
          <wp:anchor distT="0" distB="0" distL="114300" distR="114300" simplePos="0" relativeHeight="251658240" behindDoc="1" locked="0" layoutInCell="1" allowOverlap="1" wp14:anchorId="0554A5C1" wp14:editId="24F7ED05">
            <wp:simplePos x="0" y="0"/>
            <wp:positionH relativeFrom="column">
              <wp:posOffset>4722909</wp:posOffset>
            </wp:positionH>
            <wp:positionV relativeFrom="paragraph">
              <wp:posOffset>7813</wp:posOffset>
            </wp:positionV>
            <wp:extent cx="1448002" cy="2029108"/>
            <wp:effectExtent l="0" t="0" r="0" b="9525"/>
            <wp:wrapTight wrapText="bothSides">
              <wp:wrapPolygon edited="0">
                <wp:start x="0" y="0"/>
                <wp:lineTo x="0" y="21499"/>
                <wp:lineTo x="21316" y="21499"/>
                <wp:lineTo x="21316" y="0"/>
                <wp:lineTo x="0" y="0"/>
              </wp:wrapPolygon>
            </wp:wrapTight>
            <wp:docPr id="13757646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764686" name="Picture 1" descr="A screenshot of a computer&#10;&#10;Description automatically generated"/>
                    <pic:cNvPicPr/>
                  </pic:nvPicPr>
                  <pic:blipFill>
                    <a:blip r:embed="rId5">
                      <a:extLst>
                        <a:ext uri="{BEBA8EAE-BF5A-486C-A8C5-ECC9F3942E4B}">
                          <a14:imgProps xmlns:a14="http://schemas.microsoft.com/office/drawing/2010/main">
                            <a14:imgLayer r:embed="rId6">
                              <a14:imgEffect>
                                <a14:sharpenSoften amount="25000"/>
                              </a14:imgEffect>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1448002" cy="2029108"/>
                    </a:xfrm>
                    <a:prstGeom prst="rect">
                      <a:avLst/>
                    </a:prstGeom>
                  </pic:spPr>
                </pic:pic>
              </a:graphicData>
            </a:graphic>
          </wp:anchor>
        </w:drawing>
      </w:r>
      <w:r w:rsidR="00034771">
        <w:rPr>
          <w:rFonts w:ascii="Arial" w:hAnsi="Arial" w:cs="Arial"/>
          <w:b/>
          <w:bCs/>
        </w:rPr>
        <w:t xml:space="preserve">Parse voter_data_feed </w:t>
      </w:r>
      <w:r>
        <w:rPr>
          <w:rFonts w:ascii="Arial" w:hAnsi="Arial" w:cs="Arial"/>
          <w:b/>
          <w:bCs/>
        </w:rPr>
        <w:t>–</w:t>
      </w:r>
      <w:r w:rsidR="00197EB5">
        <w:rPr>
          <w:rFonts w:ascii="Arial" w:hAnsi="Arial" w:cs="Arial"/>
          <w:b/>
          <w:bCs/>
        </w:rPr>
        <w:t xml:space="preserve"> </w:t>
      </w:r>
      <w:r w:rsidR="00034771">
        <w:rPr>
          <w:rFonts w:ascii="Arial" w:hAnsi="Arial" w:cs="Arial"/>
          <w:b/>
          <w:bCs/>
        </w:rPr>
        <w:t>Procedure</w:t>
      </w:r>
    </w:p>
    <w:p w14:paraId="3040BC2A" w14:textId="1314E0CC" w:rsidR="00B748A0" w:rsidRDefault="00B748A0" w:rsidP="00197EB5">
      <w:pPr>
        <w:spacing w:after="80" w:line="300" w:lineRule="auto"/>
        <w:rPr>
          <w:rFonts w:ascii="Arial" w:hAnsi="Arial" w:cs="Arial"/>
          <w:b/>
          <w:bCs/>
        </w:rPr>
      </w:pPr>
    </w:p>
    <w:p w14:paraId="5758BC95" w14:textId="35A695F3" w:rsidR="00034771" w:rsidRPr="00665319" w:rsidRDefault="00665319" w:rsidP="00197EB5">
      <w:pPr>
        <w:spacing w:after="80" w:line="300" w:lineRule="auto"/>
        <w:rPr>
          <w:rFonts w:ascii="Arial" w:hAnsi="Arial" w:cs="Arial"/>
          <w:sz w:val="20"/>
          <w:szCs w:val="20"/>
        </w:rPr>
      </w:pPr>
      <w:r w:rsidRPr="00665319">
        <w:rPr>
          <w:rFonts w:ascii="Arial" w:hAnsi="Arial" w:cs="Arial"/>
          <w:b/>
          <w:bCs/>
          <w:sz w:val="20"/>
          <w:szCs w:val="20"/>
        </w:rPr>
        <w:t>Voting once</w:t>
      </w:r>
      <w:r w:rsidR="00197EB5" w:rsidRPr="00665319">
        <w:rPr>
          <w:rFonts w:ascii="Arial" w:hAnsi="Arial" w:cs="Arial"/>
          <w:sz w:val="20"/>
          <w:szCs w:val="20"/>
        </w:rPr>
        <w:t xml:space="preserve"> – checks to make sure there is only 1 vote cast per voter</w:t>
      </w:r>
      <w:r w:rsidRPr="00665319">
        <w:rPr>
          <w:rFonts w:ascii="Arial" w:hAnsi="Arial" w:cs="Arial"/>
          <w:sz w:val="20"/>
          <w:szCs w:val="20"/>
        </w:rPr>
        <w:t xml:space="preserve"> in each election. </w:t>
      </w:r>
      <w:r w:rsidR="00E1193D">
        <w:rPr>
          <w:rFonts w:ascii="Arial" w:hAnsi="Arial" w:cs="Arial"/>
          <w:sz w:val="20"/>
          <w:szCs w:val="20"/>
        </w:rPr>
        <w:t xml:space="preserve">If the person has already voted more than once, flag the </w:t>
      </w:r>
      <w:proofErr w:type="spellStart"/>
      <w:r w:rsidR="00E1193D">
        <w:rPr>
          <w:rFonts w:ascii="Arial" w:hAnsi="Arial" w:cs="Arial"/>
          <w:sz w:val="20"/>
          <w:szCs w:val="20"/>
        </w:rPr>
        <w:t>voter_id</w:t>
      </w:r>
      <w:proofErr w:type="spellEnd"/>
      <w:r w:rsidR="00E1193D">
        <w:rPr>
          <w:rFonts w:ascii="Arial" w:hAnsi="Arial" w:cs="Arial"/>
          <w:sz w:val="20"/>
          <w:szCs w:val="20"/>
        </w:rPr>
        <w:t xml:space="preserve"> for suspicious behavior.</w:t>
      </w:r>
    </w:p>
    <w:p w14:paraId="2B31D6AC" w14:textId="77777777" w:rsidR="00B748A0" w:rsidRDefault="00B748A0" w:rsidP="00197EB5">
      <w:pPr>
        <w:spacing w:after="80" w:line="300" w:lineRule="auto"/>
        <w:rPr>
          <w:rFonts w:ascii="Arial" w:hAnsi="Arial" w:cs="Arial"/>
          <w:b/>
          <w:bCs/>
          <w:sz w:val="20"/>
          <w:szCs w:val="20"/>
        </w:rPr>
      </w:pPr>
    </w:p>
    <w:p w14:paraId="572F8584" w14:textId="3991317D" w:rsidR="00665319" w:rsidRDefault="00665319" w:rsidP="00197EB5">
      <w:pPr>
        <w:spacing w:after="80" w:line="300" w:lineRule="auto"/>
        <w:rPr>
          <w:rFonts w:ascii="Arial" w:hAnsi="Arial" w:cs="Arial"/>
          <w:sz w:val="20"/>
          <w:szCs w:val="20"/>
        </w:rPr>
      </w:pPr>
      <w:r w:rsidRPr="00665319">
        <w:rPr>
          <w:rFonts w:ascii="Arial" w:hAnsi="Arial" w:cs="Arial"/>
          <w:b/>
          <w:bCs/>
          <w:sz w:val="20"/>
          <w:szCs w:val="20"/>
        </w:rPr>
        <w:t>Voter information matches in system</w:t>
      </w:r>
      <w:r w:rsidRPr="00665319">
        <w:rPr>
          <w:rFonts w:ascii="Arial" w:hAnsi="Arial" w:cs="Arial"/>
          <w:sz w:val="20"/>
          <w:szCs w:val="20"/>
        </w:rPr>
        <w:t xml:space="preserve"> – check to see that the information submitted by the voter matches the information stored within the system to ensure that the person voting is the actual person.</w:t>
      </w:r>
      <w:r w:rsidR="00BD2C4A">
        <w:rPr>
          <w:rFonts w:ascii="Arial" w:hAnsi="Arial" w:cs="Arial"/>
          <w:sz w:val="20"/>
          <w:szCs w:val="20"/>
        </w:rPr>
        <w:t xml:space="preserve"> The information includes </w:t>
      </w:r>
      <w:proofErr w:type="spellStart"/>
      <w:r w:rsidR="00BD2C4A">
        <w:rPr>
          <w:rFonts w:ascii="Arial" w:hAnsi="Arial" w:cs="Arial"/>
          <w:sz w:val="20"/>
          <w:szCs w:val="20"/>
        </w:rPr>
        <w:t>voter_id</w:t>
      </w:r>
      <w:proofErr w:type="spellEnd"/>
      <w:r w:rsidR="00BD2C4A">
        <w:rPr>
          <w:rFonts w:ascii="Arial" w:hAnsi="Arial" w:cs="Arial"/>
          <w:sz w:val="20"/>
          <w:szCs w:val="20"/>
        </w:rPr>
        <w:t xml:space="preserve">, </w:t>
      </w:r>
      <w:proofErr w:type="spellStart"/>
      <w:r w:rsidR="00BD2C4A">
        <w:rPr>
          <w:rFonts w:ascii="Arial" w:hAnsi="Arial" w:cs="Arial"/>
          <w:sz w:val="20"/>
          <w:szCs w:val="20"/>
        </w:rPr>
        <w:t>voter_name</w:t>
      </w:r>
      <w:proofErr w:type="spellEnd"/>
      <w:r w:rsidR="00BD2C4A">
        <w:rPr>
          <w:rFonts w:ascii="Arial" w:hAnsi="Arial" w:cs="Arial"/>
          <w:sz w:val="20"/>
          <w:szCs w:val="20"/>
        </w:rPr>
        <w:t xml:space="preserve">, </w:t>
      </w:r>
      <w:r w:rsidR="00B748A0">
        <w:rPr>
          <w:rFonts w:ascii="Arial" w:hAnsi="Arial" w:cs="Arial"/>
          <w:sz w:val="20"/>
          <w:szCs w:val="20"/>
        </w:rPr>
        <w:t xml:space="preserve">and </w:t>
      </w:r>
      <w:proofErr w:type="spellStart"/>
      <w:r w:rsidR="00B748A0">
        <w:rPr>
          <w:rFonts w:ascii="Arial" w:hAnsi="Arial" w:cs="Arial"/>
          <w:sz w:val="20"/>
          <w:szCs w:val="20"/>
        </w:rPr>
        <w:t>district_id</w:t>
      </w:r>
      <w:proofErr w:type="spellEnd"/>
    </w:p>
    <w:p w14:paraId="130067D4" w14:textId="0BAB943A" w:rsidR="00B748A0" w:rsidRDefault="00567C6D" w:rsidP="00197EB5">
      <w:pPr>
        <w:spacing w:after="80" w:line="300" w:lineRule="auto"/>
        <w:rPr>
          <w:rFonts w:ascii="Arial" w:hAnsi="Arial" w:cs="Arial"/>
          <w:b/>
          <w:bCs/>
          <w:sz w:val="20"/>
          <w:szCs w:val="20"/>
        </w:rPr>
      </w:pPr>
      <w:r w:rsidRPr="00567C6D">
        <w:rPr>
          <w:rFonts w:ascii="Arial" w:hAnsi="Arial" w:cs="Arial"/>
          <w:sz w:val="20"/>
          <w:szCs w:val="20"/>
        </w:rPr>
        <w:drawing>
          <wp:anchor distT="0" distB="0" distL="114300" distR="114300" simplePos="0" relativeHeight="251659264" behindDoc="1" locked="0" layoutInCell="1" allowOverlap="1" wp14:anchorId="75D11A40" wp14:editId="5614B2DF">
            <wp:simplePos x="0" y="0"/>
            <wp:positionH relativeFrom="column">
              <wp:posOffset>4489450</wp:posOffset>
            </wp:positionH>
            <wp:positionV relativeFrom="paragraph">
              <wp:posOffset>7620</wp:posOffset>
            </wp:positionV>
            <wp:extent cx="2065655" cy="2106930"/>
            <wp:effectExtent l="0" t="0" r="0" b="7620"/>
            <wp:wrapTight wrapText="bothSides">
              <wp:wrapPolygon edited="0">
                <wp:start x="0" y="0"/>
                <wp:lineTo x="0" y="21483"/>
                <wp:lineTo x="21314" y="21483"/>
                <wp:lineTo x="21314" y="0"/>
                <wp:lineTo x="0" y="0"/>
              </wp:wrapPolygon>
            </wp:wrapTight>
            <wp:docPr id="8504752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75208" name="Picture 1" descr="A screenshot of a computer&#10;&#10;Description automatically generated"/>
                    <pic:cNvPicPr/>
                  </pic:nvPicPr>
                  <pic:blipFill>
                    <a:blip r:embed="rId7">
                      <a:extLst>
                        <a:ext uri="{BEBA8EAE-BF5A-486C-A8C5-ECC9F3942E4B}">
                          <a14:imgProps xmlns:a14="http://schemas.microsoft.com/office/drawing/2010/main">
                            <a14:imgLayer r:embed="rId8">
                              <a14:imgEffect>
                                <a14:sharpenSoften amount="25000"/>
                              </a14:imgEffect>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2065655" cy="2106930"/>
                    </a:xfrm>
                    <a:prstGeom prst="rect">
                      <a:avLst/>
                    </a:prstGeom>
                  </pic:spPr>
                </pic:pic>
              </a:graphicData>
            </a:graphic>
            <wp14:sizeRelH relativeFrom="margin">
              <wp14:pctWidth>0</wp14:pctWidth>
            </wp14:sizeRelH>
            <wp14:sizeRelV relativeFrom="margin">
              <wp14:pctHeight>0</wp14:pctHeight>
            </wp14:sizeRelV>
          </wp:anchor>
        </w:drawing>
      </w:r>
    </w:p>
    <w:p w14:paraId="1FA5E555" w14:textId="3E840D3C" w:rsidR="00B748A0" w:rsidRDefault="00B748A0" w:rsidP="00197EB5">
      <w:pPr>
        <w:spacing w:after="80" w:line="300" w:lineRule="auto"/>
        <w:rPr>
          <w:rFonts w:ascii="Arial" w:hAnsi="Arial" w:cs="Arial"/>
          <w:sz w:val="20"/>
          <w:szCs w:val="20"/>
        </w:rPr>
      </w:pPr>
      <w:r>
        <w:rPr>
          <w:rFonts w:ascii="Arial" w:hAnsi="Arial" w:cs="Arial"/>
          <w:b/>
          <w:bCs/>
          <w:sz w:val="20"/>
          <w:szCs w:val="20"/>
        </w:rPr>
        <w:t xml:space="preserve">Checking </w:t>
      </w:r>
      <w:proofErr w:type="spellStart"/>
      <w:r>
        <w:rPr>
          <w:rFonts w:ascii="Arial" w:hAnsi="Arial" w:cs="Arial"/>
          <w:b/>
          <w:bCs/>
          <w:sz w:val="20"/>
          <w:szCs w:val="20"/>
        </w:rPr>
        <w:t>device_id</w:t>
      </w:r>
      <w:proofErr w:type="spellEnd"/>
      <w:r>
        <w:rPr>
          <w:rFonts w:ascii="Arial" w:hAnsi="Arial" w:cs="Arial"/>
          <w:sz w:val="20"/>
          <w:szCs w:val="20"/>
        </w:rPr>
        <w:t xml:space="preserve"> – the </w:t>
      </w:r>
      <w:proofErr w:type="spellStart"/>
      <w:r>
        <w:rPr>
          <w:rFonts w:ascii="Arial" w:hAnsi="Arial" w:cs="Arial"/>
          <w:sz w:val="20"/>
          <w:szCs w:val="20"/>
        </w:rPr>
        <w:t>device_id</w:t>
      </w:r>
      <w:proofErr w:type="spellEnd"/>
      <w:r>
        <w:rPr>
          <w:rFonts w:ascii="Arial" w:hAnsi="Arial" w:cs="Arial"/>
          <w:sz w:val="20"/>
          <w:szCs w:val="20"/>
        </w:rPr>
        <w:t xml:space="preserve"> is logged when the use submits a vote, and there is a light check to see if the </w:t>
      </w:r>
      <w:proofErr w:type="spellStart"/>
      <w:r>
        <w:rPr>
          <w:rFonts w:ascii="Arial" w:hAnsi="Arial" w:cs="Arial"/>
          <w:sz w:val="20"/>
          <w:szCs w:val="20"/>
        </w:rPr>
        <w:t>voter_id</w:t>
      </w:r>
      <w:proofErr w:type="spellEnd"/>
      <w:r>
        <w:rPr>
          <w:rFonts w:ascii="Arial" w:hAnsi="Arial" w:cs="Arial"/>
          <w:sz w:val="20"/>
          <w:szCs w:val="20"/>
        </w:rPr>
        <w:t xml:space="preserve"> is linked to a </w:t>
      </w:r>
      <w:proofErr w:type="spellStart"/>
      <w:r>
        <w:rPr>
          <w:rFonts w:ascii="Arial" w:hAnsi="Arial" w:cs="Arial"/>
          <w:sz w:val="20"/>
          <w:szCs w:val="20"/>
        </w:rPr>
        <w:t>social_account</w:t>
      </w:r>
      <w:proofErr w:type="spellEnd"/>
      <w:r>
        <w:rPr>
          <w:rFonts w:ascii="Arial" w:hAnsi="Arial" w:cs="Arial"/>
          <w:sz w:val="20"/>
          <w:szCs w:val="20"/>
        </w:rPr>
        <w:t xml:space="preserve"> that has used that device in their logs before</w:t>
      </w:r>
    </w:p>
    <w:p w14:paraId="2461EB39" w14:textId="77777777" w:rsidR="00B748A0" w:rsidRDefault="00B748A0" w:rsidP="00197EB5">
      <w:pPr>
        <w:spacing w:after="80" w:line="300" w:lineRule="auto"/>
        <w:rPr>
          <w:rFonts w:ascii="Arial" w:hAnsi="Arial" w:cs="Arial"/>
          <w:sz w:val="20"/>
          <w:szCs w:val="20"/>
        </w:rPr>
      </w:pPr>
    </w:p>
    <w:p w14:paraId="6D1F807F" w14:textId="292B2B33" w:rsidR="00B748A0" w:rsidRDefault="00B748A0" w:rsidP="00197EB5">
      <w:pPr>
        <w:spacing w:after="80" w:line="300" w:lineRule="auto"/>
        <w:rPr>
          <w:rFonts w:ascii="Arial" w:hAnsi="Arial" w:cs="Arial"/>
          <w:sz w:val="20"/>
          <w:szCs w:val="20"/>
        </w:rPr>
      </w:pPr>
      <w:r>
        <w:rPr>
          <w:rFonts w:ascii="Arial" w:hAnsi="Arial" w:cs="Arial"/>
          <w:b/>
          <w:bCs/>
          <w:sz w:val="20"/>
          <w:szCs w:val="20"/>
        </w:rPr>
        <w:t>Processing measures votes</w:t>
      </w:r>
      <w:r>
        <w:rPr>
          <w:rFonts w:ascii="Arial" w:hAnsi="Arial" w:cs="Arial"/>
          <w:sz w:val="20"/>
          <w:szCs w:val="20"/>
        </w:rPr>
        <w:t xml:space="preserve"> – There will be two fields in which the measure vote will passed, which are 2 arrays in</w:t>
      </w:r>
      <w:r w:rsidR="00C842E3">
        <w:rPr>
          <w:rFonts w:ascii="Arial" w:hAnsi="Arial" w:cs="Arial"/>
          <w:sz w:val="20"/>
          <w:szCs w:val="20"/>
        </w:rPr>
        <w:t xml:space="preserve"> measures and </w:t>
      </w:r>
      <w:proofErr w:type="spellStart"/>
      <w:r w:rsidR="00C842E3">
        <w:rPr>
          <w:rFonts w:ascii="Arial" w:hAnsi="Arial" w:cs="Arial"/>
          <w:sz w:val="20"/>
          <w:szCs w:val="20"/>
        </w:rPr>
        <w:t>measures_intensity</w:t>
      </w:r>
      <w:proofErr w:type="spellEnd"/>
      <w:r w:rsidR="00C842E3">
        <w:rPr>
          <w:rFonts w:ascii="Arial" w:hAnsi="Arial" w:cs="Arial"/>
          <w:sz w:val="20"/>
          <w:szCs w:val="20"/>
        </w:rPr>
        <w:t xml:space="preserve">. Each index of the array with respectively corresponds to the other, with the measures array containing the measures to be voted on and </w:t>
      </w:r>
      <w:proofErr w:type="spellStart"/>
      <w:r w:rsidR="00C842E3">
        <w:rPr>
          <w:rFonts w:ascii="Arial" w:hAnsi="Arial" w:cs="Arial"/>
          <w:sz w:val="20"/>
          <w:szCs w:val="20"/>
        </w:rPr>
        <w:t>measures_intensity</w:t>
      </w:r>
      <w:proofErr w:type="spellEnd"/>
      <w:r w:rsidR="00C842E3">
        <w:rPr>
          <w:rFonts w:ascii="Arial" w:hAnsi="Arial" w:cs="Arial"/>
          <w:sz w:val="20"/>
          <w:szCs w:val="20"/>
        </w:rPr>
        <w:t xml:space="preserve"> array containing if the voter has either approved or rejected the measure.</w:t>
      </w:r>
    </w:p>
    <w:p w14:paraId="7AC06D14" w14:textId="77777777" w:rsidR="00C842E3" w:rsidRDefault="00C842E3" w:rsidP="00197EB5">
      <w:pPr>
        <w:spacing w:after="80" w:line="300" w:lineRule="auto"/>
        <w:rPr>
          <w:rFonts w:ascii="Arial" w:hAnsi="Arial" w:cs="Arial"/>
          <w:sz w:val="20"/>
          <w:szCs w:val="20"/>
        </w:rPr>
      </w:pPr>
    </w:p>
    <w:p w14:paraId="11B383A9" w14:textId="40225F45" w:rsidR="00C842E3" w:rsidRPr="00C842E3" w:rsidRDefault="00C842E3" w:rsidP="00197EB5">
      <w:pPr>
        <w:spacing w:after="80" w:line="300" w:lineRule="auto"/>
        <w:rPr>
          <w:rFonts w:ascii="Arial" w:hAnsi="Arial" w:cs="Arial"/>
          <w:sz w:val="20"/>
          <w:szCs w:val="20"/>
        </w:rPr>
      </w:pPr>
      <w:r w:rsidRPr="00C842E3">
        <w:rPr>
          <w:rFonts w:ascii="Arial" w:hAnsi="Arial" w:cs="Arial"/>
          <w:b/>
          <w:bCs/>
          <w:sz w:val="20"/>
          <w:szCs w:val="20"/>
        </w:rPr>
        <w:t>Process</w:t>
      </w:r>
      <w:r>
        <w:rPr>
          <w:rFonts w:ascii="Arial" w:hAnsi="Arial" w:cs="Arial"/>
          <w:b/>
          <w:bCs/>
          <w:sz w:val="20"/>
          <w:szCs w:val="20"/>
        </w:rPr>
        <w:t xml:space="preserve"> candidate votes – </w:t>
      </w:r>
      <w:r>
        <w:rPr>
          <w:rFonts w:ascii="Arial" w:hAnsi="Arial" w:cs="Arial"/>
          <w:sz w:val="20"/>
          <w:szCs w:val="20"/>
        </w:rPr>
        <w:t>This field will contain an array of names that the voter has voted for. If their name appears, then it means that is the candidate the person votes for. But the procedure needs to check that those candidates are actual candidates in the system for the designated election. The procedure also needs to check that each candidate is running for a different position in the specific election ballot.</w:t>
      </w:r>
    </w:p>
    <w:p w14:paraId="2FF795C0" w14:textId="5AFF3546" w:rsidR="00665319" w:rsidRPr="00665319" w:rsidRDefault="00665319" w:rsidP="00197EB5">
      <w:pPr>
        <w:spacing w:after="80" w:line="300" w:lineRule="auto"/>
        <w:rPr>
          <w:rFonts w:ascii="Arial" w:hAnsi="Arial" w:cs="Arial"/>
          <w:sz w:val="20"/>
          <w:szCs w:val="20"/>
        </w:rPr>
      </w:pPr>
    </w:p>
    <w:p w14:paraId="0A31A234" w14:textId="29CD755F" w:rsidR="00665319" w:rsidRPr="00665319" w:rsidRDefault="00665319" w:rsidP="00197EB5">
      <w:pPr>
        <w:spacing w:after="80" w:line="300" w:lineRule="auto"/>
        <w:rPr>
          <w:rFonts w:ascii="Arial" w:hAnsi="Arial" w:cs="Arial"/>
          <w:sz w:val="20"/>
          <w:szCs w:val="20"/>
        </w:rPr>
      </w:pPr>
    </w:p>
    <w:p w14:paraId="51F3170F" w14:textId="77777777" w:rsidR="00034771" w:rsidRDefault="00034771" w:rsidP="00197EB5">
      <w:pPr>
        <w:spacing w:after="80" w:line="300" w:lineRule="auto"/>
        <w:rPr>
          <w:rFonts w:ascii="Arial" w:hAnsi="Arial" w:cs="Arial"/>
          <w:sz w:val="20"/>
          <w:szCs w:val="20"/>
        </w:rPr>
      </w:pPr>
    </w:p>
    <w:p w14:paraId="79E43784" w14:textId="77777777" w:rsidR="00567C6D" w:rsidRDefault="00567C6D" w:rsidP="00197EB5">
      <w:pPr>
        <w:spacing w:after="80" w:line="300" w:lineRule="auto"/>
        <w:rPr>
          <w:rFonts w:ascii="Arial" w:hAnsi="Arial" w:cs="Arial"/>
          <w:sz w:val="20"/>
          <w:szCs w:val="20"/>
        </w:rPr>
      </w:pPr>
    </w:p>
    <w:p w14:paraId="24FCC19F" w14:textId="77777777" w:rsidR="00567C6D" w:rsidRDefault="00567C6D" w:rsidP="00197EB5">
      <w:pPr>
        <w:spacing w:after="80" w:line="300" w:lineRule="auto"/>
        <w:rPr>
          <w:rFonts w:ascii="Arial" w:hAnsi="Arial" w:cs="Arial"/>
          <w:sz w:val="20"/>
          <w:szCs w:val="20"/>
        </w:rPr>
      </w:pPr>
    </w:p>
    <w:p w14:paraId="0B23FDFE" w14:textId="77777777" w:rsidR="00567C6D" w:rsidRDefault="00567C6D" w:rsidP="00197EB5">
      <w:pPr>
        <w:spacing w:after="80" w:line="300" w:lineRule="auto"/>
        <w:rPr>
          <w:rFonts w:ascii="Arial" w:hAnsi="Arial" w:cs="Arial"/>
          <w:sz w:val="20"/>
          <w:szCs w:val="20"/>
        </w:rPr>
      </w:pPr>
    </w:p>
    <w:p w14:paraId="1CE14D88" w14:textId="77777777" w:rsidR="00567C6D" w:rsidRDefault="00567C6D" w:rsidP="00197EB5">
      <w:pPr>
        <w:spacing w:after="80" w:line="300" w:lineRule="auto"/>
        <w:rPr>
          <w:rFonts w:ascii="Arial" w:hAnsi="Arial" w:cs="Arial"/>
          <w:sz w:val="20"/>
          <w:szCs w:val="20"/>
        </w:rPr>
      </w:pPr>
    </w:p>
    <w:p w14:paraId="57E046A1" w14:textId="77777777" w:rsidR="00567C6D" w:rsidRDefault="00567C6D" w:rsidP="00197EB5">
      <w:pPr>
        <w:spacing w:after="80" w:line="300" w:lineRule="auto"/>
        <w:rPr>
          <w:rFonts w:ascii="Arial" w:hAnsi="Arial" w:cs="Arial"/>
          <w:sz w:val="20"/>
          <w:szCs w:val="20"/>
        </w:rPr>
      </w:pPr>
    </w:p>
    <w:p w14:paraId="4506C68B" w14:textId="77777777" w:rsidR="00567C6D" w:rsidRDefault="00567C6D" w:rsidP="00197EB5">
      <w:pPr>
        <w:spacing w:after="80" w:line="300" w:lineRule="auto"/>
        <w:rPr>
          <w:rFonts w:ascii="Arial" w:hAnsi="Arial" w:cs="Arial"/>
          <w:sz w:val="20"/>
          <w:szCs w:val="20"/>
        </w:rPr>
      </w:pPr>
    </w:p>
    <w:p w14:paraId="64F3C688" w14:textId="77777777" w:rsidR="00567C6D" w:rsidRDefault="00567C6D" w:rsidP="00197EB5">
      <w:pPr>
        <w:spacing w:after="80" w:line="300" w:lineRule="auto"/>
        <w:rPr>
          <w:rFonts w:ascii="Arial" w:hAnsi="Arial" w:cs="Arial"/>
          <w:sz w:val="20"/>
          <w:szCs w:val="20"/>
        </w:rPr>
      </w:pPr>
    </w:p>
    <w:p w14:paraId="5BEC62A5" w14:textId="77777777" w:rsidR="00567C6D" w:rsidRDefault="00567C6D" w:rsidP="00197EB5">
      <w:pPr>
        <w:spacing w:after="80" w:line="300" w:lineRule="auto"/>
        <w:rPr>
          <w:rFonts w:ascii="Arial" w:hAnsi="Arial" w:cs="Arial"/>
          <w:sz w:val="20"/>
          <w:szCs w:val="20"/>
        </w:rPr>
      </w:pPr>
    </w:p>
    <w:p w14:paraId="5A0C2989" w14:textId="77777777" w:rsidR="00567C6D" w:rsidRDefault="00567C6D" w:rsidP="00197EB5">
      <w:pPr>
        <w:spacing w:after="80" w:line="300" w:lineRule="auto"/>
        <w:rPr>
          <w:rFonts w:ascii="Arial" w:hAnsi="Arial" w:cs="Arial"/>
          <w:sz w:val="20"/>
          <w:szCs w:val="20"/>
        </w:rPr>
      </w:pPr>
    </w:p>
    <w:p w14:paraId="305056C6" w14:textId="34141CAE" w:rsidR="00567C6D" w:rsidRPr="00665319" w:rsidRDefault="00567C6D" w:rsidP="00197EB5">
      <w:pPr>
        <w:spacing w:after="80" w:line="300" w:lineRule="auto"/>
        <w:rPr>
          <w:rFonts w:ascii="Arial" w:hAnsi="Arial" w:cs="Arial"/>
          <w:sz w:val="20"/>
          <w:szCs w:val="20"/>
        </w:rPr>
      </w:pPr>
      <w:r w:rsidRPr="00567C6D">
        <w:rPr>
          <w:rFonts w:ascii="Arial" w:hAnsi="Arial" w:cs="Arial"/>
          <w:sz w:val="20"/>
          <w:szCs w:val="20"/>
        </w:rPr>
        <w:drawing>
          <wp:anchor distT="0" distB="0" distL="114300" distR="114300" simplePos="0" relativeHeight="251660288" behindDoc="1" locked="0" layoutInCell="1" allowOverlap="1" wp14:anchorId="7534270B" wp14:editId="23751B98">
            <wp:simplePos x="0" y="0"/>
            <wp:positionH relativeFrom="column">
              <wp:posOffset>5160093</wp:posOffset>
            </wp:positionH>
            <wp:positionV relativeFrom="paragraph">
              <wp:posOffset>5080</wp:posOffset>
            </wp:positionV>
            <wp:extent cx="1162050" cy="3152775"/>
            <wp:effectExtent l="0" t="0" r="0" b="9525"/>
            <wp:wrapTight wrapText="bothSides">
              <wp:wrapPolygon edited="0">
                <wp:start x="0" y="0"/>
                <wp:lineTo x="0" y="21535"/>
                <wp:lineTo x="21246" y="21535"/>
                <wp:lineTo x="21246" y="0"/>
                <wp:lineTo x="0" y="0"/>
              </wp:wrapPolygon>
            </wp:wrapTight>
            <wp:docPr id="20349047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904782" name="Picture 1" descr="A screenshot of a computer&#10;&#10;Description automatically generated"/>
                    <pic:cNvPicPr/>
                  </pic:nvPicPr>
                  <pic:blipFill>
                    <a:blip r:embed="rId9">
                      <a:extLst>
                        <a:ext uri="{BEBA8EAE-BF5A-486C-A8C5-ECC9F3942E4B}">
                          <a14:imgProps xmlns:a14="http://schemas.microsoft.com/office/drawing/2010/main">
                            <a14:imgLayer r:embed="rId10">
                              <a14:imgEffect>
                                <a14:sharpenSoften amount="25000"/>
                              </a14:imgEffect>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1162050" cy="3152775"/>
                    </a:xfrm>
                    <a:prstGeom prst="rect">
                      <a:avLst/>
                    </a:prstGeom>
                  </pic:spPr>
                </pic:pic>
              </a:graphicData>
            </a:graphic>
          </wp:anchor>
        </w:drawing>
      </w:r>
    </w:p>
    <w:p w14:paraId="288EF09F" w14:textId="5F0680BE" w:rsidR="00034771" w:rsidRDefault="00197EB5" w:rsidP="00197EB5">
      <w:pPr>
        <w:spacing w:after="80" w:line="300" w:lineRule="auto"/>
        <w:rPr>
          <w:rFonts w:ascii="Arial" w:hAnsi="Arial" w:cs="Arial"/>
          <w:b/>
          <w:bCs/>
        </w:rPr>
      </w:pPr>
      <w:r>
        <w:rPr>
          <w:rFonts w:ascii="Arial" w:hAnsi="Arial" w:cs="Arial"/>
          <w:b/>
          <w:bCs/>
        </w:rPr>
        <w:t>Check number of voters in district - Procedure</w:t>
      </w:r>
    </w:p>
    <w:p w14:paraId="66DA825B" w14:textId="7B59836E" w:rsidR="00197EB5" w:rsidRDefault="00E1193D" w:rsidP="00E1193D">
      <w:pPr>
        <w:pStyle w:val="ListParagraph"/>
        <w:numPr>
          <w:ilvl w:val="0"/>
          <w:numId w:val="2"/>
        </w:numPr>
        <w:spacing w:after="80" w:line="300" w:lineRule="auto"/>
        <w:rPr>
          <w:rFonts w:ascii="Arial" w:hAnsi="Arial" w:cs="Arial"/>
          <w:sz w:val="20"/>
          <w:szCs w:val="20"/>
        </w:rPr>
      </w:pPr>
      <w:r>
        <w:rPr>
          <w:rFonts w:ascii="Arial" w:hAnsi="Arial" w:cs="Arial"/>
          <w:sz w:val="20"/>
          <w:szCs w:val="20"/>
        </w:rPr>
        <w:t xml:space="preserve">This procedure will check to make sure that the amount of voter ballots </w:t>
      </w:r>
      <w:r w:rsidR="00567C6D">
        <w:rPr>
          <w:rFonts w:ascii="Arial" w:hAnsi="Arial" w:cs="Arial"/>
          <w:sz w:val="20"/>
          <w:szCs w:val="20"/>
        </w:rPr>
        <w:t>submitted</w:t>
      </w:r>
      <w:r>
        <w:rPr>
          <w:rFonts w:ascii="Arial" w:hAnsi="Arial" w:cs="Arial"/>
          <w:sz w:val="20"/>
          <w:szCs w:val="20"/>
        </w:rPr>
        <w:t xml:space="preserve"> per election</w:t>
      </w:r>
      <w:r w:rsidR="00567C6D">
        <w:rPr>
          <w:rFonts w:ascii="Arial" w:hAnsi="Arial" w:cs="Arial"/>
          <w:sz w:val="20"/>
          <w:szCs w:val="20"/>
        </w:rPr>
        <w:t xml:space="preserve">. </w:t>
      </w:r>
    </w:p>
    <w:p w14:paraId="5F1587C7" w14:textId="12ACAE13" w:rsidR="00567C6D" w:rsidRDefault="00D06F51" w:rsidP="00567C6D">
      <w:pPr>
        <w:pStyle w:val="ListParagraph"/>
        <w:numPr>
          <w:ilvl w:val="1"/>
          <w:numId w:val="2"/>
        </w:numPr>
        <w:spacing w:after="80" w:line="300" w:lineRule="auto"/>
        <w:rPr>
          <w:rFonts w:ascii="Arial" w:hAnsi="Arial" w:cs="Arial"/>
          <w:sz w:val="20"/>
          <w:szCs w:val="20"/>
        </w:rPr>
      </w:pPr>
      <w:r>
        <w:rPr>
          <w:rFonts w:ascii="Arial" w:hAnsi="Arial" w:cs="Arial"/>
          <w:sz w:val="20"/>
          <w:szCs w:val="20"/>
        </w:rPr>
        <w:t>Using the information from the elections table, I can count the amount of submitted ballots and cross check the information with the number of registered voters in the district at the time of the election.</w:t>
      </w:r>
    </w:p>
    <w:p w14:paraId="1DB69EBF" w14:textId="3A19B8CA" w:rsidR="00D06F51" w:rsidRPr="00D06F51" w:rsidRDefault="00D06F51" w:rsidP="00D06F51">
      <w:pPr>
        <w:pStyle w:val="ListParagraph"/>
        <w:numPr>
          <w:ilvl w:val="1"/>
          <w:numId w:val="2"/>
        </w:numPr>
        <w:spacing w:after="80" w:line="300" w:lineRule="auto"/>
        <w:rPr>
          <w:rFonts w:ascii="Arial" w:hAnsi="Arial" w:cs="Arial"/>
          <w:sz w:val="20"/>
          <w:szCs w:val="20"/>
        </w:rPr>
      </w:pPr>
      <w:r>
        <w:rPr>
          <w:rFonts w:ascii="Arial" w:hAnsi="Arial" w:cs="Arial"/>
          <w:sz w:val="20"/>
          <w:szCs w:val="20"/>
        </w:rPr>
        <w:t xml:space="preserve">If there </w:t>
      </w:r>
      <w:r w:rsidR="002C53A6">
        <w:rPr>
          <w:rFonts w:ascii="Arial" w:hAnsi="Arial" w:cs="Arial"/>
          <w:sz w:val="20"/>
          <w:szCs w:val="20"/>
        </w:rPr>
        <w:t>are</w:t>
      </w:r>
      <w:r>
        <w:rPr>
          <w:rFonts w:ascii="Arial" w:hAnsi="Arial" w:cs="Arial"/>
          <w:sz w:val="20"/>
          <w:szCs w:val="20"/>
        </w:rPr>
        <w:t xml:space="preserve"> some discrepancies with the number of total ballots regardless if it was accepted, flag the election for further review from a person</w:t>
      </w:r>
    </w:p>
    <w:p w14:paraId="1E75E4BB" w14:textId="67F41592" w:rsidR="00197EB5" w:rsidRPr="00E1193D" w:rsidRDefault="00D06F51" w:rsidP="00197EB5">
      <w:pPr>
        <w:spacing w:after="80" w:line="300" w:lineRule="auto"/>
        <w:rPr>
          <w:rFonts w:ascii="Arial" w:hAnsi="Arial" w:cs="Arial"/>
          <w:sz w:val="20"/>
          <w:szCs w:val="20"/>
        </w:rPr>
      </w:pPr>
      <w:r w:rsidRPr="00D06F51">
        <w:rPr>
          <w:rFonts w:ascii="Arial" w:hAnsi="Arial" w:cs="Arial"/>
          <w:sz w:val="20"/>
          <w:szCs w:val="20"/>
        </w:rPr>
        <w:drawing>
          <wp:anchor distT="0" distB="0" distL="114300" distR="114300" simplePos="0" relativeHeight="251661312" behindDoc="1" locked="0" layoutInCell="1" allowOverlap="1" wp14:anchorId="6BB200E4" wp14:editId="51A3FE66">
            <wp:simplePos x="0" y="0"/>
            <wp:positionH relativeFrom="column">
              <wp:posOffset>3148330</wp:posOffset>
            </wp:positionH>
            <wp:positionV relativeFrom="paragraph">
              <wp:posOffset>87658</wp:posOffset>
            </wp:positionV>
            <wp:extent cx="1884045" cy="2047240"/>
            <wp:effectExtent l="0" t="0" r="1905" b="0"/>
            <wp:wrapTight wrapText="bothSides">
              <wp:wrapPolygon edited="0">
                <wp:start x="0" y="0"/>
                <wp:lineTo x="0" y="21305"/>
                <wp:lineTo x="21403" y="21305"/>
                <wp:lineTo x="21403" y="0"/>
                <wp:lineTo x="0" y="0"/>
              </wp:wrapPolygon>
            </wp:wrapTight>
            <wp:docPr id="516056340"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056340" name="Picture 1" descr="A computer screen shot of a computer&#10;&#10;Description automatically generated"/>
                    <pic:cNvPicPr/>
                  </pic:nvPicPr>
                  <pic:blipFill>
                    <a:blip r:embed="rId11">
                      <a:extLst>
                        <a:ext uri="{BEBA8EAE-BF5A-486C-A8C5-ECC9F3942E4B}">
                          <a14:imgProps xmlns:a14="http://schemas.microsoft.com/office/drawing/2010/main">
                            <a14:imgLayer r:embed="rId12">
                              <a14:imgEffect>
                                <a14:sharpenSoften amount="25000"/>
                              </a14:imgEffect>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1884045" cy="2047240"/>
                    </a:xfrm>
                    <a:prstGeom prst="rect">
                      <a:avLst/>
                    </a:prstGeom>
                  </pic:spPr>
                </pic:pic>
              </a:graphicData>
            </a:graphic>
            <wp14:sizeRelH relativeFrom="margin">
              <wp14:pctWidth>0</wp14:pctWidth>
            </wp14:sizeRelH>
            <wp14:sizeRelV relativeFrom="margin">
              <wp14:pctHeight>0</wp14:pctHeight>
            </wp14:sizeRelV>
          </wp:anchor>
        </w:drawing>
      </w:r>
    </w:p>
    <w:p w14:paraId="16E2688F" w14:textId="77777777" w:rsidR="00197EB5" w:rsidRPr="00E1193D" w:rsidRDefault="00197EB5" w:rsidP="00197EB5">
      <w:pPr>
        <w:spacing w:after="80" w:line="300" w:lineRule="auto"/>
        <w:rPr>
          <w:rFonts w:ascii="Arial" w:hAnsi="Arial" w:cs="Arial"/>
          <w:sz w:val="20"/>
          <w:szCs w:val="20"/>
        </w:rPr>
      </w:pPr>
    </w:p>
    <w:p w14:paraId="3D1A5619" w14:textId="4DE1B56A" w:rsidR="00197EB5" w:rsidRDefault="00197EB5" w:rsidP="00197EB5">
      <w:pPr>
        <w:spacing w:after="80" w:line="300" w:lineRule="auto"/>
        <w:rPr>
          <w:rFonts w:ascii="Arial" w:hAnsi="Arial" w:cs="Arial"/>
          <w:sz w:val="20"/>
          <w:szCs w:val="20"/>
        </w:rPr>
      </w:pPr>
    </w:p>
    <w:p w14:paraId="5F07E2B4" w14:textId="77777777" w:rsidR="00567C6D" w:rsidRDefault="00567C6D" w:rsidP="00197EB5">
      <w:pPr>
        <w:spacing w:after="80" w:line="300" w:lineRule="auto"/>
        <w:rPr>
          <w:rFonts w:ascii="Arial" w:hAnsi="Arial" w:cs="Arial"/>
          <w:sz w:val="20"/>
          <w:szCs w:val="20"/>
        </w:rPr>
      </w:pPr>
    </w:p>
    <w:p w14:paraId="282B1189" w14:textId="3E787FF1" w:rsidR="00567C6D" w:rsidRDefault="00567C6D" w:rsidP="00197EB5">
      <w:pPr>
        <w:spacing w:after="80" w:line="300" w:lineRule="auto"/>
        <w:rPr>
          <w:rFonts w:ascii="Arial" w:hAnsi="Arial" w:cs="Arial"/>
          <w:sz w:val="20"/>
          <w:szCs w:val="20"/>
        </w:rPr>
      </w:pPr>
    </w:p>
    <w:p w14:paraId="0D4400D1" w14:textId="723F6FA9" w:rsidR="00D06F51" w:rsidRDefault="00D06F51" w:rsidP="00197EB5">
      <w:pPr>
        <w:spacing w:after="80" w:line="300" w:lineRule="auto"/>
        <w:rPr>
          <w:rFonts w:ascii="Arial" w:hAnsi="Arial" w:cs="Arial"/>
          <w:sz w:val="20"/>
          <w:szCs w:val="20"/>
        </w:rPr>
      </w:pPr>
    </w:p>
    <w:p w14:paraId="6ED40AAB" w14:textId="432CA9F4" w:rsidR="00567C6D" w:rsidRDefault="00567C6D" w:rsidP="00197EB5">
      <w:pPr>
        <w:spacing w:after="80" w:line="300" w:lineRule="auto"/>
        <w:rPr>
          <w:rFonts w:ascii="Arial" w:hAnsi="Arial" w:cs="Arial"/>
          <w:sz w:val="20"/>
          <w:szCs w:val="20"/>
        </w:rPr>
      </w:pPr>
    </w:p>
    <w:p w14:paraId="11941512" w14:textId="57F187D0" w:rsidR="00D06F51" w:rsidRDefault="00D06F51" w:rsidP="00197EB5">
      <w:pPr>
        <w:spacing w:after="80" w:line="300" w:lineRule="auto"/>
        <w:rPr>
          <w:rFonts w:ascii="Arial" w:hAnsi="Arial" w:cs="Arial"/>
          <w:sz w:val="20"/>
          <w:szCs w:val="20"/>
        </w:rPr>
      </w:pPr>
    </w:p>
    <w:p w14:paraId="394C4113" w14:textId="19AE54F4" w:rsidR="00567C6D" w:rsidRDefault="00567C6D" w:rsidP="00197EB5">
      <w:pPr>
        <w:spacing w:after="80" w:line="300" w:lineRule="auto"/>
        <w:rPr>
          <w:rFonts w:ascii="Arial" w:hAnsi="Arial" w:cs="Arial"/>
          <w:sz w:val="20"/>
          <w:szCs w:val="20"/>
        </w:rPr>
      </w:pPr>
    </w:p>
    <w:p w14:paraId="09144101" w14:textId="77777777" w:rsidR="00567C6D" w:rsidRPr="00E1193D" w:rsidRDefault="00567C6D" w:rsidP="00197EB5">
      <w:pPr>
        <w:spacing w:after="80" w:line="300" w:lineRule="auto"/>
        <w:rPr>
          <w:rFonts w:ascii="Arial" w:hAnsi="Arial" w:cs="Arial"/>
          <w:sz w:val="20"/>
          <w:szCs w:val="20"/>
        </w:rPr>
      </w:pPr>
    </w:p>
    <w:p w14:paraId="123103FE" w14:textId="39DEF678" w:rsidR="00197EB5" w:rsidRDefault="00197EB5" w:rsidP="00197EB5">
      <w:pPr>
        <w:spacing w:after="80" w:line="300" w:lineRule="auto"/>
        <w:rPr>
          <w:rFonts w:ascii="Arial" w:hAnsi="Arial" w:cs="Arial"/>
          <w:b/>
          <w:bCs/>
        </w:rPr>
      </w:pPr>
      <w:r>
        <w:rPr>
          <w:rFonts w:ascii="Arial" w:hAnsi="Arial" w:cs="Arial"/>
          <w:b/>
          <w:bCs/>
        </w:rPr>
        <w:t>Check that person addresses are still within geographical boundaries – Procedure</w:t>
      </w:r>
    </w:p>
    <w:p w14:paraId="004267C1" w14:textId="648A6316" w:rsidR="00197EB5" w:rsidRPr="00161454" w:rsidRDefault="00161454" w:rsidP="00161454">
      <w:pPr>
        <w:pStyle w:val="ListParagraph"/>
        <w:numPr>
          <w:ilvl w:val="0"/>
          <w:numId w:val="2"/>
        </w:numPr>
        <w:spacing w:after="80" w:line="300" w:lineRule="auto"/>
        <w:rPr>
          <w:rFonts w:ascii="Arial" w:hAnsi="Arial" w:cs="Arial"/>
          <w:sz w:val="20"/>
          <w:szCs w:val="20"/>
        </w:rPr>
      </w:pPr>
      <w:r>
        <w:rPr>
          <w:rFonts w:ascii="Arial" w:hAnsi="Arial" w:cs="Arial"/>
          <w:sz w:val="20"/>
          <w:szCs w:val="20"/>
        </w:rPr>
        <w:t>This procedure will ensure tha</w:t>
      </w:r>
      <w:r w:rsidR="0023281E">
        <w:rPr>
          <w:rFonts w:ascii="Arial" w:hAnsi="Arial" w:cs="Arial"/>
          <w:sz w:val="20"/>
          <w:szCs w:val="20"/>
        </w:rPr>
        <w:t xml:space="preserve">t each voter’s district matches actual district geographical boundaries. </w:t>
      </w:r>
      <w:r w:rsidR="00611F3B">
        <w:rPr>
          <w:rFonts w:ascii="Arial" w:hAnsi="Arial" w:cs="Arial"/>
          <w:sz w:val="20"/>
          <w:szCs w:val="20"/>
        </w:rPr>
        <w:t>So,</w:t>
      </w:r>
      <w:r w:rsidR="0023281E">
        <w:rPr>
          <w:rFonts w:ascii="Arial" w:hAnsi="Arial" w:cs="Arial"/>
          <w:sz w:val="20"/>
          <w:szCs w:val="20"/>
        </w:rPr>
        <w:t xml:space="preserve"> whenever an update with geographical boundaries </w:t>
      </w:r>
      <w:r w:rsidR="00611F3B">
        <w:rPr>
          <w:rFonts w:ascii="Arial" w:hAnsi="Arial" w:cs="Arial"/>
          <w:sz w:val="20"/>
          <w:szCs w:val="20"/>
        </w:rPr>
        <w:t>is</w:t>
      </w:r>
      <w:r w:rsidR="0023281E">
        <w:rPr>
          <w:rFonts w:ascii="Arial" w:hAnsi="Arial" w:cs="Arial"/>
          <w:sz w:val="20"/>
          <w:szCs w:val="20"/>
        </w:rPr>
        <w:t xml:space="preserve"> made, it automatically parses through voter registered addresses to ensure that they are still in the correct district. If they are not, update the district to match the proper </w:t>
      </w:r>
      <w:r w:rsidR="00611F3B">
        <w:rPr>
          <w:rFonts w:ascii="Arial" w:hAnsi="Arial" w:cs="Arial"/>
          <w:sz w:val="20"/>
          <w:szCs w:val="20"/>
        </w:rPr>
        <w:t>district.</w:t>
      </w:r>
    </w:p>
    <w:sectPr w:rsidR="00197EB5" w:rsidRPr="00161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AC413B"/>
    <w:multiLevelType w:val="hybridMultilevel"/>
    <w:tmpl w:val="5BFAD92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72591783"/>
    <w:multiLevelType w:val="hybridMultilevel"/>
    <w:tmpl w:val="FFA4D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4957684">
    <w:abstractNumId w:val="0"/>
  </w:num>
  <w:num w:numId="2" w16cid:durableId="493685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5D7"/>
    <w:rsid w:val="00034771"/>
    <w:rsid w:val="00161454"/>
    <w:rsid w:val="00197EB5"/>
    <w:rsid w:val="0023281E"/>
    <w:rsid w:val="002C53A6"/>
    <w:rsid w:val="004F0F46"/>
    <w:rsid w:val="00562C8B"/>
    <w:rsid w:val="00567C6D"/>
    <w:rsid w:val="00611F3B"/>
    <w:rsid w:val="00665319"/>
    <w:rsid w:val="006D711D"/>
    <w:rsid w:val="00974406"/>
    <w:rsid w:val="00AA45D7"/>
    <w:rsid w:val="00B748A0"/>
    <w:rsid w:val="00BD2C4A"/>
    <w:rsid w:val="00C842E3"/>
    <w:rsid w:val="00CF61F3"/>
    <w:rsid w:val="00D06F51"/>
    <w:rsid w:val="00D976C0"/>
    <w:rsid w:val="00DA1DC0"/>
    <w:rsid w:val="00E11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FBF02"/>
  <w15:chartTrackingRefBased/>
  <w15:docId w15:val="{CA2C2AE8-CBF0-4CD5-9752-03B98B620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5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45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45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45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45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45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45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45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45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5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45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45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45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45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45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45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45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45D7"/>
    <w:rPr>
      <w:rFonts w:eastAsiaTheme="majorEastAsia" w:cstheme="majorBidi"/>
      <w:color w:val="272727" w:themeColor="text1" w:themeTint="D8"/>
    </w:rPr>
  </w:style>
  <w:style w:type="paragraph" w:styleId="Title">
    <w:name w:val="Title"/>
    <w:basedOn w:val="Normal"/>
    <w:next w:val="Normal"/>
    <w:link w:val="TitleChar"/>
    <w:uiPriority w:val="10"/>
    <w:qFormat/>
    <w:rsid w:val="00AA45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5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45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45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45D7"/>
    <w:pPr>
      <w:spacing w:before="160"/>
      <w:jc w:val="center"/>
    </w:pPr>
    <w:rPr>
      <w:i/>
      <w:iCs/>
      <w:color w:val="404040" w:themeColor="text1" w:themeTint="BF"/>
    </w:rPr>
  </w:style>
  <w:style w:type="character" w:customStyle="1" w:styleId="QuoteChar">
    <w:name w:val="Quote Char"/>
    <w:basedOn w:val="DefaultParagraphFont"/>
    <w:link w:val="Quote"/>
    <w:uiPriority w:val="29"/>
    <w:rsid w:val="00AA45D7"/>
    <w:rPr>
      <w:i/>
      <w:iCs/>
      <w:color w:val="404040" w:themeColor="text1" w:themeTint="BF"/>
    </w:rPr>
  </w:style>
  <w:style w:type="paragraph" w:styleId="ListParagraph">
    <w:name w:val="List Paragraph"/>
    <w:basedOn w:val="Normal"/>
    <w:uiPriority w:val="34"/>
    <w:qFormat/>
    <w:rsid w:val="00AA45D7"/>
    <w:pPr>
      <w:ind w:left="720"/>
      <w:contextualSpacing/>
    </w:pPr>
  </w:style>
  <w:style w:type="character" w:styleId="IntenseEmphasis">
    <w:name w:val="Intense Emphasis"/>
    <w:basedOn w:val="DefaultParagraphFont"/>
    <w:uiPriority w:val="21"/>
    <w:qFormat/>
    <w:rsid w:val="00AA45D7"/>
    <w:rPr>
      <w:i/>
      <w:iCs/>
      <w:color w:val="0F4761" w:themeColor="accent1" w:themeShade="BF"/>
    </w:rPr>
  </w:style>
  <w:style w:type="paragraph" w:styleId="IntenseQuote">
    <w:name w:val="Intense Quote"/>
    <w:basedOn w:val="Normal"/>
    <w:next w:val="Normal"/>
    <w:link w:val="IntenseQuoteChar"/>
    <w:uiPriority w:val="30"/>
    <w:qFormat/>
    <w:rsid w:val="00AA45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45D7"/>
    <w:rPr>
      <w:i/>
      <w:iCs/>
      <w:color w:val="0F4761" w:themeColor="accent1" w:themeShade="BF"/>
    </w:rPr>
  </w:style>
  <w:style w:type="character" w:styleId="IntenseReference">
    <w:name w:val="Intense Reference"/>
    <w:basedOn w:val="DefaultParagraphFont"/>
    <w:uiPriority w:val="32"/>
    <w:qFormat/>
    <w:rsid w:val="00AA45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microsoft.com/office/2007/relationships/hdphoto" Target="media/hdphoto4.wdp"/><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4.png"/><Relationship Id="rId5" Type="http://schemas.openxmlformats.org/officeDocument/2006/relationships/image" Target="media/image1.png"/><Relationship Id="rId10" Type="http://schemas.microsoft.com/office/2007/relationships/hdphoto" Target="media/hdphoto3.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Keiffer Tan</dc:creator>
  <cp:keywords/>
  <dc:description/>
  <cp:lastModifiedBy>Keiffer Tan</cp:lastModifiedBy>
  <cp:revision>14</cp:revision>
  <dcterms:created xsi:type="dcterms:W3CDTF">2024-03-12T18:18:00Z</dcterms:created>
  <dcterms:modified xsi:type="dcterms:W3CDTF">2024-03-12T19:46:00Z</dcterms:modified>
</cp:coreProperties>
</file>