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19C0ED" wp14:paraId="7BF60240" wp14:textId="37F3037C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Project 2 (Jenkins)</w:t>
      </w:r>
    </w:p>
    <w:p xmlns:wp14="http://schemas.microsoft.com/office/word/2010/wordml" w:rsidP="6C19C0ED" wp14:paraId="22800EFF" wp14:textId="757BB39E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1E1855B2" wp14:textId="48D4FA91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 1:</w:t>
      </w:r>
    </w:p>
    <w:p xmlns:wp14="http://schemas.microsoft.com/office/word/2010/wordml" w:rsidP="6C19C0ED" wp14:paraId="1D5DBEBD" wp14:textId="158C2D53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Login to je</w:t>
      </w: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nkins.</w:t>
      </w:r>
    </w:p>
    <w:p xmlns:wp14="http://schemas.microsoft.com/office/word/2010/wordml" w:rsidP="6C19C0ED" wp14:paraId="109EFF0C" wp14:textId="7D955C89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From dashboard give name to project.</w:t>
      </w:r>
    </w:p>
    <w:p xmlns:wp14="http://schemas.microsoft.com/office/word/2010/wordml" w:rsidP="6C19C0ED" wp14:paraId="24FC4546" wp14:textId="17D356E0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Then select Freestyle project and click ok.</w:t>
      </w:r>
    </w:p>
    <w:p xmlns:wp14="http://schemas.microsoft.com/office/word/2010/wordml" w:rsidP="6C19C0ED" wp14:paraId="4B492A8A" wp14:textId="54CF6A1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</w:p>
    <w:p xmlns:wp14="http://schemas.microsoft.com/office/word/2010/wordml" w:rsidP="6C19C0ED" wp14:paraId="058B473A" wp14:textId="61194B79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 2:</w:t>
      </w:r>
    </w:p>
    <w:p xmlns:wp14="http://schemas.microsoft.com/office/word/2010/wordml" w:rsidP="6C19C0ED" wp14:paraId="568EC579" wp14:textId="509568AD">
      <w:pPr>
        <w:pStyle w:val="Normal"/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In Source code management select Git and add your repository link which </w:t>
      </w: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contain</w:t>
      </w: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java code.</w:t>
      </w:r>
    </w:p>
    <w:p xmlns:wp14="http://schemas.microsoft.com/office/word/2010/wordml" w:rsidP="6C19C0ED" wp14:paraId="426B7934" wp14:textId="39F6FD0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082ABFE4" wp14:anchorId="7576C11C">
            <wp:extent cx="5724524" cy="2686050"/>
            <wp:effectExtent l="0" t="0" r="0" b="0"/>
            <wp:docPr id="26766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384013057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 </w:t>
      </w:r>
    </w:p>
    <w:p xmlns:wp14="http://schemas.microsoft.com/office/word/2010/wordml" w:rsidP="6C19C0ED" wp14:paraId="29D9559D" wp14:textId="396B373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          Make sure your repository is public if private then need to give credentials.</w:t>
      </w:r>
    </w:p>
    <w:p xmlns:wp14="http://schemas.microsoft.com/office/word/2010/wordml" w:rsidP="6C19C0ED" wp14:paraId="6121C63A" wp14:textId="180AC5CD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Select Branch name.</w:t>
      </w:r>
    </w:p>
    <w:p xmlns:wp14="http://schemas.microsoft.com/office/word/2010/wordml" w:rsidP="6C19C0ED" wp14:paraId="058E91AA" wp14:textId="55F3B4DC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6C19C0ED" wp14:paraId="4707860A" wp14:textId="1953AC8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20465B24" wp14:anchorId="0A1E9595">
            <wp:extent cx="5724524" cy="1609725"/>
            <wp:effectExtent l="0" t="0" r="0" b="0"/>
            <wp:docPr id="2102571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f18e60923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9C0ED" wp14:paraId="61EA4C26" wp14:textId="7796B5F8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 3:</w:t>
      </w:r>
    </w:p>
    <w:p xmlns:wp14="http://schemas.microsoft.com/office/word/2010/wordml" w:rsidP="6C19C0ED" wp14:paraId="457914FA" wp14:textId="79EA7CCA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016F3238" wp14:textId="7D5E7EF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For periodically trigger pipeline we need to define period</w:t>
      </w:r>
    </w:p>
    <w:p xmlns:wp14="http://schemas.microsoft.com/office/word/2010/wordml" w:rsidP="6C19C0ED" wp14:paraId="64CC7C6A" wp14:textId="29FCBFA8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In Build Triggers select option Build periodically and add following line which trigger pipeline every 5 minutes.</w:t>
      </w:r>
    </w:p>
    <w:p xmlns:wp14="http://schemas.microsoft.com/office/word/2010/wordml" w:rsidP="6C19C0ED" wp14:paraId="2B8FFAAD" wp14:textId="7ED8B784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485E7FD8" wp14:textId="270B86B7">
      <w:pPr>
        <w:pStyle w:val="Normal"/>
        <w:rPr>
          <w:noProof w:val="0"/>
          <w:color w:val="196B24" w:themeColor="accent3" w:themeTint="FF" w:themeShade="FF"/>
          <w:lang w:val="en-GB"/>
        </w:rPr>
      </w:pPr>
      <w:r w:rsidRPr="6C19C0ED" w:rsidR="6C19C0ED">
        <w:rPr>
          <w:noProof w:val="0"/>
          <w:color w:val="196B24" w:themeColor="accent3" w:themeTint="FF" w:themeShade="FF"/>
          <w:lang w:val="en-GB"/>
        </w:rPr>
        <w:t>*/5 * * * *</w:t>
      </w:r>
    </w:p>
    <w:p xmlns:wp14="http://schemas.microsoft.com/office/word/2010/wordml" w:rsidP="6C19C0ED" wp14:paraId="0E4C41B8" wp14:textId="308AEB13">
      <w:pPr>
        <w:pStyle w:val="Normal"/>
        <w:rPr>
          <w:noProof w:val="0"/>
          <w:color w:val="196B24" w:themeColor="accent3" w:themeTint="FF" w:themeShade="FF"/>
          <w:lang w:val="en-GB"/>
        </w:rPr>
      </w:pPr>
    </w:p>
    <w:p xmlns:wp14="http://schemas.microsoft.com/office/word/2010/wordml" w:rsidP="6C19C0ED" wp14:paraId="54B61926" wp14:textId="0F374876">
      <w:pPr>
        <w:pStyle w:val="Normal"/>
        <w:rPr>
          <w:noProof w:val="0"/>
          <w:color w:val="196B24" w:themeColor="accent3" w:themeTint="FF" w:themeShade="FF"/>
          <w:lang w:val="en-GB"/>
        </w:rPr>
      </w:pPr>
      <w:r>
        <w:drawing>
          <wp:inline xmlns:wp14="http://schemas.microsoft.com/office/word/2010/wordprocessingDrawing" wp14:editId="46907905" wp14:anchorId="0E2E4F3A">
            <wp:extent cx="5724524" cy="2409825"/>
            <wp:effectExtent l="0" t="0" r="0" b="0"/>
            <wp:docPr id="42878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02dfe7373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9C0ED" wp14:paraId="710E0DE9" wp14:textId="506C34A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C19C0ED" wp14:paraId="725E610C" wp14:textId="36875F37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 4:</w:t>
      </w:r>
    </w:p>
    <w:p xmlns:wp14="http://schemas.microsoft.com/office/word/2010/wordml" w:rsidP="6C19C0ED" wp14:paraId="2F774554" wp14:textId="2FC1043C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14984191" wp14:textId="2617365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To run the java code we need to provide commands we provide that in Execute shell.</w:t>
      </w:r>
    </w:p>
    <w:p xmlns:wp14="http://schemas.microsoft.com/office/word/2010/wordml" w:rsidP="6C19C0ED" wp14:paraId="2DC00A8F" wp14:textId="61E91342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For that In Build Steps select Execute shell and add commands in this case add following lines.</w:t>
      </w:r>
    </w:p>
    <w:p xmlns:wp14="http://schemas.microsoft.com/office/word/2010/wordml" w:rsidP="6C19C0ED" wp14:paraId="28C2765F" wp14:textId="6F8A8347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10111199" wp14:textId="54408446">
      <w:pPr>
        <w:pStyle w:val="Normal"/>
        <w:rPr>
          <w:noProof w:val="0"/>
          <w:color w:val="196B24" w:themeColor="accent3" w:themeTint="FF" w:themeShade="FF"/>
          <w:lang w:val="en-GB"/>
        </w:rPr>
      </w:pPr>
      <w:r w:rsidRPr="6C19C0ED" w:rsidR="6C19C0ED">
        <w:rPr>
          <w:noProof w:val="0"/>
          <w:color w:val="196B24" w:themeColor="accent3" w:themeTint="FF" w:themeShade="FF"/>
          <w:lang w:val="en-GB"/>
        </w:rPr>
        <w:t>javac</w:t>
      </w:r>
      <w:r w:rsidRPr="6C19C0ED" w:rsidR="6C19C0ED">
        <w:rPr>
          <w:noProof w:val="0"/>
          <w:color w:val="196B24" w:themeColor="accent3" w:themeTint="FF" w:themeShade="FF"/>
          <w:lang w:val="en-GB"/>
        </w:rPr>
        <w:t xml:space="preserve"> Sample.java</w:t>
      </w:r>
    </w:p>
    <w:p xmlns:wp14="http://schemas.microsoft.com/office/word/2010/wordml" w:rsidP="6C19C0ED" wp14:paraId="7EFCB215" wp14:textId="625B7CC7">
      <w:pPr>
        <w:pStyle w:val="Normal"/>
        <w:rPr>
          <w:noProof w:val="0"/>
          <w:color w:val="196B24" w:themeColor="accent3" w:themeTint="FF" w:themeShade="FF"/>
          <w:lang w:val="en-GB"/>
        </w:rPr>
      </w:pPr>
      <w:r w:rsidRPr="6C19C0ED" w:rsidR="6C19C0ED">
        <w:rPr>
          <w:noProof w:val="0"/>
          <w:color w:val="196B24" w:themeColor="accent3" w:themeTint="FF" w:themeShade="FF"/>
          <w:lang w:val="en-GB"/>
        </w:rPr>
        <w:t>java Sample</w:t>
      </w:r>
    </w:p>
    <w:p xmlns:wp14="http://schemas.microsoft.com/office/word/2010/wordml" w:rsidP="6C19C0ED" wp14:paraId="775B494B" wp14:textId="0527A2D7">
      <w:pPr>
        <w:pStyle w:val="Normal"/>
        <w:rPr>
          <w:noProof w:val="0"/>
          <w:color w:val="196B24" w:themeColor="accent3" w:themeTint="FF" w:themeShade="FF"/>
          <w:lang w:val="en-GB"/>
        </w:rPr>
      </w:pPr>
    </w:p>
    <w:p xmlns:wp14="http://schemas.microsoft.com/office/word/2010/wordml" w:rsidP="6C19C0ED" wp14:paraId="59D4E939" wp14:textId="75E6EE18">
      <w:pPr>
        <w:pStyle w:val="Normal"/>
      </w:pPr>
      <w:r>
        <w:drawing>
          <wp:inline xmlns:wp14="http://schemas.microsoft.com/office/word/2010/wordprocessingDrawing" wp14:editId="78E445C4" wp14:anchorId="281573A2">
            <wp:extent cx="5724524" cy="2800350"/>
            <wp:effectExtent l="0" t="0" r="0" b="0"/>
            <wp:docPr id="202484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36bd98d59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9C0ED" wp14:paraId="11132222" wp14:textId="18DBBB7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C19C0ED" wp14:paraId="6C169676" wp14:textId="58F1312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C19C0ED" wp14:paraId="178B8E39" wp14:textId="043CAB17">
      <w:pPr>
        <w:pStyle w:val="Normal"/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and click save.</w:t>
      </w:r>
    </w:p>
    <w:p xmlns:wp14="http://schemas.microsoft.com/office/word/2010/wordml" w:rsidP="6C19C0ED" wp14:paraId="396C5D8B" wp14:textId="72F76A2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6C19C0ED" wp14:paraId="7E3D7F7C" wp14:textId="7389EE86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 5:</w:t>
      </w:r>
    </w:p>
    <w:p xmlns:wp14="http://schemas.microsoft.com/office/word/2010/wordml" w:rsidP="6C19C0ED" wp14:paraId="2B24E929" wp14:textId="5D7CF02B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52671624" wp14:textId="0097762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To build project click on Build</w:t>
      </w:r>
    </w:p>
    <w:p xmlns:wp14="http://schemas.microsoft.com/office/word/2010/wordml" w:rsidP="6C19C0ED" wp14:paraId="0AD3AD54" wp14:textId="15FE413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Then First build will create ,click on it.</w:t>
      </w:r>
    </w:p>
    <w:p xmlns:wp14="http://schemas.microsoft.com/office/word/2010/wordml" w:rsidP="6C19C0ED" wp14:paraId="6E2A321D" wp14:textId="14A03259">
      <w:pPr>
        <w:pStyle w:val="Normal"/>
        <w:rPr>
          <w:noProof w:val="0"/>
          <w:lang w:val="en-GB"/>
        </w:rPr>
      </w:pPr>
    </w:p>
    <w:p xmlns:wp14="http://schemas.microsoft.com/office/word/2010/wordml" w:rsidP="6C19C0ED" wp14:paraId="001C1623" wp14:textId="586B9812">
      <w:pPr>
        <w:pStyle w:val="Normal"/>
        <w:rPr>
          <w:noProof w:val="0"/>
          <w:lang w:val="en-GB"/>
        </w:rPr>
      </w:pPr>
      <w:r>
        <w:drawing>
          <wp:inline xmlns:wp14="http://schemas.microsoft.com/office/word/2010/wordprocessingDrawing" wp14:editId="19B03DDF" wp14:anchorId="78C68647">
            <wp:extent cx="5724524" cy="2952750"/>
            <wp:effectExtent l="0" t="0" r="0" b="0"/>
            <wp:docPr id="188001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add02d986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9C0ED" wp14:paraId="400DD9C4" wp14:textId="37FC9139">
      <w:pPr>
        <w:pStyle w:val="Normal"/>
      </w:pPr>
      <w:r w:rsidRPr="6C19C0ED" w:rsidR="6C19C0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then click on Console output we can see the output of your java code.</w:t>
      </w:r>
    </w:p>
    <w:p xmlns:wp14="http://schemas.microsoft.com/office/word/2010/wordml" w:rsidP="6C19C0ED" wp14:paraId="74CEE08E" wp14:textId="17E2178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162F3ABC" wp14:anchorId="660510A4">
            <wp:extent cx="5724524" cy="2886075"/>
            <wp:effectExtent l="0" t="0" r="0" b="0"/>
            <wp:docPr id="22887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b4b07d24d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9C0ED" wp14:paraId="3954AD58" wp14:textId="168A28BB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6C19C0ED" wp14:paraId="5E5787A5" wp14:textId="08120BD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a69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c98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0ADE9"/>
    <w:rsid w:val="6260ADE9"/>
    <w:rsid w:val="6C19C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2B76"/>
  <w15:chartTrackingRefBased/>
  <w15:docId w15:val="{91B17DE0-AF6D-431E-9EF4-C0F028CC44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6384013057493d" /><Relationship Type="http://schemas.openxmlformats.org/officeDocument/2006/relationships/image" Target="/media/image2.png" Id="Rf78f18e6092342ea" /><Relationship Type="http://schemas.openxmlformats.org/officeDocument/2006/relationships/image" Target="/media/image3.png" Id="Re8d02dfe73734209" /><Relationship Type="http://schemas.openxmlformats.org/officeDocument/2006/relationships/image" Target="/media/image4.png" Id="Rc2736bd98d594770" /><Relationship Type="http://schemas.openxmlformats.org/officeDocument/2006/relationships/image" Target="/media/image5.png" Id="R336add02d9864318" /><Relationship Type="http://schemas.openxmlformats.org/officeDocument/2006/relationships/image" Target="/media/image6.png" Id="R592b4b07d24d4f5b" /><Relationship Type="http://schemas.openxmlformats.org/officeDocument/2006/relationships/numbering" Target="/word/numbering.xml" Id="R174222eea60a4f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2024-08-06T19:07:11.6313223Z</dcterms:created>
  <dcterms:modified xsi:type="dcterms:W3CDTF">2024-08-06T19:47:10.5821649Z</dcterms:modified>
</coreProperties>
</file>