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DCD" w:rsidRPr="0064506B" w:rsidRDefault="00D73DCD" w:rsidP="00D73DCD">
      <w:pPr>
        <w:jc w:val="center"/>
        <w:rPr>
          <w:rFonts w:ascii="Times New Roman" w:hAnsi="Times New Roman" w:cs="Times New Roman"/>
          <w:b/>
        </w:rPr>
      </w:pPr>
      <w:r w:rsidRPr="0064506B">
        <w:rPr>
          <w:rFonts w:ascii="Times New Roman" w:hAnsi="Times New Roman" w:cs="Times New Roman"/>
          <w:b/>
        </w:rPr>
        <w:t>Minutes for the 143</w:t>
      </w:r>
      <w:r w:rsidRPr="0064506B">
        <w:rPr>
          <w:rFonts w:ascii="Times New Roman" w:hAnsi="Times New Roman" w:cs="Times New Roman"/>
          <w:b/>
          <w:vertAlign w:val="superscript"/>
        </w:rPr>
        <w:t>rd</w:t>
      </w:r>
      <w:r w:rsidRPr="0064506B">
        <w:rPr>
          <w:rFonts w:ascii="Times New Roman" w:hAnsi="Times New Roman" w:cs="Times New Roman"/>
          <w:b/>
        </w:rPr>
        <w:t xml:space="preserve"> Meeting of the Faculty Senate </w:t>
      </w:r>
    </w:p>
    <w:p w:rsidR="00D73DCD" w:rsidRPr="0064506B" w:rsidRDefault="00D73DCD" w:rsidP="00D73DCD">
      <w:pPr>
        <w:jc w:val="center"/>
        <w:rPr>
          <w:rFonts w:ascii="Times New Roman" w:hAnsi="Times New Roman" w:cs="Times New Roman"/>
          <w:b/>
        </w:rPr>
      </w:pPr>
      <w:proofErr w:type="gramStart"/>
      <w:r w:rsidRPr="0064506B">
        <w:rPr>
          <w:rFonts w:ascii="Times New Roman" w:hAnsi="Times New Roman" w:cs="Times New Roman"/>
          <w:b/>
        </w:rPr>
        <w:t>for</w:t>
      </w:r>
      <w:proofErr w:type="gramEnd"/>
      <w:r w:rsidRPr="0064506B">
        <w:rPr>
          <w:rFonts w:ascii="Times New Roman" w:hAnsi="Times New Roman" w:cs="Times New Roman"/>
          <w:b/>
        </w:rPr>
        <w:t xml:space="preserve"> Thursday, </w:t>
      </w:r>
      <w:r w:rsidR="00C5016C">
        <w:rPr>
          <w:rFonts w:ascii="Times New Roman" w:hAnsi="Times New Roman" w:cs="Times New Roman"/>
          <w:b/>
        </w:rPr>
        <w:t>December 17, 2020 from 2:30 to 3</w:t>
      </w:r>
      <w:r w:rsidRPr="0064506B">
        <w:rPr>
          <w:rFonts w:ascii="Times New Roman" w:hAnsi="Times New Roman" w:cs="Times New Roman"/>
          <w:b/>
        </w:rPr>
        <w:t>:30 pm held virtually.</w:t>
      </w:r>
    </w:p>
    <w:p w:rsidR="00D73DCD" w:rsidRPr="0064506B" w:rsidRDefault="00D73DCD" w:rsidP="00D73DCD">
      <w:pPr>
        <w:spacing w:after="0" w:line="240" w:lineRule="auto"/>
        <w:rPr>
          <w:rFonts w:ascii="Times New Roman" w:eastAsia="Times New Roman" w:hAnsi="Times New Roman" w:cs="Times New Roman"/>
          <w:color w:val="000000"/>
        </w:rPr>
      </w:pPr>
      <w:r w:rsidRPr="0064506B">
        <w:rPr>
          <w:rFonts w:ascii="Times New Roman" w:eastAsia="Times New Roman" w:hAnsi="Times New Roman" w:cs="Times New Roman"/>
          <w:b/>
          <w:bCs/>
          <w:color w:val="000000"/>
        </w:rPr>
        <w:t xml:space="preserve">Attendance: </w:t>
      </w:r>
      <w:r w:rsidRPr="0064506B">
        <w:rPr>
          <w:rFonts w:ascii="Times New Roman" w:eastAsia="Times New Roman" w:hAnsi="Times New Roman" w:cs="Times New Roman"/>
          <w:bCs/>
          <w:color w:val="000000"/>
        </w:rPr>
        <w:t>Jonathan Peters,</w:t>
      </w:r>
      <w:r w:rsidRPr="0064506B">
        <w:rPr>
          <w:rFonts w:ascii="Times New Roman" w:eastAsia="Times New Roman" w:hAnsi="Times New Roman" w:cs="Times New Roman"/>
          <w:b/>
          <w:bCs/>
          <w:color w:val="000000"/>
        </w:rPr>
        <w:t> </w:t>
      </w:r>
      <w:r w:rsidRPr="0064506B">
        <w:rPr>
          <w:rFonts w:ascii="Times New Roman" w:eastAsia="Times New Roman" w:hAnsi="Times New Roman" w:cs="Times New Roman"/>
          <w:color w:val="000000"/>
        </w:rPr>
        <w:t xml:space="preserve">Chang-Hui Shen, Angelo </w:t>
      </w:r>
      <w:proofErr w:type="spellStart"/>
      <w:r w:rsidRPr="0064506B">
        <w:rPr>
          <w:rFonts w:ascii="Times New Roman" w:eastAsia="Times New Roman" w:hAnsi="Times New Roman" w:cs="Times New Roman"/>
          <w:color w:val="000000"/>
        </w:rPr>
        <w:t>Bongiorno</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Yumei</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Huo</w:t>
      </w:r>
      <w:proofErr w:type="spellEnd"/>
      <w:r w:rsidRPr="0064506B">
        <w:rPr>
          <w:rFonts w:ascii="Times New Roman" w:eastAsia="Times New Roman" w:hAnsi="Times New Roman" w:cs="Times New Roman"/>
          <w:color w:val="000000"/>
        </w:rPr>
        <w:t xml:space="preserve">, Sarah </w:t>
      </w:r>
      <w:proofErr w:type="spellStart"/>
      <w:r w:rsidRPr="0064506B">
        <w:rPr>
          <w:rFonts w:ascii="Times New Roman" w:eastAsia="Times New Roman" w:hAnsi="Times New Roman" w:cs="Times New Roman"/>
          <w:color w:val="000000"/>
        </w:rPr>
        <w:t>Zelikovitz</w:t>
      </w:r>
      <w:proofErr w:type="spellEnd"/>
      <w:r w:rsidRPr="0064506B">
        <w:rPr>
          <w:rFonts w:ascii="Times New Roman" w:eastAsia="Times New Roman" w:hAnsi="Times New Roman" w:cs="Times New Roman"/>
          <w:color w:val="000000"/>
        </w:rPr>
        <w:t xml:space="preserve">, Rachel Grant, Simone </w:t>
      </w:r>
      <w:proofErr w:type="spellStart"/>
      <w:r w:rsidRPr="0064506B">
        <w:rPr>
          <w:rFonts w:ascii="Times New Roman" w:eastAsia="Times New Roman" w:hAnsi="Times New Roman" w:cs="Times New Roman"/>
          <w:color w:val="000000"/>
        </w:rPr>
        <w:t>Wegge</w:t>
      </w:r>
      <w:proofErr w:type="spellEnd"/>
      <w:r w:rsidRPr="0064506B">
        <w:rPr>
          <w:rFonts w:ascii="Times New Roman" w:eastAsia="Times New Roman" w:hAnsi="Times New Roman" w:cs="Times New Roman"/>
          <w:color w:val="000000"/>
        </w:rPr>
        <w:t xml:space="preserve">, Gene </w:t>
      </w:r>
      <w:proofErr w:type="spellStart"/>
      <w:r w:rsidRPr="0064506B">
        <w:rPr>
          <w:rFonts w:ascii="Times New Roman" w:eastAsia="Times New Roman" w:hAnsi="Times New Roman" w:cs="Times New Roman"/>
          <w:color w:val="000000"/>
        </w:rPr>
        <w:t>Fellner</w:t>
      </w:r>
      <w:proofErr w:type="spellEnd"/>
      <w:r w:rsidRPr="0064506B">
        <w:rPr>
          <w:rFonts w:ascii="Times New Roman" w:eastAsia="Times New Roman" w:hAnsi="Times New Roman" w:cs="Times New Roman"/>
          <w:color w:val="000000"/>
        </w:rPr>
        <w:t xml:space="preserve">, </w:t>
      </w:r>
      <w:r w:rsidRPr="0064506B">
        <w:rPr>
          <w:rFonts w:ascii="Times New Roman" w:hAnsi="Times New Roman" w:cs="Times New Roman"/>
          <w:color w:val="000000"/>
        </w:rPr>
        <w:t xml:space="preserve">Neo </w:t>
      </w:r>
      <w:proofErr w:type="spellStart"/>
      <w:r w:rsidRPr="0064506B">
        <w:rPr>
          <w:rFonts w:ascii="Times New Roman" w:hAnsi="Times New Roman" w:cs="Times New Roman"/>
          <w:color w:val="000000"/>
        </w:rPr>
        <w:t>Antoniades</w:t>
      </w:r>
      <w:proofErr w:type="spellEnd"/>
      <w:r w:rsidRPr="0064506B">
        <w:rPr>
          <w:rFonts w:ascii="Times New Roman" w:hAnsi="Times New Roman" w:cs="Times New Roman"/>
          <w:color w:val="000000"/>
        </w:rPr>
        <w:t xml:space="preserve">, Lee Papa, John Wing, Jonathan Cope, Wilma Jones, </w:t>
      </w:r>
      <w:proofErr w:type="spellStart"/>
      <w:r w:rsidRPr="0064506B">
        <w:rPr>
          <w:rFonts w:ascii="Times New Roman" w:eastAsia="Times New Roman" w:hAnsi="Times New Roman" w:cs="Times New Roman"/>
          <w:color w:val="000000"/>
        </w:rPr>
        <w:t>Carles</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Solà</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Belda,Soon</w:t>
      </w:r>
      <w:proofErr w:type="spellEnd"/>
      <w:r w:rsidRPr="0064506B">
        <w:rPr>
          <w:rFonts w:ascii="Times New Roman" w:eastAsia="Times New Roman" w:hAnsi="Times New Roman" w:cs="Times New Roman"/>
          <w:color w:val="000000"/>
        </w:rPr>
        <w:t xml:space="preserve"> Chun, Carlo </w:t>
      </w:r>
      <w:proofErr w:type="spellStart"/>
      <w:r w:rsidRPr="0064506B">
        <w:rPr>
          <w:rFonts w:ascii="Times New Roman" w:eastAsia="Times New Roman" w:hAnsi="Times New Roman" w:cs="Times New Roman"/>
          <w:color w:val="000000"/>
        </w:rPr>
        <w:t>Lancelloti</w:t>
      </w:r>
      <w:proofErr w:type="spellEnd"/>
      <w:r w:rsidRPr="0064506B">
        <w:rPr>
          <w:rFonts w:ascii="Times New Roman" w:eastAsia="Times New Roman" w:hAnsi="Times New Roman" w:cs="Times New Roman"/>
          <w:color w:val="000000"/>
        </w:rPr>
        <w:t xml:space="preserve">, Tara </w:t>
      </w:r>
      <w:proofErr w:type="spellStart"/>
      <w:r w:rsidRPr="0064506B">
        <w:rPr>
          <w:rFonts w:ascii="Times New Roman" w:eastAsia="Times New Roman" w:hAnsi="Times New Roman" w:cs="Times New Roman"/>
          <w:color w:val="000000"/>
        </w:rPr>
        <w:t>Mateik</w:t>
      </w:r>
      <w:proofErr w:type="spellEnd"/>
      <w:r w:rsidRPr="0064506B">
        <w:rPr>
          <w:rFonts w:ascii="Times New Roman" w:eastAsia="Times New Roman" w:hAnsi="Times New Roman" w:cs="Times New Roman"/>
          <w:color w:val="000000"/>
        </w:rPr>
        <w:t xml:space="preserve"> Cynthia </w:t>
      </w:r>
      <w:proofErr w:type="spellStart"/>
      <w:r w:rsidRPr="0064506B">
        <w:rPr>
          <w:rFonts w:ascii="Times New Roman" w:eastAsia="Times New Roman" w:hAnsi="Times New Roman" w:cs="Times New Roman"/>
          <w:color w:val="000000"/>
        </w:rPr>
        <w:t>Chris,Natalie</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Fiscetti</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Siona</w:t>
      </w:r>
      <w:proofErr w:type="spellEnd"/>
      <w:r w:rsidRPr="0064506B">
        <w:rPr>
          <w:rFonts w:ascii="Times New Roman" w:eastAsia="Times New Roman" w:hAnsi="Times New Roman" w:cs="Times New Roman"/>
          <w:color w:val="000000"/>
        </w:rPr>
        <w:t xml:space="preserve"> Wilson, Sylvia </w:t>
      </w:r>
      <w:proofErr w:type="spellStart"/>
      <w:r w:rsidRPr="0064506B">
        <w:rPr>
          <w:rFonts w:ascii="Times New Roman" w:eastAsia="Times New Roman" w:hAnsi="Times New Roman" w:cs="Times New Roman"/>
          <w:color w:val="000000"/>
        </w:rPr>
        <w:t>Kahan</w:t>
      </w:r>
      <w:proofErr w:type="spellEnd"/>
      <w:r w:rsidRPr="0064506B">
        <w:rPr>
          <w:rFonts w:ascii="Times New Roman" w:eastAsia="Times New Roman" w:hAnsi="Times New Roman" w:cs="Times New Roman"/>
          <w:color w:val="000000"/>
        </w:rPr>
        <w:t xml:space="preserve">, Mark White, </w:t>
      </w:r>
      <w:proofErr w:type="spellStart"/>
      <w:r w:rsidRPr="0064506B">
        <w:rPr>
          <w:rFonts w:ascii="Times New Roman" w:eastAsia="Times New Roman" w:hAnsi="Times New Roman" w:cs="Times New Roman"/>
          <w:color w:val="000000"/>
        </w:rPr>
        <w:t>Zaghloul</w:t>
      </w:r>
      <w:proofErr w:type="spellEnd"/>
      <w:r w:rsidRPr="0064506B">
        <w:rPr>
          <w:rFonts w:ascii="Times New Roman" w:eastAsia="Times New Roman" w:hAnsi="Times New Roman" w:cs="Times New Roman"/>
          <w:color w:val="000000"/>
        </w:rPr>
        <w:t xml:space="preserve"> Ahmed, Jane  Marcus Delgado, Comfort </w:t>
      </w:r>
      <w:proofErr w:type="spellStart"/>
      <w:r w:rsidRPr="0064506B">
        <w:rPr>
          <w:rFonts w:ascii="Times New Roman" w:eastAsia="Times New Roman" w:hAnsi="Times New Roman" w:cs="Times New Roman"/>
          <w:color w:val="000000"/>
        </w:rPr>
        <w:t>Asanbe</w:t>
      </w:r>
      <w:proofErr w:type="spellEnd"/>
      <w:r w:rsidRPr="0064506B">
        <w:rPr>
          <w:rFonts w:ascii="Times New Roman" w:eastAsia="Times New Roman" w:hAnsi="Times New Roman" w:cs="Times New Roman"/>
          <w:color w:val="000000"/>
        </w:rPr>
        <w:t xml:space="preserve">, Christine </w:t>
      </w:r>
      <w:proofErr w:type="spellStart"/>
      <w:r w:rsidRPr="0064506B">
        <w:rPr>
          <w:rFonts w:ascii="Times New Roman" w:eastAsia="Times New Roman" w:hAnsi="Times New Roman" w:cs="Times New Roman"/>
          <w:color w:val="000000"/>
        </w:rPr>
        <w:t>Flyn</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Saulnier</w:t>
      </w:r>
      <w:proofErr w:type="spellEnd"/>
      <w:r w:rsidRPr="0064506B">
        <w:rPr>
          <w:rFonts w:ascii="Times New Roman" w:eastAsia="Times New Roman" w:hAnsi="Times New Roman" w:cs="Times New Roman"/>
          <w:color w:val="000000"/>
        </w:rPr>
        <w:t xml:space="preserve">, Jay Arena, Lucas </w:t>
      </w:r>
      <w:proofErr w:type="spellStart"/>
      <w:r w:rsidRPr="0064506B">
        <w:rPr>
          <w:rFonts w:ascii="Times New Roman" w:eastAsia="Times New Roman" w:hAnsi="Times New Roman" w:cs="Times New Roman"/>
          <w:color w:val="000000"/>
        </w:rPr>
        <w:t>Marchante-Aragón,Alyson</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Bardsely</w:t>
      </w:r>
      <w:proofErr w:type="spellEnd"/>
      <w:r w:rsidRPr="0064506B">
        <w:rPr>
          <w:rFonts w:ascii="Times New Roman" w:eastAsia="Times New Roman" w:hAnsi="Times New Roman" w:cs="Times New Roman"/>
          <w:color w:val="000000"/>
        </w:rPr>
        <w:t xml:space="preserve">, Alan </w:t>
      </w:r>
      <w:proofErr w:type="spellStart"/>
      <w:r w:rsidRPr="0064506B">
        <w:rPr>
          <w:rFonts w:ascii="Times New Roman" w:eastAsia="Times New Roman" w:hAnsi="Times New Roman" w:cs="Times New Roman"/>
          <w:color w:val="000000"/>
        </w:rPr>
        <w:t>Benimoff</w:t>
      </w:r>
      <w:proofErr w:type="spellEnd"/>
      <w:r w:rsidRPr="0064506B">
        <w:rPr>
          <w:rFonts w:ascii="Times New Roman" w:eastAsia="Times New Roman" w:hAnsi="Times New Roman" w:cs="Times New Roman"/>
          <w:color w:val="000000"/>
        </w:rPr>
        <w:t xml:space="preserve">, Jason Bishop, </w:t>
      </w:r>
      <w:proofErr w:type="spellStart"/>
      <w:r w:rsidRPr="0064506B">
        <w:rPr>
          <w:rFonts w:ascii="Times New Roman" w:eastAsia="Times New Roman" w:hAnsi="Times New Roman" w:cs="Times New Roman"/>
          <w:color w:val="000000"/>
        </w:rPr>
        <w:t>Vandana</w:t>
      </w:r>
      <w:proofErr w:type="spellEnd"/>
      <w:r w:rsidRPr="0064506B">
        <w:rPr>
          <w:rFonts w:ascii="Times New Roman" w:eastAsia="Times New Roman" w:hAnsi="Times New Roman" w:cs="Times New Roman"/>
          <w:color w:val="000000"/>
        </w:rPr>
        <w:t xml:space="preserve"> Chaudhry, Katie </w:t>
      </w:r>
      <w:proofErr w:type="spellStart"/>
      <w:r w:rsidRPr="0064506B">
        <w:rPr>
          <w:rFonts w:ascii="Times New Roman" w:eastAsia="Times New Roman" w:hAnsi="Times New Roman" w:cs="Times New Roman"/>
          <w:color w:val="000000"/>
        </w:rPr>
        <w:t>Cuminskey,Deborah</w:t>
      </w:r>
      <w:proofErr w:type="spellEnd"/>
      <w:r w:rsidRPr="0064506B">
        <w:rPr>
          <w:rFonts w:ascii="Times New Roman" w:eastAsia="Times New Roman" w:hAnsi="Times New Roman" w:cs="Times New Roman"/>
          <w:color w:val="000000"/>
        </w:rPr>
        <w:t xml:space="preserve"> De Simone, Maryann </w:t>
      </w:r>
      <w:proofErr w:type="spellStart"/>
      <w:r w:rsidRPr="0064506B">
        <w:rPr>
          <w:rFonts w:ascii="Times New Roman" w:eastAsia="Times New Roman" w:hAnsi="Times New Roman" w:cs="Times New Roman"/>
          <w:color w:val="000000"/>
        </w:rPr>
        <w:t>Feola</w:t>
      </w:r>
      <w:proofErr w:type="spellEnd"/>
      <w:r w:rsidRPr="0064506B">
        <w:rPr>
          <w:rFonts w:ascii="Times New Roman" w:eastAsia="Times New Roman" w:hAnsi="Times New Roman" w:cs="Times New Roman"/>
          <w:color w:val="000000"/>
        </w:rPr>
        <w:t xml:space="preserve">, Ellen </w:t>
      </w:r>
      <w:proofErr w:type="spellStart"/>
      <w:r w:rsidRPr="0064506B">
        <w:rPr>
          <w:rFonts w:ascii="Times New Roman" w:eastAsia="Times New Roman" w:hAnsi="Times New Roman" w:cs="Times New Roman"/>
          <w:color w:val="000000"/>
        </w:rPr>
        <w:t>Goldner</w:t>
      </w:r>
      <w:proofErr w:type="spellEnd"/>
      <w:r w:rsidRPr="0064506B">
        <w:rPr>
          <w:rFonts w:ascii="Times New Roman" w:eastAsia="Times New Roman" w:hAnsi="Times New Roman" w:cs="Times New Roman"/>
          <w:color w:val="000000"/>
        </w:rPr>
        <w:t xml:space="preserve">, Susan </w:t>
      </w:r>
      <w:proofErr w:type="spellStart"/>
      <w:r w:rsidRPr="0064506B">
        <w:rPr>
          <w:rFonts w:ascii="Times New Roman" w:eastAsia="Times New Roman" w:hAnsi="Times New Roman" w:cs="Times New Roman"/>
          <w:color w:val="000000"/>
        </w:rPr>
        <w:t>Imberman</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Cahterine</w:t>
      </w:r>
      <w:proofErr w:type="spellEnd"/>
      <w:r w:rsidRPr="0064506B">
        <w:rPr>
          <w:rFonts w:ascii="Times New Roman" w:eastAsia="Times New Roman" w:hAnsi="Times New Roman" w:cs="Times New Roman"/>
          <w:color w:val="000000"/>
        </w:rPr>
        <w:t xml:space="preserve"> Lavender, John Lawrence, Alfred Levine, Gerry Milligan, </w:t>
      </w:r>
      <w:proofErr w:type="spellStart"/>
      <w:r w:rsidRPr="0064506B">
        <w:rPr>
          <w:rFonts w:ascii="Times New Roman" w:eastAsia="Times New Roman" w:hAnsi="Times New Roman" w:cs="Times New Roman"/>
          <w:color w:val="000000"/>
        </w:rPr>
        <w:t>Maichael</w:t>
      </w:r>
      <w:proofErr w:type="spellEnd"/>
      <w:r w:rsidRPr="0064506B">
        <w:rPr>
          <w:rFonts w:ascii="Times New Roman" w:eastAsia="Times New Roman" w:hAnsi="Times New Roman" w:cs="Times New Roman"/>
          <w:color w:val="000000"/>
        </w:rPr>
        <w:t xml:space="preserve"> Paris, George Sanchez, Francisco Soto, Thomas </w:t>
      </w:r>
      <w:proofErr w:type="spellStart"/>
      <w:r w:rsidRPr="0064506B">
        <w:rPr>
          <w:rFonts w:ascii="Times New Roman" w:eastAsia="Times New Roman" w:hAnsi="Times New Roman" w:cs="Times New Roman"/>
          <w:color w:val="000000"/>
        </w:rPr>
        <w:t>Tellefsen</w:t>
      </w:r>
      <w:proofErr w:type="spellEnd"/>
      <w:r w:rsidRPr="0064506B">
        <w:rPr>
          <w:rFonts w:ascii="Times New Roman" w:eastAsia="Times New Roman" w:hAnsi="Times New Roman" w:cs="Times New Roman"/>
          <w:color w:val="000000"/>
        </w:rPr>
        <w:t xml:space="preserve">, John </w:t>
      </w:r>
      <w:proofErr w:type="spellStart"/>
      <w:r w:rsidRPr="0064506B">
        <w:rPr>
          <w:rFonts w:ascii="Times New Roman" w:eastAsia="Times New Roman" w:hAnsi="Times New Roman" w:cs="Times New Roman"/>
          <w:color w:val="000000"/>
        </w:rPr>
        <w:t>Verzani</w:t>
      </w:r>
      <w:proofErr w:type="spellEnd"/>
      <w:r w:rsidRPr="0064506B">
        <w:rPr>
          <w:rFonts w:ascii="Times New Roman" w:eastAsia="Times New Roman" w:hAnsi="Times New Roman" w:cs="Times New Roman"/>
          <w:color w:val="000000"/>
        </w:rPr>
        <w:t xml:space="preserve">, Cindy Wong, Alan Zimmerman, </w:t>
      </w:r>
      <w:proofErr w:type="spellStart"/>
      <w:r w:rsidRPr="0064506B">
        <w:rPr>
          <w:rFonts w:ascii="Times New Roman" w:eastAsia="Times New Roman" w:hAnsi="Times New Roman" w:cs="Times New Roman"/>
          <w:color w:val="000000"/>
        </w:rPr>
        <w:t>Roshen</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Hendrickson,Andrew</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Colbeck</w:t>
      </w:r>
      <w:proofErr w:type="spellEnd"/>
      <w:r w:rsidRPr="0064506B">
        <w:rPr>
          <w:rFonts w:ascii="Times New Roman" w:eastAsia="Times New Roman" w:hAnsi="Times New Roman" w:cs="Times New Roman"/>
          <w:color w:val="000000"/>
        </w:rPr>
        <w:t xml:space="preserve">, Brian Farr, Peter Galati, Victor Miller, William Fritz,  Michael Parrish, </w:t>
      </w:r>
      <w:proofErr w:type="spellStart"/>
      <w:r w:rsidRPr="0064506B">
        <w:rPr>
          <w:rFonts w:ascii="Times New Roman" w:eastAsia="Times New Roman" w:hAnsi="Times New Roman" w:cs="Times New Roman"/>
          <w:color w:val="000000"/>
        </w:rPr>
        <w:t>Sarolta</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hAnsi="Times New Roman" w:cs="Times New Roman"/>
          <w:color w:val="000000"/>
        </w:rPr>
        <w:t>Takács</w:t>
      </w:r>
      <w:proofErr w:type="spellEnd"/>
      <w:r w:rsidRPr="0064506B">
        <w:rPr>
          <w:rFonts w:ascii="Times New Roman" w:eastAsia="Times New Roman" w:hAnsi="Times New Roman" w:cs="Times New Roman"/>
          <w:color w:val="000000"/>
        </w:rPr>
        <w:t xml:space="preserve">, Susan </w:t>
      </w:r>
      <w:proofErr w:type="spellStart"/>
      <w:r w:rsidRPr="0064506B">
        <w:rPr>
          <w:rFonts w:ascii="Times New Roman" w:eastAsia="Times New Roman" w:hAnsi="Times New Roman" w:cs="Times New Roman"/>
          <w:color w:val="000000"/>
        </w:rPr>
        <w:t>Holak,Marcus</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Tye</w:t>
      </w:r>
      <w:proofErr w:type="spellEnd"/>
      <w:r w:rsidRPr="0064506B">
        <w:rPr>
          <w:rFonts w:ascii="Times New Roman" w:eastAsia="Times New Roman" w:hAnsi="Times New Roman" w:cs="Times New Roman"/>
          <w:color w:val="000000"/>
        </w:rPr>
        <w:t xml:space="preserve">, Michael </w:t>
      </w:r>
      <w:proofErr w:type="spellStart"/>
      <w:r w:rsidRPr="0064506B">
        <w:rPr>
          <w:rFonts w:ascii="Times New Roman" w:eastAsia="Times New Roman" w:hAnsi="Times New Roman" w:cs="Times New Roman"/>
          <w:color w:val="000000"/>
        </w:rPr>
        <w:t>Cavagnero</w:t>
      </w:r>
      <w:proofErr w:type="spellEnd"/>
    </w:p>
    <w:p w:rsidR="00D73DCD" w:rsidRPr="0064506B" w:rsidRDefault="00D73DCD" w:rsidP="00D73DCD">
      <w:pPr>
        <w:spacing w:after="0" w:line="240" w:lineRule="auto"/>
        <w:rPr>
          <w:rFonts w:ascii="Times New Roman" w:eastAsia="Times New Roman" w:hAnsi="Times New Roman" w:cs="Times New Roman"/>
          <w:color w:val="000000"/>
        </w:rPr>
      </w:pPr>
      <w:r w:rsidRPr="0064506B">
        <w:rPr>
          <w:rFonts w:ascii="Times New Roman" w:eastAsia="Times New Roman" w:hAnsi="Times New Roman" w:cs="Times New Roman"/>
          <w:color w:val="000000"/>
        </w:rPr>
        <w:t> </w:t>
      </w:r>
    </w:p>
    <w:p w:rsidR="00D73DCD" w:rsidRPr="0064506B" w:rsidRDefault="00D73DCD" w:rsidP="00D73DCD">
      <w:pPr>
        <w:spacing w:after="0" w:line="240" w:lineRule="auto"/>
        <w:rPr>
          <w:rFonts w:ascii="Times New Roman" w:eastAsia="Times New Roman" w:hAnsi="Times New Roman" w:cs="Times New Roman"/>
          <w:color w:val="000000"/>
        </w:rPr>
      </w:pPr>
      <w:r w:rsidRPr="0064506B">
        <w:rPr>
          <w:rFonts w:ascii="Times New Roman" w:eastAsia="Times New Roman" w:hAnsi="Times New Roman" w:cs="Times New Roman"/>
          <w:b/>
          <w:bCs/>
          <w:color w:val="000000"/>
        </w:rPr>
        <w:t> </w:t>
      </w:r>
    </w:p>
    <w:p w:rsidR="00D73DCD" w:rsidRPr="0064506B" w:rsidRDefault="00D73DCD" w:rsidP="00D73DCD">
      <w:pPr>
        <w:rPr>
          <w:rFonts w:ascii="Times New Roman" w:hAnsi="Times New Roman" w:cs="Times New Roman"/>
          <w:color w:val="000000"/>
        </w:rPr>
      </w:pPr>
      <w:r w:rsidRPr="0064506B">
        <w:rPr>
          <w:rFonts w:ascii="Times New Roman" w:eastAsia="Times New Roman" w:hAnsi="Times New Roman" w:cs="Times New Roman"/>
          <w:b/>
          <w:bCs/>
          <w:color w:val="000000"/>
        </w:rPr>
        <w:t>Guests</w:t>
      </w:r>
      <w:r w:rsidRPr="0064506B">
        <w:rPr>
          <w:rFonts w:ascii="Times New Roman" w:eastAsia="Times New Roman" w:hAnsi="Times New Roman" w:cs="Times New Roman"/>
          <w:color w:val="000000"/>
        </w:rPr>
        <w:t>:</w:t>
      </w:r>
      <w:r w:rsidRPr="0064506B">
        <w:rPr>
          <w:rFonts w:ascii="Times New Roman" w:eastAsia="Times New Roman" w:hAnsi="Times New Roman" w:cs="Times New Roman"/>
          <w:b/>
          <w:bCs/>
          <w:color w:val="000000"/>
        </w:rPr>
        <w:t> </w:t>
      </w:r>
      <w:r w:rsidRPr="0064506B">
        <w:rPr>
          <w:rFonts w:ascii="Times New Roman" w:eastAsia="Times New Roman" w:hAnsi="Times New Roman" w:cs="Times New Roman"/>
          <w:color w:val="000000"/>
        </w:rPr>
        <w:t xml:space="preserve">Maureen Garvey, Emanuel </w:t>
      </w:r>
      <w:proofErr w:type="spellStart"/>
      <w:r w:rsidRPr="0064506B">
        <w:rPr>
          <w:rFonts w:ascii="Times New Roman" w:eastAsia="Times New Roman" w:hAnsi="Times New Roman" w:cs="Times New Roman"/>
          <w:color w:val="000000"/>
        </w:rPr>
        <w:t>Espernace</w:t>
      </w:r>
      <w:proofErr w:type="spellEnd"/>
      <w:r w:rsidRPr="0064506B">
        <w:rPr>
          <w:rFonts w:ascii="Times New Roman" w:eastAsia="Times New Roman" w:hAnsi="Times New Roman" w:cs="Times New Roman"/>
          <w:color w:val="000000"/>
        </w:rPr>
        <w:t xml:space="preserve"> Jr., Warrick Bell,  </w:t>
      </w:r>
      <w:proofErr w:type="spellStart"/>
      <w:r w:rsidRPr="0064506B">
        <w:rPr>
          <w:rFonts w:ascii="Times New Roman" w:eastAsia="Times New Roman" w:hAnsi="Times New Roman" w:cs="Times New Roman"/>
          <w:color w:val="000000"/>
        </w:rPr>
        <w:t>Christien</w:t>
      </w:r>
      <w:proofErr w:type="spellEnd"/>
      <w:r w:rsidRPr="0064506B">
        <w:rPr>
          <w:rFonts w:ascii="Times New Roman" w:eastAsia="Times New Roman" w:hAnsi="Times New Roman" w:cs="Times New Roman"/>
          <w:color w:val="000000"/>
        </w:rPr>
        <w:t xml:space="preserve"> Myers, </w:t>
      </w:r>
      <w:proofErr w:type="spellStart"/>
      <w:r w:rsidRPr="0064506B">
        <w:rPr>
          <w:rFonts w:ascii="Times New Roman" w:eastAsia="Times New Roman" w:hAnsi="Times New Roman" w:cs="Times New Roman"/>
          <w:color w:val="000000"/>
        </w:rPr>
        <w:t>Benji</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Kuriakose</w:t>
      </w:r>
      <w:proofErr w:type="spellEnd"/>
      <w:r w:rsidRPr="0064506B">
        <w:rPr>
          <w:rFonts w:ascii="Times New Roman" w:eastAsia="Times New Roman" w:hAnsi="Times New Roman" w:cs="Times New Roman"/>
          <w:color w:val="000000"/>
        </w:rPr>
        <w:t xml:space="preserve">, Orit Gruber, Alana </w:t>
      </w:r>
      <w:proofErr w:type="spellStart"/>
      <w:r w:rsidRPr="0064506B">
        <w:rPr>
          <w:rFonts w:ascii="Times New Roman" w:eastAsia="Times New Roman" w:hAnsi="Times New Roman" w:cs="Times New Roman"/>
          <w:color w:val="000000"/>
        </w:rPr>
        <w:t>Gaymon</w:t>
      </w:r>
      <w:proofErr w:type="spellEnd"/>
      <w:r w:rsidRPr="0064506B">
        <w:rPr>
          <w:rFonts w:ascii="Times New Roman" w:eastAsia="Times New Roman" w:hAnsi="Times New Roman" w:cs="Times New Roman"/>
          <w:color w:val="000000"/>
        </w:rPr>
        <w:t xml:space="preserve">, Suzy </w:t>
      </w:r>
      <w:proofErr w:type="spellStart"/>
      <w:r w:rsidRPr="0064506B">
        <w:rPr>
          <w:rFonts w:ascii="Times New Roman" w:eastAsia="Times New Roman" w:hAnsi="Times New Roman" w:cs="Times New Roman"/>
          <w:color w:val="000000"/>
        </w:rPr>
        <w:t>Shepardson</w:t>
      </w:r>
      <w:proofErr w:type="spellEnd"/>
      <w:r w:rsidRPr="0064506B">
        <w:rPr>
          <w:rFonts w:ascii="Times New Roman" w:eastAsia="Times New Roman" w:hAnsi="Times New Roman" w:cs="Times New Roman"/>
          <w:color w:val="000000"/>
        </w:rPr>
        <w:t xml:space="preserve">, Michael Volpe, Cheryl Adolph, Hope </w:t>
      </w:r>
      <w:proofErr w:type="spellStart"/>
      <w:r w:rsidRPr="0064506B">
        <w:rPr>
          <w:rFonts w:ascii="Times New Roman" w:eastAsia="Times New Roman" w:hAnsi="Times New Roman" w:cs="Times New Roman"/>
          <w:color w:val="000000"/>
        </w:rPr>
        <w:t>Berte</w:t>
      </w:r>
      <w:proofErr w:type="spellEnd"/>
      <w:r w:rsidRPr="0064506B">
        <w:rPr>
          <w:rFonts w:ascii="Times New Roman" w:eastAsia="Times New Roman" w:hAnsi="Times New Roman" w:cs="Times New Roman"/>
          <w:color w:val="000000"/>
        </w:rPr>
        <w:t xml:space="preserve">, Amy </w:t>
      </w:r>
      <w:proofErr w:type="spellStart"/>
      <w:r w:rsidRPr="0064506B">
        <w:rPr>
          <w:rFonts w:ascii="Times New Roman" w:eastAsia="Times New Roman" w:hAnsi="Times New Roman" w:cs="Times New Roman"/>
          <w:color w:val="000000"/>
        </w:rPr>
        <w:t>Stempler</w:t>
      </w:r>
      <w:proofErr w:type="spellEnd"/>
      <w:r w:rsidRPr="0064506B">
        <w:rPr>
          <w:rFonts w:ascii="Times New Roman" w:eastAsia="Times New Roman" w:hAnsi="Times New Roman" w:cs="Times New Roman"/>
          <w:color w:val="000000"/>
        </w:rPr>
        <w:t xml:space="preserve">, Catherine Ferrara, Deb </w:t>
      </w:r>
      <w:proofErr w:type="spellStart"/>
      <w:r w:rsidRPr="0064506B">
        <w:rPr>
          <w:rFonts w:ascii="Times New Roman" w:eastAsia="Times New Roman" w:hAnsi="Times New Roman" w:cs="Times New Roman"/>
          <w:color w:val="000000"/>
        </w:rPr>
        <w:t>Franzblau</w:t>
      </w:r>
      <w:proofErr w:type="spellEnd"/>
      <w:r w:rsidRPr="0064506B">
        <w:rPr>
          <w:rFonts w:ascii="Times New Roman" w:eastAsia="Times New Roman" w:hAnsi="Times New Roman" w:cs="Times New Roman"/>
          <w:color w:val="000000"/>
        </w:rPr>
        <w:t xml:space="preserve">, Mel Pipe, Michelle </w:t>
      </w:r>
      <w:proofErr w:type="spellStart"/>
      <w:r w:rsidRPr="0064506B">
        <w:rPr>
          <w:rFonts w:ascii="Times New Roman" w:eastAsia="Times New Roman" w:hAnsi="Times New Roman" w:cs="Times New Roman"/>
          <w:color w:val="000000"/>
        </w:rPr>
        <w:t>Borowski</w:t>
      </w:r>
      <w:proofErr w:type="spellEnd"/>
      <w:r w:rsidRPr="0064506B">
        <w:rPr>
          <w:rFonts w:ascii="Times New Roman" w:eastAsia="Times New Roman" w:hAnsi="Times New Roman" w:cs="Times New Roman"/>
          <w:color w:val="000000"/>
        </w:rPr>
        <w:t xml:space="preserve">, Jennifer </w:t>
      </w:r>
      <w:proofErr w:type="spellStart"/>
      <w:r w:rsidRPr="0064506B">
        <w:rPr>
          <w:rFonts w:ascii="Times New Roman" w:eastAsia="Times New Roman" w:hAnsi="Times New Roman" w:cs="Times New Roman"/>
          <w:color w:val="000000"/>
        </w:rPr>
        <w:t>Berrero</w:t>
      </w:r>
      <w:proofErr w:type="spellEnd"/>
      <w:r w:rsidRPr="0064506B">
        <w:rPr>
          <w:rFonts w:ascii="Times New Roman" w:eastAsia="Times New Roman" w:hAnsi="Times New Roman" w:cs="Times New Roman"/>
          <w:color w:val="000000"/>
        </w:rPr>
        <w:t xml:space="preserve"> Manuela </w:t>
      </w:r>
      <w:proofErr w:type="spellStart"/>
      <w:r w:rsidRPr="0064506B">
        <w:rPr>
          <w:rFonts w:ascii="Times New Roman" w:eastAsia="Times New Roman" w:hAnsi="Times New Roman" w:cs="Times New Roman"/>
          <w:color w:val="000000"/>
        </w:rPr>
        <w:t>Alongi</w:t>
      </w:r>
      <w:proofErr w:type="spellEnd"/>
      <w:r w:rsidRPr="0064506B">
        <w:rPr>
          <w:rFonts w:ascii="Times New Roman" w:eastAsia="Times New Roman" w:hAnsi="Times New Roman" w:cs="Times New Roman"/>
          <w:color w:val="000000"/>
        </w:rPr>
        <w:t xml:space="preserve">, Jessica Stein, </w:t>
      </w:r>
      <w:proofErr w:type="spellStart"/>
      <w:r w:rsidRPr="0064506B">
        <w:rPr>
          <w:rFonts w:ascii="Times New Roman" w:eastAsia="Times New Roman" w:hAnsi="Times New Roman" w:cs="Times New Roman"/>
          <w:color w:val="000000"/>
        </w:rPr>
        <w:t>Parri</w:t>
      </w:r>
      <w:proofErr w:type="spellEnd"/>
      <w:r w:rsidRPr="0064506B">
        <w:rPr>
          <w:rFonts w:ascii="Times New Roman" w:eastAsia="Times New Roman" w:hAnsi="Times New Roman" w:cs="Times New Roman"/>
          <w:color w:val="000000"/>
        </w:rPr>
        <w:t xml:space="preserve"> Gross, </w:t>
      </w:r>
      <w:r w:rsidRPr="00BE49E1">
        <w:rPr>
          <w:rFonts w:ascii="Times New Roman" w:eastAsia="Times New Roman" w:hAnsi="Times New Roman" w:cs="Times New Roman"/>
          <w:color w:val="000000"/>
        </w:rPr>
        <w:t xml:space="preserve">Maxwell </w:t>
      </w:r>
      <w:proofErr w:type="spellStart"/>
      <w:r w:rsidRPr="00BE49E1">
        <w:rPr>
          <w:rFonts w:ascii="Times New Roman" w:eastAsia="Times New Roman" w:hAnsi="Times New Roman" w:cs="Times New Roman"/>
          <w:color w:val="000000"/>
        </w:rPr>
        <w:t>Velidkodny</w:t>
      </w:r>
      <w:proofErr w:type="spellEnd"/>
      <w:r w:rsidRPr="0064506B">
        <w:rPr>
          <w:rFonts w:ascii="Times New Roman" w:eastAsia="Times New Roman" w:hAnsi="Times New Roman" w:cs="Times New Roman"/>
          <w:color w:val="000000"/>
        </w:rPr>
        <w:t xml:space="preserve">, Isabel </w:t>
      </w:r>
      <w:proofErr w:type="spellStart"/>
      <w:r w:rsidRPr="0064506B">
        <w:rPr>
          <w:rFonts w:ascii="Times New Roman" w:eastAsia="Times New Roman" w:hAnsi="Times New Roman" w:cs="Times New Roman"/>
          <w:color w:val="000000"/>
        </w:rPr>
        <w:t>Rechberg</w:t>
      </w:r>
      <w:proofErr w:type="spellEnd"/>
      <w:r w:rsidRPr="0064506B">
        <w:rPr>
          <w:rFonts w:ascii="Times New Roman" w:eastAsia="Times New Roman" w:hAnsi="Times New Roman" w:cs="Times New Roman"/>
          <w:color w:val="000000"/>
        </w:rPr>
        <w:t xml:space="preserve">, Charles Gomes, Alberto Ballesteros, Tara </w:t>
      </w:r>
      <w:proofErr w:type="spellStart"/>
      <w:r w:rsidRPr="0064506B">
        <w:rPr>
          <w:rFonts w:ascii="Times New Roman" w:eastAsia="Times New Roman" w:hAnsi="Times New Roman" w:cs="Times New Roman"/>
          <w:color w:val="000000"/>
        </w:rPr>
        <w:t>Mastrorilli</w:t>
      </w:r>
      <w:proofErr w:type="spellEnd"/>
      <w:r w:rsidRPr="0064506B">
        <w:rPr>
          <w:rFonts w:ascii="Times New Roman" w:eastAsia="Times New Roman" w:hAnsi="Times New Roman" w:cs="Times New Roman"/>
          <w:color w:val="000000"/>
        </w:rPr>
        <w:t xml:space="preserve">, Ken </w:t>
      </w:r>
      <w:proofErr w:type="spellStart"/>
      <w:r w:rsidRPr="0064506B">
        <w:rPr>
          <w:rFonts w:ascii="Times New Roman" w:eastAsia="Times New Roman" w:hAnsi="Times New Roman" w:cs="Times New Roman"/>
          <w:color w:val="000000"/>
        </w:rPr>
        <w:t>Wolin</w:t>
      </w:r>
      <w:proofErr w:type="spellEnd"/>
      <w:r w:rsidRPr="0064506B">
        <w:rPr>
          <w:rFonts w:ascii="Times New Roman" w:eastAsia="Times New Roman" w:hAnsi="Times New Roman" w:cs="Times New Roman"/>
          <w:color w:val="000000"/>
        </w:rPr>
        <w:t xml:space="preserve">, Sue </w:t>
      </w:r>
      <w:proofErr w:type="spellStart"/>
      <w:r w:rsidRPr="0064506B">
        <w:rPr>
          <w:rFonts w:ascii="Times New Roman" w:eastAsia="Times New Roman" w:hAnsi="Times New Roman" w:cs="Times New Roman"/>
          <w:color w:val="000000"/>
        </w:rPr>
        <w:t>Massara</w:t>
      </w:r>
      <w:proofErr w:type="spellEnd"/>
      <w:r w:rsidRPr="0064506B">
        <w:rPr>
          <w:rFonts w:ascii="Times New Roman" w:eastAsia="Times New Roman" w:hAnsi="Times New Roman" w:cs="Times New Roman"/>
          <w:color w:val="000000"/>
        </w:rPr>
        <w:t xml:space="preserve">, Michael </w:t>
      </w:r>
      <w:proofErr w:type="spellStart"/>
      <w:r w:rsidRPr="0064506B">
        <w:rPr>
          <w:rFonts w:ascii="Times New Roman" w:eastAsia="Times New Roman" w:hAnsi="Times New Roman" w:cs="Times New Roman"/>
          <w:color w:val="000000"/>
        </w:rPr>
        <w:t>Lederhandler</w:t>
      </w:r>
      <w:proofErr w:type="spellEnd"/>
      <w:r w:rsidRPr="0064506B">
        <w:rPr>
          <w:rFonts w:ascii="Times New Roman" w:eastAsia="Times New Roman" w:hAnsi="Times New Roman" w:cs="Times New Roman"/>
          <w:color w:val="000000"/>
        </w:rPr>
        <w:t xml:space="preserve">, Darryl </w:t>
      </w:r>
      <w:proofErr w:type="spellStart"/>
      <w:r w:rsidRPr="0064506B">
        <w:rPr>
          <w:rFonts w:ascii="Times New Roman" w:eastAsia="Times New Roman" w:hAnsi="Times New Roman" w:cs="Times New Roman"/>
          <w:color w:val="000000"/>
        </w:rPr>
        <w:t>Hll,Alan</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Hoffner</w:t>
      </w:r>
      <w:proofErr w:type="spellEnd"/>
      <w:r w:rsidRPr="0064506B">
        <w:rPr>
          <w:rFonts w:ascii="Times New Roman" w:eastAsia="Times New Roman" w:hAnsi="Times New Roman" w:cs="Times New Roman"/>
          <w:color w:val="000000"/>
        </w:rPr>
        <w:t xml:space="preserve">, Patricia Khan, Christina </w:t>
      </w:r>
      <w:proofErr w:type="spellStart"/>
      <w:r w:rsidRPr="0064506B">
        <w:rPr>
          <w:rFonts w:ascii="Times New Roman" w:eastAsia="Times New Roman" w:hAnsi="Times New Roman" w:cs="Times New Roman"/>
          <w:color w:val="000000"/>
        </w:rPr>
        <w:t>Hagerdon</w:t>
      </w:r>
      <w:proofErr w:type="spellEnd"/>
      <w:r w:rsidRPr="0064506B">
        <w:rPr>
          <w:rFonts w:ascii="Times New Roman" w:eastAsia="Times New Roman" w:hAnsi="Times New Roman" w:cs="Times New Roman"/>
          <w:color w:val="000000"/>
        </w:rPr>
        <w:t xml:space="preserve">, Ruth Silverberg, </w:t>
      </w:r>
      <w:proofErr w:type="spellStart"/>
      <w:r w:rsidRPr="0064506B">
        <w:rPr>
          <w:rFonts w:ascii="Times New Roman" w:eastAsia="Times New Roman" w:hAnsi="Times New Roman" w:cs="Times New Roman"/>
          <w:color w:val="000000"/>
        </w:rPr>
        <w:t>Koby</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Kokulan</w:t>
      </w:r>
      <w:proofErr w:type="spellEnd"/>
      <w:r w:rsidRPr="0064506B">
        <w:rPr>
          <w:rFonts w:ascii="Times New Roman" w:eastAsia="Times New Roman" w:hAnsi="Times New Roman" w:cs="Times New Roman"/>
          <w:color w:val="000000"/>
        </w:rPr>
        <w:t xml:space="preserve">, Janice Scotto, Rob Wallace, </w:t>
      </w:r>
      <w:proofErr w:type="spellStart"/>
      <w:r w:rsidRPr="0064506B">
        <w:rPr>
          <w:rFonts w:ascii="Times New Roman" w:eastAsia="Times New Roman" w:hAnsi="Times New Roman" w:cs="Times New Roman"/>
          <w:color w:val="000000"/>
        </w:rPr>
        <w:t>Qiao</w:t>
      </w:r>
      <w:proofErr w:type="spellEnd"/>
      <w:r w:rsidRPr="0064506B">
        <w:rPr>
          <w:rFonts w:ascii="Times New Roman" w:eastAsia="Times New Roman" w:hAnsi="Times New Roman" w:cs="Times New Roman"/>
          <w:color w:val="000000"/>
        </w:rPr>
        <w:t xml:space="preserve">-Sheng Hu, Alexander Scott, </w:t>
      </w:r>
      <w:proofErr w:type="spellStart"/>
      <w:r w:rsidRPr="0064506B">
        <w:rPr>
          <w:rFonts w:ascii="Times New Roman" w:eastAsia="Times New Roman" w:hAnsi="Times New Roman" w:cs="Times New Roman"/>
          <w:color w:val="000000"/>
        </w:rPr>
        <w:t>Juline</w:t>
      </w:r>
      <w:proofErr w:type="spellEnd"/>
      <w:r w:rsidRPr="0064506B">
        <w:rPr>
          <w:rFonts w:ascii="Times New Roman" w:eastAsia="Times New Roman" w:hAnsi="Times New Roman" w:cs="Times New Roman"/>
          <w:color w:val="000000"/>
        </w:rPr>
        <w:t xml:space="preserve"> Robinson, Michael </w:t>
      </w:r>
      <w:proofErr w:type="spellStart"/>
      <w:r w:rsidRPr="0064506B">
        <w:rPr>
          <w:rFonts w:ascii="Times New Roman" w:eastAsia="Times New Roman" w:hAnsi="Times New Roman" w:cs="Times New Roman"/>
          <w:color w:val="000000"/>
        </w:rPr>
        <w:t>Baybusky</w:t>
      </w:r>
      <w:proofErr w:type="spellEnd"/>
      <w:r w:rsidRPr="0064506B">
        <w:rPr>
          <w:rFonts w:ascii="Times New Roman" w:eastAsia="Times New Roman" w:hAnsi="Times New Roman" w:cs="Times New Roman"/>
          <w:color w:val="000000"/>
        </w:rPr>
        <w:t xml:space="preserve">, Thomas </w:t>
      </w:r>
      <w:proofErr w:type="spellStart"/>
      <w:r w:rsidRPr="0064506B">
        <w:rPr>
          <w:rFonts w:ascii="Times New Roman" w:eastAsia="Times New Roman" w:hAnsi="Times New Roman" w:cs="Times New Roman"/>
          <w:color w:val="000000"/>
        </w:rPr>
        <w:t>Lauria</w:t>
      </w:r>
      <w:proofErr w:type="spellEnd"/>
      <w:r w:rsidRPr="0064506B">
        <w:rPr>
          <w:rFonts w:ascii="Times New Roman" w:eastAsia="Times New Roman" w:hAnsi="Times New Roman" w:cs="Times New Roman"/>
          <w:color w:val="000000"/>
        </w:rPr>
        <w:t xml:space="preserve">, Jessica </w:t>
      </w:r>
      <w:proofErr w:type="spellStart"/>
      <w:r w:rsidRPr="0064506B">
        <w:rPr>
          <w:rFonts w:ascii="Times New Roman" w:eastAsia="Times New Roman" w:hAnsi="Times New Roman" w:cs="Times New Roman"/>
          <w:color w:val="000000"/>
        </w:rPr>
        <w:t>Collura</w:t>
      </w:r>
      <w:proofErr w:type="spellEnd"/>
      <w:r w:rsidRPr="0064506B">
        <w:rPr>
          <w:rFonts w:ascii="Times New Roman" w:eastAsia="Times New Roman" w:hAnsi="Times New Roman" w:cs="Times New Roman"/>
          <w:color w:val="000000"/>
        </w:rPr>
        <w:t xml:space="preserve">, Donna </w:t>
      </w:r>
      <w:proofErr w:type="spellStart"/>
      <w:r w:rsidRPr="0064506B">
        <w:rPr>
          <w:rFonts w:ascii="Times New Roman" w:eastAsia="Times New Roman" w:hAnsi="Times New Roman" w:cs="Times New Roman"/>
          <w:color w:val="000000"/>
        </w:rPr>
        <w:t>Scimeca</w:t>
      </w:r>
      <w:proofErr w:type="spellEnd"/>
      <w:r w:rsidRPr="0064506B">
        <w:rPr>
          <w:rFonts w:ascii="Times New Roman" w:eastAsia="Times New Roman" w:hAnsi="Times New Roman" w:cs="Times New Roman"/>
          <w:color w:val="000000"/>
        </w:rPr>
        <w:t xml:space="preserve">, Valeria </w:t>
      </w:r>
      <w:proofErr w:type="spellStart"/>
      <w:r w:rsidRPr="0064506B">
        <w:rPr>
          <w:rFonts w:ascii="Times New Roman" w:eastAsia="Times New Roman" w:hAnsi="Times New Roman" w:cs="Times New Roman"/>
          <w:color w:val="000000"/>
        </w:rPr>
        <w:t>Belmonti</w:t>
      </w:r>
      <w:proofErr w:type="spellEnd"/>
      <w:r w:rsidRPr="0064506B">
        <w:rPr>
          <w:rFonts w:ascii="Times New Roman" w:eastAsia="Times New Roman" w:hAnsi="Times New Roman" w:cs="Times New Roman"/>
          <w:color w:val="000000"/>
        </w:rPr>
        <w:t xml:space="preserve">, Mary Murphy, James Hamilton, Ralf </w:t>
      </w:r>
      <w:proofErr w:type="spellStart"/>
      <w:r w:rsidRPr="0064506B">
        <w:rPr>
          <w:rFonts w:ascii="Times New Roman" w:eastAsia="Times New Roman" w:hAnsi="Times New Roman" w:cs="Times New Roman"/>
          <w:color w:val="000000"/>
        </w:rPr>
        <w:t>Peetz</w:t>
      </w:r>
      <w:proofErr w:type="spellEnd"/>
      <w:r w:rsidRPr="0064506B">
        <w:rPr>
          <w:rFonts w:ascii="Times New Roman" w:eastAsia="Times New Roman" w:hAnsi="Times New Roman" w:cs="Times New Roman"/>
          <w:color w:val="000000"/>
        </w:rPr>
        <w:t xml:space="preserve">, Jasmine Cardona, Carlos Serrano, </w:t>
      </w:r>
      <w:proofErr w:type="spellStart"/>
      <w:r w:rsidRPr="0064506B">
        <w:rPr>
          <w:rFonts w:ascii="Times New Roman" w:eastAsia="Times New Roman" w:hAnsi="Times New Roman" w:cs="Times New Roman"/>
          <w:color w:val="000000"/>
        </w:rPr>
        <w:t>Intissar</w:t>
      </w:r>
      <w:proofErr w:type="spellEnd"/>
      <w:r w:rsidRPr="0064506B">
        <w:rPr>
          <w:rFonts w:ascii="Times New Roman" w:eastAsia="Times New Roman" w:hAnsi="Times New Roman" w:cs="Times New Roman"/>
          <w:color w:val="000000"/>
        </w:rPr>
        <w:t xml:space="preserve"> Hasan, </w:t>
      </w:r>
      <w:proofErr w:type="spellStart"/>
      <w:r w:rsidRPr="0064506B">
        <w:rPr>
          <w:rFonts w:ascii="Times New Roman" w:eastAsia="Times New Roman" w:hAnsi="Times New Roman" w:cs="Times New Roman"/>
          <w:color w:val="000000"/>
        </w:rPr>
        <w:t>chritsine</w:t>
      </w:r>
      <w:proofErr w:type="spellEnd"/>
      <w:r w:rsidRPr="0064506B">
        <w:rPr>
          <w:rFonts w:ascii="Times New Roman" w:eastAsia="Times New Roman" w:hAnsi="Times New Roman" w:cs="Times New Roman"/>
          <w:color w:val="000000"/>
        </w:rPr>
        <w:t xml:space="preserve"> Boyle, Anne Hays, Jeff </w:t>
      </w:r>
      <w:proofErr w:type="spellStart"/>
      <w:r w:rsidRPr="0064506B">
        <w:rPr>
          <w:rFonts w:ascii="Times New Roman" w:eastAsia="Times New Roman" w:hAnsi="Times New Roman" w:cs="Times New Roman"/>
          <w:color w:val="000000"/>
        </w:rPr>
        <w:t>Vilkov</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Doriann</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Pieve</w:t>
      </w:r>
      <w:proofErr w:type="spellEnd"/>
      <w:r w:rsidRPr="0064506B">
        <w:rPr>
          <w:rFonts w:ascii="Times New Roman" w:eastAsia="Times New Roman" w:hAnsi="Times New Roman" w:cs="Times New Roman"/>
          <w:color w:val="000000"/>
        </w:rPr>
        <w:t xml:space="preserve">-Hyland, Hernan Green, </w:t>
      </w:r>
      <w:proofErr w:type="spellStart"/>
      <w:r w:rsidRPr="0064506B">
        <w:rPr>
          <w:rFonts w:ascii="Times New Roman" w:eastAsia="Times New Roman" w:hAnsi="Times New Roman" w:cs="Times New Roman"/>
          <w:color w:val="000000"/>
        </w:rPr>
        <w:t>Chirstine</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McEvilly</w:t>
      </w:r>
      <w:proofErr w:type="spellEnd"/>
      <w:r w:rsidRPr="0064506B">
        <w:rPr>
          <w:rFonts w:ascii="Times New Roman" w:eastAsia="Times New Roman" w:hAnsi="Times New Roman" w:cs="Times New Roman"/>
          <w:color w:val="000000"/>
        </w:rPr>
        <w:t xml:space="preserve">, Kerri Gerson, Stephanie Gonzalez Allen, Lynne. </w:t>
      </w:r>
      <w:proofErr w:type="spellStart"/>
      <w:r w:rsidRPr="0064506B">
        <w:rPr>
          <w:rFonts w:ascii="Times New Roman" w:eastAsia="Times New Roman" w:hAnsi="Times New Roman" w:cs="Times New Roman"/>
          <w:color w:val="000000"/>
        </w:rPr>
        <w:t>Lacomis</w:t>
      </w:r>
      <w:proofErr w:type="spellEnd"/>
      <w:r w:rsidRPr="0064506B">
        <w:rPr>
          <w:rFonts w:ascii="Times New Roman" w:eastAsia="Times New Roman" w:hAnsi="Times New Roman" w:cs="Times New Roman"/>
          <w:color w:val="000000"/>
        </w:rPr>
        <w:t xml:space="preserve">, Veronica </w:t>
      </w:r>
      <w:proofErr w:type="spellStart"/>
      <w:r w:rsidRPr="0064506B">
        <w:rPr>
          <w:rFonts w:ascii="Times New Roman" w:eastAsia="Times New Roman" w:hAnsi="Times New Roman" w:cs="Times New Roman"/>
          <w:color w:val="000000"/>
        </w:rPr>
        <w:t>DiMeglio</w:t>
      </w:r>
      <w:proofErr w:type="spellEnd"/>
      <w:r w:rsidRPr="0064506B">
        <w:rPr>
          <w:rFonts w:ascii="Times New Roman" w:eastAsia="Times New Roman" w:hAnsi="Times New Roman" w:cs="Times New Roman"/>
          <w:color w:val="000000"/>
        </w:rPr>
        <w:t xml:space="preserve">, Linda Conte, Eli Hollander, Isabel </w:t>
      </w:r>
      <w:proofErr w:type="spellStart"/>
      <w:r w:rsidRPr="0064506B">
        <w:rPr>
          <w:rFonts w:ascii="Times New Roman" w:eastAsia="Times New Roman" w:hAnsi="Times New Roman" w:cs="Times New Roman"/>
          <w:color w:val="000000"/>
        </w:rPr>
        <w:t>Rechberg</w:t>
      </w:r>
      <w:proofErr w:type="spellEnd"/>
      <w:r w:rsidRPr="0064506B">
        <w:rPr>
          <w:rFonts w:ascii="Times New Roman" w:eastAsia="Times New Roman" w:hAnsi="Times New Roman" w:cs="Times New Roman"/>
          <w:color w:val="000000"/>
        </w:rPr>
        <w:t xml:space="preserve">, Edward </w:t>
      </w:r>
      <w:proofErr w:type="spellStart"/>
      <w:r w:rsidRPr="0064506B">
        <w:rPr>
          <w:rFonts w:ascii="Times New Roman" w:eastAsia="Times New Roman" w:hAnsi="Times New Roman" w:cs="Times New Roman"/>
          <w:color w:val="000000"/>
        </w:rPr>
        <w:t>PAtri</w:t>
      </w:r>
      <w:proofErr w:type="spellEnd"/>
      <w:r w:rsidRPr="0064506B">
        <w:rPr>
          <w:rFonts w:ascii="Times New Roman" w:eastAsia="Times New Roman" w:hAnsi="Times New Roman" w:cs="Times New Roman"/>
          <w:color w:val="000000"/>
        </w:rPr>
        <w:t xml:space="preserve">, Celeste Del Maestro, Georgia Landrum, </w:t>
      </w:r>
      <w:proofErr w:type="spellStart"/>
      <w:r w:rsidRPr="0064506B">
        <w:rPr>
          <w:rFonts w:ascii="Times New Roman" w:eastAsia="Times New Roman" w:hAnsi="Times New Roman" w:cs="Times New Roman"/>
          <w:color w:val="000000"/>
        </w:rPr>
        <w:t>Micehle</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Karpeles</w:t>
      </w:r>
      <w:proofErr w:type="spellEnd"/>
      <w:r w:rsidRPr="0064506B">
        <w:rPr>
          <w:rFonts w:ascii="Times New Roman" w:eastAsia="Times New Roman" w:hAnsi="Times New Roman" w:cs="Times New Roman"/>
          <w:color w:val="000000"/>
        </w:rPr>
        <w:t>, Ken Gold An</w:t>
      </w:r>
      <w:r>
        <w:rPr>
          <w:rFonts w:ascii="Times New Roman" w:eastAsia="Times New Roman" w:hAnsi="Times New Roman" w:cs="Times New Roman"/>
          <w:color w:val="000000"/>
        </w:rPr>
        <w:t xml:space="preserve">tonio </w:t>
      </w:r>
      <w:proofErr w:type="spellStart"/>
      <w:r>
        <w:rPr>
          <w:rFonts w:ascii="Times New Roman" w:eastAsia="Times New Roman" w:hAnsi="Times New Roman" w:cs="Times New Roman"/>
          <w:color w:val="000000"/>
        </w:rPr>
        <w:t>Gallego</w:t>
      </w:r>
      <w:proofErr w:type="spellEnd"/>
      <w:r>
        <w:rPr>
          <w:rFonts w:ascii="Times New Roman" w:eastAsia="Times New Roman" w:hAnsi="Times New Roman" w:cs="Times New Roman"/>
          <w:color w:val="000000"/>
        </w:rPr>
        <w:t xml:space="preserve">, Stephen </w:t>
      </w:r>
      <w:proofErr w:type="spellStart"/>
      <w:r>
        <w:rPr>
          <w:rFonts w:ascii="Times New Roman" w:eastAsia="Times New Roman" w:hAnsi="Times New Roman" w:cs="Times New Roman"/>
          <w:color w:val="000000"/>
        </w:rPr>
        <w:t>Ferst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Am</w:t>
      </w:r>
      <w:r w:rsidRPr="0064506B">
        <w:rPr>
          <w:rFonts w:ascii="Times New Roman" w:eastAsia="Times New Roman" w:hAnsi="Times New Roman" w:cs="Times New Roman"/>
          <w:color w:val="000000"/>
        </w:rPr>
        <w:t>ila</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Goonawardena</w:t>
      </w:r>
      <w:proofErr w:type="spellEnd"/>
      <w:r w:rsidRPr="0064506B">
        <w:rPr>
          <w:rFonts w:ascii="Times New Roman" w:eastAsia="Times New Roman" w:hAnsi="Times New Roman" w:cs="Times New Roman"/>
          <w:color w:val="000000"/>
        </w:rPr>
        <w:t xml:space="preserve">, Shawn Abraham, Eric </w:t>
      </w:r>
      <w:proofErr w:type="spellStart"/>
      <w:r w:rsidRPr="0064506B">
        <w:rPr>
          <w:rFonts w:ascii="Times New Roman" w:eastAsia="Times New Roman" w:hAnsi="Times New Roman" w:cs="Times New Roman"/>
          <w:color w:val="000000"/>
        </w:rPr>
        <w:t>Ivison</w:t>
      </w:r>
      <w:proofErr w:type="spellEnd"/>
      <w:r w:rsidRPr="0064506B">
        <w:rPr>
          <w:rFonts w:ascii="Times New Roman" w:eastAsia="Times New Roman" w:hAnsi="Times New Roman" w:cs="Times New Roman"/>
          <w:color w:val="000000"/>
        </w:rPr>
        <w:t xml:space="preserve">, Donna </w:t>
      </w:r>
      <w:proofErr w:type="spellStart"/>
      <w:r w:rsidRPr="0064506B">
        <w:rPr>
          <w:rFonts w:ascii="Times New Roman" w:eastAsia="Times New Roman" w:hAnsi="Times New Roman" w:cs="Times New Roman"/>
          <w:color w:val="000000"/>
        </w:rPr>
        <w:t>Sauthoff</w:t>
      </w:r>
      <w:proofErr w:type="spellEnd"/>
      <w:r w:rsidRPr="0064506B">
        <w:rPr>
          <w:rFonts w:ascii="Times New Roman" w:eastAsia="Times New Roman" w:hAnsi="Times New Roman" w:cs="Times New Roman"/>
          <w:color w:val="000000"/>
        </w:rPr>
        <w:t xml:space="preserve">, Brenda </w:t>
      </w:r>
      <w:proofErr w:type="spellStart"/>
      <w:r w:rsidRPr="0064506B">
        <w:rPr>
          <w:rFonts w:ascii="Times New Roman" w:eastAsia="Times New Roman" w:hAnsi="Times New Roman" w:cs="Times New Roman"/>
          <w:color w:val="000000"/>
        </w:rPr>
        <w:t>Vaentin</w:t>
      </w:r>
      <w:proofErr w:type="spellEnd"/>
      <w:r w:rsidRPr="0064506B">
        <w:rPr>
          <w:rFonts w:ascii="Times New Roman" w:eastAsia="Times New Roman" w:hAnsi="Times New Roman" w:cs="Times New Roman"/>
          <w:color w:val="000000"/>
        </w:rPr>
        <w:t xml:space="preserve">, Mario </w:t>
      </w:r>
      <w:proofErr w:type="spellStart"/>
      <w:r w:rsidRPr="0064506B">
        <w:rPr>
          <w:rFonts w:ascii="Times New Roman" w:eastAsia="Times New Roman" w:hAnsi="Times New Roman" w:cs="Times New Roman"/>
          <w:color w:val="000000"/>
        </w:rPr>
        <w:t>D’Allessandro</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Chrsitne</w:t>
      </w:r>
      <w:proofErr w:type="spellEnd"/>
      <w:r w:rsidRPr="0064506B">
        <w:rPr>
          <w:rFonts w:ascii="Times New Roman" w:eastAsia="Times New Roman" w:hAnsi="Times New Roman" w:cs="Times New Roman"/>
          <w:color w:val="000000"/>
        </w:rPr>
        <w:t xml:space="preserve"> Cohen, </w:t>
      </w:r>
      <w:proofErr w:type="spellStart"/>
      <w:r w:rsidRPr="0064506B">
        <w:rPr>
          <w:rFonts w:ascii="Times New Roman" w:eastAsia="Times New Roman" w:hAnsi="Times New Roman" w:cs="Times New Roman"/>
          <w:color w:val="000000"/>
        </w:rPr>
        <w:t>Micahel</w:t>
      </w:r>
      <w:proofErr w:type="spellEnd"/>
      <w:r w:rsidRPr="0064506B">
        <w:rPr>
          <w:rFonts w:ascii="Times New Roman" w:eastAsia="Times New Roman" w:hAnsi="Times New Roman" w:cs="Times New Roman"/>
          <w:color w:val="000000"/>
        </w:rPr>
        <w:t xml:space="preserve"> Batson, Crystal </w:t>
      </w:r>
      <w:proofErr w:type="spellStart"/>
      <w:r w:rsidRPr="0064506B">
        <w:rPr>
          <w:rFonts w:ascii="Times New Roman" w:eastAsia="Times New Roman" w:hAnsi="Times New Roman" w:cs="Times New Roman"/>
          <w:color w:val="000000"/>
        </w:rPr>
        <w:t>Deosaran</w:t>
      </w:r>
      <w:proofErr w:type="spellEnd"/>
      <w:r w:rsidRPr="0064506B">
        <w:rPr>
          <w:rFonts w:ascii="Times New Roman" w:eastAsia="Times New Roman" w:hAnsi="Times New Roman" w:cs="Times New Roman"/>
          <w:color w:val="000000"/>
        </w:rPr>
        <w:t xml:space="preserve">, Charon Christian, Erin Van </w:t>
      </w:r>
      <w:proofErr w:type="spellStart"/>
      <w:r w:rsidRPr="0064506B">
        <w:rPr>
          <w:rFonts w:ascii="Times New Roman" w:eastAsia="Times New Roman" w:hAnsi="Times New Roman" w:cs="Times New Roman"/>
          <w:color w:val="000000"/>
        </w:rPr>
        <w:t>Nstrand</w:t>
      </w:r>
      <w:proofErr w:type="spellEnd"/>
      <w:r w:rsidRPr="0064506B">
        <w:rPr>
          <w:rFonts w:ascii="Times New Roman" w:eastAsia="Times New Roman" w:hAnsi="Times New Roman" w:cs="Times New Roman"/>
          <w:color w:val="000000"/>
        </w:rPr>
        <w:t xml:space="preserve">, Cesare </w:t>
      </w:r>
      <w:proofErr w:type="spellStart"/>
      <w:r w:rsidRPr="0064506B">
        <w:rPr>
          <w:rFonts w:ascii="Times New Roman" w:eastAsia="Times New Roman" w:hAnsi="Times New Roman" w:cs="Times New Roman"/>
          <w:color w:val="000000"/>
        </w:rPr>
        <w:t>Barreca</w:t>
      </w:r>
      <w:proofErr w:type="spellEnd"/>
      <w:r w:rsidRPr="0064506B">
        <w:rPr>
          <w:rFonts w:ascii="Times New Roman" w:eastAsia="Times New Roman" w:hAnsi="Times New Roman" w:cs="Times New Roman"/>
          <w:color w:val="000000"/>
        </w:rPr>
        <w:t xml:space="preserve">, Erma </w:t>
      </w:r>
      <w:proofErr w:type="spellStart"/>
      <w:r w:rsidRPr="0064506B">
        <w:rPr>
          <w:rFonts w:ascii="Times New Roman" w:eastAsia="Times New Roman" w:hAnsi="Times New Roman" w:cs="Times New Roman"/>
          <w:color w:val="000000"/>
        </w:rPr>
        <w:t>Tacopino</w:t>
      </w:r>
      <w:proofErr w:type="spellEnd"/>
      <w:r w:rsidRPr="0064506B">
        <w:rPr>
          <w:rFonts w:ascii="Times New Roman" w:eastAsia="Times New Roman" w:hAnsi="Times New Roman" w:cs="Times New Roman"/>
          <w:color w:val="000000"/>
        </w:rPr>
        <w:t xml:space="preserve">, Dan </w:t>
      </w:r>
      <w:proofErr w:type="spellStart"/>
      <w:r w:rsidRPr="0064506B">
        <w:rPr>
          <w:rFonts w:ascii="Times New Roman" w:eastAsia="Times New Roman" w:hAnsi="Times New Roman" w:cs="Times New Roman"/>
          <w:color w:val="000000"/>
        </w:rPr>
        <w:t>McCloskeu</w:t>
      </w:r>
      <w:proofErr w:type="spellEnd"/>
      <w:r w:rsidRPr="0064506B">
        <w:rPr>
          <w:rFonts w:ascii="Times New Roman" w:eastAsia="Times New Roman" w:hAnsi="Times New Roman" w:cs="Times New Roman"/>
          <w:color w:val="000000"/>
        </w:rPr>
        <w:t xml:space="preserve">, David </w:t>
      </w:r>
      <w:proofErr w:type="spellStart"/>
      <w:r w:rsidRPr="0064506B">
        <w:rPr>
          <w:rFonts w:ascii="Times New Roman" w:eastAsia="Times New Roman" w:hAnsi="Times New Roman" w:cs="Times New Roman"/>
          <w:color w:val="000000"/>
        </w:rPr>
        <w:t>Pizzuto</w:t>
      </w:r>
      <w:proofErr w:type="spellEnd"/>
      <w:r w:rsidRPr="0064506B">
        <w:rPr>
          <w:rFonts w:ascii="Times New Roman" w:eastAsia="Times New Roman" w:hAnsi="Times New Roman" w:cs="Times New Roman"/>
          <w:color w:val="000000"/>
        </w:rPr>
        <w:t xml:space="preserve">, Matthew Ganz, Andrew </w:t>
      </w:r>
      <w:proofErr w:type="spellStart"/>
      <w:r w:rsidRPr="0064506B">
        <w:rPr>
          <w:rFonts w:ascii="Times New Roman" w:eastAsia="Times New Roman" w:hAnsi="Times New Roman" w:cs="Times New Roman"/>
          <w:color w:val="000000"/>
        </w:rPr>
        <w:t>Leykam</w:t>
      </w:r>
      <w:proofErr w:type="spellEnd"/>
      <w:r w:rsidRPr="0064506B">
        <w:rPr>
          <w:rFonts w:ascii="Times New Roman" w:eastAsia="Times New Roman" w:hAnsi="Times New Roman" w:cs="Times New Roman"/>
          <w:color w:val="000000"/>
        </w:rPr>
        <w:t>.</w:t>
      </w:r>
    </w:p>
    <w:p w:rsidR="00D73DCD" w:rsidRPr="0064506B" w:rsidRDefault="00D73DCD" w:rsidP="00D73DCD">
      <w:pPr>
        <w:rPr>
          <w:rFonts w:ascii="Times New Roman" w:hAnsi="Times New Roman" w:cs="Times New Roman"/>
        </w:rPr>
      </w:pPr>
    </w:p>
    <w:p w:rsidR="00D73DCD" w:rsidRPr="0064506B" w:rsidRDefault="00D73DCD" w:rsidP="00D73DC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64506B">
        <w:rPr>
          <w:rFonts w:ascii="Times New Roman" w:hAnsi="Times New Roman" w:cs="Times New Roman"/>
        </w:rPr>
        <w:t xml:space="preserve">Approval the agenda. </w:t>
      </w:r>
    </w:p>
    <w:p w:rsidR="00D73DCD" w:rsidRPr="0064506B" w:rsidRDefault="00D73DCD" w:rsidP="00D73DC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64506B">
        <w:rPr>
          <w:rFonts w:ascii="Times New Roman" w:hAnsi="Times New Roman" w:cs="Times New Roman"/>
          <w:i/>
        </w:rPr>
        <w:t>Mo</w:t>
      </w:r>
      <w:r w:rsidR="00E06B32">
        <w:rPr>
          <w:rFonts w:ascii="Times New Roman" w:hAnsi="Times New Roman" w:cs="Times New Roman"/>
          <w:i/>
        </w:rPr>
        <w:t>tion to amend the agenda to take curricular items first moved,</w:t>
      </w:r>
      <w:r w:rsidRPr="0064506B">
        <w:rPr>
          <w:rFonts w:ascii="Times New Roman" w:hAnsi="Times New Roman" w:cs="Times New Roman"/>
          <w:i/>
        </w:rPr>
        <w:t xml:space="preserve"> seconded, and passed unanimously.</w:t>
      </w:r>
    </w:p>
    <w:p w:rsidR="00D73DCD" w:rsidRPr="0064506B" w:rsidRDefault="00D73DCD" w:rsidP="00D73DC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D73DCD" w:rsidRPr="0064506B" w:rsidRDefault="00D73DCD" w:rsidP="00D73DC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64506B">
        <w:rPr>
          <w:rFonts w:ascii="Times New Roman" w:hAnsi="Times New Roman" w:cs="Times New Roman"/>
        </w:rPr>
        <w:t xml:space="preserve">Approval of the minutes of the </w:t>
      </w:r>
      <w:r w:rsidR="00C5016C">
        <w:rPr>
          <w:rFonts w:ascii="Times New Roman" w:hAnsi="Times New Roman" w:cs="Times New Roman"/>
        </w:rPr>
        <w:t>meeting of the Faculty Senate of November 19</w:t>
      </w:r>
      <w:r w:rsidRPr="0064506B">
        <w:rPr>
          <w:rFonts w:ascii="Times New Roman" w:hAnsi="Times New Roman" w:cs="Times New Roman"/>
        </w:rPr>
        <w:t xml:space="preserve">, 2020. </w:t>
      </w:r>
    </w:p>
    <w:p w:rsidR="00D73DCD" w:rsidRPr="0064506B" w:rsidRDefault="00D73DCD" w:rsidP="00D73DC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64506B">
        <w:rPr>
          <w:rFonts w:ascii="Times New Roman" w:hAnsi="Times New Roman" w:cs="Times New Roman"/>
          <w:i/>
        </w:rPr>
        <w:t>Moved, seconded, and passed unanimously.</w:t>
      </w:r>
    </w:p>
    <w:p w:rsidR="00D73DCD" w:rsidRPr="0064506B"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p>
    <w:p w:rsidR="00D73DCD" w:rsidRPr="0064506B" w:rsidRDefault="00D73DCD" w:rsidP="00D73DC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Executive Committee Report: Appendix A </w:t>
      </w:r>
    </w:p>
    <w:p w:rsidR="00D73DCD" w:rsidRPr="0064506B"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D73DCD" w:rsidRPr="0064506B" w:rsidRDefault="000C582D" w:rsidP="00D73DC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Provost’s Report : Appendix B</w:t>
      </w:r>
    </w:p>
    <w:p w:rsidR="00D73DCD" w:rsidRPr="0064506B"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D73DCD" w:rsidRPr="00F344A6" w:rsidRDefault="00D73DCD" w:rsidP="00D73DC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Reports of the Committees of the Faculty Senate</w:t>
      </w:r>
      <w:r w:rsidRPr="00F344A6">
        <w:rPr>
          <w:rFonts w:ascii="Times New Roman" w:hAnsi="Times New Roman" w:cs="Times New Roman"/>
        </w:rPr>
        <w:tab/>
      </w:r>
      <w:r w:rsidRPr="00F344A6">
        <w:rPr>
          <w:rFonts w:ascii="Times New Roman" w:hAnsi="Times New Roman" w:cs="Times New Roman"/>
        </w:rPr>
        <w:tab/>
      </w:r>
      <w:r w:rsidRPr="00F344A6">
        <w:rPr>
          <w:rFonts w:ascii="Times New Roman" w:hAnsi="Times New Roman" w:cs="Times New Roman"/>
        </w:rPr>
        <w:tab/>
      </w:r>
      <w:r w:rsidRPr="00F344A6">
        <w:rPr>
          <w:rFonts w:ascii="Times New Roman" w:hAnsi="Times New Roman" w:cs="Times New Roman"/>
          <w:b/>
          <w:i/>
        </w:rPr>
        <w:t xml:space="preserve"> </w:t>
      </w:r>
    </w:p>
    <w:p w:rsidR="00D73DCD" w:rsidRPr="0064506B"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cs="Times New Roman"/>
          <w:b/>
          <w:i/>
        </w:rPr>
      </w:pPr>
      <w:r w:rsidRPr="0064506B">
        <w:rPr>
          <w:rFonts w:ascii="Times New Roman" w:hAnsi="Times New Roman" w:cs="Times New Roman"/>
        </w:rPr>
        <w:tab/>
      </w:r>
    </w:p>
    <w:p w:rsidR="00D73DCD" w:rsidRPr="00F344A6" w:rsidRDefault="00D73DCD" w:rsidP="00F344A6">
      <w:pPr>
        <w:pStyle w:val="ListParagraph"/>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344A6">
        <w:rPr>
          <w:rFonts w:ascii="Times New Roman" w:hAnsi="Times New Roman" w:cs="Times New Roman"/>
        </w:rPr>
        <w:t xml:space="preserve">Curricular Committees – </w:t>
      </w:r>
    </w:p>
    <w:p w:rsidR="00D73DCD" w:rsidRPr="0064506B" w:rsidRDefault="00D73DCD" w:rsidP="00D73DCD">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General Education Committee – </w:t>
      </w:r>
    </w:p>
    <w:p w:rsidR="00D73DCD" w:rsidRPr="0064506B" w:rsidRDefault="00D73DCD" w:rsidP="00D73DCD">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Graduate Studies Committee – </w:t>
      </w:r>
    </w:p>
    <w:p w:rsidR="00D73DCD" w:rsidRDefault="00D73DCD" w:rsidP="00D73DCD">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Undergraduate Curriculum Committee –</w:t>
      </w:r>
      <w:r w:rsidRPr="0064506B">
        <w:rPr>
          <w:rFonts w:ascii="Times New Roman" w:hAnsi="Times New Roman" w:cs="Times New Roman"/>
        </w:rPr>
        <w:tab/>
      </w:r>
    </w:p>
    <w:p w:rsidR="00E06B32" w:rsidRDefault="00E06B32" w:rsidP="00E06B32">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F344A6" w:rsidRDefault="00F344A6" w:rsidP="00F344A6">
      <w:pPr>
        <w:spacing w:after="0" w:line="240" w:lineRule="auto"/>
        <w:ind w:left="360"/>
        <w:jc w:val="center"/>
        <w:rPr>
          <w:rFonts w:ascii="Arial" w:hAnsi="Arial" w:cs="Arial"/>
          <w:b/>
        </w:rPr>
      </w:pPr>
      <w:r>
        <w:rPr>
          <w:rFonts w:ascii="Arial" w:hAnsi="Arial" w:cs="Arial"/>
          <w:b/>
        </w:rPr>
        <w:t>FACULTY SENATE</w:t>
      </w:r>
    </w:p>
    <w:p w:rsidR="00F344A6" w:rsidRDefault="00F344A6" w:rsidP="00F344A6">
      <w:pPr>
        <w:spacing w:after="0" w:line="240" w:lineRule="auto"/>
        <w:ind w:left="360"/>
        <w:jc w:val="center"/>
        <w:rPr>
          <w:rFonts w:ascii="Arial" w:hAnsi="Arial" w:cs="Arial"/>
          <w:b/>
        </w:rPr>
      </w:pPr>
      <w:r>
        <w:rPr>
          <w:rFonts w:ascii="Arial" w:hAnsi="Arial" w:cs="Arial"/>
          <w:b/>
        </w:rPr>
        <w:t>Tabled from NOVEMBER 19, 2020</w:t>
      </w:r>
    </w:p>
    <w:p w:rsidR="00F344A6" w:rsidRDefault="00F344A6" w:rsidP="00F344A6">
      <w:pPr>
        <w:spacing w:after="0" w:line="240" w:lineRule="auto"/>
        <w:ind w:left="360"/>
        <w:jc w:val="center"/>
        <w:rPr>
          <w:rFonts w:ascii="Arial" w:hAnsi="Arial" w:cs="Arial"/>
          <w:b/>
        </w:rPr>
      </w:pPr>
      <w:r>
        <w:rPr>
          <w:rFonts w:ascii="Arial" w:hAnsi="Arial" w:cs="Arial"/>
          <w:b/>
        </w:rPr>
        <w:t>Consent Agenda</w:t>
      </w:r>
    </w:p>
    <w:p w:rsidR="00F344A6" w:rsidRPr="00587562" w:rsidRDefault="00F344A6" w:rsidP="00F344A6">
      <w:pPr>
        <w:ind w:left="360"/>
        <w:rPr>
          <w:rFonts w:ascii="Arial" w:hAnsi="Arial" w:cs="Arial"/>
          <w:b/>
        </w:rPr>
      </w:pPr>
    </w:p>
    <w:p w:rsidR="00F344A6" w:rsidRPr="00587562" w:rsidRDefault="00F344A6" w:rsidP="00F344A6">
      <w:pPr>
        <w:spacing w:after="0" w:line="240" w:lineRule="auto"/>
        <w:ind w:left="360"/>
        <w:rPr>
          <w:rFonts w:ascii="Arial" w:hAnsi="Arial" w:cs="Arial"/>
          <w:b/>
        </w:rPr>
      </w:pPr>
      <w:r w:rsidRPr="00587562">
        <w:rPr>
          <w:rFonts w:ascii="Arial" w:hAnsi="Arial" w:cs="Arial"/>
          <w:b/>
        </w:rPr>
        <w:t>AIII. CHANGE IN DEGREE REQUIREMENTS:</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AIII.1 DEPARTMENT OF MEDIA CULTURE: COMMUNICATIONS BS: JOURNALISM AND MHC COMMUNICTIONS BS: JOURNALISM</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AIII.2 DEPARTMENT OF MEDIA CULTURE: COMMUNICATIONS BS: DESIGN AND DIGITAL MEDIA AND MHC COMMUNICATIONS BS: DESIGN AND DIGITAL MEDIA</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AIII.3 DEPARTMENT OF COMPUTER SCIENCE: COMPUTER SCIENCE BS AND MHC COMPUTER SCIENCE BS</w:t>
      </w:r>
    </w:p>
    <w:p w:rsidR="00F344A6" w:rsidRPr="00F30035" w:rsidRDefault="00F344A6" w:rsidP="00F344A6">
      <w:pPr>
        <w:spacing w:after="0" w:line="240" w:lineRule="auto"/>
        <w:ind w:left="360"/>
        <w:rPr>
          <w:rFonts w:ascii="Arial" w:hAnsi="Arial" w:cs="Arial"/>
          <w:b/>
          <w:caps/>
        </w:rPr>
      </w:pPr>
    </w:p>
    <w:p w:rsidR="00F344A6" w:rsidRPr="00F30035" w:rsidRDefault="00F344A6" w:rsidP="00F344A6">
      <w:pPr>
        <w:spacing w:after="0" w:line="240" w:lineRule="auto"/>
        <w:ind w:left="360"/>
        <w:rPr>
          <w:rFonts w:ascii="Arial" w:hAnsi="Arial" w:cs="Arial"/>
          <w:b/>
          <w:caps/>
        </w:rPr>
      </w:pPr>
      <w:r w:rsidRPr="00F30035">
        <w:rPr>
          <w:rFonts w:ascii="Arial" w:hAnsi="Arial" w:cs="Arial"/>
          <w:b/>
          <w:caps/>
        </w:rPr>
        <w:t>AIV. NEW COURSES</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AIV.1 DEPARTMENT OF MEDIA CULTURE: CIN 214 Sound For Film and Media</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AIV. 2 DEPARTMENT OF MEDIA CULTURE: COM 330 Data Visualization</w:t>
      </w:r>
    </w:p>
    <w:p w:rsidR="00F344A6" w:rsidRDefault="00F344A6" w:rsidP="00F344A6">
      <w:pPr>
        <w:spacing w:after="0" w:line="240" w:lineRule="auto"/>
        <w:ind w:left="360"/>
        <w:rPr>
          <w:rFonts w:ascii="Arial" w:hAnsi="Arial" w:cs="Arial"/>
          <w:caps/>
        </w:rPr>
      </w:pPr>
      <w:r w:rsidRPr="00843FBE">
        <w:rPr>
          <w:rFonts w:ascii="Arial" w:hAnsi="Arial" w:cs="Arial"/>
          <w:caps/>
        </w:rPr>
        <w:t>AIV.3 DEPARTMENT OF HISTORY: HST 233 PIRATES IN THE EARLY MODERN WORLD: DIVERSITY, POWER, AND RESISTANCE</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AIV.4 DEPARTMENT OF COMPUTER SCIENCE: CSC 250 Serious Game Development</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AIV.5 DEPARTMENT OF COMPUTER SCIENCE: CSC 436 Modern Web Development</w:t>
      </w:r>
    </w:p>
    <w:p w:rsidR="00F344A6" w:rsidRPr="00F30035" w:rsidRDefault="00F344A6" w:rsidP="00F344A6">
      <w:pPr>
        <w:spacing w:after="0" w:line="240" w:lineRule="auto"/>
        <w:ind w:left="360"/>
        <w:rPr>
          <w:rFonts w:ascii="Arial" w:hAnsi="Arial" w:cs="Arial"/>
          <w:caps/>
        </w:rPr>
      </w:pPr>
    </w:p>
    <w:p w:rsidR="00F344A6" w:rsidRPr="00F30035" w:rsidRDefault="00F344A6" w:rsidP="00F344A6">
      <w:pPr>
        <w:spacing w:after="0" w:line="240" w:lineRule="auto"/>
        <w:ind w:left="360"/>
        <w:rPr>
          <w:rFonts w:ascii="Arial" w:hAnsi="Arial" w:cs="Arial"/>
          <w:b/>
          <w:caps/>
        </w:rPr>
      </w:pPr>
      <w:r w:rsidRPr="00F30035">
        <w:rPr>
          <w:rFonts w:ascii="Arial" w:hAnsi="Arial" w:cs="Arial"/>
          <w:b/>
          <w:caps/>
        </w:rPr>
        <w:t xml:space="preserve">AV. CHANGES IN EXISTING COURSES: </w:t>
      </w:r>
    </w:p>
    <w:p w:rsidR="00F344A6" w:rsidRPr="00F30035" w:rsidRDefault="00F344A6" w:rsidP="00F344A6">
      <w:pPr>
        <w:spacing w:after="0" w:line="240" w:lineRule="auto"/>
        <w:ind w:firstLine="360"/>
        <w:rPr>
          <w:rFonts w:ascii="Arial" w:hAnsi="Arial" w:cs="Arial"/>
          <w:caps/>
        </w:rPr>
      </w:pPr>
      <w:r w:rsidRPr="00F30035">
        <w:rPr>
          <w:rFonts w:ascii="Arial" w:hAnsi="Arial" w:cs="Arial"/>
          <w:caps/>
        </w:rPr>
        <w:t>AV.1 DEPARTMENT OF MEDIA CULTURE: CIN 111 Video I</w:t>
      </w:r>
    </w:p>
    <w:p w:rsidR="00F344A6" w:rsidRPr="00F30035" w:rsidRDefault="00F344A6" w:rsidP="00F344A6">
      <w:pPr>
        <w:spacing w:after="0" w:line="240" w:lineRule="auto"/>
        <w:ind w:firstLine="360"/>
        <w:rPr>
          <w:rFonts w:ascii="Arial" w:hAnsi="Arial" w:cs="Arial"/>
          <w:caps/>
        </w:rPr>
      </w:pPr>
      <w:r w:rsidRPr="00F30035">
        <w:rPr>
          <w:rFonts w:ascii="Arial" w:hAnsi="Arial" w:cs="Arial"/>
          <w:caps/>
        </w:rPr>
        <w:t>AV.2 DEPARTMENT OF MEDIA CULTURE: COM 380 Web Design, Animation and Theory</w:t>
      </w:r>
    </w:p>
    <w:p w:rsidR="00F344A6" w:rsidRPr="00F30035" w:rsidRDefault="00F344A6" w:rsidP="00F344A6">
      <w:pPr>
        <w:spacing w:after="0" w:line="240" w:lineRule="auto"/>
        <w:ind w:firstLine="360"/>
        <w:rPr>
          <w:rFonts w:ascii="Arial" w:hAnsi="Arial" w:cs="Arial"/>
          <w:caps/>
        </w:rPr>
      </w:pPr>
      <w:r w:rsidRPr="00F30035">
        <w:rPr>
          <w:rFonts w:ascii="Arial" w:hAnsi="Arial" w:cs="Arial"/>
          <w:caps/>
        </w:rPr>
        <w:t>AV.3 DEPARTMENT OF COMPUTER SCIENCE: CSC 220 Computers and Programming</w:t>
      </w:r>
    </w:p>
    <w:p w:rsidR="00F344A6" w:rsidRDefault="00F344A6" w:rsidP="00F344A6">
      <w:pPr>
        <w:rPr>
          <w:rFonts w:ascii="Arial" w:hAnsi="Arial" w:cs="Arial"/>
          <w:b/>
          <w:caps/>
          <w:sz w:val="20"/>
          <w:szCs w:val="20"/>
        </w:rPr>
      </w:pPr>
    </w:p>
    <w:p w:rsidR="00F344A6" w:rsidRPr="00DD31F3" w:rsidRDefault="00F344A6" w:rsidP="00F344A6">
      <w:pPr>
        <w:contextualSpacing/>
        <w:jc w:val="center"/>
        <w:rPr>
          <w:rFonts w:ascii="Arial" w:hAnsi="Arial" w:cs="Arial"/>
          <w:b/>
        </w:rPr>
      </w:pPr>
      <w:r w:rsidRPr="00DD31F3">
        <w:rPr>
          <w:rFonts w:ascii="Arial" w:hAnsi="Arial" w:cs="Arial"/>
          <w:b/>
        </w:rPr>
        <w:t>FACULTY SENATE</w:t>
      </w:r>
    </w:p>
    <w:p w:rsidR="00F344A6" w:rsidRDefault="00F344A6" w:rsidP="00F344A6">
      <w:pPr>
        <w:contextualSpacing/>
        <w:jc w:val="center"/>
        <w:rPr>
          <w:rFonts w:ascii="Arial" w:hAnsi="Arial" w:cs="Arial"/>
          <w:b/>
        </w:rPr>
      </w:pPr>
      <w:r w:rsidRPr="00DD31F3">
        <w:rPr>
          <w:rFonts w:ascii="Arial" w:hAnsi="Arial" w:cs="Arial"/>
          <w:b/>
        </w:rPr>
        <w:t>DECEMBER 17, 2020</w:t>
      </w:r>
    </w:p>
    <w:p w:rsidR="00F344A6" w:rsidRPr="00DD31F3" w:rsidRDefault="00F344A6" w:rsidP="00F344A6">
      <w:pPr>
        <w:contextualSpacing/>
        <w:jc w:val="center"/>
        <w:rPr>
          <w:rFonts w:ascii="Arial" w:hAnsi="Arial" w:cs="Arial"/>
          <w:b/>
        </w:rPr>
      </w:pPr>
      <w:r>
        <w:rPr>
          <w:rFonts w:ascii="Arial" w:hAnsi="Arial" w:cs="Arial"/>
          <w:b/>
        </w:rPr>
        <w:t>Consent Agenda</w:t>
      </w:r>
    </w:p>
    <w:p w:rsidR="00F344A6" w:rsidRPr="008322C6" w:rsidRDefault="00F344A6" w:rsidP="00F344A6">
      <w:pPr>
        <w:contextualSpacing/>
        <w:jc w:val="center"/>
        <w:rPr>
          <w:rFonts w:ascii="Arial" w:hAnsi="Arial" w:cs="Arial"/>
        </w:rPr>
      </w:pPr>
    </w:p>
    <w:p w:rsidR="00F344A6" w:rsidRPr="008322C6" w:rsidRDefault="00F344A6" w:rsidP="00F344A6">
      <w:pPr>
        <w:contextualSpacing/>
        <w:rPr>
          <w:rFonts w:ascii="Arial" w:hAnsi="Arial" w:cs="Arial"/>
          <w:b/>
          <w:caps/>
          <w:sz w:val="20"/>
          <w:szCs w:val="20"/>
        </w:rPr>
      </w:pPr>
      <w:bookmarkStart w:id="0" w:name="_Hlk58486449"/>
      <w:r w:rsidRPr="008322C6">
        <w:rPr>
          <w:rFonts w:ascii="Arial" w:hAnsi="Arial" w:cs="Arial"/>
          <w:b/>
          <w:caps/>
          <w:sz w:val="20"/>
          <w:szCs w:val="20"/>
        </w:rPr>
        <w:t>AIII. CHANGES IN EXISTING DEGREE REQUIREMENTS: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AIII.1 DEPARTMENT OF HISTORY: ADVANCED CERTIFICATE IN PUBLIC HISTORY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AIII.2 DEPARTMENT OF HISTORY: MA IN HISTORY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AIII.3 DEPARTMENT OF MEDIA CULTURE: CINEMA STUDIES BA: CRITICAL STUDIES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AIII.4 DEPARTMENT OF MEDIA CULTURE: JOURNALISM MINOR</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AIII.5DEPARTMENT OF MEDIA CULTURE: COMMUNICATIONS BS: DESIGN AND DIGITAL MEDIA</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AIII.6 DEPARTMENT OF MANAGEMENT: Business BS: Management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AIII.7 DEPARTMENT OF MANAGEMENT: Minor in Sports Management</w:t>
      </w:r>
    </w:p>
    <w:p w:rsidR="00F344A6" w:rsidRPr="008322C6" w:rsidRDefault="00F344A6" w:rsidP="00F344A6">
      <w:pP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AIII.8 DEPARTMENT OF MARKETING: Business BS: Marketing</w:t>
      </w:r>
    </w:p>
    <w:p w:rsidR="00F344A6" w:rsidRPr="008322C6" w:rsidRDefault="00F344A6" w:rsidP="00F344A6">
      <w:pPr>
        <w:contextualSpacing/>
        <w:rPr>
          <w:rFonts w:ascii="Arial" w:hAnsi="Arial" w:cs="Arial"/>
          <w:b/>
          <w:caps/>
          <w:sz w:val="20"/>
          <w:szCs w:val="20"/>
        </w:rPr>
      </w:pPr>
    </w:p>
    <w:p w:rsidR="00F344A6" w:rsidRPr="008322C6" w:rsidRDefault="00F344A6" w:rsidP="00F344A6">
      <w:pPr>
        <w:contextualSpacing/>
        <w:rPr>
          <w:rFonts w:ascii="Arial" w:hAnsi="Arial" w:cs="Arial"/>
          <w:b/>
          <w:caps/>
          <w:sz w:val="20"/>
          <w:szCs w:val="20"/>
        </w:rPr>
      </w:pPr>
      <w:r w:rsidRPr="008322C6">
        <w:rPr>
          <w:rFonts w:ascii="Arial" w:hAnsi="Arial" w:cs="Arial"/>
          <w:b/>
          <w:caps/>
          <w:sz w:val="20"/>
          <w:szCs w:val="20"/>
        </w:rPr>
        <w:t>AIV. NEW COURSES: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AIV. 1 DEPARTMENT OF MANAGEMENT: MGT 4XX Applied Sports Management</w:t>
      </w:r>
    </w:p>
    <w:p w:rsidR="00F344A6" w:rsidRPr="008322C6" w:rsidRDefault="00F344A6" w:rsidP="00F344A6">
      <w:pP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AIV 2. DEPARTMENT OF MARKETING: MKT 322 Integrated Marketing Design</w:t>
      </w:r>
    </w:p>
    <w:p w:rsidR="00F344A6" w:rsidRPr="008322C6" w:rsidRDefault="00F344A6" w:rsidP="00F344A6">
      <w:pPr>
        <w:contextualSpacing/>
        <w:rPr>
          <w:rFonts w:ascii="Arial" w:hAnsi="Arial" w:cs="Arial"/>
          <w:caps/>
          <w:sz w:val="20"/>
          <w:szCs w:val="20"/>
        </w:rPr>
      </w:pPr>
    </w:p>
    <w:p w:rsidR="00F344A6" w:rsidRPr="008322C6" w:rsidRDefault="00F344A6" w:rsidP="00F344A6">
      <w:pPr>
        <w:contextualSpacing/>
        <w:rPr>
          <w:rFonts w:ascii="Arial" w:hAnsi="Arial" w:cs="Arial"/>
          <w:b/>
          <w:caps/>
          <w:sz w:val="20"/>
          <w:szCs w:val="20"/>
        </w:rPr>
      </w:pPr>
      <w:r w:rsidRPr="008322C6">
        <w:rPr>
          <w:rFonts w:ascii="Arial" w:hAnsi="Arial" w:cs="Arial"/>
          <w:b/>
          <w:caps/>
          <w:sz w:val="20"/>
          <w:szCs w:val="20"/>
        </w:rPr>
        <w:t>AV. CHANGES IN EXISTING COURSES:</w:t>
      </w:r>
    </w:p>
    <w:p w:rsidR="00F344A6" w:rsidRPr="008322C6" w:rsidRDefault="00F344A6" w:rsidP="00F344A6">
      <w:pPr>
        <w:contextualSpacing/>
        <w:rPr>
          <w:rFonts w:ascii="Arial" w:hAnsi="Arial" w:cs="Arial"/>
          <w:caps/>
          <w:sz w:val="20"/>
          <w:szCs w:val="20"/>
        </w:rPr>
      </w:pPr>
      <w:bookmarkStart w:id="1" w:name="_Hlk58492364"/>
      <w:r w:rsidRPr="008322C6">
        <w:rPr>
          <w:rFonts w:ascii="Arial" w:hAnsi="Arial" w:cs="Arial"/>
          <w:caps/>
          <w:sz w:val="20"/>
          <w:szCs w:val="20"/>
        </w:rPr>
        <w:lastRenderedPageBreak/>
        <w:t>AV. 1 MASTER IN SOCIAL WORK PROGRAM:</w:t>
      </w:r>
      <w:r>
        <w:rPr>
          <w:rFonts w:ascii="Arial" w:hAnsi="Arial" w:cs="Arial"/>
          <w:caps/>
          <w:sz w:val="20"/>
          <w:szCs w:val="20"/>
        </w:rPr>
        <w:t xml:space="preserve"> SWK 710 SOCIAL WORK MACRO PRACTICE IN ORGANIZATIONS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AV.2 MASTER IN SOCIAL WORK PROGRAM</w:t>
      </w:r>
      <w:r>
        <w:rPr>
          <w:rFonts w:ascii="Arial" w:hAnsi="Arial" w:cs="Arial"/>
          <w:caps/>
          <w:sz w:val="20"/>
          <w:szCs w:val="20"/>
        </w:rPr>
        <w:t>: SWK 712 SOCIAL WORK MACRO PRACTICE: PLANNING AND EVALUATION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 MASTER IN SOCIAL WORK PROGRAM:</w:t>
      </w:r>
      <w:r>
        <w:rPr>
          <w:rFonts w:ascii="Arial" w:hAnsi="Arial" w:cs="Arial"/>
          <w:caps/>
          <w:sz w:val="20"/>
          <w:szCs w:val="20"/>
        </w:rPr>
        <w:t xml:space="preserve"> SWK 714 SOCAIL WORK MACRO PRACTICE: COMMUNITY ORGANIZING AND DEVELOPMENT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 MASTER IN SOCIAL WORK PROGRAM:</w:t>
      </w:r>
      <w:r>
        <w:rPr>
          <w:rFonts w:ascii="Arial" w:hAnsi="Arial" w:cs="Arial"/>
          <w:caps/>
          <w:sz w:val="20"/>
          <w:szCs w:val="20"/>
        </w:rPr>
        <w:t xml:space="preserve"> SWK 730 social WORK AND DISABILITY STUDIES POLICY PRACTICE</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AV.5 GRADUATE PROGRAMS IN NURSING: </w:t>
      </w:r>
      <w:r>
        <w:rPr>
          <w:rFonts w:ascii="Arial" w:hAnsi="Arial" w:cs="Arial"/>
          <w:caps/>
          <w:sz w:val="20"/>
          <w:szCs w:val="20"/>
        </w:rPr>
        <w:t>NRS 730 EVIDENCED BASED PRACTICE FOR ADVANCED PRACTICE NURSING</w:t>
      </w:r>
    </w:p>
    <w:bookmarkEnd w:id="1"/>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AV.6 </w:t>
      </w:r>
      <w:r>
        <w:rPr>
          <w:rFonts w:ascii="Arial" w:hAnsi="Arial" w:cs="Arial"/>
          <w:caps/>
          <w:sz w:val="20"/>
          <w:szCs w:val="20"/>
        </w:rPr>
        <w:t>DEPARTMENT</w:t>
      </w:r>
      <w:r w:rsidRPr="008322C6">
        <w:rPr>
          <w:rFonts w:ascii="Arial" w:hAnsi="Arial" w:cs="Arial"/>
          <w:caps/>
          <w:sz w:val="20"/>
          <w:szCs w:val="20"/>
        </w:rPr>
        <w:t xml:space="preserve"> OF SOC/ANT: ANT 201 Cultural Anthropology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AV.7 DEPARTMENT OF SOC/ANT: ANT 202 Physical Anthropology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AV.8 </w:t>
      </w:r>
      <w:r>
        <w:rPr>
          <w:rFonts w:ascii="Arial" w:hAnsi="Arial" w:cs="Arial"/>
          <w:caps/>
          <w:sz w:val="20"/>
          <w:szCs w:val="20"/>
        </w:rPr>
        <w:t>DEPARTMENT</w:t>
      </w:r>
      <w:r w:rsidRPr="008322C6">
        <w:rPr>
          <w:rFonts w:ascii="Arial" w:hAnsi="Arial" w:cs="Arial"/>
          <w:caps/>
          <w:sz w:val="20"/>
          <w:szCs w:val="20"/>
        </w:rPr>
        <w:t xml:space="preserve"> OF SOC/ANT</w:t>
      </w:r>
      <w:proofErr w:type="gramStart"/>
      <w:r w:rsidRPr="008322C6">
        <w:rPr>
          <w:rFonts w:ascii="Arial" w:hAnsi="Arial" w:cs="Arial"/>
          <w:caps/>
          <w:sz w:val="20"/>
          <w:szCs w:val="20"/>
        </w:rPr>
        <w:t>:ANT</w:t>
      </w:r>
      <w:proofErr w:type="gramEnd"/>
      <w:r w:rsidRPr="008322C6">
        <w:rPr>
          <w:rFonts w:ascii="Arial" w:hAnsi="Arial" w:cs="Arial"/>
          <w:caps/>
          <w:sz w:val="20"/>
          <w:szCs w:val="20"/>
        </w:rPr>
        <w:t xml:space="preserve"> 205 Native American Societies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AV.9 </w:t>
      </w:r>
      <w:r>
        <w:rPr>
          <w:rFonts w:ascii="Arial" w:hAnsi="Arial" w:cs="Arial"/>
          <w:caps/>
          <w:sz w:val="20"/>
          <w:szCs w:val="20"/>
        </w:rPr>
        <w:t>DEPARTMENT</w:t>
      </w:r>
      <w:r w:rsidRPr="008322C6">
        <w:rPr>
          <w:rFonts w:ascii="Arial" w:hAnsi="Arial" w:cs="Arial"/>
          <w:caps/>
          <w:sz w:val="20"/>
          <w:szCs w:val="20"/>
        </w:rPr>
        <w:t xml:space="preserve"> OF SOC/ANT</w:t>
      </w:r>
      <w:proofErr w:type="gramStart"/>
      <w:r w:rsidRPr="008322C6">
        <w:rPr>
          <w:rFonts w:ascii="Arial" w:hAnsi="Arial" w:cs="Arial"/>
          <w:caps/>
          <w:sz w:val="20"/>
          <w:szCs w:val="20"/>
        </w:rPr>
        <w:t>:SOC</w:t>
      </w:r>
      <w:proofErr w:type="gramEnd"/>
      <w:r w:rsidRPr="008322C6">
        <w:rPr>
          <w:rFonts w:ascii="Arial" w:hAnsi="Arial" w:cs="Arial"/>
          <w:caps/>
          <w:sz w:val="20"/>
          <w:szCs w:val="20"/>
        </w:rPr>
        <w:t xml:space="preserve"> 210 Sociology of Health &amp; Medicine</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AV.10 </w:t>
      </w:r>
      <w:r>
        <w:rPr>
          <w:rFonts w:ascii="Arial" w:hAnsi="Arial" w:cs="Arial"/>
          <w:caps/>
          <w:sz w:val="20"/>
          <w:szCs w:val="20"/>
        </w:rPr>
        <w:t>DEPARTMENT</w:t>
      </w:r>
      <w:r w:rsidRPr="008322C6">
        <w:rPr>
          <w:rFonts w:ascii="Arial" w:hAnsi="Arial" w:cs="Arial"/>
          <w:caps/>
          <w:sz w:val="20"/>
          <w:szCs w:val="20"/>
        </w:rPr>
        <w:t xml:space="preserve"> OF SOC/ANT: SOC 201 Sociological Methods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AV.11 </w:t>
      </w:r>
      <w:r>
        <w:rPr>
          <w:rFonts w:ascii="Arial" w:hAnsi="Arial" w:cs="Arial"/>
          <w:caps/>
          <w:sz w:val="20"/>
          <w:szCs w:val="20"/>
        </w:rPr>
        <w:t>DEPARTMENT</w:t>
      </w:r>
      <w:r w:rsidRPr="008322C6">
        <w:rPr>
          <w:rFonts w:ascii="Arial" w:hAnsi="Arial" w:cs="Arial"/>
          <w:caps/>
          <w:sz w:val="20"/>
          <w:szCs w:val="20"/>
        </w:rPr>
        <w:t xml:space="preserve"> OF SOC/ANT: SOC 220 Marriage and Family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AV.12 </w:t>
      </w:r>
      <w:r>
        <w:rPr>
          <w:rFonts w:ascii="Arial" w:hAnsi="Arial" w:cs="Arial"/>
          <w:caps/>
          <w:sz w:val="20"/>
          <w:szCs w:val="20"/>
        </w:rPr>
        <w:t>DEPARTMENT</w:t>
      </w:r>
      <w:r w:rsidRPr="008322C6">
        <w:rPr>
          <w:rFonts w:ascii="Arial" w:hAnsi="Arial" w:cs="Arial"/>
          <w:caps/>
          <w:sz w:val="20"/>
          <w:szCs w:val="20"/>
        </w:rPr>
        <w:t xml:space="preserve"> OF SOC/ANT: SOC 226 Socialization of the Child</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AV.13 </w:t>
      </w:r>
      <w:r>
        <w:rPr>
          <w:rFonts w:ascii="Arial" w:hAnsi="Arial" w:cs="Arial"/>
          <w:caps/>
          <w:sz w:val="20"/>
          <w:szCs w:val="20"/>
        </w:rPr>
        <w:t>DEPARTMENT</w:t>
      </w:r>
      <w:r w:rsidRPr="008322C6">
        <w:rPr>
          <w:rFonts w:ascii="Arial" w:hAnsi="Arial" w:cs="Arial"/>
          <w:caps/>
          <w:sz w:val="20"/>
          <w:szCs w:val="20"/>
        </w:rPr>
        <w:t xml:space="preserve"> OF SOC/ANT: SOC 232 Sociology of Aging</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AV.14 </w:t>
      </w:r>
      <w:r>
        <w:rPr>
          <w:rFonts w:ascii="Arial" w:hAnsi="Arial" w:cs="Arial"/>
          <w:caps/>
          <w:sz w:val="20"/>
          <w:szCs w:val="20"/>
        </w:rPr>
        <w:t>DEPARTMENT</w:t>
      </w:r>
      <w:r w:rsidRPr="008322C6">
        <w:rPr>
          <w:rFonts w:ascii="Arial" w:hAnsi="Arial" w:cs="Arial"/>
          <w:caps/>
          <w:sz w:val="20"/>
          <w:szCs w:val="20"/>
        </w:rPr>
        <w:t xml:space="preserve"> OF SOC/ANT: SOC 240 Minority Groups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AV.15 </w:t>
      </w:r>
      <w:r>
        <w:rPr>
          <w:rFonts w:ascii="Arial" w:hAnsi="Arial" w:cs="Arial"/>
          <w:caps/>
          <w:sz w:val="20"/>
          <w:szCs w:val="20"/>
        </w:rPr>
        <w:t>DEPARTMENT</w:t>
      </w:r>
      <w:r w:rsidRPr="008322C6">
        <w:rPr>
          <w:rFonts w:ascii="Arial" w:hAnsi="Arial" w:cs="Arial"/>
          <w:caps/>
          <w:sz w:val="20"/>
          <w:szCs w:val="20"/>
        </w:rPr>
        <w:t xml:space="preserve"> OF SOC/ANT: SOC 250 Sociology of Religion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AV.16 </w:t>
      </w:r>
      <w:r>
        <w:rPr>
          <w:rFonts w:ascii="Arial" w:hAnsi="Arial" w:cs="Arial"/>
          <w:caps/>
          <w:sz w:val="20"/>
          <w:szCs w:val="20"/>
        </w:rPr>
        <w:t>DEPARTMENT</w:t>
      </w:r>
      <w:r w:rsidRPr="008322C6">
        <w:rPr>
          <w:rFonts w:ascii="Arial" w:hAnsi="Arial" w:cs="Arial"/>
          <w:caps/>
          <w:sz w:val="20"/>
          <w:szCs w:val="20"/>
        </w:rPr>
        <w:t xml:space="preserve"> OF SOC/ANT: SOC 255 Sociology of the Arts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AV.17 </w:t>
      </w:r>
      <w:r>
        <w:rPr>
          <w:rFonts w:ascii="Arial" w:hAnsi="Arial" w:cs="Arial"/>
          <w:caps/>
          <w:sz w:val="20"/>
          <w:szCs w:val="20"/>
        </w:rPr>
        <w:t>DEPARTMENT</w:t>
      </w:r>
      <w:r w:rsidRPr="008322C6">
        <w:rPr>
          <w:rFonts w:ascii="Arial" w:hAnsi="Arial" w:cs="Arial"/>
          <w:caps/>
          <w:sz w:val="20"/>
          <w:szCs w:val="20"/>
        </w:rPr>
        <w:t xml:space="preserve"> OF SOC/ANT: SOC 260 Class, Status, Power</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AV.18 </w:t>
      </w:r>
      <w:r>
        <w:rPr>
          <w:rFonts w:ascii="Arial" w:hAnsi="Arial" w:cs="Arial"/>
          <w:caps/>
          <w:sz w:val="20"/>
          <w:szCs w:val="20"/>
        </w:rPr>
        <w:t>DEPARTMENT</w:t>
      </w:r>
      <w:r w:rsidRPr="008322C6">
        <w:rPr>
          <w:rFonts w:ascii="Arial" w:hAnsi="Arial" w:cs="Arial"/>
          <w:caps/>
          <w:sz w:val="20"/>
          <w:szCs w:val="20"/>
        </w:rPr>
        <w:t xml:space="preserve"> OF SOC/ANT: SOC 270 The Community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AV.19 </w:t>
      </w:r>
      <w:r>
        <w:rPr>
          <w:rFonts w:ascii="Arial" w:hAnsi="Arial" w:cs="Arial"/>
          <w:caps/>
          <w:sz w:val="20"/>
          <w:szCs w:val="20"/>
        </w:rPr>
        <w:t>DEPARTMENT</w:t>
      </w:r>
      <w:r w:rsidRPr="008322C6">
        <w:rPr>
          <w:rFonts w:ascii="Arial" w:hAnsi="Arial" w:cs="Arial"/>
          <w:caps/>
          <w:sz w:val="20"/>
          <w:szCs w:val="20"/>
        </w:rPr>
        <w:t xml:space="preserve"> OF SOC/ANT: SOC 275 Sociology of Education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AV.20 </w:t>
      </w:r>
      <w:r>
        <w:rPr>
          <w:rFonts w:ascii="Arial" w:hAnsi="Arial" w:cs="Arial"/>
          <w:caps/>
          <w:sz w:val="20"/>
          <w:szCs w:val="20"/>
        </w:rPr>
        <w:t>DEPARTMENT</w:t>
      </w:r>
      <w:r w:rsidRPr="008322C6">
        <w:rPr>
          <w:rFonts w:ascii="Arial" w:hAnsi="Arial" w:cs="Arial"/>
          <w:caps/>
          <w:sz w:val="20"/>
          <w:szCs w:val="20"/>
        </w:rPr>
        <w:t xml:space="preserve"> OF SOC/ANT: SOC 280 Sociology of Politics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AV.21 </w:t>
      </w:r>
      <w:r>
        <w:rPr>
          <w:rFonts w:ascii="Arial" w:hAnsi="Arial" w:cs="Arial"/>
          <w:caps/>
          <w:sz w:val="20"/>
          <w:szCs w:val="20"/>
        </w:rPr>
        <w:t>DEPARTMENT</w:t>
      </w:r>
      <w:r w:rsidRPr="008322C6">
        <w:rPr>
          <w:rFonts w:ascii="Arial" w:hAnsi="Arial" w:cs="Arial"/>
          <w:caps/>
          <w:sz w:val="20"/>
          <w:szCs w:val="20"/>
        </w:rPr>
        <w:t xml:space="preserve"> OF SOC/ANT: SOC 292 The Individual in Society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AV.22 </w:t>
      </w:r>
      <w:r>
        <w:rPr>
          <w:rFonts w:ascii="Arial" w:hAnsi="Arial" w:cs="Arial"/>
          <w:caps/>
          <w:sz w:val="20"/>
          <w:szCs w:val="20"/>
        </w:rPr>
        <w:t>DEPARTMENT</w:t>
      </w:r>
      <w:r w:rsidRPr="008322C6">
        <w:rPr>
          <w:rFonts w:ascii="Arial" w:hAnsi="Arial" w:cs="Arial"/>
          <w:caps/>
          <w:sz w:val="20"/>
          <w:szCs w:val="20"/>
        </w:rPr>
        <w:t xml:space="preserve"> OF SOC/ANT: SOC 345 Sociology of Mental Illness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AV.23 </w:t>
      </w:r>
      <w:r>
        <w:rPr>
          <w:rFonts w:ascii="Arial" w:hAnsi="Arial" w:cs="Arial"/>
          <w:caps/>
          <w:sz w:val="20"/>
          <w:szCs w:val="20"/>
        </w:rPr>
        <w:t>DEPARTMENT</w:t>
      </w:r>
      <w:r w:rsidRPr="008322C6">
        <w:rPr>
          <w:rFonts w:ascii="Arial" w:hAnsi="Arial" w:cs="Arial"/>
          <w:caps/>
          <w:sz w:val="20"/>
          <w:szCs w:val="20"/>
        </w:rPr>
        <w:t xml:space="preserve"> OF SOC/ANT: ANT/SOC 203 Social Analysis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AV.24 </w:t>
      </w:r>
      <w:r>
        <w:rPr>
          <w:rFonts w:ascii="Arial" w:hAnsi="Arial" w:cs="Arial"/>
          <w:caps/>
          <w:sz w:val="20"/>
          <w:szCs w:val="20"/>
        </w:rPr>
        <w:t>DEPARTMENT</w:t>
      </w:r>
      <w:r w:rsidRPr="008322C6">
        <w:rPr>
          <w:rFonts w:ascii="Arial" w:hAnsi="Arial" w:cs="Arial"/>
          <w:caps/>
          <w:sz w:val="20"/>
          <w:szCs w:val="20"/>
        </w:rPr>
        <w:t xml:space="preserve"> OF SOC/ANT: ANT/SOC 314 The High Cost of Cheap Food</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AV.25 </w:t>
      </w:r>
      <w:r>
        <w:rPr>
          <w:rFonts w:ascii="Arial" w:hAnsi="Arial" w:cs="Arial"/>
          <w:caps/>
          <w:sz w:val="20"/>
          <w:szCs w:val="20"/>
        </w:rPr>
        <w:t>DEPARTMENT</w:t>
      </w:r>
      <w:r w:rsidRPr="008322C6">
        <w:rPr>
          <w:rFonts w:ascii="Arial" w:hAnsi="Arial" w:cs="Arial"/>
          <w:caps/>
          <w:sz w:val="20"/>
          <w:szCs w:val="20"/>
        </w:rPr>
        <w:t xml:space="preserve"> OF SOC/ANT: SOC 274 Social Welfare</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AV.26 DEPARTMENT OF POLITICAL SCIENCE &amp; PHILOSOPHY:  POL/PHL 204 American Political and Legal Thought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AV.27 DEPARTMENT OF POLITICAL SCIENCE &amp; PHILOSOPHY: PHL 266/GEG 266 Environmental Ethics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AV.28 DEPARTMENT OF POLITICAL SCIENCE &amp; MANAGEMENT: POL/MGT 233 Public Administration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AV.29 DEPARTMENT OF POLITICAL SCIENCE AND GLOBAL AFFAIRS &amp; ECONOMICS: POL/ECO 251 International Political Economy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AV.30</w:t>
      </w:r>
      <w:bookmarkStart w:id="2" w:name="_Hlk58441451"/>
      <w:r w:rsidRPr="008322C6">
        <w:rPr>
          <w:rFonts w:ascii="Arial" w:hAnsi="Arial" w:cs="Arial"/>
          <w:caps/>
          <w:sz w:val="20"/>
          <w:szCs w:val="20"/>
        </w:rPr>
        <w:t xml:space="preserve"> DEPARTMENT OF PHILOSOPHY: </w:t>
      </w:r>
      <w:bookmarkEnd w:id="2"/>
      <w:r w:rsidRPr="008322C6">
        <w:rPr>
          <w:rFonts w:ascii="Arial" w:hAnsi="Arial" w:cs="Arial"/>
          <w:caps/>
          <w:sz w:val="20"/>
          <w:szCs w:val="20"/>
        </w:rPr>
        <w:t>PHL 213 Existentialism</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AV.31 DEPARTMENT OF PHILOSOPHY:  PHL 215 Philosophy of Sport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AV.32 DEPARTMENT OF PHILOSOPHY: Ideas and the World: 600 BCE to 1600 CE</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AV.33 DEPARTMENT OF PHILOSOPHY:  PHL 217 Ideas and the World: 1600 to the Present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AV.34 DEPARTMENT OF PHILOSOPHY:  PHL 219 Major Philosophy II</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AV.35 DEPARTMENT OF PHILOSOPHY: PHL 220 Experience and Knowledge</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AV.36 DEPARTMENT OF PHILOSOPHY: PHL 221 Logic and Scientific Method</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AV.37 DEPARTMENT OF PHILOSOPHY: PHL 223 Philosophical Thinking</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AV.38 DEPARTMENT OF PHILOSOPHY:  PHL 224 Selected Issues in Metaphysics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AV.39 DEPARTMENT OF PHILOSOPHY:  PHL 225 Political Philosophy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AV.40 DEPARTMENT OF PHILOSOPHY: PHL 236 Life and Death: Bioethics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AV.41 DEPARTMENT OF PHILOSOPHY: PHL 237 The Tragic Dilemma</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AV.42 DEPARTMENT OF PHILOSOPHY: PHL 240 Philosophy of Religion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AV.43 DEPARTMENT OF PHILOSOPHY: PHL 243 Comparative Religion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lastRenderedPageBreak/>
        <w:t>AV.44 DEPARTMENT OF PHILOSOPHY: AND PROGRAM IN EAST ASIAN STUDIES: PHL/EAS 245 Introduction to Asian Traditions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AV.45 DEPARTMENT OF PHILOSOPHY: AND PROGRAM IN EAST ASIAN STUDIES</w:t>
      </w:r>
      <w:proofErr w:type="gramStart"/>
      <w:r w:rsidRPr="008322C6">
        <w:rPr>
          <w:rFonts w:ascii="Arial" w:hAnsi="Arial" w:cs="Arial"/>
          <w:caps/>
          <w:sz w:val="20"/>
          <w:szCs w:val="20"/>
        </w:rPr>
        <w:t>:PHL</w:t>
      </w:r>
      <w:proofErr w:type="gramEnd"/>
      <w:r w:rsidRPr="008322C6">
        <w:rPr>
          <w:rFonts w:ascii="Arial" w:hAnsi="Arial" w:cs="Arial"/>
          <w:caps/>
          <w:sz w:val="20"/>
          <w:szCs w:val="20"/>
        </w:rPr>
        <w:t>/EAS 344 Eastern Philosophy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AV.46 DEPARTMENT OF MANAGEMENT: MGT 326 Sports Management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AV.47 PROGRAM IN INTERNATIONAL STUDIES: INT 200 CONTEMPORARY GLOBAL ISSUES</w:t>
      </w:r>
    </w:p>
    <w:p w:rsidR="00F344A6" w:rsidRPr="008322C6" w:rsidRDefault="00F344A6" w:rsidP="00F344A6">
      <w:pPr>
        <w:contextualSpacing/>
        <w:rPr>
          <w:rFonts w:ascii="Arial" w:hAnsi="Arial" w:cs="Arial"/>
          <w:caps/>
          <w:sz w:val="20"/>
          <w:szCs w:val="20"/>
        </w:rPr>
      </w:pPr>
      <w:r w:rsidRPr="008322C6">
        <w:rPr>
          <w:rFonts w:ascii="Arial" w:eastAsia="Noto Sans CJK SC Regular" w:hAnsi="Arial" w:cs="Arial"/>
          <w:caps/>
          <w:color w:val="000000" w:themeColor="text1"/>
          <w:sz w:val="20"/>
          <w:szCs w:val="20"/>
          <w:lang w:eastAsia="zh-CN" w:bidi="hi-IN"/>
        </w:rPr>
        <w:t xml:space="preserve">AV.48 PROGRAM IN INTERNATIONAL STUDIES AND AFRICAN AND AFRICAN DIASPORA STUDIES AND WORLD LANGUAGES AND LITERATURES:  </w:t>
      </w:r>
      <w:r w:rsidRPr="008322C6">
        <w:rPr>
          <w:rFonts w:ascii="Arial" w:hAnsi="Arial" w:cs="Arial"/>
          <w:caps/>
          <w:sz w:val="20"/>
          <w:szCs w:val="20"/>
        </w:rPr>
        <w:t>AAD/LNG/INT 240 African and African Diaspora</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AV.49 PROGRAM IN INTERNATIONAL STUDIES AND WORLD LANGUAGES AND LITERATURES:  INT/LNG 230 Aspects Contemporary China</w:t>
      </w:r>
    </w:p>
    <w:p w:rsidR="00F344A6" w:rsidRPr="008322C6" w:rsidRDefault="00F344A6" w:rsidP="00F344A6">
      <w:pP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AV. 50 POLITICAL SCIENCE AND GLOBAL AFFAIRS AND PROGRAM IN AFRICAN AND AFRICAN DIASPORA STUDIES:  AAD/GEG 216 Geography of Africa</w:t>
      </w:r>
    </w:p>
    <w:p w:rsidR="00F344A6" w:rsidRPr="008322C6" w:rsidRDefault="00F344A6" w:rsidP="00F344A6">
      <w:pP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AV.51 POLITICAL SCIENCE AND GLOBAL AFFAIRS AND PROGRAM IN AFRICAN AND AFRICAN DIASPORA STUDIES: AAD/GEG 275 Place, Race, and Racism</w:t>
      </w:r>
    </w:p>
    <w:p w:rsidR="00F344A6" w:rsidRDefault="00F344A6" w:rsidP="00F344A6">
      <w:pPr>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AV.52 LACLS PROGRAM: CROSSLISTING EXISTING LACLS MINOR COURSES</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AMS 205/ART 205 Modern Art in Latin America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CIN 208/AMS 208/COM 208 Latina/o Media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COM 371 Media and the Margins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DRA 375 New Performance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330 The Civilization of Spanish America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339 Spanish Society and Literature through 1700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342 Spanish American Society and Literature through Modernism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343 Spanish American Society and Literature from Modernism to the 21st Century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350 Introduction to Spanish American Literature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370 Varieties of Spoken Spanish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415 Transatlantic Cinema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452 Studies in Spanish American Literature and Culture II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455 The Modern Spanish American Novel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463 Spanish American Poetry from Modernism to the 21st Century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470 Spanish American Theater in the 20th Century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475 The Contemporary Spanish American Short Story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480 Literature of the Hispanic Caribbean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HST 208 History of Modern Latin America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AAD 265/HST 265 History of the Caribbean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HST 291 The Atlantic World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HST 305 Women in Latin America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HST 315 The European Discovery of America and the Encounter with the Native Peoples: 1492 to1581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HST 352 Resistance and Revolt in Latin America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AMS 227 The Geography of Drugs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AMS 306/ANT 306/SOC 306 Latinas/os in the United States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ANT 307/INT 307/SOC 307 Caribbean Societies 4</w:t>
      </w:r>
    </w:p>
    <w:p w:rsidR="00F344A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GEG 215 The Geography of Latin America and the Caribbean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Pr>
          <w:rFonts w:ascii="Arial" w:hAnsi="Arial" w:cs="Arial"/>
          <w:caps/>
          <w:sz w:val="20"/>
          <w:szCs w:val="20"/>
        </w:rPr>
        <w:t>GEG/ams 227 geography of drugs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INT 201 Latin American Perspectives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INT 305/SOC Power and Society in Latin America 4</w:t>
      </w:r>
    </w:p>
    <w:p w:rsidR="00F344A6" w:rsidRPr="008322C6" w:rsidRDefault="00F344A6" w:rsidP="00F344A6">
      <w:pPr>
        <w:pStyle w:val="ListParagraph"/>
        <w:numPr>
          <w:ilvl w:val="0"/>
          <w:numId w:val="4"/>
        </w:numPr>
        <w:spacing w:after="0" w:line="240" w:lineRule="auto"/>
        <w:rPr>
          <w:rFonts w:ascii="Arial" w:eastAsia="Noto Sans CJK SC Regular" w:hAnsi="Arial" w:cs="Arial"/>
          <w:caps/>
          <w:color w:val="000000" w:themeColor="text1"/>
          <w:sz w:val="20"/>
          <w:szCs w:val="20"/>
          <w:lang w:eastAsia="zh-CN" w:bidi="hi-IN"/>
        </w:rPr>
      </w:pPr>
      <w:r w:rsidRPr="008322C6">
        <w:rPr>
          <w:rFonts w:ascii="Arial" w:hAnsi="Arial" w:cs="Arial"/>
          <w:caps/>
          <w:sz w:val="20"/>
          <w:szCs w:val="20"/>
        </w:rPr>
        <w:t>POL 250 Latin American Politics 4</w:t>
      </w:r>
    </w:p>
    <w:p w:rsidR="00F344A6" w:rsidRDefault="00F344A6" w:rsidP="00F344A6">
      <w:pPr>
        <w:contextualSpacing/>
        <w:rPr>
          <w:rFonts w:ascii="Arial" w:hAnsi="Arial" w:cs="Arial"/>
          <w:caps/>
          <w:sz w:val="20"/>
          <w:szCs w:val="20"/>
        </w:rPr>
      </w:pPr>
      <w:r w:rsidRPr="008322C6">
        <w:rPr>
          <w:rFonts w:ascii="Arial" w:hAnsi="Arial" w:cs="Arial"/>
          <w:caps/>
          <w:sz w:val="20"/>
          <w:szCs w:val="20"/>
        </w:rPr>
        <w:t>AV.53 DEPARTMENT OF PSYCHOLOGY:  PSY 242 Developmental Psychology</w:t>
      </w:r>
    </w:p>
    <w:p w:rsidR="00F344A6" w:rsidRPr="008322C6" w:rsidRDefault="00F344A6" w:rsidP="00F344A6">
      <w:pPr>
        <w:contextualSpacing/>
        <w:rPr>
          <w:rFonts w:ascii="Arial" w:hAnsi="Arial" w:cs="Arial"/>
          <w:b/>
        </w:rPr>
      </w:pPr>
      <w:r w:rsidRPr="008322C6">
        <w:rPr>
          <w:rFonts w:ascii="Arial" w:hAnsi="Arial" w:cs="Arial"/>
          <w:caps/>
          <w:sz w:val="20"/>
          <w:szCs w:val="20"/>
        </w:rPr>
        <w:t>AV.54 DEPARTMENT OF PSYCHOLOGY:  PSY 288 Cognitive Psychology</w:t>
      </w:r>
      <w:bookmarkEnd w:id="0"/>
    </w:p>
    <w:p w:rsidR="00F344A6" w:rsidRDefault="00F344A6" w:rsidP="00F344A6"/>
    <w:p w:rsidR="00F344A6" w:rsidRDefault="00F344A6" w:rsidP="00F344A6">
      <w:pPr>
        <w:rPr>
          <w:rFonts w:ascii="Times New Roman" w:hAnsi="Times New Roman" w:cs="Times New Roman"/>
          <w:i/>
        </w:rPr>
      </w:pPr>
      <w:r w:rsidRPr="00F344A6">
        <w:rPr>
          <w:rFonts w:ascii="Times New Roman" w:hAnsi="Times New Roman" w:cs="Times New Roman"/>
          <w:i/>
        </w:rPr>
        <w:lastRenderedPageBreak/>
        <w:t>Consent Agendas of November and December moved, seconded and passed unanimously.</w:t>
      </w:r>
    </w:p>
    <w:p w:rsidR="00F344A6" w:rsidRDefault="00F344A6" w:rsidP="00F344A6">
      <w:pPr>
        <w:rPr>
          <w:rFonts w:ascii="Times New Roman" w:hAnsi="Times New Roman" w:cs="Times New Roman"/>
          <w:i/>
        </w:rPr>
      </w:pPr>
      <w:r>
        <w:rPr>
          <w:rFonts w:ascii="Times New Roman" w:hAnsi="Times New Roman" w:cs="Times New Roman"/>
          <w:i/>
        </w:rPr>
        <w:t xml:space="preserve">The chair then acknowledged and publically thanked Katie Goodland, Chair of the Graduate Curriculum Committee,  for her hard work in revising the Graduate Curriculum and strengthening Gradate Programs here at CSI.  </w:t>
      </w:r>
    </w:p>
    <w:p w:rsidR="008B3EBD" w:rsidRPr="008B3EBD" w:rsidRDefault="008B3EBD" w:rsidP="008B3EBD">
      <w:pPr>
        <w:spacing w:after="0" w:line="240" w:lineRule="auto"/>
        <w:ind w:left="360"/>
        <w:jc w:val="center"/>
        <w:rPr>
          <w:rFonts w:ascii="Times New Roman" w:hAnsi="Times New Roman" w:cs="Times New Roman"/>
          <w:b/>
        </w:rPr>
      </w:pPr>
      <w:r w:rsidRPr="008B3EBD">
        <w:rPr>
          <w:rFonts w:ascii="Times New Roman" w:hAnsi="Times New Roman" w:cs="Times New Roman"/>
          <w:b/>
        </w:rPr>
        <w:t>Tabled from NOVEMBER 19, 2020</w:t>
      </w:r>
    </w:p>
    <w:p w:rsidR="008B3EBD" w:rsidRPr="008B3EBD" w:rsidRDefault="008B3EBD" w:rsidP="008B3EBD">
      <w:pPr>
        <w:spacing w:after="0" w:line="240" w:lineRule="auto"/>
        <w:ind w:left="360"/>
        <w:jc w:val="center"/>
        <w:rPr>
          <w:rFonts w:ascii="Times New Roman" w:hAnsi="Times New Roman" w:cs="Times New Roman"/>
          <w:b/>
        </w:rPr>
      </w:pPr>
    </w:p>
    <w:p w:rsidR="008B3EBD" w:rsidRDefault="008B3EBD" w:rsidP="008B3EB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8B3EBD">
        <w:rPr>
          <w:rFonts w:ascii="Times New Roman" w:hAnsi="Times New Roman" w:cs="Times New Roman"/>
          <w:i/>
        </w:rPr>
        <w:t>Resolution for a Vote of No Confidence – tabled for consideration by the Departments</w:t>
      </w:r>
      <w:r w:rsidR="00A10E15">
        <w:rPr>
          <w:rFonts w:ascii="Times New Roman" w:hAnsi="Times New Roman" w:cs="Times New Roman"/>
          <w:i/>
        </w:rPr>
        <w:t xml:space="preserve"> </w:t>
      </w:r>
    </w:p>
    <w:p w:rsidR="00A10E15" w:rsidRPr="008B3EBD" w:rsidRDefault="00A10E15" w:rsidP="008B3EB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p>
    <w:p w:rsidR="008B3EBD" w:rsidRDefault="00A10E15" w:rsidP="00A10E15">
      <w:pPr>
        <w:ind w:left="720"/>
        <w:rPr>
          <w:rFonts w:ascii="Times New Roman" w:eastAsia="Times New Roman" w:hAnsi="Times New Roman" w:cs="Times New Roman"/>
        </w:rPr>
      </w:pPr>
      <w:r>
        <w:rPr>
          <w:rFonts w:ascii="Times New Roman" w:eastAsia="Times New Roman" w:hAnsi="Times New Roman" w:cs="Times New Roman"/>
          <w:color w:val="000000"/>
        </w:rPr>
        <w:t xml:space="preserve">A friendly amendment </w:t>
      </w:r>
      <w:r w:rsidR="008B3EBD" w:rsidRPr="008B3EBD">
        <w:rPr>
          <w:rFonts w:ascii="Times New Roman" w:eastAsia="Times New Roman" w:hAnsi="Times New Roman" w:cs="Times New Roman"/>
          <w:color w:val="000000"/>
        </w:rPr>
        <w:t>t</w:t>
      </w:r>
      <w:r w:rsidR="008B3EBD">
        <w:rPr>
          <w:rFonts w:ascii="Times New Roman" w:eastAsia="Times New Roman" w:hAnsi="Times New Roman" w:cs="Times New Roman"/>
          <w:color w:val="000000"/>
        </w:rPr>
        <w:t>o the resolution was introduced</w:t>
      </w:r>
      <w:r>
        <w:rPr>
          <w:rFonts w:ascii="Times New Roman" w:eastAsia="Times New Roman" w:hAnsi="Times New Roman" w:cs="Times New Roman"/>
          <w:color w:val="000000"/>
        </w:rPr>
        <w:t xml:space="preserve"> and </w:t>
      </w:r>
      <w:r w:rsidR="00E37582">
        <w:rPr>
          <w:rFonts w:ascii="Times New Roman" w:eastAsia="Times New Roman" w:hAnsi="Times New Roman" w:cs="Times New Roman"/>
          <w:color w:val="000000"/>
        </w:rPr>
        <w:t>accepted</w:t>
      </w:r>
      <w:r w:rsidR="008B3EBD">
        <w:rPr>
          <w:rFonts w:ascii="Times New Roman" w:eastAsia="Times New Roman" w:hAnsi="Times New Roman" w:cs="Times New Roman"/>
          <w:color w:val="000000"/>
        </w:rPr>
        <w:t xml:space="preserve">: </w:t>
      </w:r>
      <w:r w:rsidR="008B3EBD" w:rsidRPr="00A10E15">
        <w:rPr>
          <w:rFonts w:ascii="Times New Roman" w:eastAsia="Times New Roman" w:hAnsi="Times New Roman" w:cs="Times New Roman"/>
        </w:rPr>
        <w:t>“The President has worked to impose rather than resist the unjust and unnecessary cuts being imposed on CSI employees and students.</w:t>
      </w:r>
      <w:r>
        <w:rPr>
          <w:rFonts w:ascii="Times New Roman" w:eastAsia="Times New Roman" w:hAnsi="Times New Roman" w:cs="Times New Roman"/>
        </w:rPr>
        <w:t xml:space="preserve"> </w:t>
      </w:r>
      <w:r w:rsidR="008B3EBD" w:rsidRPr="00A10E15">
        <w:rPr>
          <w:rFonts w:ascii="Times New Roman" w:eastAsia="Times New Roman" w:hAnsi="Times New Roman" w:cs="Times New Roman"/>
        </w:rPr>
        <w:t>By the CUNY Chancellor and Governor, while the investor classes enriched through massive federal bailouts.</w:t>
      </w:r>
      <w:r w:rsidR="009853F0">
        <w:rPr>
          <w:rFonts w:ascii="Times New Roman" w:eastAsia="Times New Roman" w:hAnsi="Times New Roman" w:cs="Times New Roman"/>
        </w:rPr>
        <w:t>”</w:t>
      </w:r>
    </w:p>
    <w:p w:rsidR="00E37582" w:rsidRDefault="00A10E15" w:rsidP="00A10E15">
      <w:pPr>
        <w:ind w:left="720"/>
        <w:rPr>
          <w:rFonts w:ascii="Times New Roman" w:eastAsia="Times New Roman" w:hAnsi="Times New Roman" w:cs="Times New Roman"/>
          <w:color w:val="000000"/>
        </w:rPr>
      </w:pPr>
      <w:r>
        <w:rPr>
          <w:rFonts w:ascii="Times New Roman" w:eastAsia="Times New Roman" w:hAnsi="Times New Roman" w:cs="Times New Roman"/>
          <w:color w:val="000000"/>
        </w:rPr>
        <w:t>Discussion ensued.</w:t>
      </w:r>
      <w:r w:rsidR="000300C4">
        <w:rPr>
          <w:rFonts w:ascii="Times New Roman" w:eastAsia="Times New Roman" w:hAnsi="Times New Roman" w:cs="Times New Roman"/>
          <w:color w:val="000000"/>
        </w:rPr>
        <w:t xml:space="preserve"> </w:t>
      </w:r>
    </w:p>
    <w:p w:rsidR="00A10E15" w:rsidRDefault="00E37582" w:rsidP="00A10E15">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An alternate proposal from the Department of Social Work was moved as a substitute motion. That motion was seconded. </w:t>
      </w:r>
      <w:r w:rsidR="00174860">
        <w:rPr>
          <w:rFonts w:ascii="Times New Roman" w:eastAsia="Times New Roman" w:hAnsi="Times New Roman" w:cs="Times New Roman"/>
          <w:color w:val="000000"/>
        </w:rPr>
        <w:t>It</w:t>
      </w:r>
      <w:r w:rsidR="0025540A">
        <w:rPr>
          <w:rFonts w:ascii="Times New Roman" w:eastAsia="Times New Roman" w:hAnsi="Times New Roman" w:cs="Times New Roman"/>
          <w:color w:val="000000"/>
        </w:rPr>
        <w:t xml:space="preserve"> was determined that, in accordance with Robert’s Rules of Order, the initial proposal had to be perfected before the substitute </w:t>
      </w:r>
      <w:r w:rsidR="00174860">
        <w:rPr>
          <w:rFonts w:ascii="Times New Roman" w:eastAsia="Times New Roman" w:hAnsi="Times New Roman" w:cs="Times New Roman"/>
          <w:color w:val="000000"/>
        </w:rPr>
        <w:t>motion</w:t>
      </w:r>
      <w:r w:rsidR="0025540A">
        <w:rPr>
          <w:rFonts w:ascii="Times New Roman" w:eastAsia="Times New Roman" w:hAnsi="Times New Roman" w:cs="Times New Roman"/>
          <w:color w:val="000000"/>
        </w:rPr>
        <w:t xml:space="preserve"> could be considered. It too had to be perfected. There </w:t>
      </w:r>
      <w:r w:rsidR="00174860">
        <w:rPr>
          <w:rFonts w:ascii="Times New Roman" w:eastAsia="Times New Roman" w:hAnsi="Times New Roman" w:cs="Times New Roman"/>
          <w:color w:val="000000"/>
        </w:rPr>
        <w:t>was</w:t>
      </w:r>
      <w:r w:rsidR="0025540A">
        <w:rPr>
          <w:rFonts w:ascii="Times New Roman" w:eastAsia="Times New Roman" w:hAnsi="Times New Roman" w:cs="Times New Roman"/>
          <w:color w:val="000000"/>
        </w:rPr>
        <w:t xml:space="preserve"> a motion to </w:t>
      </w:r>
      <w:r w:rsidR="00174860">
        <w:rPr>
          <w:rFonts w:ascii="Times New Roman" w:eastAsia="Times New Roman" w:hAnsi="Times New Roman" w:cs="Times New Roman"/>
          <w:color w:val="000000"/>
        </w:rPr>
        <w:t>table discussion</w:t>
      </w:r>
      <w:r w:rsidR="0025540A">
        <w:rPr>
          <w:rFonts w:ascii="Times New Roman" w:eastAsia="Times New Roman" w:hAnsi="Times New Roman" w:cs="Times New Roman"/>
          <w:color w:val="000000"/>
        </w:rPr>
        <w:t xml:space="preserve"> of both </w:t>
      </w:r>
      <w:r w:rsidR="00174860">
        <w:rPr>
          <w:rFonts w:ascii="Times New Roman" w:eastAsia="Times New Roman" w:hAnsi="Times New Roman" w:cs="Times New Roman"/>
          <w:color w:val="000000"/>
        </w:rPr>
        <w:t xml:space="preserve">the initial and substitute motions </w:t>
      </w:r>
      <w:r w:rsidR="00C9280C">
        <w:rPr>
          <w:rFonts w:ascii="Times New Roman" w:eastAsia="Times New Roman" w:hAnsi="Times New Roman" w:cs="Times New Roman"/>
          <w:color w:val="000000"/>
        </w:rPr>
        <w:t>until February</w:t>
      </w:r>
      <w:r w:rsidR="0025540A">
        <w:rPr>
          <w:rFonts w:ascii="Times New Roman" w:eastAsia="Times New Roman" w:hAnsi="Times New Roman" w:cs="Times New Roman"/>
          <w:color w:val="000000"/>
        </w:rPr>
        <w:t xml:space="preserve">, which </w:t>
      </w:r>
      <w:r w:rsidR="00174860">
        <w:rPr>
          <w:rFonts w:ascii="Times New Roman" w:eastAsia="Times New Roman" w:hAnsi="Times New Roman" w:cs="Times New Roman"/>
          <w:color w:val="000000"/>
        </w:rPr>
        <w:t xml:space="preserve">was seconded, but </w:t>
      </w:r>
      <w:r w:rsidR="0025540A">
        <w:rPr>
          <w:rFonts w:ascii="Times New Roman" w:eastAsia="Times New Roman" w:hAnsi="Times New Roman" w:cs="Times New Roman"/>
          <w:color w:val="000000"/>
        </w:rPr>
        <w:t>did not pas</w:t>
      </w:r>
      <w:r w:rsidR="00174860">
        <w:rPr>
          <w:rFonts w:ascii="Times New Roman" w:eastAsia="Times New Roman" w:hAnsi="Times New Roman" w:cs="Times New Roman"/>
          <w:color w:val="000000"/>
        </w:rPr>
        <w:t>s</w:t>
      </w:r>
      <w:r w:rsidR="00BC1C4F">
        <w:rPr>
          <w:rFonts w:ascii="Times New Roman" w:eastAsia="Times New Roman" w:hAnsi="Times New Roman" w:cs="Times New Roman"/>
          <w:color w:val="000000"/>
        </w:rPr>
        <w:t xml:space="preserve"> (17 yes, 33 no</w:t>
      </w:r>
      <w:r w:rsidR="00C9280C">
        <w:rPr>
          <w:rFonts w:ascii="Times New Roman" w:eastAsia="Times New Roman" w:hAnsi="Times New Roman" w:cs="Times New Roman"/>
          <w:color w:val="000000"/>
        </w:rPr>
        <w:t xml:space="preserve"> – required 28 votes</w:t>
      </w:r>
      <w:r w:rsidR="00BC1C4F">
        <w:rPr>
          <w:rFonts w:ascii="Times New Roman" w:eastAsia="Times New Roman" w:hAnsi="Times New Roman" w:cs="Times New Roman"/>
          <w:color w:val="000000"/>
        </w:rPr>
        <w:t>)</w:t>
      </w:r>
    </w:p>
    <w:p w:rsidR="00BC1C4F" w:rsidRDefault="00BC1C4F" w:rsidP="00A10E15">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was a motion to call the question, that motion was seconded, </w:t>
      </w:r>
      <w:r w:rsidR="00C9280C">
        <w:rPr>
          <w:rFonts w:ascii="Times New Roman" w:eastAsia="Times New Roman" w:hAnsi="Times New Roman" w:cs="Times New Roman"/>
          <w:color w:val="000000"/>
        </w:rPr>
        <w:t>and that did not pass (</w:t>
      </w:r>
      <w:r w:rsidR="00C211A1">
        <w:rPr>
          <w:rFonts w:ascii="Times New Roman" w:eastAsia="Times New Roman" w:hAnsi="Times New Roman" w:cs="Times New Roman"/>
          <w:color w:val="000000"/>
        </w:rPr>
        <w:t>34 yes, 17 no</w:t>
      </w:r>
      <w:r w:rsidR="00C9280C">
        <w:rPr>
          <w:rFonts w:ascii="Times New Roman" w:eastAsia="Times New Roman" w:hAnsi="Times New Roman" w:cs="Times New Roman"/>
          <w:color w:val="000000"/>
        </w:rPr>
        <w:t xml:space="preserve"> – 36 required votes). </w:t>
      </w:r>
    </w:p>
    <w:p w:rsidR="00C211A1" w:rsidRDefault="00C211A1" w:rsidP="00A10E15">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substitute motion made by the Department of </w:t>
      </w:r>
      <w:r w:rsidR="00F74843">
        <w:rPr>
          <w:rFonts w:ascii="Times New Roman" w:eastAsia="Times New Roman" w:hAnsi="Times New Roman" w:cs="Times New Roman"/>
          <w:color w:val="000000"/>
        </w:rPr>
        <w:t>Social</w:t>
      </w:r>
      <w:r>
        <w:rPr>
          <w:rFonts w:ascii="Times New Roman" w:eastAsia="Times New Roman" w:hAnsi="Times New Roman" w:cs="Times New Roman"/>
          <w:color w:val="000000"/>
        </w:rPr>
        <w:t xml:space="preserve"> War was then discussed. </w:t>
      </w:r>
      <w:r w:rsidR="00B173CE">
        <w:rPr>
          <w:rFonts w:ascii="Times New Roman" w:eastAsia="Times New Roman" w:hAnsi="Times New Roman" w:cs="Times New Roman"/>
          <w:color w:val="000000"/>
        </w:rPr>
        <w:t>The chair determined that discussion had been exhausted and called for a vote on the substitute motion. The motion did not pass (17 in favor, 32 against, 2 abstain).</w:t>
      </w:r>
    </w:p>
    <w:p w:rsidR="00831BE0" w:rsidRDefault="00B173CE" w:rsidP="00F74843">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F74843">
        <w:rPr>
          <w:rFonts w:ascii="Times New Roman" w:eastAsia="Times New Roman" w:hAnsi="Times New Roman" w:cs="Times New Roman"/>
          <w:color w:val="000000"/>
        </w:rPr>
        <w:t>chair</w:t>
      </w:r>
      <w:r>
        <w:rPr>
          <w:rFonts w:ascii="Times New Roman" w:eastAsia="Times New Roman" w:hAnsi="Times New Roman" w:cs="Times New Roman"/>
          <w:color w:val="000000"/>
        </w:rPr>
        <w:t xml:space="preserve"> then moved to vote on the original resolution presented in </w:t>
      </w:r>
      <w:r w:rsidR="00F74843">
        <w:rPr>
          <w:rFonts w:ascii="Times New Roman" w:eastAsia="Times New Roman" w:hAnsi="Times New Roman" w:cs="Times New Roman"/>
          <w:color w:val="000000"/>
        </w:rPr>
        <w:t>November</w:t>
      </w:r>
      <w:r>
        <w:rPr>
          <w:rFonts w:ascii="Times New Roman" w:eastAsia="Times New Roman" w:hAnsi="Times New Roman" w:cs="Times New Roman"/>
          <w:color w:val="000000"/>
        </w:rPr>
        <w:t xml:space="preserve"> with the amendment </w:t>
      </w:r>
      <w:r w:rsidR="00F74843">
        <w:rPr>
          <w:rFonts w:ascii="Times New Roman" w:eastAsia="Times New Roman" w:hAnsi="Times New Roman" w:cs="Times New Roman"/>
          <w:color w:val="000000"/>
        </w:rPr>
        <w:t>accepted</w:t>
      </w:r>
      <w:r>
        <w:rPr>
          <w:rFonts w:ascii="Times New Roman" w:eastAsia="Times New Roman" w:hAnsi="Times New Roman" w:cs="Times New Roman"/>
          <w:color w:val="000000"/>
        </w:rPr>
        <w:t xml:space="preserve"> earlier.</w:t>
      </w:r>
      <w:r w:rsidR="00F74843">
        <w:rPr>
          <w:rFonts w:ascii="Times New Roman" w:eastAsia="Times New Roman" w:hAnsi="Times New Roman" w:cs="Times New Roman"/>
          <w:color w:val="000000"/>
        </w:rPr>
        <w:t xml:space="preserve"> </w:t>
      </w:r>
    </w:p>
    <w:p w:rsidR="008B3EBD" w:rsidRPr="008B3EBD" w:rsidRDefault="00F74843" w:rsidP="00F74843">
      <w:pPr>
        <w:ind w:left="720"/>
        <w:rPr>
          <w:rFonts w:ascii="Times New Roman" w:eastAsia="Times New Roman" w:hAnsi="Times New Roman" w:cs="Times New Roman"/>
          <w:color w:val="000000"/>
        </w:rPr>
      </w:pPr>
      <w:r w:rsidRPr="00831BE0">
        <w:rPr>
          <w:rFonts w:ascii="Times New Roman" w:eastAsia="Times New Roman" w:hAnsi="Times New Roman" w:cs="Times New Roman"/>
          <w:i/>
          <w:color w:val="000000"/>
        </w:rPr>
        <w:t xml:space="preserve">The motion was seconded and passed (31 yes, </w:t>
      </w:r>
      <w:r w:rsidR="00831BE0">
        <w:rPr>
          <w:rFonts w:ascii="Times New Roman" w:eastAsia="Times New Roman" w:hAnsi="Times New Roman" w:cs="Times New Roman"/>
          <w:i/>
          <w:color w:val="000000"/>
        </w:rPr>
        <w:t>15 no, 6 abstain – required 28</w:t>
      </w:r>
      <w:bookmarkStart w:id="3" w:name="_GoBack"/>
      <w:bookmarkEnd w:id="3"/>
      <w:r>
        <w:rPr>
          <w:rFonts w:ascii="Times New Roman" w:eastAsia="Times New Roman" w:hAnsi="Times New Roman" w:cs="Times New Roman"/>
          <w:b/>
          <w:color w:val="000000"/>
        </w:rPr>
        <w:t xml:space="preserve"> Appendix C</w:t>
      </w:r>
    </w:p>
    <w:p w:rsidR="00F344A6" w:rsidRPr="008B3EBD" w:rsidRDefault="00F344A6" w:rsidP="00F344A6">
      <w:pPr>
        <w:ind w:left="720"/>
        <w:rPr>
          <w:rFonts w:ascii="Times New Roman" w:hAnsi="Times New Roman" w:cs="Times New Roman"/>
          <w:i/>
        </w:rPr>
      </w:pPr>
      <w:proofErr w:type="spellStart"/>
      <w:r w:rsidRPr="008B3EBD">
        <w:rPr>
          <w:rFonts w:ascii="Times New Roman" w:hAnsi="Times New Roman" w:cs="Times New Roman"/>
        </w:rPr>
        <w:t>V.Reports</w:t>
      </w:r>
      <w:proofErr w:type="spellEnd"/>
      <w:r w:rsidRPr="008B3EBD">
        <w:rPr>
          <w:rFonts w:ascii="Times New Roman" w:hAnsi="Times New Roman" w:cs="Times New Roman"/>
        </w:rPr>
        <w:t xml:space="preserve"> of the Committees of the Faculty Senate</w:t>
      </w:r>
    </w:p>
    <w:p w:rsidR="00F344A6" w:rsidRPr="008B3EBD" w:rsidRDefault="00F344A6" w:rsidP="00F344A6">
      <w:pPr>
        <w:pStyle w:val="ListParagraph"/>
        <w:widowControl w:val="0"/>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Admissions Committee – </w:t>
      </w:r>
      <w:r w:rsidR="00F74843">
        <w:rPr>
          <w:rFonts w:ascii="Times New Roman" w:hAnsi="Times New Roman" w:cs="Times New Roman"/>
        </w:rPr>
        <w:t xml:space="preserve"> none due to time</w:t>
      </w:r>
    </w:p>
    <w:p w:rsidR="00E06B32" w:rsidRPr="008B3EBD" w:rsidRDefault="00E06B32" w:rsidP="00E06B32">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gramStart"/>
      <w:r w:rsidRPr="008B3EBD">
        <w:rPr>
          <w:rFonts w:ascii="Times New Roman" w:hAnsi="Times New Roman" w:cs="Times New Roman"/>
        </w:rPr>
        <w:t>c</w:t>
      </w:r>
      <w:proofErr w:type="gramEnd"/>
      <w:r w:rsidRPr="008B3EBD">
        <w:rPr>
          <w:rFonts w:ascii="Times New Roman" w:hAnsi="Times New Roman" w:cs="Times New Roman"/>
        </w:rPr>
        <w:t xml:space="preserve">. Course &amp; Standing  -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d. Library Committee</w:t>
      </w:r>
      <w:r w:rsidR="00F74843">
        <w:rPr>
          <w:rFonts w:ascii="Times New Roman" w:hAnsi="Times New Roman" w:cs="Times New Roman"/>
        </w:rPr>
        <w:t xml:space="preserve"> </w:t>
      </w:r>
      <w:r w:rsidRPr="008B3EBD">
        <w:rPr>
          <w:rFonts w:ascii="Times New Roman" w:hAnsi="Times New Roman" w:cs="Times New Roman"/>
        </w:rPr>
        <w:t xml:space="preserve">–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e. Academic Research Committee -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gramStart"/>
      <w:r w:rsidRPr="008B3EBD">
        <w:rPr>
          <w:rFonts w:ascii="Times New Roman" w:hAnsi="Times New Roman" w:cs="Times New Roman"/>
        </w:rPr>
        <w:t>f</w:t>
      </w:r>
      <w:proofErr w:type="gramEnd"/>
      <w:r w:rsidRPr="008B3EBD">
        <w:rPr>
          <w:rFonts w:ascii="Times New Roman" w:hAnsi="Times New Roman" w:cs="Times New Roman"/>
        </w:rPr>
        <w:t xml:space="preserve">. Academic Facilities Committee–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gramStart"/>
      <w:r w:rsidRPr="008B3EBD">
        <w:rPr>
          <w:rFonts w:ascii="Times New Roman" w:hAnsi="Times New Roman" w:cs="Times New Roman"/>
        </w:rPr>
        <w:t>g</w:t>
      </w:r>
      <w:proofErr w:type="gramEnd"/>
      <w:r w:rsidRPr="008B3EBD">
        <w:rPr>
          <w:rFonts w:ascii="Times New Roman" w:hAnsi="Times New Roman" w:cs="Times New Roman"/>
        </w:rPr>
        <w:t xml:space="preserve">. Academic Freedom Committee–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h. Academic Technology committee–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spellStart"/>
      <w:r w:rsidRPr="008B3EBD">
        <w:rPr>
          <w:rFonts w:ascii="Times New Roman" w:hAnsi="Times New Roman" w:cs="Times New Roman"/>
        </w:rPr>
        <w:t>i</w:t>
      </w:r>
      <w:proofErr w:type="spellEnd"/>
      <w:r w:rsidRPr="008B3EBD">
        <w:rPr>
          <w:rFonts w:ascii="Times New Roman" w:hAnsi="Times New Roman" w:cs="Times New Roman"/>
        </w:rPr>
        <w:t xml:space="preserve">. Faculty Personnel Policy Committee – </w:t>
      </w:r>
      <w:r w:rsidR="00F74843">
        <w:rPr>
          <w:rFonts w:ascii="Times New Roman" w:hAnsi="Times New Roman" w:cs="Times New Roman"/>
        </w:rPr>
        <w:t>none due to time</w:t>
      </w:r>
    </w:p>
    <w:p w:rsidR="00D73DCD" w:rsidRPr="008B3EBD"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D73DCD" w:rsidRPr="008B3EBD" w:rsidRDefault="00D73DCD" w:rsidP="00D73DCD">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University Faculty Senate Report – none due to time</w:t>
      </w:r>
    </w:p>
    <w:p w:rsidR="00D73DCD" w:rsidRPr="008B3EBD" w:rsidRDefault="00D73DCD" w:rsidP="00D73DC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D73DCD" w:rsidRPr="008B3EBD" w:rsidRDefault="00D73DCD" w:rsidP="00D73DCD">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Old Business- none due to time</w:t>
      </w:r>
    </w:p>
    <w:p w:rsidR="00D73DCD" w:rsidRPr="008B3EBD" w:rsidRDefault="00D73DCD" w:rsidP="00D73DC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8B3EBD">
        <w:rPr>
          <w:rFonts w:ascii="Times New Roman" w:hAnsi="Times New Roman" w:cs="Times New Roman"/>
        </w:rPr>
        <w:tab/>
      </w:r>
      <w:r w:rsidRPr="008B3EBD">
        <w:rPr>
          <w:rFonts w:ascii="Times New Roman" w:hAnsi="Times New Roman" w:cs="Times New Roman"/>
        </w:rPr>
        <w:tab/>
        <w:t xml:space="preserve"> </w:t>
      </w:r>
      <w:r w:rsidRPr="008B3EBD">
        <w:rPr>
          <w:rFonts w:ascii="Times New Roman" w:hAnsi="Times New Roman" w:cs="Times New Roman"/>
        </w:rPr>
        <w:tab/>
      </w:r>
      <w:r w:rsidRPr="008B3EBD">
        <w:rPr>
          <w:rFonts w:ascii="Times New Roman" w:hAnsi="Times New Roman" w:cs="Times New Roman"/>
        </w:rPr>
        <w:tab/>
      </w:r>
    </w:p>
    <w:p w:rsidR="00D73DCD" w:rsidRPr="008B3EBD" w:rsidRDefault="00D73DCD" w:rsidP="00D73DCD">
      <w:pPr>
        <w:pStyle w:val="ListParagraph"/>
        <w:numPr>
          <w:ilvl w:val="0"/>
          <w:numId w:val="2"/>
        </w:numPr>
        <w:spacing w:after="0" w:line="240" w:lineRule="auto"/>
        <w:rPr>
          <w:rFonts w:ascii="Times New Roman" w:hAnsi="Times New Roman" w:cs="Times New Roman"/>
        </w:rPr>
      </w:pPr>
      <w:r w:rsidRPr="008B3EBD">
        <w:rPr>
          <w:rFonts w:ascii="Times New Roman" w:hAnsi="Times New Roman" w:cs="Times New Roman"/>
        </w:rPr>
        <w:t>New Business- none due to time</w:t>
      </w:r>
    </w:p>
    <w:p w:rsidR="00D73DCD" w:rsidRPr="008B3EBD" w:rsidRDefault="00D73DCD" w:rsidP="00D73DCD">
      <w:pPr>
        <w:pStyle w:val="ListParagraph"/>
        <w:spacing w:after="0" w:line="240" w:lineRule="auto"/>
        <w:ind w:left="1440"/>
        <w:rPr>
          <w:rFonts w:ascii="Times New Roman" w:hAnsi="Times New Roman" w:cs="Times New Roman"/>
        </w:rPr>
      </w:pPr>
    </w:p>
    <w:p w:rsidR="00D73DCD" w:rsidRPr="008B3EBD"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lastRenderedPageBreak/>
        <w:tab/>
        <w:t xml:space="preserve">IX. </w:t>
      </w:r>
      <w:r w:rsidRPr="008B3EBD">
        <w:rPr>
          <w:rFonts w:ascii="Times New Roman" w:hAnsi="Times New Roman" w:cs="Times New Roman"/>
        </w:rPr>
        <w:tab/>
        <w:t xml:space="preserve">Adjournment. </w:t>
      </w:r>
      <w:r w:rsidRPr="008B3EBD">
        <w:rPr>
          <w:rFonts w:ascii="Times New Roman" w:hAnsi="Times New Roman" w:cs="Times New Roman"/>
          <w:i/>
        </w:rPr>
        <w:t>Motion made, seconded, and passed unanimously.</w:t>
      </w:r>
    </w:p>
    <w:p w:rsidR="00D73DCD" w:rsidRPr="008B3EBD" w:rsidRDefault="00D73DCD" w:rsidP="00D73DCD">
      <w:pPr>
        <w:jc w:val="center"/>
        <w:rPr>
          <w:rFonts w:ascii="Times New Roman" w:hAnsi="Times New Roman" w:cs="Times New Roman"/>
          <w:b/>
        </w:rPr>
      </w:pPr>
    </w:p>
    <w:p w:rsidR="00C5016C" w:rsidRPr="008B3EBD" w:rsidRDefault="00C5016C" w:rsidP="00C5016C">
      <w:pPr>
        <w:jc w:val="center"/>
        <w:rPr>
          <w:rFonts w:ascii="Times New Roman" w:hAnsi="Times New Roman" w:cs="Times New Roman"/>
          <w:b/>
        </w:rPr>
      </w:pPr>
      <w:proofErr w:type="gramStart"/>
      <w:r w:rsidRPr="008B3EBD">
        <w:rPr>
          <w:rFonts w:ascii="Times New Roman" w:hAnsi="Times New Roman" w:cs="Times New Roman"/>
          <w:b/>
        </w:rPr>
        <w:t>APPENDIX  A</w:t>
      </w:r>
      <w:proofErr w:type="gramEnd"/>
    </w:p>
    <w:p w:rsidR="00C5016C" w:rsidRPr="008B3EBD" w:rsidRDefault="00C5016C" w:rsidP="00C5016C">
      <w:pPr>
        <w:jc w:val="center"/>
        <w:rPr>
          <w:rFonts w:ascii="Times New Roman" w:hAnsi="Times New Roman" w:cs="Times New Roman"/>
          <w:b/>
        </w:rPr>
      </w:pPr>
      <w:r w:rsidRPr="008B3EBD">
        <w:rPr>
          <w:rFonts w:ascii="Times New Roman" w:hAnsi="Times New Roman" w:cs="Times New Roman"/>
          <w:b/>
        </w:rPr>
        <w:t>Faculty Senate Executive Committee Report</w:t>
      </w:r>
    </w:p>
    <w:p w:rsidR="00C5016C" w:rsidRPr="008B3EBD" w:rsidRDefault="00C5016C" w:rsidP="00C5016C">
      <w:pPr>
        <w:jc w:val="center"/>
        <w:rPr>
          <w:rFonts w:ascii="Times New Roman" w:hAnsi="Times New Roman" w:cs="Times New Roman"/>
        </w:rPr>
      </w:pPr>
      <w:r w:rsidRPr="008B3EBD">
        <w:rPr>
          <w:rFonts w:ascii="Times New Roman" w:hAnsi="Times New Roman" w:cs="Times New Roman"/>
          <w:b/>
        </w:rPr>
        <w:t>December 17, 2020</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Good afternoon, </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I am pleased to present this report on behalf of the Faculty Senate Executive Committee. Before beginning this report, I would like to acknowledge the 809,000 cases and 35,522 fatalities from COVID-19 that have occurred in New York this year. The pandemic has intimately touched the lives of everyone in the CSI community in one way or another. Our thoughts are with those who have been affected, and may 2021 be a year of health, relief and hope. </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This month has been an extremely busy one for all of us. As we end the semester, the Executive Committee has been engaged in a number of activities. We are grateful to our colleagues for the many fruitful discussions that have taken place around issues ranging from the COACHE survey to the Credit/No Credit policy and ongoing challenges of confronting racism and lack of diversity on campus. </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On December 8, the Executive Committee met with the Provost, the Associate Provosts and the Deans. We had a wide-ranging conversation about a number of matters, including CUNY’s last-minute introduction of the Credit/No Credit option for our students. We were pleased to have been consulted on this policy, and we are also grateful to the Course and Standing Committee for their careful deliberation of this initiative. We were also happy to include Professor Lavender in the meeting, who informed us about CSI’s need for college-wide learning goals and offered some solutions for addressing this issue. </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Many of us are involved in the Middle States process, as well as in the campus re-entry plans, and we recognize and appreciate your service. Finally, to everyone at CSI who has gone the extra mile this semester – from the Counseling Center to Advisement, from every department staff member and faculty across CSI, to campus security, the cleaning staff, the HELP desk and technical support people and especially our hard-working and inspirational students – thank you for all that you’ve done to help get us through this difficult year. As always, it is a privilege to work with you and, on behalf of the Executive Committee, I wish you happy holidays and a wonderful new year. </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Respectfully submitted, </w:t>
      </w:r>
    </w:p>
    <w:p w:rsidR="00C5016C" w:rsidRPr="008B3EBD" w:rsidRDefault="00C5016C" w:rsidP="00C5016C">
      <w:pPr>
        <w:rPr>
          <w:rFonts w:ascii="Times New Roman" w:hAnsi="Times New Roman" w:cs="Times New Roman"/>
        </w:rPr>
      </w:pPr>
      <w:r w:rsidRPr="008B3EBD">
        <w:rPr>
          <w:rFonts w:ascii="Times New Roman" w:hAnsi="Times New Roman" w:cs="Times New Roman"/>
        </w:rPr>
        <w:t>Jane Marcus-Delgado</w:t>
      </w:r>
    </w:p>
    <w:p w:rsidR="00C5016C" w:rsidRPr="008B3EBD" w:rsidRDefault="00C5016C" w:rsidP="00C5016C">
      <w:pPr>
        <w:rPr>
          <w:rFonts w:ascii="Times New Roman" w:hAnsi="Times New Roman" w:cs="Times New Roman"/>
        </w:rPr>
      </w:pPr>
      <w:r w:rsidRPr="008B3EBD">
        <w:rPr>
          <w:rFonts w:ascii="Times New Roman" w:hAnsi="Times New Roman" w:cs="Times New Roman"/>
        </w:rPr>
        <w:t>Chair</w:t>
      </w:r>
    </w:p>
    <w:p w:rsidR="000C582D" w:rsidRPr="008B3EBD" w:rsidRDefault="00A16E27" w:rsidP="000C582D">
      <w:pPr>
        <w:jc w:val="center"/>
        <w:rPr>
          <w:rFonts w:ascii="Times New Roman" w:hAnsi="Times New Roman" w:cs="Times New Roman"/>
          <w:b/>
        </w:rPr>
      </w:pPr>
      <w:r w:rsidRPr="008B3EBD">
        <w:rPr>
          <w:rFonts w:ascii="Times New Roman" w:hAnsi="Times New Roman" w:cs="Times New Roman"/>
          <w:b/>
        </w:rPr>
        <w:t>APPENDIX B</w:t>
      </w:r>
    </w:p>
    <w:p w:rsidR="000C582D" w:rsidRPr="008B3EBD" w:rsidRDefault="000C582D" w:rsidP="000C582D">
      <w:pPr>
        <w:jc w:val="center"/>
        <w:rPr>
          <w:rFonts w:ascii="Times New Roman" w:hAnsi="Times New Roman" w:cs="Times New Roman"/>
          <w:b/>
        </w:rPr>
      </w:pPr>
      <w:r w:rsidRPr="008B3EBD">
        <w:rPr>
          <w:rFonts w:ascii="Times New Roman" w:hAnsi="Times New Roman" w:cs="Times New Roman"/>
          <w:b/>
        </w:rPr>
        <w:t>Provost’s Report</w:t>
      </w:r>
    </w:p>
    <w:p w:rsidR="000C582D" w:rsidRPr="008B3EBD" w:rsidRDefault="000C582D" w:rsidP="000C582D">
      <w:pPr>
        <w:jc w:val="center"/>
        <w:rPr>
          <w:rFonts w:ascii="Times New Roman" w:hAnsi="Times New Roman" w:cs="Times New Roman"/>
        </w:rPr>
      </w:pPr>
      <w:r w:rsidRPr="008B3EBD">
        <w:rPr>
          <w:rFonts w:ascii="Times New Roman" w:hAnsi="Times New Roman" w:cs="Times New Roman"/>
          <w:b/>
        </w:rPr>
        <w:t>December 17, 2020</w:t>
      </w:r>
    </w:p>
    <w:p w:rsidR="000C582D" w:rsidRPr="008B3EBD" w:rsidRDefault="000C582D" w:rsidP="000C582D">
      <w:pPr>
        <w:spacing w:after="0" w:line="240" w:lineRule="auto"/>
        <w:rPr>
          <w:rFonts w:ascii="Times New Roman" w:eastAsia="Times New Roman" w:hAnsi="Times New Roman" w:cs="Times New Roman"/>
          <w:color w:val="747487"/>
          <w:sz w:val="27"/>
          <w:szCs w:val="27"/>
        </w:rPr>
      </w:pPr>
    </w:p>
    <w:p w:rsidR="000C582D" w:rsidRPr="008B3EBD" w:rsidRDefault="000C582D" w:rsidP="000C582D">
      <w:pPr>
        <w:spacing w:after="0" w:line="240" w:lineRule="auto"/>
        <w:rPr>
          <w:rFonts w:ascii="Times New Roman" w:eastAsia="Times New Roman" w:hAnsi="Times New Roman" w:cs="Times New Roman"/>
          <w:bCs/>
          <w:color w:val="000000"/>
        </w:rPr>
      </w:pPr>
      <w:r w:rsidRPr="008B3EBD">
        <w:rPr>
          <w:rFonts w:ascii="Times New Roman" w:eastAsia="Times New Roman" w:hAnsi="Times New Roman" w:cs="Times New Roman"/>
          <w:bCs/>
          <w:color w:val="000000"/>
        </w:rPr>
        <w:t>Dear colleagues,</w:t>
      </w:r>
    </w:p>
    <w:p w:rsidR="000C582D" w:rsidRPr="008B3EBD" w:rsidRDefault="000C582D" w:rsidP="000C582D">
      <w:pPr>
        <w:spacing w:after="0" w:line="240" w:lineRule="auto"/>
        <w:rPr>
          <w:rFonts w:ascii="Times New Roman" w:eastAsia="Times New Roman" w:hAnsi="Times New Roman" w:cs="Times New Roman"/>
          <w:bCs/>
          <w:color w:val="000000"/>
        </w:rPr>
      </w:pPr>
    </w:p>
    <w:p w:rsidR="000C582D" w:rsidRPr="008B3EB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bCs/>
          <w:color w:val="000000"/>
        </w:rPr>
        <w:lastRenderedPageBreak/>
        <w:t>This season is normally a time of joyful celebration and reflection on the good things that happened during the year.</w:t>
      </w:r>
      <w:r w:rsidRPr="008B3EBD">
        <w:rPr>
          <w:rFonts w:ascii="Times New Roman" w:eastAsia="Times New Roman" w:hAnsi="Times New Roman" w:cs="Times New Roman"/>
          <w:color w:val="000000"/>
        </w:rPr>
        <w:t xml:space="preserve">  This year the Covid-19 pandemic, economic concerns, and political and racial turmoil are taking their toll on all of us. You've been called upon repeatedly to rise to the challenge of serving our students to learn new technology on the fly. And to eke out a place to work from your residences, all the while worrying about the health of yourself and your loved ones and your students.</w:t>
      </w:r>
    </w:p>
    <w:p w:rsidR="000C582D" w:rsidRPr="008B3EBD" w:rsidRDefault="000C582D" w:rsidP="000C582D">
      <w:pPr>
        <w:spacing w:after="0" w:line="240" w:lineRule="auto"/>
        <w:rPr>
          <w:rFonts w:ascii="Times New Roman" w:eastAsia="Times New Roman" w:hAnsi="Times New Roman" w:cs="Times New Roman"/>
          <w:color w:val="000000"/>
        </w:rPr>
      </w:pPr>
    </w:p>
    <w:p w:rsidR="000C582D" w:rsidRPr="000C582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bCs/>
          <w:color w:val="000000"/>
        </w:rPr>
        <w:t xml:space="preserve">I think we have to recognize and acknowledge that we're all tired of the stress and </w:t>
      </w:r>
      <w:r w:rsidR="00A16E27" w:rsidRPr="008B3EBD">
        <w:rPr>
          <w:rFonts w:ascii="Times New Roman" w:eastAsia="Times New Roman" w:hAnsi="Times New Roman" w:cs="Times New Roman"/>
          <w:bCs/>
          <w:color w:val="000000"/>
        </w:rPr>
        <w:t>un</w:t>
      </w:r>
      <w:r w:rsidRPr="008B3EBD">
        <w:rPr>
          <w:rFonts w:ascii="Times New Roman" w:eastAsia="Times New Roman" w:hAnsi="Times New Roman" w:cs="Times New Roman"/>
          <w:bCs/>
          <w:color w:val="000000"/>
        </w:rPr>
        <w:t>certainly that this is brought to all of us.</w:t>
      </w:r>
    </w:p>
    <w:p w:rsidR="000C582D" w:rsidRPr="000C582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At this point, the timing of our return to a normal campus is uncertain as many unknowns remain regarding th</w:t>
      </w:r>
      <w:r w:rsidR="00A16E27" w:rsidRPr="008B3EBD">
        <w:rPr>
          <w:rFonts w:ascii="Times New Roman" w:eastAsia="Times New Roman" w:hAnsi="Times New Roman" w:cs="Times New Roman"/>
          <w:color w:val="000000"/>
        </w:rPr>
        <w:t xml:space="preserve">e ongoing epidemiology of </w:t>
      </w:r>
      <w:proofErr w:type="spellStart"/>
      <w:r w:rsidR="00A16E27" w:rsidRPr="008B3EBD">
        <w:rPr>
          <w:rFonts w:ascii="Times New Roman" w:eastAsia="Times New Roman" w:hAnsi="Times New Roman" w:cs="Times New Roman"/>
          <w:color w:val="000000"/>
        </w:rPr>
        <w:t>covid</w:t>
      </w:r>
      <w:proofErr w:type="spellEnd"/>
      <w:r w:rsidR="00A16E27" w:rsidRPr="008B3EBD">
        <w:rPr>
          <w:rFonts w:ascii="Times New Roman" w:eastAsia="Times New Roman" w:hAnsi="Times New Roman" w:cs="Times New Roman"/>
          <w:color w:val="000000"/>
        </w:rPr>
        <w:t>,</w:t>
      </w:r>
    </w:p>
    <w:p w:rsidR="000C582D" w:rsidRPr="000C582D" w:rsidRDefault="00A16E27" w:rsidP="000C582D">
      <w:pPr>
        <w:spacing w:after="0" w:line="240" w:lineRule="auto"/>
        <w:rPr>
          <w:rFonts w:ascii="Times New Roman" w:eastAsia="Times New Roman" w:hAnsi="Times New Roman" w:cs="Times New Roman"/>
          <w:color w:val="000000"/>
        </w:rPr>
      </w:pPr>
      <w:proofErr w:type="gramStart"/>
      <w:r w:rsidRPr="008B3EBD">
        <w:rPr>
          <w:rFonts w:ascii="Times New Roman" w:eastAsia="Times New Roman" w:hAnsi="Times New Roman" w:cs="Times New Roman"/>
          <w:color w:val="000000"/>
        </w:rPr>
        <w:t>t</w:t>
      </w:r>
      <w:r w:rsidR="000C582D" w:rsidRPr="008B3EBD">
        <w:rPr>
          <w:rFonts w:ascii="Times New Roman" w:eastAsia="Times New Roman" w:hAnsi="Times New Roman" w:cs="Times New Roman"/>
          <w:color w:val="000000"/>
        </w:rPr>
        <w:t>he</w:t>
      </w:r>
      <w:proofErr w:type="gramEnd"/>
      <w:r w:rsidR="000C582D" w:rsidRPr="008B3EBD">
        <w:rPr>
          <w:rFonts w:ascii="Times New Roman" w:eastAsia="Times New Roman" w:hAnsi="Times New Roman" w:cs="Times New Roman"/>
          <w:color w:val="000000"/>
        </w:rPr>
        <w:t xml:space="preserve"> availability and distribution and vaccines and what influence state and federal policies might have on how we conduct business as a college</w:t>
      </w:r>
    </w:p>
    <w:p w:rsidR="00A16E27" w:rsidRPr="008B3EB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 xml:space="preserve">We will expand access to the campus as quickly as we can, but </w:t>
      </w:r>
      <w:proofErr w:type="gramStart"/>
      <w:r w:rsidRPr="008B3EBD">
        <w:rPr>
          <w:rFonts w:ascii="Times New Roman" w:eastAsia="Times New Roman" w:hAnsi="Times New Roman" w:cs="Times New Roman"/>
          <w:color w:val="000000"/>
        </w:rPr>
        <w:t>the for</w:t>
      </w:r>
      <w:proofErr w:type="gramEnd"/>
      <w:r w:rsidRPr="008B3EBD">
        <w:rPr>
          <w:rFonts w:ascii="Times New Roman" w:eastAsia="Times New Roman" w:hAnsi="Times New Roman" w:cs="Times New Roman"/>
          <w:color w:val="000000"/>
        </w:rPr>
        <w:t xml:space="preserve"> the immediate future, I expect things to remain much as they have then for the fall semester. </w:t>
      </w:r>
    </w:p>
    <w:p w:rsidR="00A16E27" w:rsidRPr="008B3EBD" w:rsidRDefault="00A16E27" w:rsidP="000C582D">
      <w:pPr>
        <w:spacing w:after="0" w:line="240" w:lineRule="auto"/>
        <w:rPr>
          <w:rFonts w:ascii="Times New Roman" w:eastAsia="Times New Roman" w:hAnsi="Times New Roman" w:cs="Times New Roman"/>
          <w:color w:val="000000"/>
        </w:rPr>
      </w:pPr>
    </w:p>
    <w:p w:rsidR="000C582D" w:rsidRPr="008B3EB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In times like this, our best strategy for thriving as a campus community is to work together, faculty, students, staff and administration.</w:t>
      </w:r>
      <w:r w:rsidR="00A16E27" w:rsidRPr="008B3EBD">
        <w:rPr>
          <w:rFonts w:ascii="Times New Roman" w:eastAsia="Times New Roman" w:hAnsi="Times New Roman" w:cs="Times New Roman"/>
          <w:color w:val="000000"/>
        </w:rPr>
        <w:t xml:space="preserve"> </w:t>
      </w:r>
      <w:r w:rsidRPr="008B3EBD">
        <w:rPr>
          <w:rFonts w:ascii="Times New Roman" w:eastAsia="Times New Roman" w:hAnsi="Times New Roman" w:cs="Times New Roman"/>
          <w:color w:val="000000"/>
        </w:rPr>
        <w:t>The COACHE and campus climate surveys and spotlighted a number of areas, we need to focus on, and I am personally committed to finding ways to respond to these concerns raised by these studies from the campus.</w:t>
      </w:r>
    </w:p>
    <w:p w:rsidR="00A16E27" w:rsidRPr="000C582D" w:rsidRDefault="00A16E27" w:rsidP="000C582D">
      <w:pPr>
        <w:spacing w:after="0" w:line="240" w:lineRule="auto"/>
        <w:rPr>
          <w:rFonts w:ascii="Times New Roman" w:eastAsia="Times New Roman" w:hAnsi="Times New Roman" w:cs="Times New Roman"/>
          <w:color w:val="000000"/>
        </w:rPr>
      </w:pPr>
    </w:p>
    <w:p w:rsidR="000C582D" w:rsidRPr="008B3EB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The spring semester we have obtained authorization to do a limit</w:t>
      </w:r>
      <w:r w:rsidR="00A16E27" w:rsidRPr="008B3EBD">
        <w:rPr>
          <w:rFonts w:ascii="Times New Roman" w:eastAsia="Times New Roman" w:hAnsi="Times New Roman" w:cs="Times New Roman"/>
          <w:color w:val="000000"/>
        </w:rPr>
        <w:t xml:space="preserve">ed number of searches to fill </w:t>
      </w:r>
      <w:r w:rsidRPr="008B3EBD">
        <w:rPr>
          <w:rFonts w:ascii="Times New Roman" w:eastAsia="Times New Roman" w:hAnsi="Times New Roman" w:cs="Times New Roman"/>
          <w:color w:val="000000"/>
        </w:rPr>
        <w:t>existing substitute lines in nursing social work and computer science and we need to return to target hiring and other areas. Once resources become available.</w:t>
      </w:r>
    </w:p>
    <w:p w:rsidR="00A16E27" w:rsidRPr="000C582D" w:rsidRDefault="00A16E27" w:rsidP="000C582D">
      <w:pPr>
        <w:spacing w:after="0" w:line="240" w:lineRule="auto"/>
        <w:rPr>
          <w:rFonts w:ascii="Times New Roman" w:eastAsia="Times New Roman" w:hAnsi="Times New Roman" w:cs="Times New Roman"/>
          <w:color w:val="000000"/>
        </w:rPr>
      </w:pPr>
    </w:p>
    <w:p w:rsidR="000C582D" w:rsidRPr="000C582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One thing I have missed as a college is opportunities to get together, starting in February, I would like to reinstate the provost tea and a virtual version with a separate zoom session, following the senate meeting.</w:t>
      </w:r>
    </w:p>
    <w:p w:rsidR="00A16E27" w:rsidRPr="008B3EBD" w:rsidRDefault="00A16E27" w:rsidP="000C582D">
      <w:pPr>
        <w:spacing w:after="0" w:line="240" w:lineRule="auto"/>
        <w:rPr>
          <w:rFonts w:ascii="Times New Roman" w:eastAsia="Times New Roman" w:hAnsi="Times New Roman" w:cs="Times New Roman"/>
          <w:color w:val="747487"/>
        </w:rPr>
      </w:pPr>
    </w:p>
    <w:p w:rsidR="000C582D" w:rsidRPr="000C582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In closing, I wish you a safe and healthy holiday season and hope that the break offers all of you opportunities for rest renewal and reflection on this remarkable year that is now coming to a close.</w:t>
      </w:r>
    </w:p>
    <w:p w:rsidR="000C582D" w:rsidRDefault="000C582D">
      <w:pPr>
        <w:rPr>
          <w:rFonts w:ascii="Times New Roman" w:hAnsi="Times New Roman" w:cs="Times New Roman"/>
        </w:rPr>
      </w:pPr>
    </w:p>
    <w:p w:rsidR="00F74843" w:rsidRPr="008B3EBD" w:rsidRDefault="00F74843" w:rsidP="00F74843">
      <w:pPr>
        <w:jc w:val="center"/>
        <w:rPr>
          <w:rFonts w:ascii="Times New Roman" w:hAnsi="Times New Roman" w:cs="Times New Roman"/>
          <w:b/>
        </w:rPr>
      </w:pPr>
      <w:r>
        <w:rPr>
          <w:rFonts w:ascii="Times New Roman" w:hAnsi="Times New Roman" w:cs="Times New Roman"/>
          <w:b/>
        </w:rPr>
        <w:t>APPENDIX C</w:t>
      </w:r>
    </w:p>
    <w:p w:rsidR="00F74843" w:rsidRDefault="00F74843" w:rsidP="00F74843">
      <w:pPr>
        <w:jc w:val="center"/>
        <w:rPr>
          <w:rFonts w:ascii="Times New Roman" w:hAnsi="Times New Roman" w:cs="Times New Roman"/>
          <w:b/>
        </w:rPr>
      </w:pPr>
      <w:r>
        <w:rPr>
          <w:rFonts w:ascii="Times New Roman" w:hAnsi="Times New Roman" w:cs="Times New Roman"/>
          <w:b/>
        </w:rPr>
        <w:t>Resolution for a Vote of No Confidence</w:t>
      </w:r>
    </w:p>
    <w:p w:rsidR="00F74843" w:rsidRPr="008B3EBD" w:rsidRDefault="00F74843" w:rsidP="00F74843">
      <w:pPr>
        <w:jc w:val="center"/>
        <w:rPr>
          <w:rFonts w:ascii="Times New Roman" w:hAnsi="Times New Roman" w:cs="Times New Roman"/>
        </w:rPr>
      </w:pPr>
      <w:r>
        <w:rPr>
          <w:rFonts w:ascii="Times New Roman" w:hAnsi="Times New Roman" w:cs="Times New Roman"/>
          <w:b/>
        </w:rPr>
        <w:t xml:space="preserve">Approved </w:t>
      </w:r>
      <w:r w:rsidRPr="008B3EBD">
        <w:rPr>
          <w:rFonts w:ascii="Times New Roman" w:hAnsi="Times New Roman" w:cs="Times New Roman"/>
          <w:b/>
        </w:rPr>
        <w:t>December 17, 2020</w:t>
      </w:r>
    </w:p>
    <w:p w:rsidR="00F74843" w:rsidRPr="009F661C" w:rsidRDefault="00F74843" w:rsidP="00F74843">
      <w:pPr>
        <w:rPr>
          <w:rFonts w:ascii="Times New Roman" w:hAnsi="Times New Roman" w:cs="Times New Roman"/>
          <w:color w:val="222222"/>
          <w:sz w:val="24"/>
          <w:szCs w:val="24"/>
          <w:shd w:val="clear" w:color="auto" w:fill="FFFFFF"/>
        </w:rPr>
      </w:pPr>
      <w:r w:rsidRPr="009F661C">
        <w:rPr>
          <w:rFonts w:ascii="Times New Roman" w:hAnsi="Times New Roman" w:cs="Times New Roman"/>
          <w:color w:val="222222"/>
          <w:sz w:val="24"/>
          <w:szCs w:val="24"/>
          <w:shd w:val="clear" w:color="auto" w:fill="FFFFFF"/>
        </w:rPr>
        <w:t xml:space="preserve">Staten Island, unlike the other city boroughs, only has one public institution of higher education: the College of Staten Island (CSI). For decades, the college has played and continues to play a vital role for the community by addressing the academic needs of a wide variety of students: from students needing remedial work prior to entering college to students pursuing doctoral studies in Educational Leadership or in Physical Therapy, to the thousands of students each year who seek a quality education. CSI is an essential educational center for the community. For any college, but especially for CSI with its unique mission, strong and forward-looking leadership is required; unfortunately, this has been lacking under the current president, William Fritz, and </w:t>
      </w:r>
      <w:r>
        <w:rPr>
          <w:rFonts w:ascii="Times New Roman" w:hAnsi="Times New Roman" w:cs="Times New Roman"/>
          <w:color w:val="222222"/>
          <w:sz w:val="24"/>
          <w:szCs w:val="24"/>
          <w:shd w:val="clear" w:color="auto" w:fill="FFFFFF"/>
        </w:rPr>
        <w:t xml:space="preserve">current </w:t>
      </w:r>
      <w:r w:rsidRPr="009F661C">
        <w:rPr>
          <w:rFonts w:ascii="Times New Roman" w:hAnsi="Times New Roman" w:cs="Times New Roman"/>
          <w:color w:val="222222"/>
          <w:sz w:val="24"/>
          <w:szCs w:val="24"/>
          <w:shd w:val="clear" w:color="auto" w:fill="FFFFFF"/>
        </w:rPr>
        <w:t>Provost, Michael Parrish. The struggles of the current COVID pandemic have only served to highlight how CSI is adrift and in need of new leadership.</w:t>
      </w:r>
    </w:p>
    <w:p w:rsidR="00F74843" w:rsidRPr="009F661C" w:rsidRDefault="00F74843" w:rsidP="00F74843">
      <w:pPr>
        <w:rPr>
          <w:rFonts w:ascii="Times New Roman" w:hAnsi="Times New Roman" w:cs="Times New Roman"/>
          <w:color w:val="222222"/>
          <w:sz w:val="24"/>
          <w:szCs w:val="24"/>
          <w:shd w:val="clear" w:color="auto" w:fill="FFFFFF"/>
        </w:rPr>
      </w:pPr>
      <w:r w:rsidRPr="009F661C">
        <w:rPr>
          <w:rFonts w:ascii="Times New Roman" w:hAnsi="Times New Roman" w:cs="Times New Roman"/>
          <w:color w:val="222222"/>
          <w:sz w:val="24"/>
          <w:szCs w:val="24"/>
          <w:shd w:val="clear" w:color="auto" w:fill="FFFFFF"/>
        </w:rPr>
        <w:t xml:space="preserve">It is the job of the President and Provost to provide educational vision, leadership, and guidance for the college in order to provide access and excellence in the liberal arts and science, as well as </w:t>
      </w:r>
      <w:r w:rsidRPr="009F661C">
        <w:rPr>
          <w:rFonts w:ascii="Times New Roman" w:hAnsi="Times New Roman" w:cs="Times New Roman"/>
          <w:color w:val="222222"/>
          <w:sz w:val="24"/>
          <w:szCs w:val="24"/>
          <w:shd w:val="clear" w:color="auto" w:fill="FFFFFF"/>
        </w:rPr>
        <w:lastRenderedPageBreak/>
        <w:t>the professions. It is also their job to administer the college in adherence to the Governance Plan and to do so in a just and fair manner for all members of the college community, maintaining the principles of shared governance, due process, and transparency.</w:t>
      </w:r>
    </w:p>
    <w:p w:rsidR="00F74843" w:rsidRDefault="00F74843" w:rsidP="00F74843">
      <w:pPr>
        <w:shd w:val="clear" w:color="auto" w:fill="FFFFFF"/>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Whereas </w:t>
      </w:r>
      <w:r w:rsidRPr="009F661C">
        <w:rPr>
          <w:rFonts w:ascii="Times New Roman" w:hAnsi="Times New Roman" w:cs="Times New Roman"/>
          <w:sz w:val="24"/>
          <w:szCs w:val="24"/>
        </w:rPr>
        <w:t>the President and Provost have repeatedly failed to follow the spirit of shared governance, as evident in that they:</w:t>
      </w:r>
    </w:p>
    <w:p w:rsidR="00F74843" w:rsidRDefault="00F74843" w:rsidP="00F7484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(1</w:t>
      </w:r>
      <w:r w:rsidRPr="009F661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did</w:t>
      </w:r>
      <w:proofErr w:type="gramEnd"/>
      <w:r w:rsidRPr="009F661C">
        <w:rPr>
          <w:rFonts w:ascii="Times New Roman" w:eastAsia="Times New Roman" w:hAnsi="Times New Roman" w:cs="Times New Roman"/>
          <w:sz w:val="24"/>
          <w:szCs w:val="24"/>
        </w:rPr>
        <w:t xml:space="preserve"> not </w:t>
      </w:r>
      <w:r>
        <w:rPr>
          <w:rFonts w:ascii="Times New Roman" w:eastAsia="Times New Roman" w:hAnsi="Times New Roman" w:cs="Times New Roman"/>
          <w:color w:val="212121"/>
          <w:sz w:val="24"/>
          <w:szCs w:val="24"/>
        </w:rPr>
        <w:t>articulate</w:t>
      </w:r>
      <w:r w:rsidRPr="0052201E">
        <w:rPr>
          <w:rFonts w:ascii="Times New Roman" w:eastAsia="Times New Roman" w:hAnsi="Times New Roman" w:cs="Times New Roman"/>
          <w:color w:val="212121"/>
          <w:sz w:val="24"/>
          <w:szCs w:val="24"/>
        </w:rPr>
        <w:t xml:space="preserve"> a clear intellectual or scholarly vision for CSI and have failed to provide leadership </w:t>
      </w:r>
      <w:r w:rsidRPr="009F661C">
        <w:rPr>
          <w:rFonts w:ascii="Times New Roman" w:eastAsia="Times New Roman" w:hAnsi="Times New Roman" w:cs="Times New Roman"/>
          <w:color w:val="212121"/>
          <w:sz w:val="24"/>
          <w:szCs w:val="24"/>
        </w:rPr>
        <w:t>or consistent instructional polices, guidelines, or parameters during the Pandemic,</w:t>
      </w:r>
    </w:p>
    <w:p w:rsidR="00F74843" w:rsidRDefault="00F74843" w:rsidP="00F7484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F66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sidRPr="009F661C">
        <w:rPr>
          <w:rFonts w:ascii="Times New Roman" w:eastAsia="Times New Roman" w:hAnsi="Times New Roman" w:cs="Times New Roman"/>
          <w:sz w:val="24"/>
          <w:szCs w:val="24"/>
        </w:rPr>
        <w:t>approved</w:t>
      </w:r>
      <w:proofErr w:type="gramEnd"/>
      <w:r w:rsidRPr="009F661C">
        <w:rPr>
          <w:rFonts w:ascii="Times New Roman" w:eastAsia="Times New Roman" w:hAnsi="Times New Roman" w:cs="Times New Roman"/>
          <w:sz w:val="24"/>
          <w:szCs w:val="24"/>
        </w:rPr>
        <w:t xml:space="preserve"> and allowed online class sizes to increase against the recommendations of the Faculty Senate and the faculty in general,</w:t>
      </w:r>
    </w:p>
    <w:p w:rsidR="00F74843" w:rsidRPr="009F661C" w:rsidRDefault="00F74843" w:rsidP="00F74843">
      <w:pPr>
        <w:shd w:val="clear" w:color="auto" w:fill="FFFFFF"/>
        <w:spacing w:after="0" w:line="240" w:lineRule="auto"/>
        <w:rPr>
          <w:rFonts w:ascii="Times New Roman" w:eastAsia="Times New Roman" w:hAnsi="Times New Roman" w:cs="Times New Roman"/>
          <w:color w:val="212121"/>
          <w:sz w:val="24"/>
          <w:szCs w:val="24"/>
        </w:rPr>
      </w:pPr>
      <w:r w:rsidRPr="009F661C">
        <w:rPr>
          <w:rFonts w:ascii="Times New Roman" w:eastAsia="Times New Roman" w:hAnsi="Times New Roman" w:cs="Times New Roman"/>
          <w:color w:val="212121"/>
          <w:sz w:val="24"/>
          <w:szCs w:val="24"/>
        </w:rPr>
        <w:t>(3)</w:t>
      </w:r>
      <w:r w:rsidRPr="009F661C">
        <w:rPr>
          <w:rFonts w:ascii="Times New Roman" w:hAnsi="Times New Roman" w:cs="Times New Roman"/>
          <w:sz w:val="24"/>
          <w:szCs w:val="24"/>
        </w:rPr>
        <w:t xml:space="preserve"> </w:t>
      </w:r>
      <w:r w:rsidRPr="009F661C">
        <w:rPr>
          <w:rFonts w:ascii="Times New Roman" w:eastAsia="Times New Roman" w:hAnsi="Times New Roman" w:cs="Times New Roman"/>
          <w:sz w:val="24"/>
          <w:szCs w:val="24"/>
        </w:rPr>
        <w:t>ignored the Faculty Senate Committee reports on Research and Technology submitted over the last two year,</w:t>
      </w:r>
      <w:r w:rsidRPr="009F661C">
        <w:rPr>
          <w:rFonts w:ascii="Times New Roman" w:eastAsia="Times New Roman" w:hAnsi="Times New Roman" w:cs="Times New Roman"/>
          <w:color w:val="212121"/>
          <w:sz w:val="24"/>
          <w:szCs w:val="24"/>
        </w:rPr>
        <w:t xml:space="preserve"> </w:t>
      </w:r>
    </w:p>
    <w:p w:rsidR="00F74843" w:rsidRDefault="00F74843" w:rsidP="00F7484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(4</w:t>
      </w:r>
      <w:r w:rsidRPr="009F661C">
        <w:rPr>
          <w:rFonts w:ascii="Times New Roman" w:eastAsia="Times New Roman" w:hAnsi="Times New Roman" w:cs="Times New Roman"/>
          <w:sz w:val="24"/>
          <w:szCs w:val="24"/>
        </w:rPr>
        <w:t>)</w:t>
      </w:r>
      <w:r w:rsidRPr="009F661C">
        <w:rPr>
          <w:rFonts w:ascii="Times New Roman" w:eastAsia="Times New Roman" w:hAnsi="Times New Roman" w:cs="Times New Roman"/>
          <w:color w:val="212121"/>
          <w:sz w:val="24"/>
          <w:szCs w:val="24"/>
        </w:rPr>
        <w:t xml:space="preserve"> have produced neither plan nor </w:t>
      </w:r>
      <w:r w:rsidRPr="00E50C9A">
        <w:rPr>
          <w:rFonts w:ascii="Times New Roman" w:eastAsia="Times New Roman" w:hAnsi="Times New Roman" w:cs="Times New Roman"/>
          <w:color w:val="212121"/>
          <w:sz w:val="24"/>
          <w:szCs w:val="24"/>
        </w:rPr>
        <w:t>sustained</w:t>
      </w:r>
      <w:r>
        <w:rPr>
          <w:rFonts w:ascii="Times New Roman" w:eastAsia="Times New Roman" w:hAnsi="Times New Roman" w:cs="Times New Roman"/>
          <w:color w:val="212121"/>
          <w:sz w:val="24"/>
          <w:szCs w:val="24"/>
        </w:rPr>
        <w:t xml:space="preserve"> </w:t>
      </w:r>
      <w:r w:rsidRPr="009F661C">
        <w:rPr>
          <w:rFonts w:ascii="Times New Roman" w:eastAsia="Times New Roman" w:hAnsi="Times New Roman" w:cs="Times New Roman"/>
          <w:color w:val="212121"/>
          <w:sz w:val="24"/>
          <w:szCs w:val="24"/>
        </w:rPr>
        <w:t xml:space="preserve">actions to address </w:t>
      </w:r>
      <w:r w:rsidRPr="0052201E">
        <w:rPr>
          <w:rFonts w:ascii="Times New Roman" w:eastAsia="Times New Roman" w:hAnsi="Times New Roman" w:cs="Times New Roman"/>
          <w:color w:val="212121"/>
          <w:sz w:val="24"/>
          <w:szCs w:val="24"/>
        </w:rPr>
        <w:t>The College's failing grade on the Lumina Foundation/USC Race and Equity Center Statewide Equity Index scorecard (2019), Faculty Diversity Strategic Plan,</w:t>
      </w:r>
      <w:r>
        <w:rPr>
          <w:rFonts w:ascii="Times New Roman" w:eastAsia="Times New Roman" w:hAnsi="Times New Roman" w:cs="Times New Roman"/>
          <w:color w:val="212121"/>
          <w:sz w:val="24"/>
          <w:szCs w:val="24"/>
        </w:rPr>
        <w:t xml:space="preserve"> 2013-2018, and </w:t>
      </w:r>
      <w:r w:rsidRPr="00E50C9A">
        <w:rPr>
          <w:rFonts w:ascii="Times New Roman" w:eastAsia="Times New Roman" w:hAnsi="Times New Roman" w:cs="Times New Roman"/>
          <w:color w:val="212121"/>
          <w:sz w:val="24"/>
          <w:szCs w:val="24"/>
        </w:rPr>
        <w:t>other studies conducted by the Faculty Senate Executive Committee for strategic solutions to CSI's lack of diversity, gender equity</w:t>
      </w:r>
      <w:r>
        <w:rPr>
          <w:rFonts w:ascii="Times New Roman" w:eastAsia="Times New Roman" w:hAnsi="Times New Roman" w:cs="Times New Roman"/>
          <w:color w:val="212121"/>
          <w:sz w:val="24"/>
          <w:szCs w:val="24"/>
        </w:rPr>
        <w:t>,</w:t>
      </w:r>
      <w:r w:rsidRPr="009F661C">
        <w:rPr>
          <w:rFonts w:ascii="Times New Roman" w:eastAsia="Times New Roman" w:hAnsi="Times New Roman" w:cs="Times New Roman"/>
          <w:color w:val="212121"/>
          <w:sz w:val="24"/>
          <w:szCs w:val="24"/>
        </w:rPr>
        <w:t xml:space="preserve"> or intensifying racism and Islamophobia</w:t>
      </w:r>
      <w:r>
        <w:rPr>
          <w:rFonts w:ascii="Times New Roman" w:eastAsia="Times New Roman" w:hAnsi="Times New Roman" w:cs="Times New Roman"/>
          <w:color w:val="212121"/>
          <w:sz w:val="24"/>
          <w:szCs w:val="24"/>
        </w:rPr>
        <w:t>,</w:t>
      </w:r>
    </w:p>
    <w:p w:rsidR="00F74843" w:rsidRPr="00C24073" w:rsidRDefault="00F74843" w:rsidP="00F74843">
      <w:pPr>
        <w:shd w:val="clear" w:color="auto" w:fill="FFFFFF"/>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(5</w:t>
      </w:r>
      <w:r w:rsidRPr="009F661C">
        <w:rPr>
          <w:rFonts w:ascii="Times New Roman" w:hAnsi="Times New Roman" w:cs="Times New Roman"/>
          <w:sz w:val="24"/>
          <w:szCs w:val="24"/>
        </w:rPr>
        <w:t xml:space="preserve">) </w:t>
      </w:r>
      <w:proofErr w:type="gramStart"/>
      <w:r w:rsidRPr="009F661C">
        <w:rPr>
          <w:rFonts w:ascii="Times New Roman" w:eastAsia="Times New Roman" w:hAnsi="Times New Roman" w:cs="Times New Roman"/>
          <w:color w:val="212121"/>
          <w:sz w:val="24"/>
          <w:szCs w:val="24"/>
        </w:rPr>
        <w:t>did</w:t>
      </w:r>
      <w:proofErr w:type="gramEnd"/>
      <w:r w:rsidRPr="009F661C">
        <w:rPr>
          <w:rFonts w:ascii="Times New Roman" w:eastAsia="Times New Roman" w:hAnsi="Times New Roman" w:cs="Times New Roman"/>
          <w:color w:val="212121"/>
          <w:sz w:val="24"/>
          <w:szCs w:val="24"/>
        </w:rPr>
        <w:t xml:space="preserve"> not respond </w:t>
      </w:r>
      <w:r w:rsidRPr="0052201E">
        <w:rPr>
          <w:rFonts w:ascii="Times New Roman" w:eastAsia="Times New Roman" w:hAnsi="Times New Roman" w:cs="Times New Roman"/>
          <w:color w:val="212121"/>
          <w:sz w:val="24"/>
          <w:szCs w:val="24"/>
          <w:shd w:val="clear" w:color="auto" w:fill="FFFFFF"/>
        </w:rPr>
        <w:t xml:space="preserve">with actions </w:t>
      </w:r>
      <w:r>
        <w:rPr>
          <w:rFonts w:ascii="Times New Roman" w:eastAsia="Times New Roman" w:hAnsi="Times New Roman" w:cs="Times New Roman"/>
          <w:color w:val="212121"/>
          <w:sz w:val="24"/>
          <w:szCs w:val="24"/>
          <w:shd w:val="clear" w:color="auto" w:fill="FFFFFF"/>
        </w:rPr>
        <w:t xml:space="preserve">or </w:t>
      </w:r>
      <w:r w:rsidRPr="00E50C9A">
        <w:rPr>
          <w:rFonts w:ascii="Times New Roman" w:eastAsia="Times New Roman" w:hAnsi="Times New Roman" w:cs="Times New Roman"/>
          <w:color w:val="212121"/>
          <w:sz w:val="24"/>
          <w:szCs w:val="24"/>
          <w:shd w:val="clear" w:color="auto" w:fill="FFFFFF"/>
        </w:rPr>
        <w:t>continuous efforts</w:t>
      </w:r>
      <w:r>
        <w:rPr>
          <w:rFonts w:ascii="Times New Roman" w:eastAsia="Times New Roman" w:hAnsi="Times New Roman" w:cs="Times New Roman"/>
          <w:color w:val="212121"/>
          <w:sz w:val="24"/>
          <w:szCs w:val="24"/>
          <w:shd w:val="clear" w:color="auto" w:fill="FFFFFF"/>
        </w:rPr>
        <w:t xml:space="preserve"> to address</w:t>
      </w:r>
      <w:r w:rsidRPr="009F661C">
        <w:rPr>
          <w:rFonts w:ascii="Times New Roman" w:eastAsia="Times New Roman" w:hAnsi="Times New Roman" w:cs="Times New Roman"/>
          <w:color w:val="212121"/>
          <w:sz w:val="24"/>
          <w:szCs w:val="24"/>
          <w:shd w:val="clear" w:color="auto" w:fill="FFFFFF"/>
        </w:rPr>
        <w:t xml:space="preserve"> the </w:t>
      </w:r>
      <w:r w:rsidRPr="0052201E">
        <w:rPr>
          <w:rFonts w:ascii="Times New Roman" w:eastAsia="Times New Roman" w:hAnsi="Times New Roman" w:cs="Times New Roman"/>
          <w:color w:val="212121"/>
          <w:sz w:val="24"/>
          <w:szCs w:val="24"/>
        </w:rPr>
        <w:t xml:space="preserve">results </w:t>
      </w:r>
      <w:r>
        <w:rPr>
          <w:rFonts w:ascii="Times New Roman" w:eastAsia="Times New Roman" w:hAnsi="Times New Roman" w:cs="Times New Roman"/>
          <w:color w:val="212121"/>
          <w:sz w:val="24"/>
          <w:szCs w:val="24"/>
        </w:rPr>
        <w:t xml:space="preserve">of </w:t>
      </w:r>
      <w:r w:rsidRPr="0052201E">
        <w:rPr>
          <w:rFonts w:ascii="Times New Roman" w:eastAsia="Times New Roman" w:hAnsi="Times New Roman" w:cs="Times New Roman"/>
          <w:color w:val="212121"/>
          <w:sz w:val="24"/>
          <w:szCs w:val="24"/>
        </w:rPr>
        <w:t xml:space="preserve">the campus-wide </w:t>
      </w:r>
      <w:r w:rsidRPr="009F661C">
        <w:rPr>
          <w:rFonts w:ascii="Times New Roman" w:eastAsia="Times New Roman" w:hAnsi="Times New Roman" w:cs="Times New Roman"/>
          <w:color w:val="212121"/>
          <w:sz w:val="24"/>
          <w:szCs w:val="24"/>
        </w:rPr>
        <w:t xml:space="preserve">(2019) </w:t>
      </w:r>
      <w:r w:rsidRPr="0052201E">
        <w:rPr>
          <w:rFonts w:ascii="Times New Roman" w:eastAsia="Times New Roman" w:hAnsi="Times New Roman" w:cs="Times New Roman"/>
          <w:color w:val="212121"/>
          <w:sz w:val="24"/>
          <w:szCs w:val="24"/>
        </w:rPr>
        <w:t>COACHE and</w:t>
      </w:r>
      <w:r w:rsidRPr="009F661C">
        <w:rPr>
          <w:rFonts w:ascii="Times New Roman" w:eastAsia="Times New Roman" w:hAnsi="Times New Roman" w:cs="Times New Roman"/>
          <w:color w:val="212121"/>
          <w:sz w:val="24"/>
          <w:szCs w:val="24"/>
        </w:rPr>
        <w:t xml:space="preserve"> (2016)</w:t>
      </w:r>
      <w:r w:rsidRPr="0052201E">
        <w:rPr>
          <w:rFonts w:ascii="Times New Roman" w:eastAsia="Times New Roman" w:hAnsi="Times New Roman" w:cs="Times New Roman"/>
          <w:color w:val="212121"/>
          <w:sz w:val="24"/>
          <w:szCs w:val="24"/>
        </w:rPr>
        <w:t xml:space="preserve"> Rankin Climate surveys, </w:t>
      </w:r>
      <w:r w:rsidRPr="009F661C">
        <w:rPr>
          <w:rFonts w:ascii="Times New Roman" w:eastAsia="Times New Roman" w:hAnsi="Times New Roman" w:cs="Times New Roman"/>
          <w:color w:val="212121"/>
          <w:sz w:val="24"/>
          <w:szCs w:val="24"/>
        </w:rPr>
        <w:t xml:space="preserve">both of which </w:t>
      </w:r>
      <w:r w:rsidRPr="0052201E">
        <w:rPr>
          <w:rFonts w:ascii="Times New Roman" w:eastAsia="Times New Roman" w:hAnsi="Times New Roman" w:cs="Times New Roman"/>
          <w:color w:val="212121"/>
          <w:sz w:val="24"/>
          <w:szCs w:val="24"/>
        </w:rPr>
        <w:t>reflect declines in morale, job satisfaction, and f</w:t>
      </w:r>
      <w:r>
        <w:rPr>
          <w:rFonts w:ascii="Times New Roman" w:eastAsia="Times New Roman" w:hAnsi="Times New Roman" w:cs="Times New Roman"/>
          <w:color w:val="212121"/>
          <w:sz w:val="24"/>
          <w:szCs w:val="24"/>
        </w:rPr>
        <w:t>aculty-Administration relations,</w:t>
      </w:r>
    </w:p>
    <w:p w:rsidR="00F74843" w:rsidRPr="009F661C" w:rsidRDefault="00F74843" w:rsidP="00F7484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(6</w:t>
      </w:r>
      <w:r w:rsidRPr="009F661C">
        <w:rPr>
          <w:rFonts w:ascii="Times New Roman" w:hAnsi="Times New Roman" w:cs="Times New Roman"/>
          <w:sz w:val="24"/>
          <w:szCs w:val="24"/>
        </w:rPr>
        <w:t xml:space="preserve">) </w:t>
      </w:r>
      <w:proofErr w:type="gramStart"/>
      <w:r w:rsidRPr="009F661C">
        <w:rPr>
          <w:rFonts w:ascii="Times New Roman" w:hAnsi="Times New Roman" w:cs="Times New Roman"/>
          <w:sz w:val="24"/>
          <w:szCs w:val="24"/>
        </w:rPr>
        <w:t>did</w:t>
      </w:r>
      <w:proofErr w:type="gramEnd"/>
      <w:r w:rsidRPr="009F661C">
        <w:rPr>
          <w:rFonts w:ascii="Times New Roman" w:hAnsi="Times New Roman" w:cs="Times New Roman"/>
          <w:sz w:val="24"/>
          <w:szCs w:val="24"/>
        </w:rPr>
        <w:t xml:space="preserve"> not release the findings of their performance evaluations conducted last year by CUNY and outside evaluators,  </w:t>
      </w:r>
    </w:p>
    <w:p w:rsidR="00F74843" w:rsidRPr="009F661C" w:rsidRDefault="00F74843" w:rsidP="00F74843">
      <w:pPr>
        <w:shd w:val="clear" w:color="auto" w:fill="FFFFFF"/>
        <w:spacing w:after="0" w:line="240" w:lineRule="auto"/>
        <w:rPr>
          <w:rFonts w:ascii="Times New Roman" w:eastAsia="Times New Roman" w:hAnsi="Times New Roman" w:cs="Times New Roman"/>
          <w:color w:val="212121"/>
          <w:sz w:val="24"/>
          <w:szCs w:val="24"/>
        </w:rPr>
      </w:pPr>
    </w:p>
    <w:p w:rsidR="00F74843" w:rsidRDefault="00F74843" w:rsidP="00F74843">
      <w:pPr>
        <w:shd w:val="clear" w:color="auto" w:fill="FFFFFF"/>
        <w:spacing w:after="0" w:line="240" w:lineRule="auto"/>
        <w:rPr>
          <w:rFonts w:ascii="Times New Roman" w:eastAsia="Times New Roman" w:hAnsi="Times New Roman" w:cs="Times New Roman"/>
          <w:color w:val="212121"/>
          <w:sz w:val="24"/>
          <w:szCs w:val="24"/>
        </w:rPr>
      </w:pPr>
      <w:r w:rsidRPr="009F661C">
        <w:rPr>
          <w:rFonts w:ascii="Times New Roman" w:eastAsia="Times New Roman" w:hAnsi="Times New Roman" w:cs="Times New Roman"/>
          <w:color w:val="212121"/>
          <w:sz w:val="24"/>
          <w:szCs w:val="24"/>
        </w:rPr>
        <w:t>And</w:t>
      </w:r>
    </w:p>
    <w:p w:rsidR="00F74843" w:rsidRPr="009F661C" w:rsidRDefault="00F74843" w:rsidP="00F74843">
      <w:pPr>
        <w:shd w:val="clear" w:color="auto" w:fill="FFFFFF"/>
        <w:spacing w:after="0" w:line="240" w:lineRule="auto"/>
        <w:rPr>
          <w:rFonts w:ascii="Times New Roman" w:eastAsia="Times New Roman" w:hAnsi="Times New Roman" w:cs="Times New Roman"/>
          <w:color w:val="212121"/>
          <w:sz w:val="24"/>
          <w:szCs w:val="24"/>
        </w:rPr>
      </w:pPr>
    </w:p>
    <w:p w:rsidR="00F74843" w:rsidRPr="009F661C" w:rsidRDefault="00F74843" w:rsidP="00F74843">
      <w:pPr>
        <w:shd w:val="clear" w:color="auto" w:fill="FFFFFF"/>
        <w:spacing w:after="0" w:line="240" w:lineRule="auto"/>
        <w:rPr>
          <w:rFonts w:ascii="Times New Roman" w:eastAsia="Times New Roman" w:hAnsi="Times New Roman" w:cs="Times New Roman"/>
          <w:color w:val="212121"/>
          <w:sz w:val="24"/>
          <w:szCs w:val="24"/>
        </w:rPr>
      </w:pPr>
      <w:r w:rsidRPr="0090420B">
        <w:rPr>
          <w:rFonts w:ascii="Times New Roman" w:hAnsi="Times New Roman" w:cs="Times New Roman"/>
          <w:b/>
          <w:sz w:val="24"/>
          <w:szCs w:val="24"/>
        </w:rPr>
        <w:t>Whereas</w:t>
      </w:r>
      <w:r>
        <w:rPr>
          <w:rFonts w:ascii="Times New Roman" w:hAnsi="Times New Roman" w:cs="Times New Roman"/>
          <w:sz w:val="24"/>
          <w:szCs w:val="24"/>
        </w:rPr>
        <w:t xml:space="preserve"> </w:t>
      </w:r>
      <w:r w:rsidRPr="009F661C">
        <w:rPr>
          <w:rFonts w:ascii="Times New Roman" w:hAnsi="Times New Roman" w:cs="Times New Roman"/>
          <w:sz w:val="24"/>
          <w:szCs w:val="24"/>
        </w:rPr>
        <w:t>their handling of the budget raises serious questions of judgment since making</w:t>
      </w:r>
      <w:r w:rsidRPr="009F661C">
        <w:rPr>
          <w:rFonts w:ascii="Times New Roman" w:eastAsia="Times New Roman" w:hAnsi="Times New Roman" w:cs="Times New Roman"/>
          <w:color w:val="212121"/>
          <w:sz w:val="24"/>
          <w:szCs w:val="24"/>
        </w:rPr>
        <w:t xml:space="preserve"> m</w:t>
      </w:r>
      <w:r w:rsidRPr="0052201E">
        <w:rPr>
          <w:rFonts w:ascii="Times New Roman" w:eastAsia="Times New Roman" w:hAnsi="Times New Roman" w:cs="Times New Roman"/>
          <w:color w:val="212121"/>
          <w:sz w:val="24"/>
          <w:szCs w:val="24"/>
        </w:rPr>
        <w:t xml:space="preserve">ajor financial decisions </w:t>
      </w:r>
      <w:r>
        <w:rPr>
          <w:rFonts w:ascii="Times New Roman" w:eastAsia="Times New Roman" w:hAnsi="Times New Roman" w:cs="Times New Roman"/>
          <w:color w:val="212121"/>
          <w:sz w:val="24"/>
          <w:szCs w:val="24"/>
        </w:rPr>
        <w:t xml:space="preserve">outside </w:t>
      </w:r>
      <w:r w:rsidRPr="0052201E">
        <w:rPr>
          <w:rFonts w:ascii="Times New Roman" w:eastAsia="Times New Roman" w:hAnsi="Times New Roman" w:cs="Times New Roman"/>
          <w:color w:val="212121"/>
          <w:sz w:val="24"/>
          <w:szCs w:val="24"/>
        </w:rPr>
        <w:t xml:space="preserve">a process of collaboration and shared </w:t>
      </w:r>
      <w:r w:rsidRPr="009F661C">
        <w:rPr>
          <w:rFonts w:ascii="Times New Roman" w:eastAsia="Times New Roman" w:hAnsi="Times New Roman" w:cs="Times New Roman"/>
          <w:color w:val="212121"/>
          <w:sz w:val="24"/>
          <w:szCs w:val="24"/>
        </w:rPr>
        <w:t>governance has real consequences, including</w:t>
      </w:r>
      <w:r>
        <w:rPr>
          <w:rFonts w:ascii="Times New Roman" w:eastAsia="Times New Roman" w:hAnsi="Times New Roman" w:cs="Times New Roman"/>
          <w:color w:val="212121"/>
          <w:sz w:val="24"/>
          <w:szCs w:val="24"/>
        </w:rPr>
        <w:t xml:space="preserve"> that</w:t>
      </w:r>
      <w:r w:rsidRPr="009F661C">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 </w:t>
      </w:r>
      <w:r w:rsidRPr="0052201E">
        <w:rPr>
          <w:rFonts w:ascii="Times New Roman" w:eastAsia="Times New Roman" w:hAnsi="Times New Roman" w:cs="Times New Roman"/>
          <w:color w:val="212121"/>
          <w:sz w:val="24"/>
          <w:szCs w:val="24"/>
        </w:rPr>
        <w:t>. </w:t>
      </w:r>
    </w:p>
    <w:p w:rsidR="00F74843" w:rsidRPr="009F661C" w:rsidRDefault="00F74843" w:rsidP="00F7484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(1</w:t>
      </w:r>
      <w:r w:rsidRPr="009F661C">
        <w:rPr>
          <w:rFonts w:ascii="Times New Roman" w:eastAsia="Times New Roman" w:hAnsi="Times New Roman" w:cs="Times New Roman"/>
          <w:color w:val="212121"/>
          <w:sz w:val="24"/>
          <w:szCs w:val="24"/>
        </w:rPr>
        <w:t xml:space="preserve">) </w:t>
      </w:r>
      <w:proofErr w:type="gramStart"/>
      <w:r w:rsidRPr="009F661C">
        <w:rPr>
          <w:rFonts w:ascii="Times New Roman" w:eastAsia="Times New Roman" w:hAnsi="Times New Roman" w:cs="Times New Roman"/>
          <w:sz w:val="24"/>
          <w:szCs w:val="24"/>
        </w:rPr>
        <w:t>the</w:t>
      </w:r>
      <w:proofErr w:type="gramEnd"/>
      <w:r w:rsidRPr="009F661C">
        <w:rPr>
          <w:rFonts w:ascii="Times New Roman" w:eastAsia="Times New Roman" w:hAnsi="Times New Roman" w:cs="Times New Roman"/>
          <w:sz w:val="24"/>
          <w:szCs w:val="24"/>
        </w:rPr>
        <w:t xml:space="preserve"> President has exhausted the college’s CUTRA savings and has jeopardized the college’s financial solvency</w:t>
      </w:r>
      <w:r w:rsidR="003D01F8">
        <w:rPr>
          <w:rFonts w:ascii="Times New Roman" w:eastAsia="Times New Roman" w:hAnsi="Times New Roman" w:cs="Times New Roman"/>
          <w:sz w:val="24"/>
          <w:szCs w:val="24"/>
        </w:rPr>
        <w:t>;</w:t>
      </w:r>
    </w:p>
    <w:p w:rsidR="00F74843" w:rsidRPr="009F661C" w:rsidRDefault="00F74843" w:rsidP="00F7484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F661C">
        <w:rPr>
          <w:rFonts w:ascii="Times New Roman" w:eastAsia="Times New Roman" w:hAnsi="Times New Roman" w:cs="Times New Roman"/>
          <w:sz w:val="24"/>
          <w:szCs w:val="24"/>
        </w:rPr>
        <w:t xml:space="preserve">) </w:t>
      </w:r>
      <w:proofErr w:type="gramStart"/>
      <w:r w:rsidRPr="009F661C">
        <w:rPr>
          <w:rFonts w:ascii="Times New Roman" w:eastAsia="Times New Roman" w:hAnsi="Times New Roman" w:cs="Times New Roman"/>
          <w:sz w:val="24"/>
          <w:szCs w:val="24"/>
        </w:rPr>
        <w:t>the</w:t>
      </w:r>
      <w:proofErr w:type="gramEnd"/>
      <w:r w:rsidRPr="009F661C">
        <w:rPr>
          <w:rFonts w:ascii="Times New Roman" w:eastAsia="Times New Roman" w:hAnsi="Times New Roman" w:cs="Times New Roman"/>
          <w:sz w:val="24"/>
          <w:szCs w:val="24"/>
        </w:rPr>
        <w:t xml:space="preserve"> President and Provost have drastically cut the budget of the library and the necessary resources for faculty to do their research and scholarship</w:t>
      </w:r>
      <w:r w:rsidR="003D01F8">
        <w:rPr>
          <w:rFonts w:ascii="Times New Roman" w:eastAsia="Times New Roman" w:hAnsi="Times New Roman" w:cs="Times New Roman"/>
          <w:sz w:val="24"/>
          <w:szCs w:val="24"/>
        </w:rPr>
        <w:t>;</w:t>
      </w:r>
    </w:p>
    <w:p w:rsidR="00F74843" w:rsidRDefault="00F74843" w:rsidP="00F7484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F661C">
        <w:rPr>
          <w:rFonts w:ascii="Times New Roman" w:eastAsia="Times New Roman" w:hAnsi="Times New Roman" w:cs="Times New Roman"/>
          <w:sz w:val="24"/>
          <w:szCs w:val="24"/>
        </w:rPr>
        <w:t xml:space="preserve">) </w:t>
      </w:r>
      <w:proofErr w:type="gramStart"/>
      <w:r w:rsidRPr="009F661C">
        <w:rPr>
          <w:rFonts w:ascii="Times New Roman" w:eastAsia="Times New Roman" w:hAnsi="Times New Roman" w:cs="Times New Roman"/>
          <w:sz w:val="24"/>
          <w:szCs w:val="24"/>
        </w:rPr>
        <w:t>they</w:t>
      </w:r>
      <w:proofErr w:type="gramEnd"/>
      <w:r w:rsidRPr="009F661C">
        <w:rPr>
          <w:rFonts w:ascii="Times New Roman" w:eastAsia="Times New Roman" w:hAnsi="Times New Roman" w:cs="Times New Roman"/>
          <w:sz w:val="24"/>
          <w:szCs w:val="24"/>
        </w:rPr>
        <w:t xml:space="preserve"> drastically cut the adjunct faculty and the staff of the college during this pandemic in order to address the budget crisis that</w:t>
      </w:r>
      <w:r w:rsidR="003D01F8">
        <w:rPr>
          <w:rFonts w:ascii="Times New Roman" w:eastAsia="Times New Roman" w:hAnsi="Times New Roman" w:cs="Times New Roman"/>
          <w:sz w:val="24"/>
          <w:szCs w:val="24"/>
        </w:rPr>
        <w:t xml:space="preserve"> was, in part, their own making;</w:t>
      </w:r>
      <w:r>
        <w:rPr>
          <w:rFonts w:ascii="Times New Roman" w:eastAsia="Times New Roman" w:hAnsi="Times New Roman" w:cs="Times New Roman"/>
          <w:sz w:val="24"/>
          <w:szCs w:val="24"/>
        </w:rPr>
        <w:t xml:space="preserve"> and </w:t>
      </w:r>
    </w:p>
    <w:p w:rsidR="00F74843" w:rsidRDefault="00F74843" w:rsidP="00F7484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w:t>
      </w:r>
      <w:r w:rsidRPr="009F661C">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t</w:t>
      </w:r>
      <w:r w:rsidRPr="0052201E">
        <w:rPr>
          <w:rFonts w:ascii="Times New Roman" w:eastAsia="Times New Roman" w:hAnsi="Times New Roman" w:cs="Times New Roman"/>
          <w:color w:val="212121"/>
          <w:sz w:val="24"/>
          <w:szCs w:val="24"/>
        </w:rPr>
        <w:t>he</w:t>
      </w:r>
      <w:r>
        <w:rPr>
          <w:rFonts w:ascii="Times New Roman" w:eastAsia="Times New Roman" w:hAnsi="Times New Roman" w:cs="Times New Roman"/>
          <w:color w:val="212121"/>
          <w:sz w:val="24"/>
          <w:szCs w:val="24"/>
        </w:rPr>
        <w:t>y</w:t>
      </w:r>
      <w:proofErr w:type="gramEnd"/>
      <w:r>
        <w:rPr>
          <w:rFonts w:ascii="Times New Roman" w:eastAsia="Times New Roman" w:hAnsi="Times New Roman" w:cs="Times New Roman"/>
          <w:color w:val="212121"/>
          <w:sz w:val="24"/>
          <w:szCs w:val="24"/>
        </w:rPr>
        <w:t xml:space="preserve"> </w:t>
      </w:r>
      <w:r w:rsidRPr="00E50C9A">
        <w:rPr>
          <w:rFonts w:ascii="Times New Roman" w:eastAsia="Times New Roman" w:hAnsi="Times New Roman" w:cs="Times New Roman"/>
          <w:color w:val="212121"/>
          <w:sz w:val="24"/>
          <w:szCs w:val="24"/>
        </w:rPr>
        <w:t>invested in Division II athletics</w:t>
      </w:r>
      <w:r>
        <w:rPr>
          <w:rFonts w:ascii="Times New Roman" w:eastAsia="Times New Roman" w:hAnsi="Times New Roman" w:cs="Times New Roman"/>
          <w:color w:val="212121"/>
          <w:sz w:val="24"/>
          <w:szCs w:val="24"/>
        </w:rPr>
        <w:t xml:space="preserve"> without any consultation with the faculty and have</w:t>
      </w:r>
      <w:r w:rsidRPr="0052201E">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yet to publicly evaluate</w:t>
      </w:r>
      <w:r w:rsidRPr="0052201E">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this decision for its eff</w:t>
      </w:r>
      <w:r w:rsidR="003D01F8">
        <w:rPr>
          <w:rFonts w:ascii="Times New Roman" w:eastAsia="Times New Roman" w:hAnsi="Times New Roman" w:cs="Times New Roman"/>
          <w:color w:val="212121"/>
          <w:sz w:val="24"/>
          <w:szCs w:val="24"/>
        </w:rPr>
        <w:t>icacy and impact on the college;</w:t>
      </w:r>
    </w:p>
    <w:p w:rsidR="009853F0" w:rsidRPr="009F661C" w:rsidRDefault="009853F0" w:rsidP="00F7484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(5) </w:t>
      </w:r>
      <w:r w:rsidRPr="00A10E15">
        <w:rPr>
          <w:rFonts w:ascii="Times New Roman" w:eastAsia="Times New Roman" w:hAnsi="Times New Roman" w:cs="Times New Roman"/>
        </w:rPr>
        <w:t>“The President has worked to impose rather than resist the unjust and unnecessary cuts being imposed on CSI employees and students.</w:t>
      </w:r>
      <w:r>
        <w:rPr>
          <w:rFonts w:ascii="Times New Roman" w:eastAsia="Times New Roman" w:hAnsi="Times New Roman" w:cs="Times New Roman"/>
        </w:rPr>
        <w:t xml:space="preserve"> </w:t>
      </w:r>
      <w:r w:rsidRPr="00A10E15">
        <w:rPr>
          <w:rFonts w:ascii="Times New Roman" w:eastAsia="Times New Roman" w:hAnsi="Times New Roman" w:cs="Times New Roman"/>
        </w:rPr>
        <w:t>By the CUNY Chancellor and Governor, while the investor classes enriched through massive federal ba</w:t>
      </w:r>
      <w:r w:rsidR="003D01F8">
        <w:rPr>
          <w:rFonts w:ascii="Times New Roman" w:eastAsia="Times New Roman" w:hAnsi="Times New Roman" w:cs="Times New Roman"/>
        </w:rPr>
        <w:t>ilouts;</w:t>
      </w:r>
      <w:r>
        <w:rPr>
          <w:rFonts w:ascii="Times New Roman" w:eastAsia="Times New Roman" w:hAnsi="Times New Roman" w:cs="Times New Roman"/>
        </w:rPr>
        <w:t>”</w:t>
      </w:r>
    </w:p>
    <w:p w:rsidR="00F74843" w:rsidRPr="009F661C" w:rsidRDefault="00F74843" w:rsidP="00F74843">
      <w:pPr>
        <w:rPr>
          <w:rFonts w:ascii="Times New Roman" w:hAnsi="Times New Roman" w:cs="Times New Roman"/>
          <w:sz w:val="24"/>
          <w:szCs w:val="24"/>
        </w:rPr>
      </w:pPr>
      <w:r>
        <w:rPr>
          <w:rFonts w:ascii="Times New Roman" w:hAnsi="Times New Roman" w:cs="Times New Roman"/>
          <w:sz w:val="24"/>
          <w:szCs w:val="24"/>
        </w:rPr>
        <w:t>A</w:t>
      </w:r>
      <w:r w:rsidRPr="009F661C">
        <w:rPr>
          <w:rFonts w:ascii="Times New Roman" w:hAnsi="Times New Roman" w:cs="Times New Roman"/>
          <w:sz w:val="24"/>
          <w:szCs w:val="24"/>
        </w:rPr>
        <w:t xml:space="preserve">nd, </w:t>
      </w:r>
    </w:p>
    <w:p w:rsidR="00F74843" w:rsidRPr="009F661C" w:rsidRDefault="00F74843" w:rsidP="00F74843">
      <w:pPr>
        <w:rPr>
          <w:rFonts w:ascii="Times New Roman" w:hAnsi="Times New Roman" w:cs="Times New Roman"/>
          <w:sz w:val="24"/>
          <w:szCs w:val="24"/>
        </w:rPr>
      </w:pPr>
      <w:r w:rsidRPr="009F661C">
        <w:rPr>
          <w:rFonts w:ascii="Times New Roman" w:hAnsi="Times New Roman" w:cs="Times New Roman"/>
          <w:sz w:val="24"/>
          <w:szCs w:val="24"/>
        </w:rPr>
        <w:t>Since the President and Provost have proven themselves incapable of successfully leading the College of Staten Island as evidenced by the demoralization of the faculty and staff overall,</w:t>
      </w:r>
    </w:p>
    <w:p w:rsidR="00F74843" w:rsidRPr="003D01F8" w:rsidRDefault="00F74843">
      <w:pPr>
        <w:rPr>
          <w:rFonts w:ascii="Times New Roman" w:hAnsi="Times New Roman" w:cs="Times New Roman"/>
          <w:sz w:val="24"/>
          <w:szCs w:val="24"/>
        </w:rPr>
      </w:pPr>
      <w:r w:rsidRPr="0090420B">
        <w:rPr>
          <w:rFonts w:ascii="Times New Roman" w:hAnsi="Times New Roman" w:cs="Times New Roman"/>
          <w:b/>
          <w:sz w:val="24"/>
          <w:szCs w:val="24"/>
        </w:rPr>
        <w:t>Be it resolved</w:t>
      </w:r>
      <w:r w:rsidRPr="009F661C">
        <w:rPr>
          <w:rFonts w:ascii="Times New Roman" w:hAnsi="Times New Roman" w:cs="Times New Roman"/>
          <w:sz w:val="24"/>
          <w:szCs w:val="24"/>
        </w:rPr>
        <w:t xml:space="preserve"> that The Faculty Senate of the College of Staten Island declares that it has no confidence in the current incumbents of the offices of President and Provost of the College of Staten Island, Dr. William Fritz and Dr. Michael Parrish.</w:t>
      </w:r>
    </w:p>
    <w:sectPr w:rsidR="00F74843" w:rsidRPr="003D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2BF06309"/>
    <w:multiLevelType w:val="hybridMultilevel"/>
    <w:tmpl w:val="19FE9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3C0936"/>
    <w:multiLevelType w:val="hybridMultilevel"/>
    <w:tmpl w:val="21BC73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CD"/>
    <w:rsid w:val="000300C4"/>
    <w:rsid w:val="000C582D"/>
    <w:rsid w:val="00174860"/>
    <w:rsid w:val="0025540A"/>
    <w:rsid w:val="003D01F8"/>
    <w:rsid w:val="00437B06"/>
    <w:rsid w:val="00831BE0"/>
    <w:rsid w:val="008B3EBD"/>
    <w:rsid w:val="009415AE"/>
    <w:rsid w:val="009853F0"/>
    <w:rsid w:val="009D003B"/>
    <w:rsid w:val="00A10E15"/>
    <w:rsid w:val="00A16E27"/>
    <w:rsid w:val="00B173CE"/>
    <w:rsid w:val="00BC1C4F"/>
    <w:rsid w:val="00C211A1"/>
    <w:rsid w:val="00C5016C"/>
    <w:rsid w:val="00C9280C"/>
    <w:rsid w:val="00D73DCD"/>
    <w:rsid w:val="00E06B32"/>
    <w:rsid w:val="00E37582"/>
    <w:rsid w:val="00F30D7C"/>
    <w:rsid w:val="00F344A6"/>
    <w:rsid w:val="00F7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9F9D"/>
  <w15:chartTrackingRefBased/>
  <w15:docId w15:val="{6C1E0BB8-E356-4161-9916-9FF1A56F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3DCD"/>
    <w:pPr>
      <w:ind w:left="720"/>
      <w:contextualSpacing/>
    </w:pPr>
  </w:style>
  <w:style w:type="character" w:customStyle="1" w:styleId="ListParagraphChar">
    <w:name w:val="List Paragraph Char"/>
    <w:link w:val="ListParagraph"/>
    <w:uiPriority w:val="34"/>
    <w:locked/>
    <w:rsid w:val="00D73DCD"/>
  </w:style>
  <w:style w:type="character" w:customStyle="1" w:styleId="time">
    <w:name w:val="time"/>
    <w:basedOn w:val="DefaultParagraphFont"/>
    <w:rsid w:val="000C582D"/>
  </w:style>
  <w:style w:type="character" w:customStyle="1" w:styleId="text">
    <w:name w:val="text"/>
    <w:basedOn w:val="DefaultParagraphFont"/>
    <w:rsid w:val="000C5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8135">
      <w:bodyDiv w:val="1"/>
      <w:marLeft w:val="0"/>
      <w:marRight w:val="0"/>
      <w:marTop w:val="0"/>
      <w:marBottom w:val="0"/>
      <w:divBdr>
        <w:top w:val="none" w:sz="0" w:space="0" w:color="auto"/>
        <w:left w:val="none" w:sz="0" w:space="0" w:color="auto"/>
        <w:bottom w:val="none" w:sz="0" w:space="0" w:color="auto"/>
        <w:right w:val="none" w:sz="0" w:space="0" w:color="auto"/>
      </w:divBdr>
      <w:divsChild>
        <w:div w:id="281346775">
          <w:marLeft w:val="0"/>
          <w:marRight w:val="0"/>
          <w:marTop w:val="0"/>
          <w:marBottom w:val="0"/>
          <w:divBdr>
            <w:top w:val="none" w:sz="0" w:space="0" w:color="auto"/>
            <w:left w:val="none" w:sz="0" w:space="0" w:color="auto"/>
            <w:bottom w:val="none" w:sz="0" w:space="0" w:color="auto"/>
            <w:right w:val="none" w:sz="0" w:space="0" w:color="auto"/>
          </w:divBdr>
          <w:divsChild>
            <w:div w:id="394595152">
              <w:marLeft w:val="0"/>
              <w:marRight w:val="0"/>
              <w:marTop w:val="0"/>
              <w:marBottom w:val="0"/>
              <w:divBdr>
                <w:top w:val="none" w:sz="0" w:space="0" w:color="auto"/>
                <w:left w:val="none" w:sz="0" w:space="0" w:color="auto"/>
                <w:bottom w:val="none" w:sz="0" w:space="0" w:color="auto"/>
                <w:right w:val="none" w:sz="0" w:space="0" w:color="auto"/>
              </w:divBdr>
              <w:divsChild>
                <w:div w:id="162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6174">
          <w:marLeft w:val="0"/>
          <w:marRight w:val="0"/>
          <w:marTop w:val="0"/>
          <w:marBottom w:val="0"/>
          <w:divBdr>
            <w:top w:val="none" w:sz="0" w:space="0" w:color="auto"/>
            <w:left w:val="none" w:sz="0" w:space="0" w:color="auto"/>
            <w:bottom w:val="none" w:sz="0" w:space="0" w:color="auto"/>
            <w:right w:val="none" w:sz="0" w:space="0" w:color="auto"/>
          </w:divBdr>
          <w:divsChild>
            <w:div w:id="1056470709">
              <w:marLeft w:val="0"/>
              <w:marRight w:val="0"/>
              <w:marTop w:val="0"/>
              <w:marBottom w:val="0"/>
              <w:divBdr>
                <w:top w:val="none" w:sz="0" w:space="0" w:color="auto"/>
                <w:left w:val="none" w:sz="0" w:space="0" w:color="auto"/>
                <w:bottom w:val="none" w:sz="0" w:space="0" w:color="auto"/>
                <w:right w:val="none" w:sz="0" w:space="0" w:color="auto"/>
              </w:divBdr>
              <w:divsChild>
                <w:div w:id="18432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1984">
          <w:marLeft w:val="0"/>
          <w:marRight w:val="0"/>
          <w:marTop w:val="0"/>
          <w:marBottom w:val="0"/>
          <w:divBdr>
            <w:top w:val="none" w:sz="0" w:space="0" w:color="auto"/>
            <w:left w:val="none" w:sz="0" w:space="0" w:color="auto"/>
            <w:bottom w:val="none" w:sz="0" w:space="0" w:color="auto"/>
            <w:right w:val="none" w:sz="0" w:space="0" w:color="auto"/>
          </w:divBdr>
          <w:divsChild>
            <w:div w:id="1041595451">
              <w:marLeft w:val="0"/>
              <w:marRight w:val="0"/>
              <w:marTop w:val="0"/>
              <w:marBottom w:val="0"/>
              <w:divBdr>
                <w:top w:val="none" w:sz="0" w:space="0" w:color="auto"/>
                <w:left w:val="none" w:sz="0" w:space="0" w:color="auto"/>
                <w:bottom w:val="none" w:sz="0" w:space="0" w:color="auto"/>
                <w:right w:val="none" w:sz="0" w:space="0" w:color="auto"/>
              </w:divBdr>
              <w:divsChild>
                <w:div w:id="1731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4898">
          <w:marLeft w:val="0"/>
          <w:marRight w:val="0"/>
          <w:marTop w:val="0"/>
          <w:marBottom w:val="0"/>
          <w:divBdr>
            <w:top w:val="none" w:sz="0" w:space="0" w:color="auto"/>
            <w:left w:val="none" w:sz="0" w:space="0" w:color="auto"/>
            <w:bottom w:val="none" w:sz="0" w:space="0" w:color="auto"/>
            <w:right w:val="none" w:sz="0" w:space="0" w:color="auto"/>
          </w:divBdr>
          <w:divsChild>
            <w:div w:id="936133435">
              <w:marLeft w:val="0"/>
              <w:marRight w:val="0"/>
              <w:marTop w:val="0"/>
              <w:marBottom w:val="0"/>
              <w:divBdr>
                <w:top w:val="none" w:sz="0" w:space="0" w:color="auto"/>
                <w:left w:val="none" w:sz="0" w:space="0" w:color="auto"/>
                <w:bottom w:val="none" w:sz="0" w:space="0" w:color="auto"/>
                <w:right w:val="none" w:sz="0" w:space="0" w:color="auto"/>
              </w:divBdr>
              <w:divsChild>
                <w:div w:id="14353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8683">
          <w:marLeft w:val="0"/>
          <w:marRight w:val="0"/>
          <w:marTop w:val="0"/>
          <w:marBottom w:val="0"/>
          <w:divBdr>
            <w:top w:val="none" w:sz="0" w:space="0" w:color="auto"/>
            <w:left w:val="none" w:sz="0" w:space="0" w:color="auto"/>
            <w:bottom w:val="none" w:sz="0" w:space="0" w:color="auto"/>
            <w:right w:val="none" w:sz="0" w:space="0" w:color="auto"/>
          </w:divBdr>
          <w:divsChild>
            <w:div w:id="1998023798">
              <w:marLeft w:val="0"/>
              <w:marRight w:val="0"/>
              <w:marTop w:val="0"/>
              <w:marBottom w:val="0"/>
              <w:divBdr>
                <w:top w:val="none" w:sz="0" w:space="0" w:color="auto"/>
                <w:left w:val="none" w:sz="0" w:space="0" w:color="auto"/>
                <w:bottom w:val="none" w:sz="0" w:space="0" w:color="auto"/>
                <w:right w:val="none" w:sz="0" w:space="0" w:color="auto"/>
              </w:divBdr>
              <w:divsChild>
                <w:div w:id="4930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2362">
      <w:bodyDiv w:val="1"/>
      <w:marLeft w:val="0"/>
      <w:marRight w:val="0"/>
      <w:marTop w:val="0"/>
      <w:marBottom w:val="0"/>
      <w:divBdr>
        <w:top w:val="none" w:sz="0" w:space="0" w:color="auto"/>
        <w:left w:val="none" w:sz="0" w:space="0" w:color="auto"/>
        <w:bottom w:val="none" w:sz="0" w:space="0" w:color="auto"/>
        <w:right w:val="none" w:sz="0" w:space="0" w:color="auto"/>
      </w:divBdr>
      <w:divsChild>
        <w:div w:id="1320887218">
          <w:marLeft w:val="0"/>
          <w:marRight w:val="0"/>
          <w:marTop w:val="0"/>
          <w:marBottom w:val="0"/>
          <w:divBdr>
            <w:top w:val="none" w:sz="0" w:space="0" w:color="auto"/>
            <w:left w:val="none" w:sz="0" w:space="0" w:color="auto"/>
            <w:bottom w:val="none" w:sz="0" w:space="0" w:color="auto"/>
            <w:right w:val="none" w:sz="0" w:space="0" w:color="auto"/>
          </w:divBdr>
          <w:divsChild>
            <w:div w:id="1050687851">
              <w:marLeft w:val="0"/>
              <w:marRight w:val="0"/>
              <w:marTop w:val="0"/>
              <w:marBottom w:val="0"/>
              <w:divBdr>
                <w:top w:val="none" w:sz="0" w:space="0" w:color="auto"/>
                <w:left w:val="none" w:sz="0" w:space="0" w:color="auto"/>
                <w:bottom w:val="none" w:sz="0" w:space="0" w:color="auto"/>
                <w:right w:val="none" w:sz="0" w:space="0" w:color="auto"/>
              </w:divBdr>
              <w:divsChild>
                <w:div w:id="7817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352">
          <w:marLeft w:val="0"/>
          <w:marRight w:val="0"/>
          <w:marTop w:val="0"/>
          <w:marBottom w:val="0"/>
          <w:divBdr>
            <w:top w:val="none" w:sz="0" w:space="0" w:color="auto"/>
            <w:left w:val="none" w:sz="0" w:space="0" w:color="auto"/>
            <w:bottom w:val="none" w:sz="0" w:space="0" w:color="auto"/>
            <w:right w:val="none" w:sz="0" w:space="0" w:color="auto"/>
          </w:divBdr>
          <w:divsChild>
            <w:div w:id="138695797">
              <w:marLeft w:val="0"/>
              <w:marRight w:val="0"/>
              <w:marTop w:val="0"/>
              <w:marBottom w:val="0"/>
              <w:divBdr>
                <w:top w:val="none" w:sz="0" w:space="0" w:color="auto"/>
                <w:left w:val="none" w:sz="0" w:space="0" w:color="auto"/>
                <w:bottom w:val="none" w:sz="0" w:space="0" w:color="auto"/>
                <w:right w:val="none" w:sz="0" w:space="0" w:color="auto"/>
              </w:divBdr>
              <w:divsChild>
                <w:div w:id="415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1161">
          <w:marLeft w:val="0"/>
          <w:marRight w:val="0"/>
          <w:marTop w:val="0"/>
          <w:marBottom w:val="0"/>
          <w:divBdr>
            <w:top w:val="none" w:sz="0" w:space="0" w:color="auto"/>
            <w:left w:val="none" w:sz="0" w:space="0" w:color="auto"/>
            <w:bottom w:val="none" w:sz="0" w:space="0" w:color="auto"/>
            <w:right w:val="none" w:sz="0" w:space="0" w:color="auto"/>
          </w:divBdr>
          <w:divsChild>
            <w:div w:id="872575664">
              <w:marLeft w:val="0"/>
              <w:marRight w:val="0"/>
              <w:marTop w:val="0"/>
              <w:marBottom w:val="0"/>
              <w:divBdr>
                <w:top w:val="none" w:sz="0" w:space="0" w:color="auto"/>
                <w:left w:val="none" w:sz="0" w:space="0" w:color="auto"/>
                <w:bottom w:val="none" w:sz="0" w:space="0" w:color="auto"/>
                <w:right w:val="none" w:sz="0" w:space="0" w:color="auto"/>
              </w:divBdr>
              <w:divsChild>
                <w:div w:id="16888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5988">
          <w:marLeft w:val="0"/>
          <w:marRight w:val="0"/>
          <w:marTop w:val="0"/>
          <w:marBottom w:val="0"/>
          <w:divBdr>
            <w:top w:val="none" w:sz="0" w:space="0" w:color="auto"/>
            <w:left w:val="none" w:sz="0" w:space="0" w:color="auto"/>
            <w:bottom w:val="none" w:sz="0" w:space="0" w:color="auto"/>
            <w:right w:val="none" w:sz="0" w:space="0" w:color="auto"/>
          </w:divBdr>
          <w:divsChild>
            <w:div w:id="954823799">
              <w:marLeft w:val="0"/>
              <w:marRight w:val="0"/>
              <w:marTop w:val="0"/>
              <w:marBottom w:val="0"/>
              <w:divBdr>
                <w:top w:val="none" w:sz="0" w:space="0" w:color="auto"/>
                <w:left w:val="none" w:sz="0" w:space="0" w:color="auto"/>
                <w:bottom w:val="none" w:sz="0" w:space="0" w:color="auto"/>
                <w:right w:val="none" w:sz="0" w:space="0" w:color="auto"/>
              </w:divBdr>
              <w:divsChild>
                <w:div w:id="1698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8">
      <w:bodyDiv w:val="1"/>
      <w:marLeft w:val="0"/>
      <w:marRight w:val="0"/>
      <w:marTop w:val="0"/>
      <w:marBottom w:val="0"/>
      <w:divBdr>
        <w:top w:val="none" w:sz="0" w:space="0" w:color="auto"/>
        <w:left w:val="none" w:sz="0" w:space="0" w:color="auto"/>
        <w:bottom w:val="none" w:sz="0" w:space="0" w:color="auto"/>
        <w:right w:val="none" w:sz="0" w:space="0" w:color="auto"/>
      </w:divBdr>
      <w:divsChild>
        <w:div w:id="1169757030">
          <w:marLeft w:val="0"/>
          <w:marRight w:val="0"/>
          <w:marTop w:val="0"/>
          <w:marBottom w:val="0"/>
          <w:divBdr>
            <w:top w:val="none" w:sz="0" w:space="0" w:color="auto"/>
            <w:left w:val="none" w:sz="0" w:space="0" w:color="auto"/>
            <w:bottom w:val="none" w:sz="0" w:space="0" w:color="auto"/>
            <w:right w:val="none" w:sz="0" w:space="0" w:color="auto"/>
          </w:divBdr>
          <w:divsChild>
            <w:div w:id="720059108">
              <w:marLeft w:val="0"/>
              <w:marRight w:val="0"/>
              <w:marTop w:val="0"/>
              <w:marBottom w:val="0"/>
              <w:divBdr>
                <w:top w:val="none" w:sz="0" w:space="0" w:color="auto"/>
                <w:left w:val="none" w:sz="0" w:space="0" w:color="auto"/>
                <w:bottom w:val="none" w:sz="0" w:space="0" w:color="auto"/>
                <w:right w:val="none" w:sz="0" w:space="0" w:color="auto"/>
              </w:divBdr>
              <w:divsChild>
                <w:div w:id="3758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52356">
      <w:bodyDiv w:val="1"/>
      <w:marLeft w:val="0"/>
      <w:marRight w:val="0"/>
      <w:marTop w:val="0"/>
      <w:marBottom w:val="0"/>
      <w:divBdr>
        <w:top w:val="none" w:sz="0" w:space="0" w:color="auto"/>
        <w:left w:val="none" w:sz="0" w:space="0" w:color="auto"/>
        <w:bottom w:val="none" w:sz="0" w:space="0" w:color="auto"/>
        <w:right w:val="none" w:sz="0" w:space="0" w:color="auto"/>
      </w:divBdr>
      <w:divsChild>
        <w:div w:id="1652171791">
          <w:marLeft w:val="0"/>
          <w:marRight w:val="0"/>
          <w:marTop w:val="0"/>
          <w:marBottom w:val="0"/>
          <w:divBdr>
            <w:top w:val="none" w:sz="0" w:space="0" w:color="auto"/>
            <w:left w:val="none" w:sz="0" w:space="0" w:color="auto"/>
            <w:bottom w:val="none" w:sz="0" w:space="0" w:color="auto"/>
            <w:right w:val="none" w:sz="0" w:space="0" w:color="auto"/>
          </w:divBdr>
          <w:divsChild>
            <w:div w:id="907496476">
              <w:marLeft w:val="0"/>
              <w:marRight w:val="0"/>
              <w:marTop w:val="0"/>
              <w:marBottom w:val="0"/>
              <w:divBdr>
                <w:top w:val="none" w:sz="0" w:space="0" w:color="auto"/>
                <w:left w:val="none" w:sz="0" w:space="0" w:color="auto"/>
                <w:bottom w:val="none" w:sz="0" w:space="0" w:color="auto"/>
                <w:right w:val="none" w:sz="0" w:space="0" w:color="auto"/>
              </w:divBdr>
              <w:divsChild>
                <w:div w:id="9940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8734">
          <w:marLeft w:val="0"/>
          <w:marRight w:val="0"/>
          <w:marTop w:val="0"/>
          <w:marBottom w:val="0"/>
          <w:divBdr>
            <w:top w:val="none" w:sz="0" w:space="0" w:color="auto"/>
            <w:left w:val="none" w:sz="0" w:space="0" w:color="auto"/>
            <w:bottom w:val="none" w:sz="0" w:space="0" w:color="auto"/>
            <w:right w:val="none" w:sz="0" w:space="0" w:color="auto"/>
          </w:divBdr>
          <w:divsChild>
            <w:div w:id="788089346">
              <w:marLeft w:val="0"/>
              <w:marRight w:val="0"/>
              <w:marTop w:val="0"/>
              <w:marBottom w:val="0"/>
              <w:divBdr>
                <w:top w:val="none" w:sz="0" w:space="0" w:color="auto"/>
                <w:left w:val="none" w:sz="0" w:space="0" w:color="auto"/>
                <w:bottom w:val="none" w:sz="0" w:space="0" w:color="auto"/>
                <w:right w:val="none" w:sz="0" w:space="0" w:color="auto"/>
              </w:divBdr>
              <w:divsChild>
                <w:div w:id="17999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08">
          <w:marLeft w:val="0"/>
          <w:marRight w:val="0"/>
          <w:marTop w:val="0"/>
          <w:marBottom w:val="0"/>
          <w:divBdr>
            <w:top w:val="none" w:sz="0" w:space="0" w:color="auto"/>
            <w:left w:val="none" w:sz="0" w:space="0" w:color="auto"/>
            <w:bottom w:val="none" w:sz="0" w:space="0" w:color="auto"/>
            <w:right w:val="none" w:sz="0" w:space="0" w:color="auto"/>
          </w:divBdr>
          <w:divsChild>
            <w:div w:id="1150753086">
              <w:marLeft w:val="0"/>
              <w:marRight w:val="0"/>
              <w:marTop w:val="0"/>
              <w:marBottom w:val="0"/>
              <w:divBdr>
                <w:top w:val="none" w:sz="0" w:space="0" w:color="auto"/>
                <w:left w:val="none" w:sz="0" w:space="0" w:color="auto"/>
                <w:bottom w:val="none" w:sz="0" w:space="0" w:color="auto"/>
                <w:right w:val="none" w:sz="0" w:space="0" w:color="auto"/>
              </w:divBdr>
              <w:divsChild>
                <w:div w:id="16177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9515">
          <w:marLeft w:val="0"/>
          <w:marRight w:val="0"/>
          <w:marTop w:val="0"/>
          <w:marBottom w:val="0"/>
          <w:divBdr>
            <w:top w:val="none" w:sz="0" w:space="0" w:color="auto"/>
            <w:left w:val="none" w:sz="0" w:space="0" w:color="auto"/>
            <w:bottom w:val="none" w:sz="0" w:space="0" w:color="auto"/>
            <w:right w:val="none" w:sz="0" w:space="0" w:color="auto"/>
          </w:divBdr>
          <w:divsChild>
            <w:div w:id="959342375">
              <w:marLeft w:val="0"/>
              <w:marRight w:val="0"/>
              <w:marTop w:val="0"/>
              <w:marBottom w:val="0"/>
              <w:divBdr>
                <w:top w:val="none" w:sz="0" w:space="0" w:color="auto"/>
                <w:left w:val="none" w:sz="0" w:space="0" w:color="auto"/>
                <w:bottom w:val="none" w:sz="0" w:space="0" w:color="auto"/>
                <w:right w:val="none" w:sz="0" w:space="0" w:color="auto"/>
              </w:divBdr>
              <w:divsChild>
                <w:div w:id="10988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04210">
      <w:bodyDiv w:val="1"/>
      <w:marLeft w:val="0"/>
      <w:marRight w:val="0"/>
      <w:marTop w:val="0"/>
      <w:marBottom w:val="0"/>
      <w:divBdr>
        <w:top w:val="none" w:sz="0" w:space="0" w:color="auto"/>
        <w:left w:val="none" w:sz="0" w:space="0" w:color="auto"/>
        <w:bottom w:val="none" w:sz="0" w:space="0" w:color="auto"/>
        <w:right w:val="none" w:sz="0" w:space="0" w:color="auto"/>
      </w:divBdr>
      <w:divsChild>
        <w:div w:id="103623943">
          <w:marLeft w:val="0"/>
          <w:marRight w:val="0"/>
          <w:marTop w:val="0"/>
          <w:marBottom w:val="0"/>
          <w:divBdr>
            <w:top w:val="none" w:sz="0" w:space="0" w:color="auto"/>
            <w:left w:val="none" w:sz="0" w:space="0" w:color="auto"/>
            <w:bottom w:val="none" w:sz="0" w:space="0" w:color="auto"/>
            <w:right w:val="none" w:sz="0" w:space="0" w:color="auto"/>
          </w:divBdr>
          <w:divsChild>
            <w:div w:id="1210453176">
              <w:marLeft w:val="0"/>
              <w:marRight w:val="0"/>
              <w:marTop w:val="0"/>
              <w:marBottom w:val="0"/>
              <w:divBdr>
                <w:top w:val="none" w:sz="0" w:space="0" w:color="auto"/>
                <w:left w:val="none" w:sz="0" w:space="0" w:color="auto"/>
                <w:bottom w:val="none" w:sz="0" w:space="0" w:color="auto"/>
                <w:right w:val="none" w:sz="0" w:space="0" w:color="auto"/>
              </w:divBdr>
              <w:divsChild>
                <w:div w:id="8852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595">
          <w:marLeft w:val="0"/>
          <w:marRight w:val="0"/>
          <w:marTop w:val="0"/>
          <w:marBottom w:val="0"/>
          <w:divBdr>
            <w:top w:val="none" w:sz="0" w:space="0" w:color="auto"/>
            <w:left w:val="none" w:sz="0" w:space="0" w:color="auto"/>
            <w:bottom w:val="none" w:sz="0" w:space="0" w:color="auto"/>
            <w:right w:val="none" w:sz="0" w:space="0" w:color="auto"/>
          </w:divBdr>
          <w:divsChild>
            <w:div w:id="2005892000">
              <w:marLeft w:val="0"/>
              <w:marRight w:val="0"/>
              <w:marTop w:val="0"/>
              <w:marBottom w:val="0"/>
              <w:divBdr>
                <w:top w:val="none" w:sz="0" w:space="0" w:color="auto"/>
                <w:left w:val="none" w:sz="0" w:space="0" w:color="auto"/>
                <w:bottom w:val="none" w:sz="0" w:space="0" w:color="auto"/>
                <w:right w:val="none" w:sz="0" w:space="0" w:color="auto"/>
              </w:divBdr>
              <w:divsChild>
                <w:div w:id="21203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9441">
          <w:marLeft w:val="0"/>
          <w:marRight w:val="0"/>
          <w:marTop w:val="0"/>
          <w:marBottom w:val="0"/>
          <w:divBdr>
            <w:top w:val="none" w:sz="0" w:space="0" w:color="auto"/>
            <w:left w:val="none" w:sz="0" w:space="0" w:color="auto"/>
            <w:bottom w:val="none" w:sz="0" w:space="0" w:color="auto"/>
            <w:right w:val="none" w:sz="0" w:space="0" w:color="auto"/>
          </w:divBdr>
          <w:divsChild>
            <w:div w:id="362218681">
              <w:marLeft w:val="0"/>
              <w:marRight w:val="0"/>
              <w:marTop w:val="0"/>
              <w:marBottom w:val="0"/>
              <w:divBdr>
                <w:top w:val="none" w:sz="0" w:space="0" w:color="auto"/>
                <w:left w:val="none" w:sz="0" w:space="0" w:color="auto"/>
                <w:bottom w:val="none" w:sz="0" w:space="0" w:color="auto"/>
                <w:right w:val="none" w:sz="0" w:space="0" w:color="auto"/>
              </w:divBdr>
              <w:divsChild>
                <w:div w:id="11681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510">
          <w:marLeft w:val="0"/>
          <w:marRight w:val="0"/>
          <w:marTop w:val="0"/>
          <w:marBottom w:val="0"/>
          <w:divBdr>
            <w:top w:val="none" w:sz="0" w:space="0" w:color="auto"/>
            <w:left w:val="none" w:sz="0" w:space="0" w:color="auto"/>
            <w:bottom w:val="none" w:sz="0" w:space="0" w:color="auto"/>
            <w:right w:val="none" w:sz="0" w:space="0" w:color="auto"/>
          </w:divBdr>
          <w:divsChild>
            <w:div w:id="1044525675">
              <w:marLeft w:val="0"/>
              <w:marRight w:val="0"/>
              <w:marTop w:val="0"/>
              <w:marBottom w:val="0"/>
              <w:divBdr>
                <w:top w:val="none" w:sz="0" w:space="0" w:color="auto"/>
                <w:left w:val="none" w:sz="0" w:space="0" w:color="auto"/>
                <w:bottom w:val="none" w:sz="0" w:space="0" w:color="auto"/>
                <w:right w:val="none" w:sz="0" w:space="0" w:color="auto"/>
              </w:divBdr>
              <w:divsChild>
                <w:div w:id="13359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4424">
          <w:marLeft w:val="0"/>
          <w:marRight w:val="0"/>
          <w:marTop w:val="0"/>
          <w:marBottom w:val="0"/>
          <w:divBdr>
            <w:top w:val="none" w:sz="0" w:space="0" w:color="auto"/>
            <w:left w:val="none" w:sz="0" w:space="0" w:color="auto"/>
            <w:bottom w:val="none" w:sz="0" w:space="0" w:color="auto"/>
            <w:right w:val="none" w:sz="0" w:space="0" w:color="auto"/>
          </w:divBdr>
          <w:divsChild>
            <w:div w:id="2144495469">
              <w:marLeft w:val="0"/>
              <w:marRight w:val="0"/>
              <w:marTop w:val="0"/>
              <w:marBottom w:val="0"/>
              <w:divBdr>
                <w:top w:val="none" w:sz="0" w:space="0" w:color="auto"/>
                <w:left w:val="none" w:sz="0" w:space="0" w:color="auto"/>
                <w:bottom w:val="none" w:sz="0" w:space="0" w:color="auto"/>
                <w:right w:val="none" w:sz="0" w:space="0" w:color="auto"/>
              </w:divBdr>
              <w:divsChild>
                <w:div w:id="4235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9298">
      <w:bodyDiv w:val="1"/>
      <w:marLeft w:val="0"/>
      <w:marRight w:val="0"/>
      <w:marTop w:val="0"/>
      <w:marBottom w:val="0"/>
      <w:divBdr>
        <w:top w:val="none" w:sz="0" w:space="0" w:color="auto"/>
        <w:left w:val="none" w:sz="0" w:space="0" w:color="auto"/>
        <w:bottom w:val="none" w:sz="0" w:space="0" w:color="auto"/>
        <w:right w:val="none" w:sz="0" w:space="0" w:color="auto"/>
      </w:divBdr>
      <w:divsChild>
        <w:div w:id="564728066">
          <w:marLeft w:val="0"/>
          <w:marRight w:val="0"/>
          <w:marTop w:val="0"/>
          <w:marBottom w:val="0"/>
          <w:divBdr>
            <w:top w:val="none" w:sz="0" w:space="0" w:color="auto"/>
            <w:left w:val="none" w:sz="0" w:space="0" w:color="auto"/>
            <w:bottom w:val="none" w:sz="0" w:space="0" w:color="auto"/>
            <w:right w:val="none" w:sz="0" w:space="0" w:color="auto"/>
          </w:divBdr>
          <w:divsChild>
            <w:div w:id="1292129500">
              <w:marLeft w:val="0"/>
              <w:marRight w:val="0"/>
              <w:marTop w:val="0"/>
              <w:marBottom w:val="0"/>
              <w:divBdr>
                <w:top w:val="none" w:sz="0" w:space="0" w:color="auto"/>
                <w:left w:val="none" w:sz="0" w:space="0" w:color="auto"/>
                <w:bottom w:val="none" w:sz="0" w:space="0" w:color="auto"/>
                <w:right w:val="none" w:sz="0" w:space="0" w:color="auto"/>
              </w:divBdr>
              <w:divsChild>
                <w:div w:id="5372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748">
          <w:marLeft w:val="0"/>
          <w:marRight w:val="0"/>
          <w:marTop w:val="0"/>
          <w:marBottom w:val="0"/>
          <w:divBdr>
            <w:top w:val="none" w:sz="0" w:space="0" w:color="auto"/>
            <w:left w:val="none" w:sz="0" w:space="0" w:color="auto"/>
            <w:bottom w:val="none" w:sz="0" w:space="0" w:color="auto"/>
            <w:right w:val="none" w:sz="0" w:space="0" w:color="auto"/>
          </w:divBdr>
          <w:divsChild>
            <w:div w:id="1833059658">
              <w:marLeft w:val="0"/>
              <w:marRight w:val="0"/>
              <w:marTop w:val="0"/>
              <w:marBottom w:val="0"/>
              <w:divBdr>
                <w:top w:val="none" w:sz="0" w:space="0" w:color="auto"/>
                <w:left w:val="none" w:sz="0" w:space="0" w:color="auto"/>
                <w:bottom w:val="none" w:sz="0" w:space="0" w:color="auto"/>
                <w:right w:val="none" w:sz="0" w:space="0" w:color="auto"/>
              </w:divBdr>
              <w:divsChild>
                <w:div w:id="105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3209</Words>
  <Characters>18293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2</cp:revision>
  <dcterms:created xsi:type="dcterms:W3CDTF">2021-02-14T18:50:00Z</dcterms:created>
  <dcterms:modified xsi:type="dcterms:W3CDTF">2021-02-14T18:50:00Z</dcterms:modified>
</cp:coreProperties>
</file>