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</w:pPr>
      <w:r>
        <w:rPr>
          <w:noProof/>
        </w:rPr>
        <w:drawing>
          <wp:inline distT="0" distB="0" distL="0" distR="0">
            <wp:extent cx="2390775" cy="12192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pStyle w:val="a3"/>
        <w:jc w:val="right"/>
        <w:rPr>
          <w:sz w:val="18"/>
          <w:lang w:val="ru-RU"/>
        </w:rPr>
      </w:pPr>
      <w:r>
        <w:rPr>
          <w:sz w:val="18"/>
          <w:lang w:val="ru-RU"/>
        </w:rPr>
        <w:t>Приложение №2.1.</w:t>
      </w:r>
    </w:p>
    <w:p>
      <w:pPr>
        <w:pStyle w:val="a3"/>
        <w:jc w:val="right"/>
        <w:rPr>
          <w:sz w:val="18"/>
          <w:lang w:val="ru-RU"/>
        </w:rPr>
      </w:pPr>
      <w:r>
        <w:rPr>
          <w:sz w:val="18"/>
          <w:lang w:val="ru-RU"/>
        </w:rPr>
        <w:t>к Инструкции по кредитованию</w:t>
      </w:r>
    </w:p>
    <w:p>
      <w:pPr>
        <w:pStyle w:val="a3"/>
        <w:jc w:val="right"/>
        <w:rPr>
          <w:i/>
          <w:sz w:val="18"/>
          <w:lang w:val="ru-RU"/>
        </w:rPr>
      </w:pPr>
    </w:p>
    <w:p>
      <w:pPr>
        <w:pStyle w:val="a3"/>
        <w:jc w:val="right"/>
        <w:rPr>
          <w:lang w:val="ru-RU"/>
        </w:rPr>
      </w:pPr>
      <w:r>
        <w:rPr>
          <w:i/>
          <w:lang w:val="ru-RU"/>
        </w:rPr>
        <w:t>для юридических лиц</w:t>
      </w:r>
    </w:p>
    <w:p>
      <w:r>
        <w:t>Дата поступления «___»____________20___ г.</w:t>
      </w:r>
    </w:p>
    <w:p>
      <w:pPr>
        <w:rPr>
          <w:i/>
          <w:sz w:val="16"/>
        </w:rPr>
      </w:pPr>
      <w:r>
        <w:rPr>
          <w:sz w:val="16"/>
        </w:rPr>
        <w:tab/>
      </w:r>
      <w:r>
        <w:rPr>
          <w:sz w:val="16"/>
        </w:rPr>
        <w:tab/>
      </w:r>
      <w:r>
        <w:rPr>
          <w:i/>
          <w:sz w:val="16"/>
        </w:rPr>
        <w:t>(заполняется банком)</w:t>
      </w:r>
    </w:p>
    <w:p>
      <w:pPr>
        <w:pStyle w:val="10"/>
      </w:pPr>
      <w:r>
        <w:t>№_____________________________________</w:t>
      </w:r>
    </w:p>
    <w:p>
      <w:pPr>
        <w:rPr>
          <w:i/>
          <w:sz w:val="16"/>
        </w:rPr>
      </w:pPr>
      <w:r>
        <w:rPr>
          <w:sz w:val="16"/>
        </w:rPr>
        <w:tab/>
      </w:r>
      <w:r>
        <w:rPr>
          <w:sz w:val="16"/>
        </w:rPr>
        <w:tab/>
      </w:r>
      <w:r>
        <w:rPr>
          <w:i/>
          <w:sz w:val="16"/>
        </w:rPr>
        <w:t>(заполняется банком)</w:t>
      </w:r>
    </w:p>
    <w:p/>
    <w:p>
      <w:pPr>
        <w:spacing w:line="120" w:lineRule="atLeast"/>
        <w:jc w:val="center"/>
        <w:rPr>
          <w:b/>
          <w:caps/>
        </w:rPr>
      </w:pPr>
      <w:r>
        <w:rPr>
          <w:b/>
          <w:caps/>
        </w:rPr>
        <w:t>заявка</w:t>
      </w:r>
    </w:p>
    <w:p>
      <w:pPr>
        <w:spacing w:line="120" w:lineRule="atLeast"/>
        <w:jc w:val="center"/>
        <w:rPr>
          <w:b/>
          <w:caps/>
        </w:rPr>
      </w:pPr>
      <w:r>
        <w:rPr>
          <w:b/>
          <w:caps/>
        </w:rPr>
        <w:t>для рассмотрения вопроса о предоставлении</w:t>
      </w:r>
    </w:p>
    <w:p>
      <w:pPr>
        <w:spacing w:line="120" w:lineRule="atLeast"/>
        <w:jc w:val="center"/>
        <w:rPr>
          <w:b/>
          <w:caps/>
        </w:rPr>
      </w:pPr>
    </w:p>
    <w:tbl>
      <w:tblPr>
        <w:tblW w:w="0" w:type="auto"/>
        <w:tblInd w:w="43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4"/>
        <w:gridCol w:w="5669"/>
      </w:tblGrid>
      <w:tr>
        <w:tc>
          <w:tcPr>
            <w:tcW w:w="284" w:type="dxa"/>
            <w:tcBorders>
              <w:right w:val="nil"/>
            </w:tcBorders>
          </w:tcPr>
          <w:p>
            <w:pPr>
              <w:spacing w:line="120" w:lineRule="atLeast"/>
              <w:jc w:val="center"/>
              <w:rPr>
                <w:b/>
                <w:caps/>
              </w:rPr>
            </w:pPr>
          </w:p>
        </w:tc>
        <w:tc>
          <w:tcPr>
            <w:tcW w:w="566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pPr>
              <w:pStyle w:val="1"/>
              <w:rPr>
                <w:b/>
                <w:i w:val="0"/>
                <w:caps/>
                <w:sz w:val="24"/>
                <w:u w:val="none"/>
                <w:lang w:val="ru-RU"/>
              </w:rPr>
            </w:pPr>
            <w:r>
              <w:rPr>
                <w:b/>
                <w:i w:val="0"/>
                <w:caps/>
                <w:sz w:val="24"/>
                <w:u w:val="none"/>
                <w:lang w:val="ru-RU"/>
              </w:rPr>
              <w:t>кредита</w:t>
            </w:r>
          </w:p>
        </w:tc>
      </w:tr>
      <w:tr>
        <w:tc>
          <w:tcPr>
            <w:tcW w:w="284" w:type="dxa"/>
            <w:tcBorders>
              <w:right w:val="nil"/>
            </w:tcBorders>
          </w:tcPr>
          <w:p>
            <w:pPr>
              <w:spacing w:line="120" w:lineRule="atLeast"/>
              <w:jc w:val="center"/>
              <w:rPr>
                <w:b/>
                <w:caps/>
              </w:rPr>
            </w:pPr>
          </w:p>
        </w:tc>
        <w:tc>
          <w:tcPr>
            <w:tcW w:w="566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>
            <w:pPr>
              <w:spacing w:line="120" w:lineRule="atLeast"/>
              <w:rPr>
                <w:b/>
                <w:caps/>
              </w:rPr>
            </w:pPr>
            <w:r>
              <w:rPr>
                <w:b/>
                <w:caps/>
              </w:rPr>
              <w:t>гАрантии</w:t>
            </w:r>
          </w:p>
        </w:tc>
      </w:tr>
    </w:tbl>
    <w:p>
      <w:pPr>
        <w:pStyle w:val="a3"/>
        <w:rPr>
          <w:lang w:val="ru-RU"/>
        </w:rPr>
      </w:pPr>
    </w:p>
    <w:tbl>
      <w:tblPr>
        <w:tblW w:w="9791" w:type="dxa"/>
        <w:tblLayout w:type="fixed"/>
        <w:tblLook w:val="0000" w:firstRow="0" w:lastRow="0" w:firstColumn="0" w:lastColumn="0" w:noHBand="0" w:noVBand="0"/>
      </w:tblPr>
      <w:tblGrid>
        <w:gridCol w:w="105"/>
        <w:gridCol w:w="173"/>
        <w:gridCol w:w="3220"/>
        <w:gridCol w:w="1048"/>
        <w:gridCol w:w="248"/>
        <w:gridCol w:w="716"/>
        <w:gridCol w:w="552"/>
        <w:gridCol w:w="831"/>
        <w:gridCol w:w="553"/>
        <w:gridCol w:w="2345"/>
      </w:tblGrid>
      <w:tr>
        <w:trPr>
          <w:trHeight w:val="250"/>
        </w:trPr>
        <w:tc>
          <w:tcPr>
            <w:tcW w:w="3498" w:type="dxa"/>
            <w:gridSpan w:val="3"/>
          </w:tcPr>
          <w:p>
            <w:pPr>
              <w:pStyle w:val="a3"/>
              <w:ind w:right="-108"/>
              <w:rPr>
                <w:lang w:val="ru-RU"/>
              </w:rPr>
            </w:pPr>
            <w:r>
              <w:rPr>
                <w:lang w:val="ru-RU"/>
              </w:rPr>
              <w:t>Наименование предприятия:</w:t>
            </w:r>
          </w:p>
        </w:tc>
        <w:tc>
          <w:tcPr>
            <w:tcW w:w="6293" w:type="dxa"/>
            <w:gridSpan w:val="7"/>
            <w:tcBorders>
              <w:bottom w:val="single" w:sz="4" w:space="0" w:color="auto"/>
            </w:tcBorders>
          </w:tcPr>
          <w:p>
            <w:pPr>
              <w:pStyle w:val="a3"/>
            </w:pPr>
            <w:r>
              <w:t>${legalname}</w:t>
            </w:r>
          </w:p>
        </w:tc>
      </w:tr>
      <w:tr>
        <w:trPr>
          <w:trHeight w:val="250"/>
        </w:trPr>
        <w:tc>
          <w:tcPr>
            <w:tcW w:w="3498" w:type="dxa"/>
            <w:gridSpan w:val="3"/>
          </w:tcPr>
          <w:p>
            <w:pPr>
              <w:pStyle w:val="a3"/>
              <w:rPr>
                <w:lang w:val="ru-RU"/>
              </w:rPr>
            </w:pPr>
            <w:r>
              <w:rPr>
                <w:lang w:val="ru-RU"/>
              </w:rPr>
              <w:t>Юридический Адрес:</w:t>
            </w:r>
          </w:p>
        </w:tc>
        <w:tc>
          <w:tcPr>
            <w:tcW w:w="6293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pStyle w:val="a3"/>
              <w:rPr>
                <w:lang w:val="ru-RU"/>
              </w:rPr>
            </w:pPr>
            <w:r>
              <w:t>${legaladr}</w:t>
            </w:r>
          </w:p>
        </w:tc>
      </w:tr>
      <w:tr>
        <w:trPr>
          <w:trHeight w:val="250"/>
        </w:trPr>
        <w:tc>
          <w:tcPr>
            <w:tcW w:w="3498" w:type="dxa"/>
            <w:gridSpan w:val="3"/>
          </w:tcPr>
          <w:p>
            <w:pPr>
              <w:pStyle w:val="a3"/>
              <w:rPr>
                <w:lang w:val="ru-RU"/>
              </w:rPr>
            </w:pPr>
            <w:r>
              <w:rPr>
                <w:lang w:val="ru-RU"/>
              </w:rPr>
              <w:t>Руководитель (ФИО):</w:t>
            </w:r>
          </w:p>
        </w:tc>
        <w:tc>
          <w:tcPr>
            <w:tcW w:w="6293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pStyle w:val="a3"/>
              <w:rPr>
                <w:lang w:val="ru-RU"/>
              </w:rPr>
            </w:pPr>
            <w:r>
              <w:t>${gdname}</w:t>
            </w:r>
          </w:p>
        </w:tc>
      </w:tr>
      <w:tr>
        <w:trPr>
          <w:trHeight w:val="250"/>
        </w:trPr>
        <w:tc>
          <w:tcPr>
            <w:tcW w:w="3498" w:type="dxa"/>
            <w:gridSpan w:val="3"/>
          </w:tcPr>
          <w:p>
            <w:pPr>
              <w:pStyle w:val="a3"/>
              <w:rPr>
                <w:lang w:val="ru-RU"/>
              </w:rPr>
            </w:pPr>
            <w:r>
              <w:rPr>
                <w:lang w:val="ru-RU"/>
              </w:rPr>
              <w:t>Глав. Бухгалтер (ФИО):</w:t>
            </w:r>
          </w:p>
        </w:tc>
        <w:tc>
          <w:tcPr>
            <w:tcW w:w="6293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pStyle w:val="a3"/>
              <w:rPr>
                <w:lang w:val="ru-RU"/>
              </w:rPr>
            </w:pPr>
            <w:r>
              <w:t>${gbname}</w:t>
            </w:r>
          </w:p>
        </w:tc>
      </w:tr>
      <w:tr>
        <w:trPr>
          <w:trHeight w:val="250"/>
        </w:trPr>
        <w:tc>
          <w:tcPr>
            <w:tcW w:w="3498" w:type="dxa"/>
            <w:gridSpan w:val="3"/>
          </w:tcPr>
          <w:p>
            <w:pPr>
              <w:pStyle w:val="a3"/>
              <w:rPr>
                <w:lang w:val="ru-RU"/>
              </w:rPr>
            </w:pPr>
            <w:r>
              <w:rPr>
                <w:lang w:val="ru-RU"/>
              </w:rPr>
              <w:t>Фактический Адрес:</w:t>
            </w:r>
          </w:p>
        </w:tc>
        <w:tc>
          <w:tcPr>
            <w:tcW w:w="6293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pStyle w:val="a3"/>
              <w:rPr>
                <w:lang w:val="ru-RU"/>
              </w:rPr>
            </w:pPr>
            <w:r>
              <w:t>${legaladr}</w:t>
            </w:r>
          </w:p>
        </w:tc>
      </w:tr>
      <w:tr>
        <w:trPr>
          <w:trHeight w:val="250"/>
        </w:trPr>
        <w:tc>
          <w:tcPr>
            <w:tcW w:w="3498" w:type="dxa"/>
            <w:gridSpan w:val="3"/>
          </w:tcPr>
          <w:p>
            <w:pPr>
              <w:pStyle w:val="a3"/>
              <w:rPr>
                <w:lang w:val="ru-RU"/>
              </w:rPr>
            </w:pPr>
            <w:r>
              <w:rPr>
                <w:lang w:val="ru-RU"/>
              </w:rPr>
              <w:t>Телефон:</w:t>
            </w:r>
          </w:p>
        </w:tc>
        <w:tc>
          <w:tcPr>
            <w:tcW w:w="6293" w:type="dxa"/>
            <w:gridSpan w:val="7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pStyle w:val="a3"/>
            </w:pPr>
            <w:r>
              <w:t>${tel}</w:t>
            </w:r>
          </w:p>
        </w:tc>
      </w:tr>
      <w:tr>
        <w:trPr>
          <w:trHeight w:val="250"/>
        </w:trPr>
        <w:tc>
          <w:tcPr>
            <w:tcW w:w="3498" w:type="dxa"/>
            <w:gridSpan w:val="3"/>
          </w:tcPr>
          <w:p>
            <w:pPr>
              <w:pStyle w:val="a3"/>
              <w:rPr>
                <w:lang w:val="ru-RU"/>
              </w:rPr>
            </w:pPr>
            <w:r>
              <w:rPr>
                <w:lang w:val="ru-RU"/>
              </w:rPr>
              <w:t xml:space="preserve">Расчетный рублевый/валютный счет </w:t>
            </w:r>
          </w:p>
        </w:tc>
        <w:tc>
          <w:tcPr>
            <w:tcW w:w="3395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pStyle w:val="a3"/>
              <w:ind w:left="-320" w:firstLine="320"/>
              <w:rPr>
                <w:lang w:val="ru-RU"/>
              </w:rPr>
            </w:pPr>
            <w:r>
              <w:t>${rs}</w:t>
            </w:r>
          </w:p>
        </w:tc>
        <w:tc>
          <w:tcPr>
            <w:tcW w:w="553" w:type="dxa"/>
          </w:tcPr>
          <w:p>
            <w:pPr>
              <w:pStyle w:val="a3"/>
              <w:ind w:left="-108" w:right="-131"/>
              <w:jc w:val="center"/>
              <w:rPr>
                <w:lang w:val="ru-RU"/>
              </w:rPr>
            </w:pPr>
            <w:r>
              <w:rPr>
                <w:lang w:val="ru-RU"/>
              </w:rPr>
              <w:t>в</w:t>
            </w:r>
          </w:p>
        </w:tc>
        <w:tc>
          <w:tcPr>
            <w:tcW w:w="2343" w:type="dxa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pStyle w:val="a3"/>
              <w:rPr>
                <w:lang w:val="ru-RU"/>
              </w:rPr>
            </w:pPr>
          </w:p>
        </w:tc>
      </w:tr>
      <w:tr>
        <w:trPr>
          <w:gridBefore w:val="1"/>
          <w:wBefore w:w="105" w:type="dxa"/>
          <w:cantSplit/>
          <w:trHeight w:val="250"/>
        </w:trPr>
        <w:tc>
          <w:tcPr>
            <w:tcW w:w="9686" w:type="dxa"/>
            <w:gridSpan w:val="9"/>
            <w:tcBorders>
              <w:bottom w:val="single" w:sz="4" w:space="0" w:color="auto"/>
            </w:tcBorders>
          </w:tcPr>
          <w:p>
            <w:pPr>
              <w:pStyle w:val="a3"/>
            </w:pPr>
            <w:r>
              <w:t>${bank}</w:t>
            </w:r>
          </w:p>
        </w:tc>
      </w:tr>
      <w:tr>
        <w:trPr>
          <w:trHeight w:val="200"/>
        </w:trPr>
        <w:tc>
          <w:tcPr>
            <w:tcW w:w="278" w:type="dxa"/>
            <w:gridSpan w:val="2"/>
          </w:tcPr>
          <w:p>
            <w:pPr>
              <w:pStyle w:val="a3"/>
              <w:rPr>
                <w:sz w:val="16"/>
                <w:lang w:val="ru-RU"/>
              </w:rPr>
            </w:pPr>
          </w:p>
        </w:tc>
        <w:tc>
          <w:tcPr>
            <w:tcW w:w="9513" w:type="dxa"/>
            <w:gridSpan w:val="8"/>
          </w:tcPr>
          <w:p>
            <w:pPr>
              <w:pStyle w:val="a3"/>
              <w:jc w:val="center"/>
              <w:rPr>
                <w:sz w:val="16"/>
                <w:lang w:val="ru-RU"/>
              </w:rPr>
            </w:pPr>
            <w:r>
              <w:rPr>
                <w:i/>
                <w:sz w:val="16"/>
                <w:lang w:val="ru-RU"/>
              </w:rPr>
              <w:t>(наименование  филиала (отделения) Банка)</w:t>
            </w:r>
          </w:p>
        </w:tc>
      </w:tr>
      <w:tr>
        <w:trPr>
          <w:trHeight w:val="521"/>
        </w:trPr>
        <w:tc>
          <w:tcPr>
            <w:tcW w:w="4546" w:type="dxa"/>
            <w:gridSpan w:val="4"/>
          </w:tcPr>
          <w:p>
            <w:pPr>
              <w:pStyle w:val="a3"/>
              <w:ind w:right="-108"/>
              <w:rPr>
                <w:lang w:val="ru-RU"/>
              </w:rPr>
            </w:pPr>
            <w:r>
              <w:rPr>
                <w:lang w:val="ru-RU"/>
              </w:rPr>
              <w:t>Оборот по расчетному рублевому/валютному счету за 3 месяца (предшествующие дате подачи заявки)</w:t>
            </w:r>
          </w:p>
        </w:tc>
        <w:tc>
          <w:tcPr>
            <w:tcW w:w="5245" w:type="dxa"/>
            <w:gridSpan w:val="6"/>
            <w:tcBorders>
              <w:bottom w:val="single" w:sz="4" w:space="0" w:color="auto"/>
            </w:tcBorders>
          </w:tcPr>
          <w:p>
            <w:pPr>
              <w:pStyle w:val="a3"/>
              <w:rPr>
                <w:lang w:val="ru-RU"/>
              </w:rPr>
            </w:pPr>
          </w:p>
        </w:tc>
      </w:tr>
      <w:tr>
        <w:trPr>
          <w:trHeight w:val="250"/>
        </w:trPr>
        <w:tc>
          <w:tcPr>
            <w:tcW w:w="5510" w:type="dxa"/>
            <w:gridSpan w:val="6"/>
          </w:tcPr>
          <w:p>
            <w:pPr>
              <w:pStyle w:val="a3"/>
              <w:ind w:right="-108"/>
              <w:rPr>
                <w:lang w:val="ru-RU"/>
              </w:rPr>
            </w:pPr>
            <w:r>
              <w:rPr>
                <w:lang w:val="ru-RU"/>
              </w:rPr>
              <w:t>Вид и срок деятельности компании на данном рынке</w:t>
            </w:r>
          </w:p>
        </w:tc>
        <w:tc>
          <w:tcPr>
            <w:tcW w:w="4281" w:type="dxa"/>
            <w:gridSpan w:val="4"/>
            <w:tcBorders>
              <w:bottom w:val="single" w:sz="4" w:space="0" w:color="auto"/>
            </w:tcBorders>
          </w:tcPr>
          <w:p>
            <w:pPr>
              <w:pStyle w:val="a3"/>
              <w:rPr>
                <w:lang w:val="ru-RU"/>
              </w:rPr>
            </w:pPr>
          </w:p>
        </w:tc>
      </w:tr>
      <w:tr>
        <w:trPr>
          <w:gridBefore w:val="1"/>
          <w:wBefore w:w="105" w:type="dxa"/>
          <w:cantSplit/>
          <w:trHeight w:val="250"/>
        </w:trPr>
        <w:tc>
          <w:tcPr>
            <w:tcW w:w="9686" w:type="dxa"/>
            <w:gridSpan w:val="9"/>
          </w:tcPr>
          <w:p>
            <w:pPr>
              <w:pStyle w:val="a3"/>
              <w:rPr>
                <w:lang w:val="ru-RU"/>
              </w:rPr>
            </w:pPr>
          </w:p>
        </w:tc>
      </w:tr>
      <w:tr>
        <w:trPr>
          <w:gridBefore w:val="1"/>
          <w:wBefore w:w="105" w:type="dxa"/>
          <w:cantSplit/>
          <w:trHeight w:val="250"/>
        </w:trPr>
        <w:tc>
          <w:tcPr>
            <w:tcW w:w="9686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pStyle w:val="a3"/>
              <w:rPr>
                <w:lang w:val="ru-RU"/>
              </w:rPr>
            </w:pPr>
          </w:p>
        </w:tc>
      </w:tr>
      <w:tr>
        <w:trPr>
          <w:trHeight w:val="250"/>
        </w:trPr>
        <w:tc>
          <w:tcPr>
            <w:tcW w:w="6062" w:type="dxa"/>
            <w:gridSpan w:val="7"/>
          </w:tcPr>
          <w:p>
            <w:pPr>
              <w:pStyle w:val="a3"/>
              <w:ind w:right="-108"/>
              <w:rPr>
                <w:lang w:val="ru-RU"/>
              </w:rPr>
            </w:pPr>
            <w:r>
              <w:rPr>
                <w:lang w:val="ru-RU"/>
              </w:rPr>
              <w:t>Условия испрашиваемого кредита /гарантии/:</w:t>
            </w:r>
          </w:p>
        </w:tc>
        <w:tc>
          <w:tcPr>
            <w:tcW w:w="3729" w:type="dxa"/>
            <w:gridSpan w:val="3"/>
          </w:tcPr>
          <w:p>
            <w:pPr>
              <w:pStyle w:val="a3"/>
              <w:rPr>
                <w:lang w:val="ru-RU"/>
              </w:rPr>
            </w:pPr>
          </w:p>
        </w:tc>
      </w:tr>
      <w:tr>
        <w:trPr>
          <w:gridBefore w:val="1"/>
          <w:wBefore w:w="105" w:type="dxa"/>
          <w:cantSplit/>
          <w:trHeight w:val="250"/>
        </w:trPr>
        <w:tc>
          <w:tcPr>
            <w:tcW w:w="9686" w:type="dxa"/>
            <w:gridSpan w:val="9"/>
          </w:tcPr>
          <w:p>
            <w:pPr>
              <w:pStyle w:val="a3"/>
              <w:ind w:right="-108"/>
              <w:jc w:val="left"/>
              <w:rPr>
                <w:lang w:val="ru-RU"/>
              </w:rPr>
            </w:pPr>
            <w:r>
              <w:rPr>
                <w:lang w:val="ru-RU"/>
              </w:rPr>
              <w:t>Сумма:</w:t>
            </w:r>
          </w:p>
        </w:tc>
      </w:tr>
      <w:tr>
        <w:trPr>
          <w:gridBefore w:val="1"/>
          <w:wBefore w:w="105" w:type="dxa"/>
          <w:cantSplit/>
          <w:trHeight w:val="250"/>
        </w:trPr>
        <w:tc>
          <w:tcPr>
            <w:tcW w:w="9686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pStyle w:val="a3"/>
              <w:rPr>
                <w:lang w:val="ru-RU"/>
              </w:rPr>
            </w:pPr>
            <w:r>
              <w:rPr>
                <w:lang w:val="ru-RU"/>
              </w:rPr>
              <w:t>Ставка:</w:t>
            </w:r>
          </w:p>
        </w:tc>
      </w:tr>
      <w:tr>
        <w:trPr>
          <w:gridBefore w:val="1"/>
          <w:wBefore w:w="105" w:type="dxa"/>
          <w:trHeight w:val="250"/>
        </w:trPr>
        <w:tc>
          <w:tcPr>
            <w:tcW w:w="4689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pStyle w:val="a3"/>
              <w:rPr>
                <w:lang w:val="ru-RU"/>
              </w:rPr>
            </w:pPr>
            <w:r>
              <w:rPr>
                <w:lang w:val="ru-RU"/>
              </w:rPr>
              <w:t>Срок:</w:t>
            </w:r>
          </w:p>
        </w:tc>
        <w:tc>
          <w:tcPr>
            <w:tcW w:w="4997" w:type="dxa"/>
            <w:gridSpan w:val="5"/>
            <w:tcBorders>
              <w:bottom w:val="single" w:sz="4" w:space="0" w:color="auto"/>
            </w:tcBorders>
          </w:tcPr>
          <w:p>
            <w:pPr>
              <w:pStyle w:val="a3"/>
              <w:rPr>
                <w:lang w:val="ru-RU"/>
              </w:rPr>
            </w:pPr>
          </w:p>
        </w:tc>
      </w:tr>
      <w:tr>
        <w:trPr>
          <w:gridBefore w:val="1"/>
          <w:wBefore w:w="105" w:type="dxa"/>
          <w:cantSplit/>
          <w:trHeight w:val="250"/>
        </w:trPr>
        <w:tc>
          <w:tcPr>
            <w:tcW w:w="9686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pStyle w:val="a3"/>
              <w:rPr>
                <w:lang w:val="ru-RU"/>
              </w:rPr>
            </w:pPr>
            <w:r>
              <w:rPr>
                <w:lang w:val="ru-RU"/>
              </w:rPr>
              <w:t>Цель:</w:t>
            </w:r>
          </w:p>
        </w:tc>
      </w:tr>
      <w:tr>
        <w:trPr>
          <w:gridBefore w:val="1"/>
          <w:wBefore w:w="105" w:type="dxa"/>
          <w:cantSplit/>
          <w:trHeight w:val="250"/>
        </w:trPr>
        <w:tc>
          <w:tcPr>
            <w:tcW w:w="9686" w:type="dxa"/>
            <w:gridSpan w:val="9"/>
          </w:tcPr>
          <w:p>
            <w:pPr>
              <w:pStyle w:val="a3"/>
              <w:ind w:right="-108"/>
              <w:rPr>
                <w:lang w:val="ru-RU"/>
              </w:rPr>
            </w:pPr>
            <w:r>
              <w:rPr>
                <w:lang w:val="ru-RU"/>
              </w:rPr>
              <w:t>Обеспечение (краткая характеристика и стоимость)</w:t>
            </w:r>
          </w:p>
        </w:tc>
      </w:tr>
      <w:tr>
        <w:trPr>
          <w:gridBefore w:val="1"/>
          <w:wBefore w:w="105" w:type="dxa"/>
          <w:cantSplit/>
          <w:trHeight w:val="250"/>
        </w:trPr>
        <w:tc>
          <w:tcPr>
            <w:tcW w:w="9686" w:type="dxa"/>
            <w:gridSpan w:val="9"/>
          </w:tcPr>
          <w:p>
            <w:pPr>
              <w:pStyle w:val="a3"/>
              <w:rPr>
                <w:lang w:val="ru-RU"/>
              </w:rPr>
            </w:pPr>
          </w:p>
        </w:tc>
      </w:tr>
      <w:tr>
        <w:trPr>
          <w:gridBefore w:val="1"/>
          <w:wBefore w:w="105" w:type="dxa"/>
          <w:cantSplit/>
          <w:trHeight w:val="267"/>
        </w:trPr>
        <w:tc>
          <w:tcPr>
            <w:tcW w:w="9686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>
            <w:pPr>
              <w:pStyle w:val="a3"/>
              <w:rPr>
                <w:lang w:val="ru-RU"/>
              </w:rPr>
            </w:pPr>
          </w:p>
        </w:tc>
      </w:tr>
    </w:tbl>
    <w:p>
      <w:pPr>
        <w:pStyle w:val="a3"/>
        <w:rPr>
          <w:lang w:val="ru-RU"/>
        </w:rPr>
      </w:pPr>
    </w:p>
    <w:p>
      <w:pPr>
        <w:pStyle w:val="a3"/>
        <w:ind w:firstLine="720"/>
        <w:rPr>
          <w:lang w:val="ru-RU"/>
        </w:rPr>
      </w:pPr>
      <w:r>
        <w:rPr>
          <w:lang w:val="ru-RU"/>
        </w:rPr>
        <w:t>Мы согласны с тем, что Банк оставляет за собой право требовать любые документы, касаемые деятельности нашего предприятия, и обращаться к любому лицу, известному или неизвестному нам, которое, как полагает Банк, может оказать содействие в принятии окончательного решения относительно предоставления или не предоставления кредита /гарантии/ нам. Мы также настоящим подтверждаем и гарантируем, что вся информация, содержащаяся в Заявке, прилагаемых к ней документах и изложенная устно, является правдивой и полной.</w:t>
      </w:r>
    </w:p>
    <w:p>
      <w:pPr>
        <w:pStyle w:val="a3"/>
        <w:ind w:firstLine="720"/>
        <w:rPr>
          <w:lang w:val="ru-RU"/>
        </w:rPr>
      </w:pPr>
      <w:r>
        <w:rPr>
          <w:lang w:val="ru-RU"/>
        </w:rPr>
        <w:t>Обязуемся в случае принятия отрицательного решения Банком о предоставлении нам кредита /гарантии/ забрать все документы, предоставленные нами Банку (кроме заявки), в течение 30 календарных дней. В случае неисполнения нами этого условия, оставляем Банку право уничтожить документы по истечении вышеуказанного срока.</w:t>
      </w:r>
    </w:p>
    <w:p>
      <w:pPr>
        <w:pStyle w:val="a3"/>
        <w:rPr>
          <w:lang w:val="ru-RU"/>
        </w:rPr>
      </w:pPr>
    </w:p>
    <w:p>
      <w:pPr>
        <w:pStyle w:val="a3"/>
        <w:rPr>
          <w:lang w:val="ru-RU"/>
        </w:rPr>
      </w:pPr>
      <w:r>
        <w:rPr>
          <w:lang w:val="ru-RU"/>
        </w:rPr>
        <w:t>Руководитель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 ______________</w:t>
      </w:r>
      <w:r>
        <w:t>_</w:t>
      </w:r>
      <w:r>
        <w:rPr>
          <w:lang w:val="ru-RU"/>
        </w:rPr>
        <w:t>/</w:t>
      </w:r>
      <w:r>
        <w:t xml:space="preserve"> ${gdname} </w:t>
      </w:r>
      <w:r>
        <w:rPr>
          <w:lang w:val="ru-RU"/>
        </w:rPr>
        <w:t>/</w:t>
      </w:r>
      <w:bookmarkStart w:id="0" w:name="_GoBack"/>
      <w:bookmarkEnd w:id="0"/>
    </w:p>
    <w:p>
      <w:pPr>
        <w:pStyle w:val="a3"/>
        <w:rPr>
          <w:lang w:val="ru-RU"/>
        </w:rPr>
      </w:pPr>
    </w:p>
    <w:p>
      <w:pPr>
        <w:pStyle w:val="a3"/>
        <w:rPr>
          <w:lang w:val="ru-RU"/>
        </w:rPr>
      </w:pPr>
    </w:p>
    <w:p>
      <w:pPr>
        <w:pStyle w:val="a3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>М.П.</w:t>
      </w:r>
    </w:p>
    <w:p>
      <w:pPr>
        <w:pStyle w:val="a3"/>
        <w:jc w:val="left"/>
        <w:rPr>
          <w:lang w:val="ru-RU"/>
        </w:rPr>
      </w:pPr>
      <w:r>
        <w:rPr>
          <w:lang w:val="ru-RU"/>
        </w:rPr>
        <w:t>Главный бухгалтер                           ______________/${gbname} /</w:t>
      </w:r>
    </w:p>
    <w:sectPr>
      <w:pgSz w:w="11906" w:h="16838"/>
      <w:pgMar w:top="28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5BF8A2-AC43-4C28-A5C6-E7F134E56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jc w:val="both"/>
      <w:outlineLvl w:val="0"/>
    </w:pPr>
    <w:rPr>
      <w:i/>
      <w:sz w:val="20"/>
      <w:szCs w:val="20"/>
      <w:u w:val="single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sz w:val="20"/>
      <w:szCs w:val="20"/>
      <w:lang w:val="en-US"/>
    </w:rPr>
  </w:style>
  <w:style w:type="paragraph" w:customStyle="1" w:styleId="10">
    <w:name w:val="Обычный1"/>
  </w:style>
  <w:style w:type="paragraph" w:styleId="a4">
    <w:name w:val="Balloon Text"/>
    <w:basedOn w:val="a"/>
    <w:link w:val="a5"/>
    <w:uiPriority w:val="99"/>
    <w:semiHidden/>
    <w:unhideWhenUsed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link w:val="a4"/>
    <w:uiPriority w:val="99"/>
    <w:semiHidden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BRC</Company>
  <LinksUpToDate>false</LinksUpToDate>
  <CharactersWithSpaces>1791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uvh</dc:creator>
  <cp:keywords/>
  <cp:lastModifiedBy>Dmitry</cp:lastModifiedBy>
  <cp:revision>21</cp:revision>
  <cp:lastPrinted>2015-02-25T09:40:00Z</cp:lastPrinted>
  <dcterms:created xsi:type="dcterms:W3CDTF">2015-02-25T14:54:00Z</dcterms:created>
  <dcterms:modified xsi:type="dcterms:W3CDTF">2015-02-25T15:37:00Z</dcterms:modified>
</cp:coreProperties>
</file>