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DAD" w:rsidRDefault="007776EC" w:rsidP="007776EC">
      <w:pPr>
        <w:jc w:val="center"/>
      </w:pPr>
      <w:r>
        <w:t>Requirements</w:t>
      </w:r>
    </w:p>
    <w:p w:rsidR="007776EC" w:rsidRDefault="007776EC" w:rsidP="007776EC">
      <w:pPr>
        <w:jc w:val="center"/>
      </w:pPr>
      <w:r>
        <w:t>As of 1/9/2018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1440"/>
        <w:gridCol w:w="9500"/>
        <w:gridCol w:w="1420"/>
        <w:gridCol w:w="1405"/>
      </w:tblGrid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1FB7">
              <w:rPr>
                <w:rFonts w:ascii="Calibri" w:eastAsia="Times New Roman" w:hAnsi="Calibri" w:cs="Calibri"/>
                <w:b/>
                <w:bCs/>
                <w:color w:val="000000"/>
              </w:rPr>
              <w:t>Requirement #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1FB7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1FB7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405" w:type="dxa"/>
          </w:tcPr>
          <w:p w:rsidR="00661FB7" w:rsidRDefault="00661FB7" w:rsidP="00661FB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User Story Associated</w:t>
            </w:r>
          </w:p>
          <w:p w:rsidR="00661FB7" w:rsidRPr="00661FB7" w:rsidRDefault="00661FB7" w:rsidP="00661FB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The user should be able to create an account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Story 1</w:t>
            </w: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2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The user should be able to login with their created account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Story 2</w:t>
            </w: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3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The user should be able to update their account information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Story 3</w:t>
            </w: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4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The user should be able to recover their account if they forget their password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Story 4,6</w:t>
            </w:r>
            <w:bookmarkStart w:id="0" w:name="_GoBack"/>
            <w:bookmarkEnd w:id="0"/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5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The application should require users to verify their email address during account creation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Story 7</w:t>
            </w: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6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The application should control access to content based on user type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Story 5</w:t>
            </w: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7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have an interface for Parents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8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have an interface for Law Enforcement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9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have an interface for Friends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10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have an interface for the Concerned Public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818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11</w:t>
            </w:r>
          </w:p>
        </w:tc>
        <w:tc>
          <w:tcPr>
            <w:tcW w:w="9500" w:type="dxa"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allow parents to enter the following information--Name of Parents, Parents Contact Info(email, phone, address), Victim’s Name, Height, Weight, Color of Hair &amp; Eyes, Additional Marks/Tattoos, Victim’s DOB, Victim’s Phone Number, Phone Contacts, and Social Media Accounts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52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12</w:t>
            </w:r>
          </w:p>
        </w:tc>
        <w:tc>
          <w:tcPr>
            <w:tcW w:w="9500" w:type="dxa"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allow Law Enforcement to access the Victim’s Phone Contact List, Numbers Retrieved from Phone, Frequency of Numbers Called, Last Known Numbers.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52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13</w:t>
            </w:r>
          </w:p>
        </w:tc>
        <w:tc>
          <w:tcPr>
            <w:tcW w:w="9500" w:type="dxa"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provide data including Phone Contact Information and Text Messages in Excel format for data analysis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Non 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14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allow a list of known Friends to be identified for investigative purposes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15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allow the Concerned Public to submit a sighting location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16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allow the Concerned Public to upload photos of a potential victim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17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compare photos uploaded by the public with photos provided by Victims family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1FB7" w:rsidRPr="00661FB7" w:rsidTr="00661FB7">
        <w:trPr>
          <w:trHeight w:val="285"/>
        </w:trPr>
        <w:tc>
          <w:tcPr>
            <w:tcW w:w="144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REQ 18</w:t>
            </w:r>
          </w:p>
        </w:tc>
        <w:tc>
          <w:tcPr>
            <w:tcW w:w="9500" w:type="dxa"/>
            <w:noWrap/>
            <w:hideMark/>
          </w:tcPr>
          <w:p w:rsidR="00661FB7" w:rsidRPr="00661FB7" w:rsidRDefault="00661FB7" w:rsidP="00661F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1FB7">
              <w:rPr>
                <w:rFonts w:ascii="Arial" w:eastAsia="Times New Roman" w:hAnsi="Arial" w:cs="Arial"/>
                <w:sz w:val="20"/>
                <w:szCs w:val="20"/>
              </w:rPr>
              <w:t>The application should track the location of where uploaded photos were taken</w:t>
            </w:r>
          </w:p>
        </w:tc>
        <w:tc>
          <w:tcPr>
            <w:tcW w:w="1420" w:type="dxa"/>
            <w:noWrap/>
            <w:hideMark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  <w:r w:rsidRPr="00661FB7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1405" w:type="dxa"/>
          </w:tcPr>
          <w:p w:rsidR="00661FB7" w:rsidRPr="00661FB7" w:rsidRDefault="00661FB7" w:rsidP="00661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776EC" w:rsidRDefault="007776EC" w:rsidP="00661FB7"/>
    <w:sectPr w:rsidR="007776EC" w:rsidSect="00661F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D3B96"/>
    <w:multiLevelType w:val="hybridMultilevel"/>
    <w:tmpl w:val="4A6C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EC"/>
    <w:rsid w:val="00021B50"/>
    <w:rsid w:val="000B4997"/>
    <w:rsid w:val="00661FB7"/>
    <w:rsid w:val="0077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6F5E-250D-46FF-8308-D5E4A54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B7"/>
    <w:pPr>
      <w:ind w:left="720"/>
      <w:contextualSpacing/>
    </w:pPr>
  </w:style>
  <w:style w:type="table" w:styleId="TableGrid">
    <w:name w:val="Table Grid"/>
    <w:basedOn w:val="TableNormal"/>
    <w:uiPriority w:val="39"/>
    <w:rsid w:val="00661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Cox</dc:creator>
  <cp:keywords/>
  <dc:description/>
  <cp:lastModifiedBy>Nicky Cox</cp:lastModifiedBy>
  <cp:revision>2</cp:revision>
  <dcterms:created xsi:type="dcterms:W3CDTF">2018-01-10T18:04:00Z</dcterms:created>
  <dcterms:modified xsi:type="dcterms:W3CDTF">2018-01-10T18:09:00Z</dcterms:modified>
</cp:coreProperties>
</file>