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AF6D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[9] Introduction to the Model</w:t>
      </w:r>
    </w:p>
    <w:p w14:paraId="2811CD3A" w14:textId="542D3BCA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 model shown in the figure is the architecture proposed in the paper.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Its input consists of three Cartesian coordinates: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x, y, and z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 xml:space="preserve">It is possible to add additional features, but in this </w:t>
      </w:r>
      <w:r w:rsidR="001E3455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paper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 xml:space="preserve">, </w:t>
      </w:r>
      <w:r w:rsidR="001E3455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they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 xml:space="preserve"> only use the coordinate information.</w:t>
      </w:r>
    </w:p>
    <w:p w14:paraId="4DFB01BC" w14:textId="5C52E5C1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Point cloud data is passed through a model called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PointNet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 xml:space="preserve">, and the network outputs 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classification results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</w:t>
      </w:r>
      <w:r w:rsidR="001E3455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and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part</w:t>
      </w:r>
      <w:r w:rsidR="001E3455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 xml:space="preserve"> segmentation </w:t>
      </w:r>
      <w:r w:rsidR="001E3455" w:rsidRPr="001E3455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or</w:t>
      </w:r>
      <w:r w:rsidR="001E3455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 xml:space="preserve"> 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semantic segmentation results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317E7711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140CCE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AAA4FC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[10] Key Ideas Behind PointNet</w:t>
      </w:r>
    </w:p>
    <w:p w14:paraId="3C884145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Before looking at the entire network, let’s review the characteristics of point cloud data and see how PointNet handles them.</w:t>
      </w:r>
    </w:p>
    <w:p w14:paraId="523CD938" w14:textId="77777777" w:rsidR="00B84708" w:rsidRPr="00B84708" w:rsidRDefault="00B84708" w:rsidP="00B847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  <w:t>1. Unordered Data</w:t>
      </w:r>
    </w:p>
    <w:p w14:paraId="03661B6E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Point clouds are unordered, meaning the output must stay the same for all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N! permutations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of the input points.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PointNet achieves this property using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symmetry function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7F36F584" w14:textId="77777777" w:rsidR="00B84708" w:rsidRPr="00B84708" w:rsidRDefault="00B84708" w:rsidP="00B847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  <w:t>2. Local and Global Information</w:t>
      </w:r>
    </w:p>
    <w:p w14:paraId="7A75CFBF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Segmentation requires both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local features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for each point and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global features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for the whole shape.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PointNet handles this by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concatenating local and global information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14AFC9E6" w14:textId="77777777" w:rsidR="00B84708" w:rsidRPr="00B84708" w:rsidRDefault="00B84708" w:rsidP="00B847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ko-KR"/>
          <w14:ligatures w14:val="none"/>
        </w:rPr>
        <w:t>3. Transformation Invariance</w:t>
      </w:r>
    </w:p>
    <w:p w14:paraId="36E14B9B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We want consistent results even after applying transformations such as rotations.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PointNet uses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Joint Alignment Network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to learn a transformation matrix that makes the model invariant.</w:t>
      </w:r>
    </w:p>
    <w:p w14:paraId="7C1E44FC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09A1A7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4962EC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[11] Overall Network Structure</w:t>
      </w:r>
    </w:p>
    <w:p w14:paraId="0A64B67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 full architecture consists of two main parts:</w:t>
      </w:r>
    </w:p>
    <w:p w14:paraId="54B834E4" w14:textId="77777777" w:rsidR="00B84708" w:rsidRPr="00B84708" w:rsidRDefault="00B84708" w:rsidP="00B84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upper network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is used for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classification</w:t>
      </w:r>
    </w:p>
    <w:p w14:paraId="39D1E3DF" w14:textId="77777777" w:rsidR="00B84708" w:rsidRPr="00B84708" w:rsidRDefault="00B84708" w:rsidP="00B84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lower network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is used for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segmentation</w:t>
      </w:r>
    </w:p>
    <w:p w14:paraId="441FC212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lastRenderedPageBreak/>
        <w:t>I will explain the network by following the path of the input.</w:t>
      </w:r>
    </w:p>
    <w:p w14:paraId="11650123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6534904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E951F6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[12] Feature Transform Layer (T-Net)</w:t>
      </w:r>
    </w:p>
    <w:p w14:paraId="13FA37B1" w14:textId="16E1D7CD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 first component is the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Feature Transform Layer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Inside it, we have a small network called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T-Net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01373561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T-Net takes the input points and produces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3×3 transformation matrix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This matrix is multiplied with the input coordinates to produce an aligned version of the data.</w:t>
      </w:r>
    </w:p>
    <w:p w14:paraId="3E0786EE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A regularization term is added to ensure the matrix becomes close to an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orthogonal matrix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so the model learns transformations such as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rotations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or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reflections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in a stable way.</w:t>
      </w:r>
    </w:p>
    <w:p w14:paraId="41D0373F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4E5E30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E44892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[13] Shared MLP</w:t>
      </w:r>
    </w:p>
    <w:p w14:paraId="2FC0FD5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The next layer is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shared-weight MLP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, which works similarly to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1×1 convolution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 same MLP is applied to every point independently.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This makes the operation simple and permutation-invariant up to this stage.</w:t>
      </w:r>
    </w:p>
    <w:p w14:paraId="19C355C3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26618B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BDCFEF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[14] MaxPooling — the Symmetry Function</w:t>
      </w:r>
    </w:p>
    <w:p w14:paraId="0DDF0993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Up to this point, each row still represents information for each point individually.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Now, we need to extract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global features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from the entire point cloud.</w:t>
      </w:r>
    </w:p>
    <w:p w14:paraId="407F08B8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PointNet uses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MaxPooling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as the symmetry function.</w:t>
      </w:r>
    </w:p>
    <w:p w14:paraId="647E5D26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MaxPooling makes the model invariant to input order, and networks using max pooling also have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universal approximation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capability with improved stability.</w:t>
      </w:r>
    </w:p>
    <w:p w14:paraId="5EC860A1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I skipped the full proof due to time constraints, but I can explain it later if you are curious.</w:t>
      </w:r>
    </w:p>
    <w:p w14:paraId="482FFAEC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22B48F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BA01EE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[15] Combining Local and Global Features</w:t>
      </w:r>
    </w:p>
    <w:p w14:paraId="41E8EB4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After MaxPooling, we obtain a global feature vector.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However, segmentation still requires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local information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for each point.</w:t>
      </w:r>
    </w:p>
    <w:p w14:paraId="1F966772" w14:textId="77777777" w:rsid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lastRenderedPageBreak/>
        <w:t>PointNet simply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concatenates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the local features with the global feature so each point has access to both types of information.</w:t>
      </w:r>
    </w:p>
    <w:p w14:paraId="5194382B" w14:textId="44ECDB96" w:rsidR="001E3455" w:rsidRDefault="00A25996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0ED9BF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6D4F95" w14:textId="7AF9732F" w:rsidR="001E3455" w:rsidRPr="00B84708" w:rsidRDefault="001E3455" w:rsidP="001E34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[1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36"/>
          <w:szCs w:val="36"/>
          <w:lang w:eastAsia="ko-KR"/>
          <w14:ligatures w14:val="none"/>
        </w:rPr>
        <w:t>6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 xml:space="preserve">]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Output of PointNet</w:t>
      </w:r>
    </w:p>
    <w:p w14:paraId="49B3FF76" w14:textId="7AC2882C" w:rsidR="001E3455" w:rsidRDefault="001E3455" w:rsidP="001E34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To conclude, PointNet produces two main outputs, one for classification, and one for segmentation.</w:t>
      </w:r>
    </w:p>
    <w:p w14:paraId="2954CB94" w14:textId="5B396542" w:rsidR="00C85147" w:rsidRDefault="00C85147" w:rsidP="001E34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For classification, the output is a k x 1 vector, where k is the number of possible labels. The vector represents the predicted class scores using a softmax function.</w:t>
      </w:r>
    </w:p>
    <w:p w14:paraId="11CC8E1A" w14:textId="10F8505F" w:rsidR="001E3455" w:rsidRPr="00B84708" w:rsidRDefault="00C85147" w:rsidP="00B84708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  <w:color w:val="000000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For segmentation, the output is an n x m matrix. m is number of parts or semantic classes. This means PointNet assigns a class prediction to each individual point.</w:t>
      </w:r>
    </w:p>
    <w:p w14:paraId="680B4EC9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4E7C53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DA7513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[Sup1] Universal Approximation Property</w:t>
      </w:r>
    </w:p>
    <w:p w14:paraId="1BCA1DA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We learned earlier that a multilayer perceptron can approximate any continuous function.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 authors claim that PointNet can also approximate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any continuous function defined on point sets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33DFD7D9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If PointNet can produce the same output as a continuous set function f(S) for all point sets S,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then PointNet is considered a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universal approximator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2D686D4F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0FAA78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36427F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[Sup2] Understanding the Role of MaxPooling</w:t>
      </w:r>
    </w:p>
    <w:p w14:paraId="2EA1D0F6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If we divide the normalized space into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k intervals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we can define a function that outputs 1 only when a point is inside a specific interval.</w:t>
      </w:r>
    </w:p>
    <w:p w14:paraId="10DA4A82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After applying MaxPooling,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 output for a point set becomes a function that indicates whether each interval contains at least one point.</w:t>
      </w:r>
    </w:p>
    <w:p w14:paraId="2169083D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If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k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is large enough,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there exists a function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gamma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that can approximate any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permutation-invariant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function.</w:t>
      </w:r>
    </w:p>
    <w:p w14:paraId="556DC9AD" w14:textId="77777777" w:rsidR="00B84708" w:rsidRPr="00B84708" w:rsidRDefault="00A25996" w:rsidP="00B84708">
      <w:pPr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ko-KR"/>
        </w:rPr>
        <w:pict w14:anchorId="24F49F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DED08E" w14:textId="77777777" w:rsidR="00B84708" w:rsidRPr="00B84708" w:rsidRDefault="00B84708" w:rsidP="00B847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ko-KR"/>
          <w14:ligatures w14:val="none"/>
        </w:rPr>
        <w:t>[Sup3] The Bottleneck</w:t>
      </w:r>
    </w:p>
    <w:p w14:paraId="51F3C83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lastRenderedPageBreak/>
        <w:t>From the previous proof, we can see that the main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bottleneck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is the value of k.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For a set S, at most k intervals (or representative points) contribute to the MaxPooling result.</w:t>
      </w:r>
    </w:p>
    <w:p w14:paraId="10544D08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Let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Nₛ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be the upper bound set,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and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Cₛ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 the subset selected by max pooling.</w:t>
      </w:r>
    </w:p>
    <w:p w14:paraId="0D1BF317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For any set T that satisfies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 xml:space="preserve">Cₛ </w:t>
      </w:r>
      <w:r w:rsidRPr="00B84708">
        <w:rPr>
          <w:rFonts w:ascii="Cambria Math" w:eastAsia="Times New Roman" w:hAnsi="Cambria Math" w:cs="Cambria Math"/>
          <w:b/>
          <w:bCs/>
          <w:color w:val="000000"/>
          <w:kern w:val="0"/>
          <w:lang w:eastAsia="ko-KR"/>
          <w14:ligatures w14:val="none"/>
        </w:rPr>
        <w:t>⊆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 xml:space="preserve"> T </w:t>
      </w:r>
      <w:r w:rsidRPr="00B84708">
        <w:rPr>
          <w:rFonts w:ascii="Cambria Math" w:eastAsia="Times New Roman" w:hAnsi="Cambria Math" w:cs="Cambria Math"/>
          <w:b/>
          <w:bCs/>
          <w:color w:val="000000"/>
          <w:kern w:val="0"/>
          <w:lang w:eastAsia="ko-KR"/>
          <w14:ligatures w14:val="none"/>
        </w:rPr>
        <w:t>⊆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 xml:space="preserve"> Nₛ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the function satisfies </w:t>
      </w:r>
      <w:r w:rsidRPr="00B84708">
        <w:rPr>
          <w:rFonts w:ascii="Times New Roman" w:eastAsia="Times New Roman" w:hAnsi="Times New Roman" w:cs="Times New Roman"/>
          <w:b/>
          <w:bCs/>
          <w:color w:val="000000"/>
          <w:kern w:val="0"/>
          <w:lang w:eastAsia="ko-KR"/>
          <w14:ligatures w14:val="none"/>
        </w:rPr>
        <w:t>f(T) = f(S)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.</w:t>
      </w:r>
    </w:p>
    <w:p w14:paraId="04498244" w14:textId="77777777" w:rsidR="00B84708" w:rsidRPr="00B84708" w:rsidRDefault="00B84708" w:rsidP="00B847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</w:pP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t>This means that once the important points are captured,</w:t>
      </w:r>
      <w:r w:rsidRPr="00B84708">
        <w:rPr>
          <w:rFonts w:ascii="Times New Roman" w:eastAsia="Times New Roman" w:hAnsi="Times New Roman" w:cs="Times New Roman"/>
          <w:color w:val="000000"/>
          <w:kern w:val="0"/>
          <w:lang w:eastAsia="ko-KR"/>
          <w14:ligatures w14:val="none"/>
        </w:rPr>
        <w:br/>
        <w:t>PointNet gives stable outputs even if additional points are added.</w:t>
      </w:r>
    </w:p>
    <w:p w14:paraId="55967059" w14:textId="77777777" w:rsidR="00774DC9" w:rsidRDefault="00774DC9"/>
    <w:sectPr w:rsidR="00774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B41CB"/>
    <w:multiLevelType w:val="multilevel"/>
    <w:tmpl w:val="7C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08"/>
    <w:rsid w:val="00012396"/>
    <w:rsid w:val="00015048"/>
    <w:rsid w:val="00146D9F"/>
    <w:rsid w:val="001E3455"/>
    <w:rsid w:val="00264355"/>
    <w:rsid w:val="002F3003"/>
    <w:rsid w:val="006927CB"/>
    <w:rsid w:val="007472B4"/>
    <w:rsid w:val="00774DC9"/>
    <w:rsid w:val="00A25996"/>
    <w:rsid w:val="00B84708"/>
    <w:rsid w:val="00C8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C7CC"/>
  <w15:chartTrackingRefBased/>
  <w15:docId w15:val="{880BF4D5-8228-DE4C-AA3A-830C28FC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47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7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ko-KR"/>
      <w14:ligatures w14:val="none"/>
    </w:rPr>
  </w:style>
  <w:style w:type="character" w:customStyle="1" w:styleId="apple-converted-space">
    <w:name w:val="apple-converted-space"/>
    <w:basedOn w:val="DefaultParagraphFont"/>
    <w:rsid w:val="00B84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2</cp:revision>
  <dcterms:created xsi:type="dcterms:W3CDTF">2025-11-24T19:58:00Z</dcterms:created>
  <dcterms:modified xsi:type="dcterms:W3CDTF">2025-11-24T20:16:00Z</dcterms:modified>
</cp:coreProperties>
</file>