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77C8" w14:textId="18F3E517" w:rsidR="007B03AE" w:rsidRDefault="002D7140">
      <w:r>
        <w:t>Day 13 Social Media Notes</w:t>
      </w:r>
    </w:p>
    <w:p w14:paraId="11B4CA1E" w14:textId="77777777" w:rsidR="00E73796" w:rsidRPr="00100A7B" w:rsidRDefault="00E73796" w:rsidP="00E73796">
      <w:pPr>
        <w:ind w:left="720"/>
        <w:rPr>
          <w:b/>
          <w:bCs/>
          <w:sz w:val="28"/>
          <w:szCs w:val="28"/>
        </w:rPr>
      </w:pPr>
      <w:r w:rsidRPr="00100A7B">
        <w:rPr>
          <w:b/>
          <w:bCs/>
          <w:sz w:val="28"/>
          <w:szCs w:val="28"/>
        </w:rPr>
        <w:t xml:space="preserve">Need to install Lombok for Eclipse following instructions here </w:t>
      </w:r>
      <w:r w:rsidRPr="00100A7B">
        <w:rPr>
          <w:b/>
          <w:bCs/>
          <w:sz w:val="28"/>
          <w:szCs w:val="28"/>
          <w:highlight w:val="yellow"/>
        </w:rPr>
        <w:t>https://www.baeldung.com/lombok-ide</w:t>
      </w:r>
    </w:p>
    <w:p w14:paraId="18147A50" w14:textId="1533E908" w:rsidR="002D7140" w:rsidRPr="00E73796" w:rsidRDefault="00E73796" w:rsidP="00E73796">
      <w:pPr>
        <w:ind w:left="720"/>
        <w:rPr>
          <w:b/>
          <w:bCs/>
        </w:rPr>
      </w:pPr>
      <w:r w:rsidRPr="00840EB9">
        <w:rPr>
          <w:b/>
          <w:bCs/>
        </w:rPr>
        <w:t>Show students working twitter app, show the database it uses in /console</w:t>
      </w:r>
    </w:p>
    <w:p w14:paraId="64A50D67" w14:textId="77777777" w:rsidR="002D7140" w:rsidRDefault="002D7140" w:rsidP="002D7140">
      <w:pPr>
        <w:ind w:left="720"/>
      </w:pPr>
      <w:r>
        <w:t>In command window type</w:t>
      </w:r>
    </w:p>
    <w:p w14:paraId="2B00070E" w14:textId="77777777" w:rsidR="002D7140" w:rsidRDefault="002D7140" w:rsidP="002D7140">
      <w:pPr>
        <w:ind w:left="1440"/>
      </w:pPr>
      <w:r>
        <w:t>C:\_app\Lombok&gt;java -jar lombok-1.18.12.jar</w:t>
      </w:r>
    </w:p>
    <w:p w14:paraId="3B1B675F" w14:textId="77777777" w:rsidR="002D7140" w:rsidRDefault="002D7140" w:rsidP="002D7140">
      <w:pPr>
        <w:ind w:left="720"/>
      </w:pPr>
    </w:p>
    <w:p w14:paraId="255985B3" w14:textId="38F3D861" w:rsidR="002D7140" w:rsidRDefault="002D7140" w:rsidP="002D7140">
      <w:pPr>
        <w:ind w:left="720"/>
      </w:pPr>
      <w:r>
        <w:rPr>
          <w:noProof/>
        </w:rPr>
        <w:drawing>
          <wp:inline distT="0" distB="0" distL="0" distR="0" wp14:anchorId="6FBBF652" wp14:editId="4FFD069F">
            <wp:extent cx="7183120" cy="4185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E3DD" w14:textId="77777777" w:rsidR="002D7140" w:rsidRDefault="002D7140" w:rsidP="002D7140">
      <w:pPr>
        <w:ind w:left="720"/>
      </w:pPr>
    </w:p>
    <w:p w14:paraId="7DB48C31" w14:textId="4488CBB0" w:rsidR="002D7140" w:rsidRDefault="002D7140" w:rsidP="002D7140">
      <w:pPr>
        <w:ind w:left="720"/>
      </w:pPr>
      <w:r>
        <w:rPr>
          <w:noProof/>
        </w:rPr>
        <w:drawing>
          <wp:inline distT="0" distB="0" distL="0" distR="0" wp14:anchorId="18E59171" wp14:editId="199A0399">
            <wp:extent cx="4662170" cy="26847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3E32" w14:textId="77777777" w:rsidR="002D7140" w:rsidRDefault="002D7140" w:rsidP="002D7140">
      <w:pPr>
        <w:ind w:left="720"/>
      </w:pPr>
    </w:p>
    <w:p w14:paraId="6A25CA85" w14:textId="67E43F7F" w:rsidR="002D7140" w:rsidRDefault="00B5542F" w:rsidP="002D7140">
      <w:pPr>
        <w:ind w:left="720"/>
      </w:pPr>
      <w:r>
        <w:t xml:space="preserve">(slide 8) </w:t>
      </w:r>
      <w:r w:rsidR="002D7140">
        <w:t>Create Spring Boot Starter project with following addons</w:t>
      </w:r>
    </w:p>
    <w:p w14:paraId="46D73FA9" w14:textId="3CA57A37" w:rsidR="002D7140" w:rsidRDefault="002D7140" w:rsidP="002D7140">
      <w:pPr>
        <w:ind w:left="1440"/>
      </w:pPr>
      <w:r>
        <w:rPr>
          <w:noProof/>
        </w:rPr>
        <w:drawing>
          <wp:inline distT="0" distB="0" distL="0" distR="0" wp14:anchorId="3A095406" wp14:editId="7F28006E">
            <wp:extent cx="1802130" cy="19189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0D16" w14:textId="77777777" w:rsidR="002D7140" w:rsidRDefault="002D7140" w:rsidP="002D7140">
      <w:pPr>
        <w:ind w:left="1440"/>
      </w:pPr>
    </w:p>
    <w:p w14:paraId="2BACE4E7" w14:textId="4946E113" w:rsidR="002D7140" w:rsidRDefault="00B5542F" w:rsidP="002D7140">
      <w:pPr>
        <w:spacing w:after="0"/>
        <w:ind w:left="1440"/>
      </w:pPr>
      <w:r>
        <w:t xml:space="preserve">(Slide 9) </w:t>
      </w:r>
      <w:r w:rsidR="002D7140">
        <w:t>Add this to POM.XML</w:t>
      </w:r>
    </w:p>
    <w:p w14:paraId="22D63894" w14:textId="77777777" w:rsidR="002D7140" w:rsidRDefault="002D7140" w:rsidP="002D7140">
      <w:pPr>
        <w:spacing w:after="0"/>
        <w:ind w:left="2160"/>
      </w:pPr>
      <w:r>
        <w:t xml:space="preserve">    &lt;dependency&gt;</w:t>
      </w:r>
    </w:p>
    <w:p w14:paraId="0F454442" w14:textId="77777777" w:rsidR="002D7140" w:rsidRDefault="002D7140" w:rsidP="002D7140">
      <w:pPr>
        <w:spacing w:after="0"/>
        <w:ind w:left="216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org.thymeleaf.extras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F585E2F" w14:textId="77777777" w:rsidR="002D7140" w:rsidRDefault="002D7140" w:rsidP="002D7140">
      <w:pPr>
        <w:spacing w:after="0"/>
        <w:ind w:left="2160"/>
      </w:pPr>
      <w:r>
        <w:t xml:space="preserve">        &lt;</w:t>
      </w:r>
      <w:proofErr w:type="spellStart"/>
      <w:r>
        <w:t>artifactId</w:t>
      </w:r>
      <w:proofErr w:type="spellEnd"/>
      <w:r>
        <w:t>&gt;thymeleaf-extras-springsecurity4&lt;/</w:t>
      </w:r>
      <w:proofErr w:type="spellStart"/>
      <w:r>
        <w:t>artifactId</w:t>
      </w:r>
      <w:proofErr w:type="spellEnd"/>
      <w:r>
        <w:t>&gt;</w:t>
      </w:r>
    </w:p>
    <w:p w14:paraId="2C22127C" w14:textId="77777777" w:rsidR="002D7140" w:rsidRDefault="002D7140" w:rsidP="002D7140">
      <w:pPr>
        <w:spacing w:after="0"/>
        <w:ind w:left="2160"/>
      </w:pPr>
      <w:r>
        <w:t xml:space="preserve">        &lt;version&gt;3.0.</w:t>
      </w:r>
      <w:proofErr w:type="gramStart"/>
      <w:r>
        <w:t>2.RELEASE</w:t>
      </w:r>
      <w:proofErr w:type="gramEnd"/>
      <w:r>
        <w:t>&lt;/version&gt;</w:t>
      </w:r>
    </w:p>
    <w:p w14:paraId="322BD79E" w14:textId="77777777" w:rsidR="002D7140" w:rsidRDefault="002D7140" w:rsidP="002D7140">
      <w:pPr>
        <w:spacing w:after="0"/>
        <w:ind w:left="2160"/>
      </w:pPr>
      <w:r>
        <w:t xml:space="preserve">    &lt;/dependency&gt;</w:t>
      </w:r>
    </w:p>
    <w:p w14:paraId="56FBA78E" w14:textId="77777777" w:rsidR="002D7140" w:rsidRDefault="002D7140" w:rsidP="002D7140">
      <w:pPr>
        <w:spacing w:after="0"/>
        <w:ind w:left="2160"/>
      </w:pPr>
      <w:r>
        <w:t xml:space="preserve">    &lt;dependency&gt;</w:t>
      </w:r>
    </w:p>
    <w:p w14:paraId="0F57E6A7" w14:textId="77777777" w:rsidR="002D7140" w:rsidRDefault="002D7140" w:rsidP="002D7140">
      <w:pPr>
        <w:spacing w:after="0"/>
        <w:ind w:left="216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org.ocpsoft.prettytime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A385602" w14:textId="77777777" w:rsidR="002D7140" w:rsidRDefault="002D7140" w:rsidP="002D7140">
      <w:pPr>
        <w:spacing w:after="0"/>
        <w:ind w:left="216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prettytime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484D31" w14:textId="77777777" w:rsidR="002D7140" w:rsidRDefault="002D7140" w:rsidP="002D7140">
      <w:pPr>
        <w:spacing w:after="0"/>
        <w:ind w:left="2160"/>
      </w:pPr>
      <w:r>
        <w:t xml:space="preserve">        &lt;version&gt;4.0.</w:t>
      </w:r>
      <w:proofErr w:type="gramStart"/>
      <w:r>
        <w:t>1.Final</w:t>
      </w:r>
      <w:proofErr w:type="gramEnd"/>
      <w:r>
        <w:t>&lt;/version&gt;</w:t>
      </w:r>
    </w:p>
    <w:p w14:paraId="56C608B2" w14:textId="77777777" w:rsidR="002D7140" w:rsidRDefault="002D7140" w:rsidP="002D7140">
      <w:pPr>
        <w:spacing w:after="0"/>
        <w:ind w:left="2160"/>
      </w:pPr>
      <w:r>
        <w:t xml:space="preserve">    &lt;/dependency&gt;</w:t>
      </w:r>
    </w:p>
    <w:p w14:paraId="1EDF4BDD" w14:textId="3AC690DF" w:rsidR="002D7140" w:rsidRDefault="002D7140"/>
    <w:p w14:paraId="6EB07BD2" w14:textId="6D8FBC7E" w:rsidR="004B3DE8" w:rsidRDefault="004B3DE8" w:rsidP="004B3DE8">
      <w:pPr>
        <w:ind w:left="720"/>
      </w:pPr>
      <w:r>
        <w:t>Step through the rest of the slides, reference existing Twitter app but be careful about copying.</w:t>
      </w:r>
    </w:p>
    <w:p w14:paraId="3E3F231D" w14:textId="7496B755" w:rsidR="004B3DE8" w:rsidRDefault="004B3DE8" w:rsidP="004B3DE8">
      <w:pPr>
        <w:ind w:left="720"/>
      </w:pPr>
      <w:r>
        <w:t xml:space="preserve">After starting successfully try to access </w:t>
      </w:r>
      <w:hyperlink r:id="rId7" w:history="1">
        <w:r>
          <w:rPr>
            <w:rStyle w:val="Hyperlink"/>
          </w:rPr>
          <w:t>http://localhost:8080/signup</w:t>
        </w:r>
      </w:hyperlink>
    </w:p>
    <w:p w14:paraId="55042A85" w14:textId="04C2DB53" w:rsidR="00CA2AFA" w:rsidRDefault="00CA2AFA" w:rsidP="004B3DE8">
      <w:pPr>
        <w:ind w:left="720"/>
      </w:pPr>
      <w:r>
        <w:t>Signup a user than access console to see if they are there.</w:t>
      </w:r>
    </w:p>
    <w:p w14:paraId="4264AB5C" w14:textId="2CB143A6" w:rsidR="00CA2AFA" w:rsidRDefault="007A1217" w:rsidP="004B3DE8">
      <w:pPr>
        <w:ind w:left="720"/>
      </w:pPr>
      <w:r>
        <w:t xml:space="preserve">Access </w:t>
      </w:r>
      <w:hyperlink r:id="rId8" w:history="1">
        <w:r w:rsidR="006D3F0F" w:rsidRPr="00801200">
          <w:rPr>
            <w:rStyle w:val="Hyperlink"/>
          </w:rPr>
          <w:t>http://localhost:8080/login</w:t>
        </w:r>
      </w:hyperlink>
    </w:p>
    <w:p w14:paraId="2591C3AA" w14:textId="25EF4533" w:rsidR="007A1217" w:rsidRDefault="007A1217" w:rsidP="004B3DE8">
      <w:pPr>
        <w:ind w:left="720"/>
      </w:pPr>
      <w:r>
        <w:t xml:space="preserve">Should be taken to </w:t>
      </w:r>
      <w:hyperlink r:id="rId9" w:history="1">
        <w:r>
          <w:rPr>
            <w:rStyle w:val="Hyperlink"/>
          </w:rPr>
          <w:t>http://localhost:8080/tweets</w:t>
        </w:r>
      </w:hyperlink>
    </w:p>
    <w:p w14:paraId="673E8BEB" w14:textId="326175E5" w:rsidR="006D3F0F" w:rsidRDefault="006D3F0F" w:rsidP="004B3DE8">
      <w:pPr>
        <w:ind w:left="720"/>
      </w:pPr>
      <w:r>
        <w:t xml:space="preserve">Go to </w:t>
      </w:r>
      <w:hyperlink r:id="rId10" w:history="1">
        <w:r>
          <w:rPr>
            <w:rStyle w:val="Hyperlink"/>
          </w:rPr>
          <w:t>http://localhost:8080/tweets/new</w:t>
        </w:r>
      </w:hyperlink>
      <w:r>
        <w:t xml:space="preserve">  and add a few tweets</w:t>
      </w:r>
    </w:p>
    <w:p w14:paraId="5FF4A73C" w14:textId="52077433" w:rsidR="00887909" w:rsidRDefault="00887909" w:rsidP="00887909">
      <w:r>
        <w:t>Homework</w:t>
      </w:r>
    </w:p>
    <w:p w14:paraId="0301BB3F" w14:textId="020A9BFC" w:rsidR="00887909" w:rsidRDefault="00887909" w:rsidP="00887909">
      <w:pPr>
        <w:spacing w:after="0"/>
        <w:ind w:left="720"/>
      </w:pPr>
      <w:r>
        <w:t xml:space="preserve"> 1 In each of our html pages, </w:t>
      </w:r>
      <w:proofErr w:type="gramStart"/>
      <w:r>
        <w:t>we've</w:t>
      </w:r>
      <w:proofErr w:type="gramEnd"/>
      <w:r>
        <w:t xml:space="preserve"> included several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files. Break this out into a fragment and then include the fragment on each page.</w:t>
      </w:r>
    </w:p>
    <w:p w14:paraId="22662571" w14:textId="77777777" w:rsidR="00887909" w:rsidRDefault="00887909" w:rsidP="00887909">
      <w:pPr>
        <w:spacing w:after="0"/>
        <w:ind w:left="720"/>
      </w:pPr>
    </w:p>
    <w:p w14:paraId="65DB5953" w14:textId="20221ACD" w:rsidR="00887909" w:rsidRDefault="00887909" w:rsidP="00887909">
      <w:pPr>
        <w:spacing w:after="0"/>
        <w:ind w:left="1440"/>
      </w:pPr>
      <w:r>
        <w:t>Create head.html in templates/</w:t>
      </w:r>
      <w:proofErr w:type="spellStart"/>
      <w:r>
        <w:t>fragements</w:t>
      </w:r>
      <w:proofErr w:type="spellEnd"/>
      <w:r w:rsidR="006E58C8">
        <w:t xml:space="preserve">, including </w:t>
      </w:r>
      <w:r w:rsidR="006E58C8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6E58C8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</w:t>
      </w:r>
      <w:r w:rsidR="006E58C8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 tags</w:t>
      </w:r>
    </w:p>
    <w:p w14:paraId="03108FBC" w14:textId="1D1619AB" w:rsidR="00887909" w:rsidRDefault="00887909" w:rsidP="00887909">
      <w:pPr>
        <w:spacing w:after="0"/>
        <w:ind w:left="1440"/>
      </w:pPr>
      <w:r>
        <w:t>Add the following to each html page</w:t>
      </w:r>
    </w:p>
    <w:p w14:paraId="5B38E29F" w14:textId="77777777" w:rsidR="00887909" w:rsidRDefault="00887909" w:rsidP="00887909">
      <w:pPr>
        <w:spacing w:after="0"/>
        <w:ind w:left="2160"/>
      </w:pPr>
      <w:r>
        <w:t xml:space="preserve">&lt;head </w:t>
      </w:r>
      <w:proofErr w:type="spellStart"/>
      <w:proofErr w:type="gramStart"/>
      <w:r>
        <w:t>th:include</w:t>
      </w:r>
      <w:proofErr w:type="spellEnd"/>
      <w:proofErr w:type="gramEnd"/>
      <w:r>
        <w:t>="fragments/head"&gt;</w:t>
      </w:r>
    </w:p>
    <w:p w14:paraId="305AD863" w14:textId="77777777" w:rsidR="00887909" w:rsidRDefault="00887909" w:rsidP="00887909">
      <w:pPr>
        <w:spacing w:after="0"/>
        <w:ind w:left="2160"/>
      </w:pPr>
      <w:r>
        <w:t xml:space="preserve">    &lt;title id="title"&gt;Feed&lt;/title&gt;</w:t>
      </w:r>
    </w:p>
    <w:p w14:paraId="73E36453" w14:textId="282C13A6" w:rsidR="00887909" w:rsidRDefault="00887909" w:rsidP="00887909">
      <w:pPr>
        <w:spacing w:after="0"/>
        <w:ind w:left="2160"/>
      </w:pPr>
      <w:r>
        <w:t>&lt;/head&gt;</w:t>
      </w:r>
    </w:p>
    <w:p w14:paraId="075A497A" w14:textId="468EA61D" w:rsidR="000D1643" w:rsidRDefault="00887909" w:rsidP="000D1643">
      <w:pPr>
        <w:spacing w:after="0"/>
        <w:ind w:left="720"/>
      </w:pPr>
      <w:proofErr w:type="gramStart"/>
      <w:r>
        <w:t xml:space="preserve">2 </w:t>
      </w:r>
      <w:r w:rsidR="000D1643">
        <w:t xml:space="preserve"> Add</w:t>
      </w:r>
      <w:proofErr w:type="gramEnd"/>
      <w:r w:rsidR="000D1643">
        <w:t xml:space="preserve"> a sign up button to the login page so that it's easier to navigate. This will need to be a mini</w:t>
      </w:r>
    </w:p>
    <w:p w14:paraId="73BD4E12" w14:textId="2DC1884A" w:rsidR="00887909" w:rsidRDefault="000D1643" w:rsidP="000D1643">
      <w:pPr>
        <w:spacing w:after="0"/>
        <w:ind w:left="720"/>
      </w:pPr>
      <w:r>
        <w:t>form that just makes a get request</w:t>
      </w:r>
    </w:p>
    <w:p w14:paraId="404F0E27" w14:textId="687307FD" w:rsidR="00887909" w:rsidRDefault="00887909" w:rsidP="000D1643">
      <w:pPr>
        <w:spacing w:after="0"/>
        <w:ind w:left="1440"/>
      </w:pPr>
    </w:p>
    <w:p w14:paraId="77EB9023" w14:textId="000B25A9" w:rsidR="000D1643" w:rsidRDefault="000D1643" w:rsidP="000D1643">
      <w:pPr>
        <w:spacing w:after="0"/>
        <w:ind w:left="1440"/>
      </w:pPr>
      <w:r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</w:t>
      </w:r>
      <w:r w:rsidR="0055465E">
        <w:t>?????</w:t>
      </w:r>
      <w:r>
        <w:t>}" method="get"&gt;</w:t>
      </w:r>
    </w:p>
    <w:p w14:paraId="23057871" w14:textId="663AA77F" w:rsidR="000D1643" w:rsidRDefault="000D1643" w:rsidP="000D1643">
      <w:pPr>
        <w:spacing w:after="0"/>
        <w:ind w:left="1440"/>
      </w:pP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type="Submit"&gt;Sign up&lt;/button&gt;</w:t>
      </w:r>
    </w:p>
    <w:p w14:paraId="200656EB" w14:textId="1BC4A26C" w:rsidR="000D1643" w:rsidRDefault="000D1643" w:rsidP="000D1643">
      <w:pPr>
        <w:spacing w:after="0"/>
        <w:ind w:left="1440"/>
      </w:pPr>
      <w:r>
        <w:t>&lt;/form&gt;</w:t>
      </w:r>
    </w:p>
    <w:p w14:paraId="5E4C7EB3" w14:textId="5949242B" w:rsidR="00053D38" w:rsidRDefault="00053D38" w:rsidP="000D1643">
      <w:pPr>
        <w:spacing w:after="0"/>
        <w:ind w:left="720"/>
      </w:pPr>
    </w:p>
    <w:p w14:paraId="65FD67B3" w14:textId="16BF2B36" w:rsidR="00404092" w:rsidRDefault="00404092" w:rsidP="000D1643">
      <w:pPr>
        <w:spacing w:after="0"/>
        <w:ind w:left="720"/>
      </w:pPr>
      <w:r>
        <w:t xml:space="preserve">3 In our </w:t>
      </w:r>
      <w:proofErr w:type="spellStart"/>
      <w:r>
        <w:t>AuthorizationController</w:t>
      </w:r>
      <w:proofErr w:type="spellEnd"/>
      <w:r>
        <w:t xml:space="preserve">, we sent back a success message in the model if the registration was successful. We </w:t>
      </w:r>
      <w:proofErr w:type="gramStart"/>
      <w:r>
        <w:t>haven't</w:t>
      </w:r>
      <w:proofErr w:type="gramEnd"/>
      <w:r>
        <w:t xml:space="preserve"> done anything with it yet. On the registration page, if a success message comes back, hide the form, display the success message, and display a button to navigate to the login page. If a user is filling out form still (no success message included in the model), then the page should look the same as it does now.</w:t>
      </w:r>
    </w:p>
    <w:p w14:paraId="3EE96EBD" w14:textId="1C4A2460" w:rsidR="00404092" w:rsidRDefault="00404092" w:rsidP="000D1643">
      <w:pPr>
        <w:spacing w:after="0"/>
        <w:ind w:left="720"/>
      </w:pPr>
    </w:p>
    <w:p w14:paraId="636236F0" w14:textId="3EF670E4" w:rsidR="00404092" w:rsidRDefault="00404092" w:rsidP="00404092">
      <w:pPr>
        <w:spacing w:after="0"/>
        <w:ind w:left="1440"/>
      </w:pPr>
      <w:r>
        <w:t>In registration.html</w:t>
      </w:r>
    </w:p>
    <w:p w14:paraId="0F55A576" w14:textId="589EAC4A" w:rsidR="00404092" w:rsidRDefault="003A4D19" w:rsidP="00404092">
      <w:pPr>
        <w:spacing w:after="0"/>
        <w:ind w:left="144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"!${success}"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5A44757D" w14:textId="1672B6AA" w:rsidR="003A4D19" w:rsidRDefault="003A4D19" w:rsidP="00404092">
      <w:pPr>
        <w:spacing w:after="0"/>
        <w:ind w:left="144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ab/>
        <w:t>// wrap this div around whatever you want to hide after a successful registration</w:t>
      </w:r>
    </w:p>
    <w:p w14:paraId="5FA63539" w14:textId="1A556209" w:rsidR="003A4D19" w:rsidRDefault="003A4D19" w:rsidP="00404092">
      <w:pPr>
        <w:spacing w:after="0"/>
        <w:ind w:left="1440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&lt;div&gt;</w:t>
      </w:r>
    </w:p>
    <w:p w14:paraId="57BC5D30" w14:textId="1A1282AD" w:rsidR="00404092" w:rsidRDefault="00404092" w:rsidP="00404092">
      <w:pPr>
        <w:spacing w:after="0"/>
        <w:ind w:left="1440"/>
      </w:pPr>
      <w:r>
        <w:t xml:space="preserve">&lt;div </w:t>
      </w:r>
      <w:proofErr w:type="spellStart"/>
      <w:proofErr w:type="gramStart"/>
      <w:r>
        <w:t>th:if</w:t>
      </w:r>
      <w:proofErr w:type="spellEnd"/>
      <w:proofErr w:type="gramEnd"/>
      <w:r>
        <w:t>="${success}"&gt;</w:t>
      </w:r>
    </w:p>
    <w:p w14:paraId="704FE80E" w14:textId="0A80B17B" w:rsidR="00404092" w:rsidRDefault="00404092" w:rsidP="00404092">
      <w:pPr>
        <w:spacing w:after="0"/>
        <w:ind w:left="1440"/>
      </w:pPr>
      <w:r>
        <w:t xml:space="preserve">   &lt;h2&gt;&lt;span class="text-success" </w:t>
      </w:r>
      <w:proofErr w:type="spellStart"/>
      <w:proofErr w:type="gramStart"/>
      <w:r>
        <w:t>th:utext</w:t>
      </w:r>
      <w:proofErr w:type="spellEnd"/>
      <w:proofErr w:type="gramEnd"/>
      <w:r>
        <w:t>="${success}"&gt;&lt;/span&gt;&lt;/h2&gt;</w:t>
      </w:r>
    </w:p>
    <w:p w14:paraId="44865753" w14:textId="3E3CAB0B" w:rsidR="00404092" w:rsidRDefault="00404092" w:rsidP="00404092">
      <w:pPr>
        <w:spacing w:after="0"/>
        <w:ind w:left="1440"/>
      </w:pPr>
      <w:r>
        <w:t xml:space="preserve">   &lt;</w:t>
      </w:r>
      <w:proofErr w:type="spellStart"/>
      <w:r>
        <w:t>br</w:t>
      </w:r>
      <w:proofErr w:type="spellEnd"/>
      <w:r>
        <w:t>/&gt;</w:t>
      </w:r>
    </w:p>
    <w:p w14:paraId="387AACD9" w14:textId="77777777" w:rsidR="00BE2B3C" w:rsidRDefault="00BE2B3C" w:rsidP="00404092">
      <w:pPr>
        <w:spacing w:after="0"/>
        <w:ind w:left="1440"/>
      </w:pPr>
    </w:p>
    <w:p w14:paraId="70D0D6E7" w14:textId="012305E4" w:rsidR="00404092" w:rsidRDefault="00404092" w:rsidP="00404092">
      <w:pPr>
        <w:spacing w:after="0"/>
        <w:ind w:left="1440"/>
      </w:pPr>
      <w:r>
        <w:t xml:space="preserve">   &lt;form </w:t>
      </w:r>
      <w:proofErr w:type="spellStart"/>
      <w:proofErr w:type="gramStart"/>
      <w:r>
        <w:t>th:action</w:t>
      </w:r>
      <w:proofErr w:type="spellEnd"/>
      <w:proofErr w:type="gramEnd"/>
      <w:r>
        <w:t>="@{/</w:t>
      </w:r>
      <w:r w:rsidR="0057489B">
        <w:t>??????</w:t>
      </w:r>
      <w:r>
        <w:t>}" method="get"&gt;</w:t>
      </w:r>
    </w:p>
    <w:p w14:paraId="16D14E43" w14:textId="42DA5EB8" w:rsidR="00404092" w:rsidRDefault="00404092" w:rsidP="00404092">
      <w:pPr>
        <w:spacing w:after="0"/>
        <w:ind w:left="1440"/>
      </w:pP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type="Submit"&gt;Go to login page&lt;/button&gt;</w:t>
      </w:r>
    </w:p>
    <w:p w14:paraId="76B41B01" w14:textId="3CE6E811" w:rsidR="00404092" w:rsidRDefault="00404092" w:rsidP="00404092">
      <w:pPr>
        <w:spacing w:after="0"/>
        <w:ind w:left="1440"/>
      </w:pPr>
      <w:r>
        <w:t xml:space="preserve">   &lt;/form&gt;</w:t>
      </w:r>
    </w:p>
    <w:p w14:paraId="5740AE54" w14:textId="15E9797B" w:rsidR="00404092" w:rsidRDefault="00404092" w:rsidP="00404092">
      <w:pPr>
        <w:spacing w:after="0"/>
        <w:ind w:left="1440"/>
      </w:pPr>
      <w:r>
        <w:t>&lt;/div&gt;</w:t>
      </w:r>
    </w:p>
    <w:p w14:paraId="1087BD2C" w14:textId="2A16AEA1" w:rsidR="00404092" w:rsidRDefault="00AE47C5" w:rsidP="000D1643">
      <w:pPr>
        <w:spacing w:after="0"/>
        <w:ind w:left="720"/>
      </w:pPr>
      <w:r>
        <w:t>4. On the main feed page, display a message saying no tweets are available when that is the case, rather than showing an entirely blank page like we are right now.</w:t>
      </w:r>
    </w:p>
    <w:p w14:paraId="4336217E" w14:textId="0EAFB1CC" w:rsidR="00AE47C5" w:rsidRDefault="00AE47C5" w:rsidP="000D1643">
      <w:pPr>
        <w:spacing w:after="0"/>
        <w:ind w:left="720"/>
      </w:pPr>
    </w:p>
    <w:p w14:paraId="05449C7B" w14:textId="0E24144E" w:rsidR="00AE47C5" w:rsidRDefault="002C0D40" w:rsidP="00AE47C5">
      <w:pPr>
        <w:spacing w:after="0"/>
        <w:ind w:left="1440"/>
      </w:pPr>
      <w:r w:rsidRPr="002C0D40">
        <w:t xml:space="preserve">&lt;div </w:t>
      </w:r>
      <w:proofErr w:type="spellStart"/>
      <w:proofErr w:type="gramStart"/>
      <w:r w:rsidRPr="002C0D40">
        <w:t>th:if</w:t>
      </w:r>
      <w:proofErr w:type="spellEnd"/>
      <w:proofErr w:type="gramEnd"/>
      <w:r w:rsidRPr="002C0D40">
        <w:t>="${#lists.isEmpty(tweetList)}"&gt;</w:t>
      </w:r>
    </w:p>
    <w:p w14:paraId="192BB1B4" w14:textId="1B622E0E" w:rsidR="002C0D40" w:rsidRDefault="002C0D40" w:rsidP="00AE47C5">
      <w:pPr>
        <w:spacing w:after="0"/>
        <w:ind w:left="1440"/>
      </w:pPr>
      <w:r>
        <w:t>&lt;/div&gt;</w:t>
      </w:r>
    </w:p>
    <w:p w14:paraId="208D99DE" w14:textId="735497C3" w:rsidR="002C0D40" w:rsidRDefault="002C0D40" w:rsidP="00AE47C5">
      <w:pPr>
        <w:spacing w:after="0"/>
        <w:ind w:left="1440"/>
      </w:pPr>
    </w:p>
    <w:p w14:paraId="0F4F03F0" w14:textId="711C7866" w:rsidR="002C0D40" w:rsidRDefault="005A6EBE" w:rsidP="002C0D40">
      <w:pPr>
        <w:spacing w:after="0"/>
        <w:ind w:left="720"/>
      </w:pPr>
      <w:r>
        <w:t>5 On the main feed page, improve the styling of the tweets. Check out the bootstrap list-group and list-group-item classes and use them to display each tweet inside of a box.</w:t>
      </w:r>
    </w:p>
    <w:p w14:paraId="6C43D112" w14:textId="00B88EA9" w:rsidR="005A6EBE" w:rsidRDefault="005A6EBE" w:rsidP="002C0D40">
      <w:pPr>
        <w:spacing w:after="0"/>
        <w:ind w:left="720"/>
      </w:pPr>
    </w:p>
    <w:p w14:paraId="4345AB42" w14:textId="77777777" w:rsidR="005A6EBE" w:rsidRDefault="005A6EBE" w:rsidP="002C0D40">
      <w:pPr>
        <w:spacing w:after="0"/>
        <w:ind w:left="720"/>
      </w:pPr>
    </w:p>
    <w:sectPr w:rsidR="005A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AE"/>
    <w:rsid w:val="00053D38"/>
    <w:rsid w:val="000D1643"/>
    <w:rsid w:val="002C0D40"/>
    <w:rsid w:val="002D7140"/>
    <w:rsid w:val="003A4D19"/>
    <w:rsid w:val="00404092"/>
    <w:rsid w:val="004B3DE8"/>
    <w:rsid w:val="0055465E"/>
    <w:rsid w:val="0057489B"/>
    <w:rsid w:val="005A6EBE"/>
    <w:rsid w:val="006D3F0F"/>
    <w:rsid w:val="006E58C8"/>
    <w:rsid w:val="00765BC2"/>
    <w:rsid w:val="007A1217"/>
    <w:rsid w:val="007B03AE"/>
    <w:rsid w:val="00887909"/>
    <w:rsid w:val="00AE47C5"/>
    <w:rsid w:val="00B5542F"/>
    <w:rsid w:val="00BC73C2"/>
    <w:rsid w:val="00BE2B3C"/>
    <w:rsid w:val="00CA2AFA"/>
    <w:rsid w:val="00E73796"/>
    <w:rsid w:val="00E8601F"/>
    <w:rsid w:val="00F8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0EA9"/>
  <w15:chartTrackingRefBased/>
  <w15:docId w15:val="{8EFD339F-A51B-4959-B041-6B1C4661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D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0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ignu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8080/tweets/new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23</cp:revision>
  <dcterms:created xsi:type="dcterms:W3CDTF">2020-07-04T19:25:00Z</dcterms:created>
  <dcterms:modified xsi:type="dcterms:W3CDTF">2020-07-08T20:42:00Z</dcterms:modified>
</cp:coreProperties>
</file>