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D86839" w:rsidRDefault="00221F16" w:rsidP="00B6618A">
      <w:pPr>
        <w:jc w:val="center"/>
        <w:rPr>
          <w:b/>
          <w:sz w:val="28"/>
          <w:szCs w:val="28"/>
          <w:lang w:val="de-DE"/>
        </w:rPr>
      </w:pPr>
      <w:r w:rsidRPr="00D86839">
        <w:rPr>
          <w:b/>
          <w:sz w:val="28"/>
          <w:szCs w:val="28"/>
          <w:lang w:val="de-DE"/>
        </w:rPr>
        <w:t xml:space="preserve">FLAP </w:t>
      </w:r>
      <w:r w:rsidR="00DA1193">
        <w:rPr>
          <w:b/>
          <w:sz w:val="28"/>
          <w:szCs w:val="28"/>
          <w:lang w:val="de-DE"/>
        </w:rPr>
        <w:t>Version 1.2</w:t>
      </w:r>
      <w:r w:rsidR="00703E04" w:rsidRPr="00D86839">
        <w:rPr>
          <w:b/>
          <w:sz w:val="28"/>
          <w:szCs w:val="28"/>
          <w:lang w:val="de-DE"/>
        </w:rPr>
        <w:t xml:space="preserve"> </w:t>
      </w:r>
      <w:r w:rsidRPr="00D86839">
        <w:rPr>
          <w:b/>
          <w:sz w:val="28"/>
          <w:szCs w:val="28"/>
          <w:lang w:val="de-DE"/>
        </w:rPr>
        <w:t>User’s Guide</w:t>
      </w:r>
    </w:p>
    <w:p w:rsidR="00B6618A" w:rsidRPr="00D86839" w:rsidRDefault="00B6618A" w:rsidP="00B6618A">
      <w:pPr>
        <w:jc w:val="center"/>
        <w:rPr>
          <w:lang w:val="de-DE"/>
        </w:rPr>
      </w:pPr>
      <w:r w:rsidRPr="00D86839">
        <w:rPr>
          <w:lang w:val="de-DE"/>
        </w:rPr>
        <w:t xml:space="preserve">S. Zoletnik, </w:t>
      </w:r>
      <w:r w:rsidR="00582F05" w:rsidRPr="00D86839">
        <w:rPr>
          <w:lang w:val="de-DE"/>
        </w:rPr>
        <w:t>M. V</w:t>
      </w:r>
      <w:r w:rsidR="00582F05">
        <w:rPr>
          <w:lang w:val="hu-HU"/>
        </w:rPr>
        <w:t xml:space="preserve">écsei, </w:t>
      </w:r>
      <w:r w:rsidRPr="00D86839">
        <w:rPr>
          <w:lang w:val="de-DE"/>
        </w:rPr>
        <w:t>Wigner RCP</w:t>
      </w:r>
    </w:p>
    <w:p w:rsidR="006E425D" w:rsidRPr="00540763" w:rsidRDefault="006E425D" w:rsidP="00B6618A">
      <w:pPr>
        <w:jc w:val="center"/>
      </w:pPr>
      <w:r w:rsidRPr="00540763">
        <w:t>zoletnik.sandor@wigner.mta.hu</w:t>
      </w:r>
    </w:p>
    <w:p w:rsidR="00B6618A" w:rsidRPr="00540763" w:rsidRDefault="00972681" w:rsidP="00B6618A">
      <w:pPr>
        <w:jc w:val="center"/>
      </w:pPr>
      <w:r>
        <w:t>Document version 1.68,   1 March</w:t>
      </w:r>
      <w:r w:rsidR="00DA1193" w:rsidRPr="00540763">
        <w:t>, 2020</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bookmarkStart w:id="0" w:name="_GoBack"/>
        <w:bookmarkEnd w:id="0"/>
        <w:p w:rsidR="00967988"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399464" w:history="1">
            <w:r w:rsidR="00967988" w:rsidRPr="00D1519D">
              <w:rPr>
                <w:rStyle w:val="Hiperhivatkozs"/>
                <w:noProof/>
                <w:lang w:val="en-GB"/>
              </w:rPr>
              <w:t>Introduction</w:t>
            </w:r>
            <w:r w:rsidR="00967988">
              <w:rPr>
                <w:noProof/>
                <w:webHidden/>
              </w:rPr>
              <w:tab/>
            </w:r>
            <w:r w:rsidR="00967988">
              <w:rPr>
                <w:noProof/>
                <w:webHidden/>
              </w:rPr>
              <w:fldChar w:fldCharType="begin"/>
            </w:r>
            <w:r w:rsidR="00967988">
              <w:rPr>
                <w:noProof/>
                <w:webHidden/>
              </w:rPr>
              <w:instrText xml:space="preserve"> PAGEREF _Toc34399464 \h </w:instrText>
            </w:r>
            <w:r w:rsidR="00967988">
              <w:rPr>
                <w:noProof/>
                <w:webHidden/>
              </w:rPr>
            </w:r>
            <w:r w:rsidR="00967988">
              <w:rPr>
                <w:noProof/>
                <w:webHidden/>
              </w:rPr>
              <w:fldChar w:fldCharType="separate"/>
            </w:r>
            <w:r w:rsidR="002627CB">
              <w:rPr>
                <w:noProof/>
                <w:webHidden/>
              </w:rPr>
              <w:t>3</w:t>
            </w:r>
            <w:r w:rsidR="00967988">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65" w:history="1">
            <w:r w:rsidRPr="00D1519D">
              <w:rPr>
                <w:rStyle w:val="Hiperhivatkozs"/>
                <w:noProof/>
                <w:lang w:val="en-GB"/>
              </w:rPr>
              <w:t>Obtaining and installing FLAP</w:t>
            </w:r>
            <w:r>
              <w:rPr>
                <w:noProof/>
                <w:webHidden/>
              </w:rPr>
              <w:tab/>
            </w:r>
            <w:r>
              <w:rPr>
                <w:noProof/>
                <w:webHidden/>
              </w:rPr>
              <w:fldChar w:fldCharType="begin"/>
            </w:r>
            <w:r>
              <w:rPr>
                <w:noProof/>
                <w:webHidden/>
              </w:rPr>
              <w:instrText xml:space="preserve"> PAGEREF _Toc34399465 \h </w:instrText>
            </w:r>
            <w:r>
              <w:rPr>
                <w:noProof/>
                <w:webHidden/>
              </w:rPr>
            </w:r>
            <w:r>
              <w:rPr>
                <w:noProof/>
                <w:webHidden/>
              </w:rPr>
              <w:fldChar w:fldCharType="separate"/>
            </w:r>
            <w:r w:rsidR="002627CB">
              <w:rPr>
                <w:noProof/>
                <w:webHidden/>
              </w:rPr>
              <w:t>3</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66" w:history="1">
            <w:r w:rsidRPr="00D1519D">
              <w:rPr>
                <w:rStyle w:val="Hiperhivatkozs"/>
                <w:noProof/>
                <w:lang w:val="en-GB"/>
              </w:rPr>
              <w:t>Configuration</w:t>
            </w:r>
            <w:r>
              <w:rPr>
                <w:noProof/>
                <w:webHidden/>
              </w:rPr>
              <w:tab/>
            </w:r>
            <w:r>
              <w:rPr>
                <w:noProof/>
                <w:webHidden/>
              </w:rPr>
              <w:fldChar w:fldCharType="begin"/>
            </w:r>
            <w:r>
              <w:rPr>
                <w:noProof/>
                <w:webHidden/>
              </w:rPr>
              <w:instrText xml:space="preserve"> PAGEREF _Toc34399466 \h </w:instrText>
            </w:r>
            <w:r>
              <w:rPr>
                <w:noProof/>
                <w:webHidden/>
              </w:rPr>
            </w:r>
            <w:r>
              <w:rPr>
                <w:noProof/>
                <w:webHidden/>
              </w:rPr>
              <w:fldChar w:fldCharType="separate"/>
            </w:r>
            <w:r w:rsidR="002627CB">
              <w:rPr>
                <w:noProof/>
                <w:webHidden/>
              </w:rPr>
              <w:t>3</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67" w:history="1">
            <w:r w:rsidRPr="00D1519D">
              <w:rPr>
                <w:rStyle w:val="Hiperhivatkozs"/>
                <w:noProof/>
                <w:lang w:val="en-GB"/>
              </w:rPr>
              <w:t>Options and defaults</w:t>
            </w:r>
            <w:r>
              <w:rPr>
                <w:noProof/>
                <w:webHidden/>
              </w:rPr>
              <w:tab/>
            </w:r>
            <w:r>
              <w:rPr>
                <w:noProof/>
                <w:webHidden/>
              </w:rPr>
              <w:fldChar w:fldCharType="begin"/>
            </w:r>
            <w:r>
              <w:rPr>
                <w:noProof/>
                <w:webHidden/>
              </w:rPr>
              <w:instrText xml:space="preserve"> PAGEREF _Toc34399467 \h </w:instrText>
            </w:r>
            <w:r>
              <w:rPr>
                <w:noProof/>
                <w:webHidden/>
              </w:rPr>
            </w:r>
            <w:r>
              <w:rPr>
                <w:noProof/>
                <w:webHidden/>
              </w:rPr>
              <w:fldChar w:fldCharType="separate"/>
            </w:r>
            <w:r w:rsidR="002627CB">
              <w:rPr>
                <w:noProof/>
                <w:webHidden/>
              </w:rPr>
              <w:t>4</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68" w:history="1">
            <w:r w:rsidRPr="00D1519D">
              <w:rPr>
                <w:rStyle w:val="Hiperhivatkozs"/>
                <w:noProof/>
                <w:lang w:val="en-GB"/>
              </w:rPr>
              <w:t>Data objects</w:t>
            </w:r>
            <w:r>
              <w:rPr>
                <w:noProof/>
                <w:webHidden/>
              </w:rPr>
              <w:tab/>
            </w:r>
            <w:r>
              <w:rPr>
                <w:noProof/>
                <w:webHidden/>
              </w:rPr>
              <w:fldChar w:fldCharType="begin"/>
            </w:r>
            <w:r>
              <w:rPr>
                <w:noProof/>
                <w:webHidden/>
              </w:rPr>
              <w:instrText xml:space="preserve"> PAGEREF _Toc34399468 \h </w:instrText>
            </w:r>
            <w:r>
              <w:rPr>
                <w:noProof/>
                <w:webHidden/>
              </w:rPr>
            </w:r>
            <w:r>
              <w:rPr>
                <w:noProof/>
                <w:webHidden/>
              </w:rPr>
              <w:fldChar w:fldCharType="separate"/>
            </w:r>
            <w:r w:rsidR="002627CB">
              <w:rPr>
                <w:noProof/>
                <w:webHidden/>
              </w:rPr>
              <w:t>4</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69" w:history="1">
            <w:r w:rsidRPr="00D1519D">
              <w:rPr>
                <w:rStyle w:val="Hiperhivatkozs"/>
                <w:noProof/>
                <w:lang w:val="en-GB"/>
              </w:rPr>
              <w:t>Data sources</w:t>
            </w:r>
            <w:r>
              <w:rPr>
                <w:noProof/>
                <w:webHidden/>
              </w:rPr>
              <w:tab/>
            </w:r>
            <w:r>
              <w:rPr>
                <w:noProof/>
                <w:webHidden/>
              </w:rPr>
              <w:fldChar w:fldCharType="begin"/>
            </w:r>
            <w:r>
              <w:rPr>
                <w:noProof/>
                <w:webHidden/>
              </w:rPr>
              <w:instrText xml:space="preserve"> PAGEREF _Toc34399469 \h </w:instrText>
            </w:r>
            <w:r>
              <w:rPr>
                <w:noProof/>
                <w:webHidden/>
              </w:rPr>
            </w:r>
            <w:r>
              <w:rPr>
                <w:noProof/>
                <w:webHidden/>
              </w:rPr>
              <w:fldChar w:fldCharType="separate"/>
            </w:r>
            <w:r w:rsidR="002627CB">
              <w:rPr>
                <w:noProof/>
                <w:webHidden/>
              </w:rPr>
              <w:t>4</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70" w:history="1">
            <w:r w:rsidRPr="00D1519D">
              <w:rPr>
                <w:rStyle w:val="Hiperhivatkozs"/>
                <w:noProof/>
                <w:lang w:val="en-GB"/>
              </w:rPr>
              <w:t>Coordinates in FLAP</w:t>
            </w:r>
            <w:r>
              <w:rPr>
                <w:noProof/>
                <w:webHidden/>
              </w:rPr>
              <w:tab/>
            </w:r>
            <w:r>
              <w:rPr>
                <w:noProof/>
                <w:webHidden/>
              </w:rPr>
              <w:fldChar w:fldCharType="begin"/>
            </w:r>
            <w:r>
              <w:rPr>
                <w:noProof/>
                <w:webHidden/>
              </w:rPr>
              <w:instrText xml:space="preserve"> PAGEREF _Toc34399470 \h </w:instrText>
            </w:r>
            <w:r>
              <w:rPr>
                <w:noProof/>
                <w:webHidden/>
              </w:rPr>
            </w:r>
            <w:r>
              <w:rPr>
                <w:noProof/>
                <w:webHidden/>
              </w:rPr>
              <w:fldChar w:fldCharType="separate"/>
            </w:r>
            <w:r w:rsidR="002627CB">
              <w:rPr>
                <w:noProof/>
                <w:webHidden/>
              </w:rPr>
              <w:t>5</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71" w:history="1">
            <w:r w:rsidRPr="00D1519D">
              <w:rPr>
                <w:rStyle w:val="Hiperhivatkozs"/>
                <w:noProof/>
                <w:lang w:val="en-GB"/>
              </w:rPr>
              <w:t>Data storage and coordinates</w:t>
            </w:r>
            <w:r>
              <w:rPr>
                <w:noProof/>
                <w:webHidden/>
              </w:rPr>
              <w:tab/>
            </w:r>
            <w:r>
              <w:rPr>
                <w:noProof/>
                <w:webHidden/>
              </w:rPr>
              <w:fldChar w:fldCharType="begin"/>
            </w:r>
            <w:r>
              <w:rPr>
                <w:noProof/>
                <w:webHidden/>
              </w:rPr>
              <w:instrText xml:space="preserve"> PAGEREF _Toc34399471 \h </w:instrText>
            </w:r>
            <w:r>
              <w:rPr>
                <w:noProof/>
                <w:webHidden/>
              </w:rPr>
            </w:r>
            <w:r>
              <w:rPr>
                <w:noProof/>
                <w:webHidden/>
              </w:rPr>
              <w:fldChar w:fldCharType="separate"/>
            </w:r>
            <w:r w:rsidR="002627CB">
              <w:rPr>
                <w:noProof/>
                <w:webHidden/>
              </w:rPr>
              <w:t>5</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72" w:history="1">
            <w:r w:rsidRPr="00D1519D">
              <w:rPr>
                <w:rStyle w:val="Hiperhivatkozs"/>
                <w:noProof/>
                <w:lang w:val="en-GB"/>
              </w:rPr>
              <w:t>Representation of coordinates</w:t>
            </w:r>
            <w:r>
              <w:rPr>
                <w:noProof/>
                <w:webHidden/>
              </w:rPr>
              <w:tab/>
            </w:r>
            <w:r>
              <w:rPr>
                <w:noProof/>
                <w:webHidden/>
              </w:rPr>
              <w:fldChar w:fldCharType="begin"/>
            </w:r>
            <w:r>
              <w:rPr>
                <w:noProof/>
                <w:webHidden/>
              </w:rPr>
              <w:instrText xml:space="preserve"> PAGEREF _Toc34399472 \h </w:instrText>
            </w:r>
            <w:r>
              <w:rPr>
                <w:noProof/>
                <w:webHidden/>
              </w:rPr>
            </w:r>
            <w:r>
              <w:rPr>
                <w:noProof/>
                <w:webHidden/>
              </w:rPr>
              <w:fldChar w:fldCharType="separate"/>
            </w:r>
            <w:r w:rsidR="002627CB">
              <w:rPr>
                <w:noProof/>
                <w:webHidden/>
              </w:rPr>
              <w:t>5</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73" w:history="1">
            <w:r w:rsidRPr="00D1519D">
              <w:rPr>
                <w:rStyle w:val="Hiperhivatkozs"/>
                <w:noProof/>
                <w:lang w:val="en-GB"/>
              </w:rPr>
              <w:t>Converting coordinates</w:t>
            </w:r>
            <w:r>
              <w:rPr>
                <w:noProof/>
                <w:webHidden/>
              </w:rPr>
              <w:tab/>
            </w:r>
            <w:r>
              <w:rPr>
                <w:noProof/>
                <w:webHidden/>
              </w:rPr>
              <w:fldChar w:fldCharType="begin"/>
            </w:r>
            <w:r>
              <w:rPr>
                <w:noProof/>
                <w:webHidden/>
              </w:rPr>
              <w:instrText xml:space="preserve"> PAGEREF _Toc34399473 \h </w:instrText>
            </w:r>
            <w:r>
              <w:rPr>
                <w:noProof/>
                <w:webHidden/>
              </w:rPr>
            </w:r>
            <w:r>
              <w:rPr>
                <w:noProof/>
                <w:webHidden/>
              </w:rPr>
              <w:fldChar w:fldCharType="separate"/>
            </w:r>
            <w:r w:rsidR="002627CB">
              <w:rPr>
                <w:noProof/>
                <w:webHidden/>
              </w:rPr>
              <w:t>7</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74" w:history="1">
            <w:r w:rsidRPr="00D1519D">
              <w:rPr>
                <w:rStyle w:val="Hiperhivatkozs"/>
                <w:noProof/>
                <w:lang w:val="en-GB"/>
              </w:rPr>
              <w:t>Explanations and examples</w:t>
            </w:r>
            <w:r>
              <w:rPr>
                <w:noProof/>
                <w:webHidden/>
              </w:rPr>
              <w:tab/>
            </w:r>
            <w:r>
              <w:rPr>
                <w:noProof/>
                <w:webHidden/>
              </w:rPr>
              <w:fldChar w:fldCharType="begin"/>
            </w:r>
            <w:r>
              <w:rPr>
                <w:noProof/>
                <w:webHidden/>
              </w:rPr>
              <w:instrText xml:space="preserve"> PAGEREF _Toc34399474 \h </w:instrText>
            </w:r>
            <w:r>
              <w:rPr>
                <w:noProof/>
                <w:webHidden/>
              </w:rPr>
            </w:r>
            <w:r>
              <w:rPr>
                <w:noProof/>
                <w:webHidden/>
              </w:rPr>
              <w:fldChar w:fldCharType="separate"/>
            </w:r>
            <w:r w:rsidR="002627CB">
              <w:rPr>
                <w:noProof/>
                <w:webHidden/>
              </w:rPr>
              <w:t>7</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75" w:history="1">
            <w:r w:rsidRPr="00D1519D">
              <w:rPr>
                <w:rStyle w:val="Hiperhivatkozs"/>
                <w:noProof/>
              </w:rPr>
              <w:t>Data storage</w:t>
            </w:r>
            <w:r>
              <w:rPr>
                <w:noProof/>
                <w:webHidden/>
              </w:rPr>
              <w:tab/>
            </w:r>
            <w:r>
              <w:rPr>
                <w:noProof/>
                <w:webHidden/>
              </w:rPr>
              <w:fldChar w:fldCharType="begin"/>
            </w:r>
            <w:r>
              <w:rPr>
                <w:noProof/>
                <w:webHidden/>
              </w:rPr>
              <w:instrText xml:space="preserve"> PAGEREF _Toc34399475 \h </w:instrText>
            </w:r>
            <w:r>
              <w:rPr>
                <w:noProof/>
                <w:webHidden/>
              </w:rPr>
            </w:r>
            <w:r>
              <w:rPr>
                <w:noProof/>
                <w:webHidden/>
              </w:rPr>
              <w:fldChar w:fldCharType="separate"/>
            </w:r>
            <w:r w:rsidR="002627CB">
              <w:rPr>
                <w:noProof/>
                <w:webHidden/>
              </w:rPr>
              <w:t>8</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76" w:history="1">
            <w:r w:rsidRPr="00D1519D">
              <w:rPr>
                <w:rStyle w:val="Hiperhivatkozs"/>
                <w:noProof/>
              </w:rPr>
              <w:t>Listing the content of FLAP storage</w:t>
            </w:r>
            <w:r>
              <w:rPr>
                <w:noProof/>
                <w:webHidden/>
              </w:rPr>
              <w:tab/>
            </w:r>
            <w:r>
              <w:rPr>
                <w:noProof/>
                <w:webHidden/>
              </w:rPr>
              <w:fldChar w:fldCharType="begin"/>
            </w:r>
            <w:r>
              <w:rPr>
                <w:noProof/>
                <w:webHidden/>
              </w:rPr>
              <w:instrText xml:space="preserve"> PAGEREF _Toc34399476 \h </w:instrText>
            </w:r>
            <w:r>
              <w:rPr>
                <w:noProof/>
                <w:webHidden/>
              </w:rPr>
            </w:r>
            <w:r>
              <w:rPr>
                <w:noProof/>
                <w:webHidden/>
              </w:rPr>
              <w:fldChar w:fldCharType="separate"/>
            </w:r>
            <w:r w:rsidR="002627CB">
              <w:rPr>
                <w:noProof/>
                <w:webHidden/>
              </w:rPr>
              <w:t>9</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77" w:history="1">
            <w:r w:rsidRPr="00D1519D">
              <w:rPr>
                <w:rStyle w:val="Hiperhivatkozs"/>
                <w:noProof/>
              </w:rPr>
              <w:t>Save/Load</w:t>
            </w:r>
            <w:r>
              <w:rPr>
                <w:noProof/>
                <w:webHidden/>
              </w:rPr>
              <w:tab/>
            </w:r>
            <w:r>
              <w:rPr>
                <w:noProof/>
                <w:webHidden/>
              </w:rPr>
              <w:fldChar w:fldCharType="begin"/>
            </w:r>
            <w:r>
              <w:rPr>
                <w:noProof/>
                <w:webHidden/>
              </w:rPr>
              <w:instrText xml:space="preserve"> PAGEREF _Toc34399477 \h </w:instrText>
            </w:r>
            <w:r>
              <w:rPr>
                <w:noProof/>
                <w:webHidden/>
              </w:rPr>
            </w:r>
            <w:r>
              <w:rPr>
                <w:noProof/>
                <w:webHidden/>
              </w:rPr>
              <w:fldChar w:fldCharType="separate"/>
            </w:r>
            <w:r w:rsidR="002627CB">
              <w:rPr>
                <w:noProof/>
                <w:webHidden/>
              </w:rPr>
              <w:t>9</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78" w:history="1">
            <w:r w:rsidRPr="00D1519D">
              <w:rPr>
                <w:rStyle w:val="Hiperhivatkozs"/>
                <w:noProof/>
              </w:rPr>
              <w:t>Data processing</w:t>
            </w:r>
            <w:r>
              <w:rPr>
                <w:noProof/>
                <w:webHidden/>
              </w:rPr>
              <w:tab/>
            </w:r>
            <w:r>
              <w:rPr>
                <w:noProof/>
                <w:webHidden/>
              </w:rPr>
              <w:fldChar w:fldCharType="begin"/>
            </w:r>
            <w:r>
              <w:rPr>
                <w:noProof/>
                <w:webHidden/>
              </w:rPr>
              <w:instrText xml:space="preserve"> PAGEREF _Toc34399478 \h </w:instrText>
            </w:r>
            <w:r>
              <w:rPr>
                <w:noProof/>
                <w:webHidden/>
              </w:rPr>
            </w:r>
            <w:r>
              <w:rPr>
                <w:noProof/>
                <w:webHidden/>
              </w:rPr>
              <w:fldChar w:fldCharType="separate"/>
            </w:r>
            <w:r w:rsidR="002627CB">
              <w:rPr>
                <w:noProof/>
                <w:webHidden/>
              </w:rPr>
              <w:t>9</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79" w:history="1">
            <w:r w:rsidRPr="00D1519D">
              <w:rPr>
                <w:rStyle w:val="Hiperhivatkozs"/>
                <w:noProof/>
              </w:rPr>
              <w:t>Slicing</w:t>
            </w:r>
            <w:r>
              <w:rPr>
                <w:noProof/>
                <w:webHidden/>
              </w:rPr>
              <w:tab/>
            </w:r>
            <w:r>
              <w:rPr>
                <w:noProof/>
                <w:webHidden/>
              </w:rPr>
              <w:fldChar w:fldCharType="begin"/>
            </w:r>
            <w:r>
              <w:rPr>
                <w:noProof/>
                <w:webHidden/>
              </w:rPr>
              <w:instrText xml:space="preserve"> PAGEREF _Toc34399479 \h </w:instrText>
            </w:r>
            <w:r>
              <w:rPr>
                <w:noProof/>
                <w:webHidden/>
              </w:rPr>
            </w:r>
            <w:r>
              <w:rPr>
                <w:noProof/>
                <w:webHidden/>
              </w:rPr>
              <w:fldChar w:fldCharType="separate"/>
            </w:r>
            <w:r w:rsidR="002627CB">
              <w:rPr>
                <w:noProof/>
                <w:webHidden/>
              </w:rPr>
              <w:t>9</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80" w:history="1">
            <w:r w:rsidRPr="00D1519D">
              <w:rPr>
                <w:rStyle w:val="Hiperhivatkozs"/>
                <w:noProof/>
              </w:rPr>
              <w:t>Examples</w:t>
            </w:r>
            <w:r>
              <w:rPr>
                <w:noProof/>
                <w:webHidden/>
              </w:rPr>
              <w:tab/>
            </w:r>
            <w:r>
              <w:rPr>
                <w:noProof/>
                <w:webHidden/>
              </w:rPr>
              <w:fldChar w:fldCharType="begin"/>
            </w:r>
            <w:r>
              <w:rPr>
                <w:noProof/>
                <w:webHidden/>
              </w:rPr>
              <w:instrText xml:space="preserve"> PAGEREF _Toc34399480 \h </w:instrText>
            </w:r>
            <w:r>
              <w:rPr>
                <w:noProof/>
                <w:webHidden/>
              </w:rPr>
            </w:r>
            <w:r>
              <w:rPr>
                <w:noProof/>
                <w:webHidden/>
              </w:rPr>
              <w:fldChar w:fldCharType="separate"/>
            </w:r>
            <w:r w:rsidR="002627CB">
              <w:rPr>
                <w:noProof/>
                <w:webHidden/>
              </w:rPr>
              <w:t>12</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81" w:history="1">
            <w:r w:rsidRPr="00D1519D">
              <w:rPr>
                <w:rStyle w:val="Hiperhivatkozs"/>
                <w:noProof/>
              </w:rPr>
              <w:t>Arithmetic operations on data objects</w:t>
            </w:r>
            <w:r>
              <w:rPr>
                <w:noProof/>
                <w:webHidden/>
              </w:rPr>
              <w:tab/>
            </w:r>
            <w:r>
              <w:rPr>
                <w:noProof/>
                <w:webHidden/>
              </w:rPr>
              <w:fldChar w:fldCharType="begin"/>
            </w:r>
            <w:r>
              <w:rPr>
                <w:noProof/>
                <w:webHidden/>
              </w:rPr>
              <w:instrText xml:space="preserve"> PAGEREF _Toc34399481 \h </w:instrText>
            </w:r>
            <w:r>
              <w:rPr>
                <w:noProof/>
                <w:webHidden/>
              </w:rPr>
            </w:r>
            <w:r>
              <w:rPr>
                <w:noProof/>
                <w:webHidden/>
              </w:rPr>
              <w:fldChar w:fldCharType="separate"/>
            </w:r>
            <w:r w:rsidR="002627CB">
              <w:rPr>
                <w:noProof/>
                <w:webHidden/>
              </w:rPr>
              <w:t>13</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82" w:history="1">
            <w:r w:rsidRPr="00D1519D">
              <w:rPr>
                <w:rStyle w:val="Hiperhivatkozs"/>
                <w:noProof/>
              </w:rPr>
              <w:t>Addition, subtraction</w:t>
            </w:r>
            <w:r>
              <w:rPr>
                <w:noProof/>
                <w:webHidden/>
              </w:rPr>
              <w:tab/>
            </w:r>
            <w:r>
              <w:rPr>
                <w:noProof/>
                <w:webHidden/>
              </w:rPr>
              <w:fldChar w:fldCharType="begin"/>
            </w:r>
            <w:r>
              <w:rPr>
                <w:noProof/>
                <w:webHidden/>
              </w:rPr>
              <w:instrText xml:space="preserve"> PAGEREF _Toc34399482 \h </w:instrText>
            </w:r>
            <w:r>
              <w:rPr>
                <w:noProof/>
                <w:webHidden/>
              </w:rPr>
            </w:r>
            <w:r>
              <w:rPr>
                <w:noProof/>
                <w:webHidden/>
              </w:rPr>
              <w:fldChar w:fldCharType="separate"/>
            </w:r>
            <w:r w:rsidR="002627CB">
              <w:rPr>
                <w:noProof/>
                <w:webHidden/>
              </w:rPr>
              <w:t>13</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83" w:history="1">
            <w:r w:rsidRPr="00D1519D">
              <w:rPr>
                <w:rStyle w:val="Hiperhivatkozs"/>
                <w:noProof/>
              </w:rPr>
              <w:t>Multiplication</w:t>
            </w:r>
            <w:r>
              <w:rPr>
                <w:noProof/>
                <w:webHidden/>
              </w:rPr>
              <w:tab/>
            </w:r>
            <w:r>
              <w:rPr>
                <w:noProof/>
                <w:webHidden/>
              </w:rPr>
              <w:fldChar w:fldCharType="begin"/>
            </w:r>
            <w:r>
              <w:rPr>
                <w:noProof/>
                <w:webHidden/>
              </w:rPr>
              <w:instrText xml:space="preserve"> PAGEREF _Toc34399483 \h </w:instrText>
            </w:r>
            <w:r>
              <w:rPr>
                <w:noProof/>
                <w:webHidden/>
              </w:rPr>
            </w:r>
            <w:r>
              <w:rPr>
                <w:noProof/>
                <w:webHidden/>
              </w:rPr>
              <w:fldChar w:fldCharType="separate"/>
            </w:r>
            <w:r w:rsidR="002627CB">
              <w:rPr>
                <w:noProof/>
                <w:webHidden/>
              </w:rPr>
              <w:t>13</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84" w:history="1">
            <w:r w:rsidRPr="00D1519D">
              <w:rPr>
                <w:rStyle w:val="Hiperhivatkozs"/>
                <w:noProof/>
              </w:rPr>
              <w:t>Data object conversions</w:t>
            </w:r>
            <w:r>
              <w:rPr>
                <w:noProof/>
                <w:webHidden/>
              </w:rPr>
              <w:tab/>
            </w:r>
            <w:r>
              <w:rPr>
                <w:noProof/>
                <w:webHidden/>
              </w:rPr>
              <w:fldChar w:fldCharType="begin"/>
            </w:r>
            <w:r>
              <w:rPr>
                <w:noProof/>
                <w:webHidden/>
              </w:rPr>
              <w:instrText xml:space="preserve"> PAGEREF _Toc34399484 \h </w:instrText>
            </w:r>
            <w:r>
              <w:rPr>
                <w:noProof/>
                <w:webHidden/>
              </w:rPr>
            </w:r>
            <w:r>
              <w:rPr>
                <w:noProof/>
                <w:webHidden/>
              </w:rPr>
              <w:fldChar w:fldCharType="separate"/>
            </w:r>
            <w:r w:rsidR="002627CB">
              <w:rPr>
                <w:noProof/>
                <w:webHidden/>
              </w:rPr>
              <w:t>14</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85" w:history="1">
            <w:r w:rsidRPr="00D1519D">
              <w:rPr>
                <w:rStyle w:val="Hiperhivatkozs"/>
                <w:noProof/>
              </w:rPr>
              <w:t>real</w:t>
            </w:r>
            <w:r>
              <w:rPr>
                <w:noProof/>
                <w:webHidden/>
              </w:rPr>
              <w:tab/>
            </w:r>
            <w:r>
              <w:rPr>
                <w:noProof/>
                <w:webHidden/>
              </w:rPr>
              <w:fldChar w:fldCharType="begin"/>
            </w:r>
            <w:r>
              <w:rPr>
                <w:noProof/>
                <w:webHidden/>
              </w:rPr>
              <w:instrText xml:space="preserve"> PAGEREF _Toc34399485 \h </w:instrText>
            </w:r>
            <w:r>
              <w:rPr>
                <w:noProof/>
                <w:webHidden/>
              </w:rPr>
            </w:r>
            <w:r>
              <w:rPr>
                <w:noProof/>
                <w:webHidden/>
              </w:rPr>
              <w:fldChar w:fldCharType="separate"/>
            </w:r>
            <w:r w:rsidR="002627CB">
              <w:rPr>
                <w:noProof/>
                <w:webHidden/>
              </w:rPr>
              <w:t>14</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86" w:history="1">
            <w:r w:rsidRPr="00D1519D">
              <w:rPr>
                <w:rStyle w:val="Hiperhivatkozs"/>
                <w:noProof/>
              </w:rPr>
              <w:t>imag</w:t>
            </w:r>
            <w:r>
              <w:rPr>
                <w:noProof/>
                <w:webHidden/>
              </w:rPr>
              <w:tab/>
            </w:r>
            <w:r>
              <w:rPr>
                <w:noProof/>
                <w:webHidden/>
              </w:rPr>
              <w:fldChar w:fldCharType="begin"/>
            </w:r>
            <w:r>
              <w:rPr>
                <w:noProof/>
                <w:webHidden/>
              </w:rPr>
              <w:instrText xml:space="preserve"> PAGEREF _Toc34399486 \h </w:instrText>
            </w:r>
            <w:r>
              <w:rPr>
                <w:noProof/>
                <w:webHidden/>
              </w:rPr>
            </w:r>
            <w:r>
              <w:rPr>
                <w:noProof/>
                <w:webHidden/>
              </w:rPr>
              <w:fldChar w:fldCharType="separate"/>
            </w:r>
            <w:r w:rsidR="002627CB">
              <w:rPr>
                <w:noProof/>
                <w:webHidden/>
              </w:rPr>
              <w:t>14</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87" w:history="1">
            <w:r w:rsidRPr="00D1519D">
              <w:rPr>
                <w:rStyle w:val="Hiperhivatkozs"/>
                <w:noProof/>
              </w:rPr>
              <w:t>abs_value</w:t>
            </w:r>
            <w:r>
              <w:rPr>
                <w:noProof/>
                <w:webHidden/>
              </w:rPr>
              <w:tab/>
            </w:r>
            <w:r>
              <w:rPr>
                <w:noProof/>
                <w:webHidden/>
              </w:rPr>
              <w:fldChar w:fldCharType="begin"/>
            </w:r>
            <w:r>
              <w:rPr>
                <w:noProof/>
                <w:webHidden/>
              </w:rPr>
              <w:instrText xml:space="preserve"> PAGEREF _Toc34399487 \h </w:instrText>
            </w:r>
            <w:r>
              <w:rPr>
                <w:noProof/>
                <w:webHidden/>
              </w:rPr>
            </w:r>
            <w:r>
              <w:rPr>
                <w:noProof/>
                <w:webHidden/>
              </w:rPr>
              <w:fldChar w:fldCharType="separate"/>
            </w:r>
            <w:r w:rsidR="002627CB">
              <w:rPr>
                <w:noProof/>
                <w:webHidden/>
              </w:rPr>
              <w:t>14</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88" w:history="1">
            <w:r w:rsidRPr="00D1519D">
              <w:rPr>
                <w:rStyle w:val="Hiperhivatkozs"/>
                <w:noProof/>
              </w:rPr>
              <w:t>error_value</w:t>
            </w:r>
            <w:r>
              <w:rPr>
                <w:noProof/>
                <w:webHidden/>
              </w:rPr>
              <w:tab/>
            </w:r>
            <w:r>
              <w:rPr>
                <w:noProof/>
                <w:webHidden/>
              </w:rPr>
              <w:fldChar w:fldCharType="begin"/>
            </w:r>
            <w:r>
              <w:rPr>
                <w:noProof/>
                <w:webHidden/>
              </w:rPr>
              <w:instrText xml:space="preserve"> PAGEREF _Toc34399488 \h </w:instrText>
            </w:r>
            <w:r>
              <w:rPr>
                <w:noProof/>
                <w:webHidden/>
              </w:rPr>
            </w:r>
            <w:r>
              <w:rPr>
                <w:noProof/>
                <w:webHidden/>
              </w:rPr>
              <w:fldChar w:fldCharType="separate"/>
            </w:r>
            <w:r w:rsidR="002627CB">
              <w:rPr>
                <w:noProof/>
                <w:webHidden/>
              </w:rPr>
              <w:t>14</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89" w:history="1">
            <w:r w:rsidRPr="00D1519D">
              <w:rPr>
                <w:rStyle w:val="Hiperhivatkozs"/>
                <w:noProof/>
              </w:rPr>
              <w:t>Signal processing methods</w:t>
            </w:r>
            <w:r>
              <w:rPr>
                <w:noProof/>
                <w:webHidden/>
              </w:rPr>
              <w:tab/>
            </w:r>
            <w:r>
              <w:rPr>
                <w:noProof/>
                <w:webHidden/>
              </w:rPr>
              <w:fldChar w:fldCharType="begin"/>
            </w:r>
            <w:r>
              <w:rPr>
                <w:noProof/>
                <w:webHidden/>
              </w:rPr>
              <w:instrText xml:space="preserve"> PAGEREF _Toc34399489 \h </w:instrText>
            </w:r>
            <w:r>
              <w:rPr>
                <w:noProof/>
                <w:webHidden/>
              </w:rPr>
            </w:r>
            <w:r>
              <w:rPr>
                <w:noProof/>
                <w:webHidden/>
              </w:rPr>
              <w:fldChar w:fldCharType="separate"/>
            </w:r>
            <w:r w:rsidR="002627CB">
              <w:rPr>
                <w:noProof/>
                <w:webHidden/>
              </w:rPr>
              <w:t>14</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90" w:history="1">
            <w:r w:rsidRPr="00D1519D">
              <w:rPr>
                <w:rStyle w:val="Hiperhivatkozs"/>
                <w:noProof/>
              </w:rPr>
              <w:t>detrend</w:t>
            </w:r>
            <w:r>
              <w:rPr>
                <w:noProof/>
                <w:webHidden/>
              </w:rPr>
              <w:tab/>
            </w:r>
            <w:r>
              <w:rPr>
                <w:noProof/>
                <w:webHidden/>
              </w:rPr>
              <w:fldChar w:fldCharType="begin"/>
            </w:r>
            <w:r>
              <w:rPr>
                <w:noProof/>
                <w:webHidden/>
              </w:rPr>
              <w:instrText xml:space="preserve"> PAGEREF _Toc34399490 \h </w:instrText>
            </w:r>
            <w:r>
              <w:rPr>
                <w:noProof/>
                <w:webHidden/>
              </w:rPr>
            </w:r>
            <w:r>
              <w:rPr>
                <w:noProof/>
                <w:webHidden/>
              </w:rPr>
              <w:fldChar w:fldCharType="separate"/>
            </w:r>
            <w:r w:rsidR="002627CB">
              <w:rPr>
                <w:noProof/>
                <w:webHidden/>
              </w:rPr>
              <w:t>15</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91" w:history="1">
            <w:r w:rsidRPr="00D1519D">
              <w:rPr>
                <w:rStyle w:val="Hiperhivatkozs"/>
                <w:noProof/>
              </w:rPr>
              <w:t>filter_data</w:t>
            </w:r>
            <w:r>
              <w:rPr>
                <w:noProof/>
                <w:webHidden/>
              </w:rPr>
              <w:tab/>
            </w:r>
            <w:r>
              <w:rPr>
                <w:noProof/>
                <w:webHidden/>
              </w:rPr>
              <w:fldChar w:fldCharType="begin"/>
            </w:r>
            <w:r>
              <w:rPr>
                <w:noProof/>
                <w:webHidden/>
              </w:rPr>
              <w:instrText xml:space="preserve"> PAGEREF _Toc34399491 \h </w:instrText>
            </w:r>
            <w:r>
              <w:rPr>
                <w:noProof/>
                <w:webHidden/>
              </w:rPr>
            </w:r>
            <w:r>
              <w:rPr>
                <w:noProof/>
                <w:webHidden/>
              </w:rPr>
              <w:fldChar w:fldCharType="separate"/>
            </w:r>
            <w:r w:rsidR="002627CB">
              <w:rPr>
                <w:noProof/>
                <w:webHidden/>
              </w:rPr>
              <w:t>15</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92" w:history="1">
            <w:r w:rsidRPr="00D1519D">
              <w:rPr>
                <w:rStyle w:val="Hiperhivatkozs"/>
                <w:noProof/>
              </w:rPr>
              <w:t>select</w:t>
            </w:r>
            <w:r>
              <w:rPr>
                <w:noProof/>
                <w:webHidden/>
              </w:rPr>
              <w:tab/>
            </w:r>
            <w:r>
              <w:rPr>
                <w:noProof/>
                <w:webHidden/>
              </w:rPr>
              <w:fldChar w:fldCharType="begin"/>
            </w:r>
            <w:r>
              <w:rPr>
                <w:noProof/>
                <w:webHidden/>
              </w:rPr>
              <w:instrText xml:space="preserve"> PAGEREF _Toc34399492 \h </w:instrText>
            </w:r>
            <w:r>
              <w:rPr>
                <w:noProof/>
                <w:webHidden/>
              </w:rPr>
            </w:r>
            <w:r>
              <w:rPr>
                <w:noProof/>
                <w:webHidden/>
              </w:rPr>
              <w:fldChar w:fldCharType="separate"/>
            </w:r>
            <w:r w:rsidR="002627CB">
              <w:rPr>
                <w:noProof/>
                <w:webHidden/>
              </w:rPr>
              <w:t>15</w:t>
            </w:r>
            <w:r>
              <w:rPr>
                <w:noProof/>
                <w:webHidden/>
              </w:rPr>
              <w:fldChar w:fldCharType="end"/>
            </w:r>
          </w:hyperlink>
        </w:p>
        <w:p w:rsidR="00967988" w:rsidRDefault="00967988">
          <w:pPr>
            <w:pStyle w:val="TJ2"/>
            <w:tabs>
              <w:tab w:val="right" w:leader="dot" w:pos="9350"/>
            </w:tabs>
            <w:rPr>
              <w:rFonts w:asciiTheme="minorHAnsi" w:eastAsiaTheme="minorEastAsia" w:hAnsiTheme="minorHAnsi" w:cstheme="minorBidi"/>
              <w:noProof/>
              <w:sz w:val="22"/>
              <w:szCs w:val="22"/>
            </w:rPr>
          </w:pPr>
          <w:hyperlink w:anchor="_Toc34399493" w:history="1">
            <w:r w:rsidRPr="00D1519D">
              <w:rPr>
                <w:rStyle w:val="Hiperhivatkozs"/>
                <w:noProof/>
              </w:rPr>
              <w:t>Spectral and correlation analysis</w:t>
            </w:r>
            <w:r>
              <w:rPr>
                <w:noProof/>
                <w:webHidden/>
              </w:rPr>
              <w:tab/>
            </w:r>
            <w:r>
              <w:rPr>
                <w:noProof/>
                <w:webHidden/>
              </w:rPr>
              <w:fldChar w:fldCharType="begin"/>
            </w:r>
            <w:r>
              <w:rPr>
                <w:noProof/>
                <w:webHidden/>
              </w:rPr>
              <w:instrText xml:space="preserve"> PAGEREF _Toc34399493 \h </w:instrText>
            </w:r>
            <w:r>
              <w:rPr>
                <w:noProof/>
                <w:webHidden/>
              </w:rPr>
            </w:r>
            <w:r>
              <w:rPr>
                <w:noProof/>
                <w:webHidden/>
              </w:rPr>
              <w:fldChar w:fldCharType="separate"/>
            </w:r>
            <w:r w:rsidR="002627CB">
              <w:rPr>
                <w:noProof/>
                <w:webHidden/>
              </w:rPr>
              <w:t>15</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94" w:history="1">
            <w:r w:rsidRPr="00D1519D">
              <w:rPr>
                <w:rStyle w:val="Hiperhivatkozs"/>
                <w:noProof/>
              </w:rPr>
              <w:t>Auto Power Spectral Density (apsd)</w:t>
            </w:r>
            <w:r>
              <w:rPr>
                <w:noProof/>
                <w:webHidden/>
              </w:rPr>
              <w:tab/>
            </w:r>
            <w:r>
              <w:rPr>
                <w:noProof/>
                <w:webHidden/>
              </w:rPr>
              <w:fldChar w:fldCharType="begin"/>
            </w:r>
            <w:r>
              <w:rPr>
                <w:noProof/>
                <w:webHidden/>
              </w:rPr>
              <w:instrText xml:space="preserve"> PAGEREF _Toc34399494 \h </w:instrText>
            </w:r>
            <w:r>
              <w:rPr>
                <w:noProof/>
                <w:webHidden/>
              </w:rPr>
            </w:r>
            <w:r>
              <w:rPr>
                <w:noProof/>
                <w:webHidden/>
              </w:rPr>
              <w:fldChar w:fldCharType="separate"/>
            </w:r>
            <w:r w:rsidR="002627CB">
              <w:rPr>
                <w:noProof/>
                <w:webHidden/>
              </w:rPr>
              <w:t>15</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95" w:history="1">
            <w:r w:rsidRPr="00D1519D">
              <w:rPr>
                <w:rStyle w:val="Hiperhivatkozs"/>
                <w:noProof/>
              </w:rPr>
              <w:t>Cross Power Spectral Density (cpsd)</w:t>
            </w:r>
            <w:r>
              <w:rPr>
                <w:noProof/>
                <w:webHidden/>
              </w:rPr>
              <w:tab/>
            </w:r>
            <w:r>
              <w:rPr>
                <w:noProof/>
                <w:webHidden/>
              </w:rPr>
              <w:fldChar w:fldCharType="begin"/>
            </w:r>
            <w:r>
              <w:rPr>
                <w:noProof/>
                <w:webHidden/>
              </w:rPr>
              <w:instrText xml:space="preserve"> PAGEREF _Toc34399495 \h </w:instrText>
            </w:r>
            <w:r>
              <w:rPr>
                <w:noProof/>
                <w:webHidden/>
              </w:rPr>
            </w:r>
            <w:r>
              <w:rPr>
                <w:noProof/>
                <w:webHidden/>
              </w:rPr>
              <w:fldChar w:fldCharType="separate"/>
            </w:r>
            <w:r w:rsidR="002627CB">
              <w:rPr>
                <w:noProof/>
                <w:webHidden/>
              </w:rPr>
              <w:t>16</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96" w:history="1">
            <w:r w:rsidRPr="00D1519D">
              <w:rPr>
                <w:rStyle w:val="Hiperhivatkozs"/>
                <w:noProof/>
              </w:rPr>
              <w:t>Cross-correlation (ccf)</w:t>
            </w:r>
            <w:r>
              <w:rPr>
                <w:noProof/>
                <w:webHidden/>
              </w:rPr>
              <w:tab/>
            </w:r>
            <w:r>
              <w:rPr>
                <w:noProof/>
                <w:webHidden/>
              </w:rPr>
              <w:fldChar w:fldCharType="begin"/>
            </w:r>
            <w:r>
              <w:rPr>
                <w:noProof/>
                <w:webHidden/>
              </w:rPr>
              <w:instrText xml:space="preserve"> PAGEREF _Toc34399496 \h </w:instrText>
            </w:r>
            <w:r>
              <w:rPr>
                <w:noProof/>
                <w:webHidden/>
              </w:rPr>
            </w:r>
            <w:r>
              <w:rPr>
                <w:noProof/>
                <w:webHidden/>
              </w:rPr>
              <w:fldChar w:fldCharType="separate"/>
            </w:r>
            <w:r w:rsidR="002627CB">
              <w:rPr>
                <w:noProof/>
                <w:webHidden/>
              </w:rPr>
              <w:t>17</w:t>
            </w:r>
            <w:r>
              <w:rPr>
                <w:noProof/>
                <w:webHidden/>
              </w:rPr>
              <w:fldChar w:fldCharType="end"/>
            </w:r>
          </w:hyperlink>
        </w:p>
        <w:p w:rsidR="00967988" w:rsidRDefault="00967988">
          <w:pPr>
            <w:pStyle w:val="TJ3"/>
            <w:tabs>
              <w:tab w:val="right" w:leader="dot" w:pos="9350"/>
            </w:tabs>
            <w:rPr>
              <w:rFonts w:asciiTheme="minorHAnsi" w:eastAsiaTheme="minorEastAsia" w:hAnsiTheme="minorHAnsi" w:cstheme="minorBidi"/>
              <w:noProof/>
              <w:sz w:val="22"/>
              <w:szCs w:val="22"/>
            </w:rPr>
          </w:pPr>
          <w:hyperlink w:anchor="_Toc34399497" w:history="1">
            <w:r w:rsidRPr="00D1519D">
              <w:rPr>
                <w:rStyle w:val="Hiperhivatkozs"/>
                <w:noProof/>
              </w:rPr>
              <w:t>Typical applications</w:t>
            </w:r>
            <w:r>
              <w:rPr>
                <w:noProof/>
                <w:webHidden/>
              </w:rPr>
              <w:tab/>
            </w:r>
            <w:r>
              <w:rPr>
                <w:noProof/>
                <w:webHidden/>
              </w:rPr>
              <w:fldChar w:fldCharType="begin"/>
            </w:r>
            <w:r>
              <w:rPr>
                <w:noProof/>
                <w:webHidden/>
              </w:rPr>
              <w:instrText xml:space="preserve"> PAGEREF _Toc34399497 \h </w:instrText>
            </w:r>
            <w:r>
              <w:rPr>
                <w:noProof/>
                <w:webHidden/>
              </w:rPr>
            </w:r>
            <w:r>
              <w:rPr>
                <w:noProof/>
                <w:webHidden/>
              </w:rPr>
              <w:fldChar w:fldCharType="separate"/>
            </w:r>
            <w:r w:rsidR="002627CB">
              <w:rPr>
                <w:noProof/>
                <w:webHidden/>
              </w:rPr>
              <w:t>17</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98" w:history="1">
            <w:r w:rsidRPr="00D1519D">
              <w:rPr>
                <w:rStyle w:val="Hiperhivatkozs"/>
                <w:noProof/>
              </w:rPr>
              <w:t>Plotting</w:t>
            </w:r>
            <w:r>
              <w:rPr>
                <w:noProof/>
                <w:webHidden/>
              </w:rPr>
              <w:tab/>
            </w:r>
            <w:r>
              <w:rPr>
                <w:noProof/>
                <w:webHidden/>
              </w:rPr>
              <w:fldChar w:fldCharType="begin"/>
            </w:r>
            <w:r>
              <w:rPr>
                <w:noProof/>
                <w:webHidden/>
              </w:rPr>
              <w:instrText xml:space="preserve"> PAGEREF _Toc34399498 \h </w:instrText>
            </w:r>
            <w:r>
              <w:rPr>
                <w:noProof/>
                <w:webHidden/>
              </w:rPr>
            </w:r>
            <w:r>
              <w:rPr>
                <w:noProof/>
                <w:webHidden/>
              </w:rPr>
              <w:fldChar w:fldCharType="separate"/>
            </w:r>
            <w:r w:rsidR="002627CB">
              <w:rPr>
                <w:noProof/>
                <w:webHidden/>
              </w:rPr>
              <w:t>19</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499" w:history="1">
            <w:r w:rsidRPr="00D1519D">
              <w:rPr>
                <w:rStyle w:val="Hiperhivatkozs"/>
                <w:noProof/>
              </w:rPr>
              <w:t>Writing a data source module</w:t>
            </w:r>
            <w:r>
              <w:rPr>
                <w:noProof/>
                <w:webHidden/>
              </w:rPr>
              <w:tab/>
            </w:r>
            <w:r>
              <w:rPr>
                <w:noProof/>
                <w:webHidden/>
              </w:rPr>
              <w:fldChar w:fldCharType="begin"/>
            </w:r>
            <w:r>
              <w:rPr>
                <w:noProof/>
                <w:webHidden/>
              </w:rPr>
              <w:instrText xml:space="preserve"> PAGEREF _Toc34399499 \h </w:instrText>
            </w:r>
            <w:r>
              <w:rPr>
                <w:noProof/>
                <w:webHidden/>
              </w:rPr>
            </w:r>
            <w:r>
              <w:rPr>
                <w:noProof/>
                <w:webHidden/>
              </w:rPr>
              <w:fldChar w:fldCharType="separate"/>
            </w:r>
            <w:r w:rsidR="002627CB">
              <w:rPr>
                <w:noProof/>
                <w:webHidden/>
              </w:rPr>
              <w:t>21</w:t>
            </w:r>
            <w:r>
              <w:rPr>
                <w:noProof/>
                <w:webHidden/>
              </w:rPr>
              <w:fldChar w:fldCharType="end"/>
            </w:r>
          </w:hyperlink>
        </w:p>
        <w:p w:rsidR="00967988" w:rsidRDefault="00967988">
          <w:pPr>
            <w:pStyle w:val="TJ1"/>
            <w:tabs>
              <w:tab w:val="right" w:leader="dot" w:pos="9350"/>
            </w:tabs>
            <w:rPr>
              <w:rFonts w:asciiTheme="minorHAnsi" w:eastAsiaTheme="minorEastAsia" w:hAnsiTheme="minorHAnsi" w:cstheme="minorBidi"/>
              <w:noProof/>
              <w:sz w:val="22"/>
              <w:szCs w:val="22"/>
            </w:rPr>
          </w:pPr>
          <w:hyperlink w:anchor="_Toc34399500" w:history="1">
            <w:r w:rsidRPr="00D1519D">
              <w:rPr>
                <w:rStyle w:val="Hiperhivatkozs"/>
                <w:noProof/>
              </w:rPr>
              <w:t>Using data source modules</w:t>
            </w:r>
            <w:r>
              <w:rPr>
                <w:noProof/>
                <w:webHidden/>
              </w:rPr>
              <w:tab/>
            </w:r>
            <w:r>
              <w:rPr>
                <w:noProof/>
                <w:webHidden/>
              </w:rPr>
              <w:fldChar w:fldCharType="begin"/>
            </w:r>
            <w:r>
              <w:rPr>
                <w:noProof/>
                <w:webHidden/>
              </w:rPr>
              <w:instrText xml:space="preserve"> PAGEREF _Toc34399500 \h </w:instrText>
            </w:r>
            <w:r>
              <w:rPr>
                <w:noProof/>
                <w:webHidden/>
              </w:rPr>
            </w:r>
            <w:r>
              <w:rPr>
                <w:noProof/>
                <w:webHidden/>
              </w:rPr>
              <w:fldChar w:fldCharType="separate"/>
            </w:r>
            <w:r w:rsidR="002627CB">
              <w:rPr>
                <w:noProof/>
                <w:webHidden/>
              </w:rPr>
              <w:t>23</w:t>
            </w:r>
            <w:r>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34399464"/>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34399465"/>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34399466"/>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34399467"/>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34399468"/>
      <w:r>
        <w:rPr>
          <w:lang w:val="en-GB"/>
        </w:rPr>
        <w:t>Data objects</w:t>
      </w:r>
      <w:bookmarkEnd w:id="5"/>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6" w:name="_Toc34399469"/>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34399470"/>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34399471"/>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34399472"/>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10" w:name="_Toc34399473"/>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34399474"/>
      <w:r>
        <w:rPr>
          <w:lang w:val="en-GB"/>
        </w:rPr>
        <w:t>Explanations and examples</w:t>
      </w:r>
      <w:bookmarkEnd w:id="11"/>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34399475"/>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3" w:name="_Toc34399476"/>
      <w:r>
        <w:t>Listing the content of FLAP storage</w:t>
      </w:r>
      <w:bookmarkEnd w:id="13"/>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4" w:name="_Toc34399477"/>
      <w:r>
        <w:t>Save/Load</w:t>
      </w:r>
      <w:bookmarkEnd w:id="14"/>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5" w:name="_Toc34399478"/>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6" w:name="_Toc34399479"/>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5C9D10E2" wp14:editId="109DA2B1">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963ED" w:rsidRDefault="00A963ED"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963ED" w:rsidRDefault="00A963ED"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EECB059"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963ED" w:rsidRDefault="00A963ED"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963ED" w:rsidRDefault="00A963ED"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34399480"/>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DA1193" w:rsidRDefault="00EC132E" w:rsidP="00EC132E">
      <w:pPr>
        <w:spacing w:after="0"/>
        <w:ind w:firstLine="0"/>
        <w:jc w:val="left"/>
        <w:rPr>
          <w:rFonts w:ascii="Courier New" w:hAnsi="Courier New" w:cs="Courier New"/>
          <w:b/>
          <w:sz w:val="16"/>
          <w:szCs w:val="16"/>
          <w:lang w:val="de-DE"/>
        </w:rPr>
      </w:pPr>
      <w:r w:rsidRPr="00EC132E">
        <w:rPr>
          <w:rFonts w:ascii="Courier New" w:hAnsi="Courier New" w:cs="Courier New"/>
          <w:b/>
          <w:sz w:val="16"/>
          <w:szCs w:val="16"/>
        </w:rPr>
        <w:t xml:space="preserve">    'Device x'[cm](Dims:0, Shape:3) [&lt;R. symm.&gt;] </w:t>
      </w:r>
      <w:r w:rsidRPr="00DA1193">
        <w:rPr>
          <w:rFonts w:ascii="Courier New" w:hAnsi="Courier New" w:cs="Courier New"/>
          <w:b/>
          <w:sz w:val="16"/>
          <w:szCs w:val="16"/>
          <w:lang w:val="de-DE"/>
        </w:rPr>
        <w:t>Val:-8.652E-01, -9.889E-01, -1.112E+00</w:t>
      </w:r>
    </w:p>
    <w:p w:rsidR="00EC132E" w:rsidRPr="00DA1193" w:rsidRDefault="00EC132E" w:rsidP="00EC132E">
      <w:pPr>
        <w:spacing w:after="0"/>
        <w:ind w:firstLine="0"/>
        <w:jc w:val="left"/>
        <w:rPr>
          <w:rFonts w:ascii="Courier New" w:hAnsi="Courier New" w:cs="Courier New"/>
          <w:b/>
          <w:sz w:val="16"/>
          <w:szCs w:val="16"/>
          <w:lang w:val="de-DE"/>
        </w:rPr>
      </w:pPr>
      <w:r w:rsidRPr="00DA1193">
        <w:rPr>
          <w:rFonts w:ascii="Courier New" w:hAnsi="Courier New" w:cs="Courier New"/>
          <w:b/>
          <w:sz w:val="16"/>
          <w:szCs w:val="16"/>
          <w:lang w:val="de-DE"/>
        </w:rPr>
        <w:t xml:space="preserve">    </w:t>
      </w:r>
      <w:r w:rsidRPr="00E40536">
        <w:rPr>
          <w:rFonts w:ascii="Courier New" w:hAnsi="Courier New" w:cs="Courier New"/>
          <w:b/>
          <w:sz w:val="16"/>
          <w:szCs w:val="16"/>
        </w:rPr>
        <w:t xml:space="preserve">'Device z'[cm](Dims:0, Shape:3) [&lt;R. symm.&gt;] </w:t>
      </w:r>
      <w:r w:rsidRPr="00DA1193">
        <w:rPr>
          <w:rFonts w:ascii="Courier New" w:hAnsi="Courier New" w:cs="Courier New"/>
          <w:b/>
          <w:sz w:val="16"/>
          <w:szCs w:val="16"/>
          <w:lang w:val="de-DE"/>
        </w:rPr>
        <w:t>Val: 2.663E+00,  3.043E+00,  3.424E+00</w:t>
      </w:r>
    </w:p>
    <w:p w:rsidR="00EC132E" w:rsidRDefault="00EC132E" w:rsidP="00EC132E">
      <w:pPr>
        <w:spacing w:after="0"/>
        <w:ind w:firstLine="0"/>
        <w:jc w:val="left"/>
        <w:rPr>
          <w:rFonts w:ascii="Courier New" w:hAnsi="Courier New" w:cs="Courier New"/>
          <w:b/>
          <w:sz w:val="16"/>
          <w:szCs w:val="16"/>
        </w:rPr>
      </w:pPr>
      <w:r w:rsidRPr="00DA1193">
        <w:rPr>
          <w:rFonts w:ascii="Courier New" w:hAnsi="Courier New" w:cs="Courier New"/>
          <w:b/>
          <w:sz w:val="16"/>
          <w:szCs w:val="16"/>
          <w:lang w:val="de-DE"/>
        </w:rPr>
        <w:t xml:space="preserve">    </w:t>
      </w:r>
      <w:r w:rsidRPr="00EC132E">
        <w:rPr>
          <w:rFonts w:ascii="Courier New" w:hAnsi="Courier New" w:cs="Courier New"/>
          <w:b/>
          <w:sz w:val="16"/>
          <w:szCs w:val="16"/>
        </w:rPr>
        <w:t>'Device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34399481"/>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34399482"/>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20" w:name="_Toc34399483"/>
      <w:r>
        <w:t>Multiplication</w:t>
      </w:r>
      <w:bookmarkEnd w:id="20"/>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1" w:name="_Toc34399484"/>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34399485"/>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34399486"/>
      <w:r>
        <w:t>imag</w:t>
      </w:r>
      <w:bookmarkEnd w:id="23"/>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34399487"/>
      <w:r>
        <w:t>a</w:t>
      </w:r>
      <w:r w:rsidR="001C7796">
        <w:t>bs_value</w:t>
      </w:r>
      <w:bookmarkEnd w:id="24"/>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34399488"/>
      <w:r>
        <w:t>error</w:t>
      </w:r>
      <w:r w:rsidR="000E73B5">
        <w:t>_value</w:t>
      </w:r>
      <w:bookmarkEnd w:id="25"/>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34399489"/>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34399490"/>
      <w:r>
        <w:t>d</w:t>
      </w:r>
      <w:r w:rsidR="00485C02" w:rsidRPr="00607507">
        <w:t>etrend</w:t>
      </w:r>
      <w:bookmarkEnd w:id="27"/>
    </w:p>
    <w:p w:rsidR="00485C02" w:rsidRDefault="00485C02" w:rsidP="00485C02">
      <w:r>
        <w:t>This method subtra</w:t>
      </w:r>
      <w:r w:rsidR="00D46AAA">
        <w:t>cts a trend from the data along</w:t>
      </w:r>
      <w:r>
        <w:t xml:space="preserve"> a given coordinate. If the coordinate is not set ‘Time’ is used. </w:t>
      </w:r>
    </w:p>
    <w:p w:rsidR="00170338" w:rsidRDefault="00170338" w:rsidP="00170338">
      <w:pPr>
        <w:pStyle w:val="Cmsor3"/>
      </w:pPr>
      <w:bookmarkStart w:id="28" w:name="_Toc34399491"/>
      <w:r>
        <w:t>filter_data</w:t>
      </w:r>
      <w:bookmarkEnd w:id="28"/>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9" w:name="_Toc34399492"/>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D46AAA" w:rsidRDefault="00D46AAA" w:rsidP="00D46AAA">
      <w:pPr>
        <w:pStyle w:val="Cmsor2"/>
      </w:pPr>
      <w:bookmarkStart w:id="30" w:name="_Toc34399493"/>
      <w:r>
        <w:t>Spectral and correlation analysis</w:t>
      </w:r>
      <w:bookmarkEnd w:id="30"/>
    </w:p>
    <w:p w:rsidR="00F731E1" w:rsidRDefault="00D46AAA" w:rsidP="00D46AAA">
      <w:r>
        <w:t xml:space="preserve">These functions are somewhat similar to signal processing methods but processing can be done along multiple dimensions and </w:t>
      </w:r>
      <w:r w:rsidR="00C073EC">
        <w:t xml:space="preserve">interval selection has different meaning. The calculations can be done along coordinates, but only coordinates can be used which are equidistant and change along one dimension. </w:t>
      </w:r>
      <w:r w:rsidR="00F42DB0">
        <w:t>This way there is one-to-one correspondence between coordinate values and array indices and we will use coordinate and dimension in the same way.</w:t>
      </w:r>
    </w:p>
    <w:p w:rsidR="00FA226B" w:rsidRDefault="00FA226B" w:rsidP="00D46AAA">
      <w:r>
        <w:t>In the above subsections various methods are presented generally for multi-dimensional cases. At the end of the section a few practical examples will be shown to illustrate typical applications.</w:t>
      </w:r>
    </w:p>
    <w:p w:rsidR="00F731E1" w:rsidRDefault="00F731E1" w:rsidP="00F731E1">
      <w:pPr>
        <w:pStyle w:val="Cmsor3"/>
      </w:pPr>
      <w:bookmarkStart w:id="31" w:name="_Toc34399494"/>
      <w:r>
        <w:t>Auto Power Spectral Density</w:t>
      </w:r>
      <w:r w:rsidR="00F42DB0">
        <w:t xml:space="preserve"> (apsd)</w:t>
      </w:r>
      <w:bookmarkEnd w:id="31"/>
    </w:p>
    <w:p w:rsidR="00D46AAA" w:rsidRPr="00767C71" w:rsidRDefault="00F42DB0" w:rsidP="00D46AAA">
      <w:r>
        <w:t xml:space="preserve">The simplest spectrum calculation is </w:t>
      </w:r>
      <w:r w:rsidR="00663CC0">
        <w:t>Auto Spectral Power Densit</w:t>
      </w:r>
      <w:r w:rsidR="00767C71">
        <w:t>y (power spectrum)</w:t>
      </w:r>
      <w:r>
        <w:t>.</w:t>
      </w:r>
      <w:r w:rsidR="00767C71">
        <w:t xml:space="preserve"> </w:t>
      </w:r>
      <w:r>
        <w:t>Le us assume w</w:t>
      </w:r>
      <w:r w:rsidR="00767C71">
        <w:t>e have an N</w:t>
      </w:r>
      <w:r w:rsidR="00D46AAA">
        <w:t xml:space="preserve"> dimensional d</w:t>
      </w:r>
      <w:r w:rsidR="00767C71">
        <w:t xml:space="preserve">ata set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00767C71">
        <w:t xml:space="preserve">in which the time coordinate is changing along dimension </w:t>
      </w:r>
      <w:r w:rsidR="00767C71" w:rsidRPr="00767C71">
        <w:rPr>
          <w:i/>
        </w:rPr>
        <w:t>n</w:t>
      </w:r>
      <w:r w:rsidR="00767C71">
        <w:rPr>
          <w:i/>
        </w:rPr>
        <w:t>.</w:t>
      </w:r>
      <w:r>
        <w:rPr>
          <w:i/>
        </w:rPr>
        <w:t xml:space="preserve"> </w:t>
      </w:r>
      <w:r w:rsidR="00767C71">
        <w:t>The power spectrum calculation is done with the apsd method which converts the time coordinate to frequency:</w:t>
      </w:r>
    </w:p>
    <w:p w:rsidR="00767C71" w:rsidRPr="00F42DB0" w:rsidRDefault="00F42DB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F42DB0" w:rsidRDefault="00F42DB0" w:rsidP="00D46AAA">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rsidR="00F42DB0" w:rsidRPr="00F42DB0" w:rsidRDefault="00F42DB0" w:rsidP="00D46AAA">
      <w:pPr>
        <w:rPr>
          <w:rFonts w:eastAsiaTheme="minorEastAsia"/>
        </w:rPr>
      </w:pPr>
      <w:r>
        <w:rPr>
          <w:rFonts w:eastAsiaTheme="minorEastAsia"/>
        </w:rPr>
        <w:t xml:space="preserve">where F() is the Fourier transform of D along dimension </w:t>
      </w:r>
      <w:r w:rsidRPr="00F42DB0">
        <w:rPr>
          <w:rFonts w:eastAsiaTheme="minorEastAsia"/>
          <w:i/>
        </w:rPr>
        <w:t>n</w:t>
      </w:r>
      <w:r>
        <w:rPr>
          <w:rFonts w:eastAsiaTheme="minorEastAsia"/>
        </w:rPr>
        <w:t xml:space="preserve"> and * mean complex conjugate.</w:t>
      </w:r>
    </w:p>
    <w:p w:rsidR="000C6EBF" w:rsidRDefault="00F42DB0" w:rsidP="00A963ED">
      <w:r>
        <w:t>The apsd calculation of a multidimensional dataset</w:t>
      </w:r>
      <w:r w:rsidR="00382C81">
        <w:t xml:space="preserve"> can be interpreted as we have a multi-dimensional collection of time signals and the power spectrum is calculated for all of them in one step. </w:t>
      </w:r>
      <w:r w:rsidR="000C6EBF">
        <w:t xml:space="preserve">This calculation assumes that statistically the signal is the same in the whole </w:t>
      </w:r>
      <w:r w:rsidR="000C6EBF" w:rsidRPr="000C6EBF">
        <w:rPr>
          <w:i/>
        </w:rPr>
        <w:t>x</w:t>
      </w:r>
      <w:r w:rsidR="000C6EBF" w:rsidRPr="000C6EBF">
        <w:rPr>
          <w:i/>
          <w:vertAlign w:val="subscript"/>
        </w:rPr>
        <w:t>n</w:t>
      </w:r>
      <w:r w:rsidR="000C6EBF">
        <w:t xml:space="preserve"> coordinate. (It can be different in other dimensions, that is the power spectra can be different at different </w:t>
      </w:r>
      <w:r w:rsidR="000C6EBF" w:rsidRPr="000C6EBF">
        <w:rPr>
          <w:i/>
        </w:rPr>
        <w:t>x</w:t>
      </w:r>
      <w:r w:rsidR="000C6EBF" w:rsidRPr="000C6EBF">
        <w:rPr>
          <w:i/>
          <w:vertAlign w:val="subscript"/>
        </w:rPr>
        <w:t>i</w:t>
      </w:r>
      <w:r w:rsidR="000C6EBF">
        <w:t xml:space="preserve">.) Sometimes this is not true and one intends to process only certain intervals or one would like to calculate an error for the correlations, thus intends to sample different regions and test the variability of the power spectrum. These processing regions in </w:t>
      </w:r>
      <w:r w:rsidR="000C6EBF" w:rsidRPr="000C6EBF">
        <w:rPr>
          <w:i/>
        </w:rPr>
        <w:t>x</w:t>
      </w:r>
      <w:r w:rsidR="000C6EBF" w:rsidRPr="000C6EBF">
        <w:rPr>
          <w:i/>
          <w:vertAlign w:val="subscript"/>
        </w:rPr>
        <w:t>n</w:t>
      </w:r>
      <w:r w:rsidR="000C6EBF">
        <w:t xml:space="preserve"> can be selected with </w:t>
      </w:r>
      <w:r w:rsidR="000C6EBF">
        <w:lastRenderedPageBreak/>
        <w:t xml:space="preserve">the “interval” keyword. The spectral calculation routines will limit calculation to these intervals and place identical length </w:t>
      </w:r>
      <w:r w:rsidR="000C6EBF" w:rsidRPr="000C6EBF">
        <w:rPr>
          <w:i/>
        </w:rPr>
        <w:t>processing intervals</w:t>
      </w:r>
      <w:r w:rsidR="000C6EBF">
        <w:t xml:space="preserve"> into them for error calculation. The minimum number of processing intervals is set with the “Interval_n” option. The processing interval selection algorithm ensures that at least the required number of identical length intervals are selected. If “Interval_n” is large the algorithm will select smaller processing intervals but the number is fulfilled.  If “Interval_n” is 1 and the “intervals” keyword is not set all data in the </w:t>
      </w:r>
      <w:r w:rsidR="000C6EBF" w:rsidRPr="000C6EBF">
        <w:rPr>
          <w:i/>
        </w:rPr>
        <w:t>x</w:t>
      </w:r>
      <w:r w:rsidR="000C6EBF" w:rsidRPr="000C6EBF">
        <w:rPr>
          <w:i/>
          <w:vertAlign w:val="subscript"/>
        </w:rPr>
        <w:t>n</w:t>
      </w:r>
      <w:r w:rsidR="000C6EBF">
        <w:t xml:space="preserve"> dimension will be used. If “Interval_n” is not 1 the spectral calculation is done on all processing intervals</w:t>
      </w:r>
      <w:r w:rsidR="00D02284">
        <w:t xml:space="preserve"> separately and the final power spectrum will be</w:t>
      </w:r>
      <w:r w:rsidR="000C6EBF">
        <w:t xml:space="preserve"> the mean </w:t>
      </w:r>
      <w:r w:rsidR="00D02284">
        <w:t>of the spectrum in the processing intervals. The error estimate of the spectral values will be the scatter of the values through the processing intervals divided by the square root of the number of processing intervals. The default value for “Interval_n” is 8, thus by default an error estimation will be obtained for the power spectrum.</w:t>
      </w:r>
      <w:r w:rsidR="00A963ED">
        <w:t xml:space="preserve"> Selection of intervals in other than the calculation coordinates does not make sense as it would be identical to slicing. If that is intended the data should be sliced before calculation. </w:t>
      </w:r>
    </w:p>
    <w:p w:rsidR="00767C71" w:rsidRDefault="00F731E1" w:rsidP="00F731E1">
      <w:r>
        <w:t xml:space="preserve">Spectral calculations can also be done in multiple dimensions. </w:t>
      </w:r>
      <w:r w:rsidR="00382C81">
        <w:t>An example for two</w:t>
      </w:r>
      <w:r>
        <w:t>-</w:t>
      </w:r>
      <w:r w:rsidR="00382C81">
        <w:t xml:space="preserve"> dimensional power spectrum is the wavenumber spectrum. Assuming that x</w:t>
      </w:r>
      <w:r w:rsidR="00382C81">
        <w:rPr>
          <w:vertAlign w:val="subscript"/>
        </w:rPr>
        <w:t xml:space="preserve">i </w:t>
      </w:r>
      <w:r w:rsidR="00382C81">
        <w:t>and x</w:t>
      </w:r>
      <w:r w:rsidR="00382C81">
        <w:rPr>
          <w:vertAlign w:val="subscript"/>
        </w:rPr>
        <w:t>j</w:t>
      </w:r>
      <w:r w:rsidR="00382C81">
        <w:t xml:space="preserve"> are two spatial coordinates in the data set the k-spectrum is</w:t>
      </w:r>
    </w:p>
    <w:p w:rsidR="00382C81" w:rsidRPr="00382C81" w:rsidRDefault="00382C81" w:rsidP="00D46AAA">
      <m:oMathPara>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rsidR="00767C71" w:rsidRDefault="00382C81" w:rsidP="00D46AAA">
      <w:r>
        <w:t xml:space="preserve">Again the wavenumber spectra (also called k-spectrum) is calculated in one step </w:t>
      </w:r>
      <w:r w:rsidR="00F731E1">
        <w:t>using the apsd function by spec</w:t>
      </w:r>
      <w:r>
        <w:t>ifying two coordinates (x</w:t>
      </w:r>
      <w:r>
        <w:rPr>
          <w:vertAlign w:val="subscript"/>
        </w:rPr>
        <w:t>i</w:t>
      </w:r>
      <w:r>
        <w:t>,x</w:t>
      </w:r>
      <w:r>
        <w:rPr>
          <w:vertAlign w:val="subscript"/>
        </w:rPr>
        <w:t>j</w:t>
      </w:r>
      <w:r>
        <w:t>) for the calculation.</w:t>
      </w:r>
      <w:r w:rsidR="00F731E1">
        <w:t xml:space="preserve"> </w:t>
      </w:r>
    </w:p>
    <w:p w:rsidR="00F42DB0" w:rsidRDefault="00F42DB0" w:rsidP="00D46AAA">
      <w:r>
        <w:t>The coordinate after the apsd calculation can be wavenumber or frequency depending on the calculation coordinate. By default the result will be “Frequency” of the calculation coordinate is “Time” and “Wavenumber” if the calculation coordinate is not “Time”. This behaviour can be modified using the “Wavenumber” option.</w:t>
      </w:r>
    </w:p>
    <w:p w:rsidR="00FA226B" w:rsidRPr="00FA226B" w:rsidRDefault="00FA226B" w:rsidP="00D46AAA">
      <w:r>
        <w:t>It has to be noted that the cpsd method with a reference dataset does not calculate cross-power spectra within D and D</w:t>
      </w:r>
      <w:r>
        <w:rPr>
          <w:vertAlign w:val="subscript"/>
        </w:rPr>
        <w:t>ref</w:t>
      </w:r>
      <w:r>
        <w:t xml:space="preserve"> only between functions in D and D</w:t>
      </w:r>
      <w:r>
        <w:rPr>
          <w:vertAlign w:val="subscript"/>
        </w:rPr>
        <w:t>ref</w:t>
      </w:r>
      <w:r>
        <w:t>. To calculate cross-spectra within D no reference dataset has to be set.</w:t>
      </w:r>
    </w:p>
    <w:p w:rsidR="00F42DB0" w:rsidRDefault="00F42DB0" w:rsidP="00F42DB0">
      <w:pPr>
        <w:pStyle w:val="Cmsor3"/>
      </w:pPr>
      <w:bookmarkStart w:id="32" w:name="_Toc34399495"/>
      <w:r>
        <w:t>Cross Power Spectral Density (cpsd)</w:t>
      </w:r>
      <w:bookmarkEnd w:id="32"/>
    </w:p>
    <w:p w:rsidR="00F731E1" w:rsidRDefault="00F42DB0" w:rsidP="00D46AAA">
      <w:r>
        <w:t xml:space="preserve">Cross-power spectra are similar to auto power spectra but </w:t>
      </w:r>
      <w:r w:rsidR="003672F0">
        <w:t xml:space="preserve">in the power calculation the Fourier transform of two different datasets are used. The second dataset is called the reference and set using </w:t>
      </w:r>
      <w:r w:rsidR="00A963ED">
        <w:t xml:space="preserve">the reference keyword argument. </w:t>
      </w:r>
      <w:r w:rsidR="003672F0">
        <w:t xml:space="preserve">The calculation is done along one or more common coordinates. The number of elements and the coordinate values of the two datasets in the calculation dimensions should be identical. In this case the dimension of the resulting dataset will be the sum of the dimensions of the two original datasets minus the number of calculation dimensions. Let us consider two datasets D </w:t>
      </w:r>
      <w:r w:rsidR="001B6050">
        <w:t xml:space="preserve">(with N dimensions) </w:t>
      </w:r>
      <w:r w:rsidR="003672F0">
        <w:t>and D</w:t>
      </w:r>
      <w:r w:rsidR="001B6050">
        <w:rPr>
          <w:vertAlign w:val="subscript"/>
        </w:rPr>
        <w:t>ref</w:t>
      </w:r>
      <w:r w:rsidR="003672F0">
        <w:t xml:space="preserve"> </w:t>
      </w:r>
      <w:r w:rsidR="001B6050">
        <w:t>with M dimensions. We calculate the one-dimensional cross power spectral density along dimension x</w:t>
      </w:r>
      <w:r w:rsidR="001B6050" w:rsidRPr="001B6050">
        <w:rPr>
          <w:vertAlign w:val="subscript"/>
        </w:rPr>
        <w:t>i</w:t>
      </w:r>
      <w:r w:rsidR="00975220">
        <w:t xml:space="preserve"> in D and y</w:t>
      </w:r>
      <w:r w:rsidR="001B6050" w:rsidRPr="001B6050">
        <w:rPr>
          <w:vertAlign w:val="subscript"/>
        </w:rPr>
        <w:t>j</w:t>
      </w:r>
      <w:r w:rsidR="001B6050">
        <w:t xml:space="preserve"> in D</w:t>
      </w:r>
      <w:r w:rsidR="001B6050">
        <w:rPr>
          <w:vertAlign w:val="subscript"/>
        </w:rPr>
        <w:t>ref</w:t>
      </w:r>
      <w:r w:rsidR="001B6050" w:rsidRPr="001B6050">
        <w:t>:</w:t>
      </w:r>
    </w:p>
    <w:p w:rsidR="003672F0" w:rsidRPr="003672F0" w:rsidRDefault="003672F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3672F0" w:rsidRPr="00F42DB0" w:rsidRDefault="00343FD6" w:rsidP="003672F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rsidR="003672F0" w:rsidRDefault="003672F0" w:rsidP="003672F0">
      <w:pPr>
        <w:rPr>
          <w:rFonts w:eastAsiaTheme="minorEastAsia"/>
        </w:rPr>
      </w:pPr>
      <m:oMath>
        <m:r>
          <w:rPr>
            <w:rFonts w:ascii="Cambria Math" w:hAnsi="Cambria Math"/>
          </w:rPr>
          <w:lastRenderedPageBreak/>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,f</m:t>
            </m:r>
          </m:e>
        </m:d>
        <m:r>
          <w:rPr>
            <w:rFonts w:ascii="Cambria Math" w:hAnsi="Cambria Math"/>
          </w:rPr>
          <m:t>=                                                                 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rsidR="003672F0" w:rsidRPr="001B6050" w:rsidRDefault="001B6050" w:rsidP="00A963ED">
      <w:r>
        <w:t>The number of dimensions of P is N+M-1 and it contains the cross-power spectral density at all combinations of the (x</w:t>
      </w:r>
      <w:r>
        <w:rPr>
          <w:vertAlign w:val="subscript"/>
        </w:rPr>
        <w:t>k,</w:t>
      </w:r>
      <w:r>
        <w:t xml:space="preserve"> k≠i ; x</w:t>
      </w:r>
      <w:r>
        <w:rPr>
          <w:vertAlign w:val="subscript"/>
        </w:rPr>
        <w:t>l,</w:t>
      </w:r>
      <w:r>
        <w:t xml:space="preserve"> l≠j) coordinate pairs.</w:t>
      </w:r>
      <w:r w:rsidR="00A963ED">
        <w:t xml:space="preserve"> The reference dataset can also be identical to the first dataset, in this case the autopower spectra will be present in the diagonal of the cross-power spectrum dataset. Selection of processing intervals in the calculation coordinate and error calculation can be done similary to apsd. </w:t>
      </w:r>
    </w:p>
    <w:p w:rsidR="00170338" w:rsidRDefault="00A963ED" w:rsidP="00170338">
      <w:pPr>
        <w:pStyle w:val="Cmsor3"/>
      </w:pPr>
      <w:bookmarkStart w:id="33" w:name="_Toc34399496"/>
      <w:r>
        <w:t>Cross-correlation (</w:t>
      </w:r>
      <w:r w:rsidR="00170338">
        <w:t>ccf</w:t>
      </w:r>
      <w:r>
        <w:t>)</w:t>
      </w:r>
      <w:bookmarkEnd w:id="33"/>
    </w:p>
    <w:p w:rsidR="00A963ED" w:rsidRPr="00975220" w:rsidRDefault="00170338" w:rsidP="00975220">
      <w:r>
        <w:t>This method calculates c</w:t>
      </w:r>
      <w:r w:rsidR="00A963ED">
        <w:t>ross-covariance or correlation between two datasets along one or more dimensions. Let us consider two datasets D (with N dimensions) and D</w:t>
      </w:r>
      <w:r w:rsidR="00A963ED">
        <w:rPr>
          <w:vertAlign w:val="subscript"/>
        </w:rPr>
        <w:t>ref</w:t>
      </w:r>
      <w:r w:rsidR="00A963ED">
        <w:t xml:space="preserve"> with M dimensions. We calculate the one-dimensional cross-covariance along dimension x</w:t>
      </w:r>
      <w:r w:rsidR="00A963ED" w:rsidRPr="001B6050">
        <w:rPr>
          <w:vertAlign w:val="subscript"/>
        </w:rPr>
        <w:t>i</w:t>
      </w:r>
      <w:r w:rsidR="00975220">
        <w:t xml:space="preserve"> in D and y</w:t>
      </w:r>
      <w:r w:rsidR="00A963ED" w:rsidRPr="001B6050">
        <w:rPr>
          <w:vertAlign w:val="subscript"/>
        </w:rPr>
        <w:t>j</w:t>
      </w:r>
      <w:r w:rsidR="00A963ED">
        <w:t xml:space="preserve"> in D</w:t>
      </w:r>
      <w:r w:rsidR="00A963ED">
        <w:rPr>
          <w:vertAlign w:val="subscript"/>
        </w:rPr>
        <w:t xml:space="preserve">ref </w:t>
      </w:r>
      <w:r w:rsidR="00A963ED" w:rsidRPr="00A963ED">
        <w:t>:</w:t>
      </w:r>
    </w:p>
    <w:p w:rsidR="00A963ED" w:rsidRDefault="00975220" w:rsidP="00A963ED">
      <w:pPr>
        <w:rPr>
          <w:rFonts w:eastAsiaTheme="minorEastAsia"/>
        </w:rPr>
      </w:pPr>
      <m:oMath>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nary>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w:r w:rsidR="00A963ED">
        <w:rPr>
          <w:rFonts w:eastAsiaTheme="minorEastAsia"/>
        </w:rPr>
        <w:t xml:space="preserve"> </w:t>
      </w:r>
    </w:p>
    <w:p w:rsidR="00A963ED" w:rsidRDefault="00975220" w:rsidP="00170338">
      <w:r>
        <w:t>Similary to cpsd the number of dimension of the result will be N+M-1. If D and D</w:t>
      </w:r>
      <w:r>
        <w:rPr>
          <w:vertAlign w:val="subscript"/>
        </w:rPr>
        <w:t>ref</w:t>
      </w:r>
      <w:r>
        <w:t xml:space="preserve"> is onedimensional than the result is a single cross-covariance function. </w:t>
      </w:r>
    </w:p>
    <w:p w:rsidR="00975220" w:rsidRDefault="00975220" w:rsidP="00170338">
      <w:r>
        <w:t>If the “Norm” option is set to True the calculated values are normalized with the autocorrelations to get the correlation function:</w:t>
      </w:r>
    </w:p>
    <w:p w:rsidR="00975220" w:rsidRPr="00975220" w:rsidRDefault="00975220" w:rsidP="00170338">
      <m:oMathPara>
        <m:oMath>
          <m:r>
            <w:rPr>
              <w:rFonts w:ascii="Cambria Math" w:hAnsi="Cambria Math"/>
            </w:rPr>
            <m:t>C</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num>
            <m:den>
              <m:rad>
                <m:radPr>
                  <m:degHide m:val="1"/>
                  <m:ctrlPr>
                    <w:rPr>
                      <w:rFonts w:ascii="Cambria Math" w:hAnsi="Cambria Math"/>
                      <w:i/>
                    </w:rPr>
                  </m:ctrlPr>
                </m:radPr>
                <m:deg/>
                <m:e>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e>
              </m:rad>
            </m:den>
          </m:f>
        </m:oMath>
      </m:oMathPara>
    </w:p>
    <w:p w:rsidR="00A963ED" w:rsidRDefault="00A963ED" w:rsidP="00170338"/>
    <w:p w:rsidR="00A963ED" w:rsidRDefault="00A963ED" w:rsidP="00170338"/>
    <w:p w:rsidR="00170338" w:rsidRDefault="00170338" w:rsidP="00170338">
      <w:r>
        <w:t>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A963ED" w:rsidRDefault="00FA226B" w:rsidP="00FA226B">
      <w:pPr>
        <w:pStyle w:val="Cmsor3"/>
      </w:pPr>
      <w:bookmarkStart w:id="34" w:name="_Toc34399497"/>
      <w:r>
        <w:t>Typical applications</w:t>
      </w:r>
      <w:bookmarkEnd w:id="34"/>
    </w:p>
    <w:p w:rsidR="00A963ED" w:rsidRDefault="00FA226B" w:rsidP="00170338">
      <w:r>
        <w:t xml:space="preserve">If d is a onedimensional dataset describing a signal </w:t>
      </w:r>
      <w:r w:rsidRPr="00FA226B">
        <w:rPr>
          <w:i/>
        </w:rPr>
        <w:t>vs</w:t>
      </w:r>
      <w:r>
        <w:t xml:space="preserve"> time then d.apsd() (or flap.apsd(d)) returns the power spectrum. It is a ondimensional dataset containing power as as function of frequency.</w:t>
      </w:r>
      <w:r w:rsidR="001B163F">
        <w:t xml:space="preserve"> The result is the same using the cpsd method and ccf returns the autocorrelation function.</w:t>
      </w:r>
    </w:p>
    <w:p w:rsidR="00FA226B" w:rsidRDefault="001B163F" w:rsidP="00170338">
      <w:r>
        <w:t>In the second example we have t</w:t>
      </w:r>
      <w:r w:rsidR="00FA226B">
        <w:t xml:space="preserve">emporal measurements </w:t>
      </w:r>
      <w:r>
        <w:t xml:space="preserve">at multiple spatial locations </w:t>
      </w:r>
      <w:r w:rsidRPr="001B163F">
        <w:rPr>
          <w:i/>
        </w:rPr>
        <w:t>x</w:t>
      </w:r>
      <w:r>
        <w:t xml:space="preserve"> and the data are stored in a twodimensional dataset </w:t>
      </w:r>
      <w:r w:rsidRPr="001B163F">
        <w:rPr>
          <w:i/>
        </w:rPr>
        <w:t>D(x,t).</w:t>
      </w:r>
      <w:r>
        <w:t xml:space="preserve"> In this case apsd returns a twodimansional dataset </w:t>
      </w:r>
      <w:r w:rsidRPr="001B163F">
        <w:rPr>
          <w:i/>
        </w:rPr>
        <w:t>D(x,f)</w:t>
      </w:r>
      <w:r>
        <w:t>, the power spectra at all spatial locations. cpsd will have 3 dimensions and will contain all cross-power spectra between various measurement locations. The ccf method will also return a 3 dimensional dataset containing the cross-correlation (or cross-covariance) functions between all signals.</w:t>
      </w:r>
    </w:p>
    <w:p w:rsidR="001B163F" w:rsidRDefault="001B163F" w:rsidP="00170338">
      <w:r>
        <w:lastRenderedPageBreak/>
        <w:t xml:space="preserve">In the third example we have an image stored in a two-dimensional dataset </w:t>
      </w:r>
      <w:r w:rsidRPr="001B163F">
        <w:rPr>
          <w:i/>
        </w:rPr>
        <w:t>D(x,y)</w:t>
      </w:r>
      <w:r>
        <w:t>. apsd in 2D will result in P(k</w:t>
      </w:r>
      <w:r>
        <w:rPr>
          <w:vertAlign w:val="subscript"/>
        </w:rPr>
        <w:t>x</w:t>
      </w:r>
      <w:r>
        <w:t>,k</w:t>
      </w:r>
      <w:r>
        <w:rPr>
          <w:vertAlign w:val="subscript"/>
        </w:rPr>
        <w:t>y</w:t>
      </w:r>
      <w:r>
        <w:t xml:space="preserve">), the power density in the two-dimensional wavenumber vector space. </w:t>
      </w:r>
    </w:p>
    <w:p w:rsidR="001B163F" w:rsidRPr="00972681" w:rsidRDefault="001B163F" w:rsidP="00170338">
      <w:pPr>
        <w:rPr>
          <w:lang w:val="hu-HU"/>
        </w:rPr>
      </w:pPr>
      <w:r>
        <w:t xml:space="preserve">If we extend the image with a temporal dimension to 3D </w:t>
      </w:r>
      <w:r w:rsidR="008B0CC8">
        <w:t xml:space="preserve">D(x,y,t) </w:t>
      </w:r>
      <w:r>
        <w:t xml:space="preserve">(video data) we can calculate the power spectrum in each pixel by doing </w:t>
      </w:r>
      <w:r w:rsidR="008B0CC8">
        <w:t>apsd along the time coordinate : P (x,y,f). Doing ccf in 2D along x and y results in C(Δ</w:t>
      </w:r>
      <w:r w:rsidR="008B0CC8">
        <w:rPr>
          <w:vertAlign w:val="subscript"/>
        </w:rPr>
        <w:t>x</w:t>
      </w:r>
      <w:r w:rsidR="008B0CC8">
        <w:t>,Δ</w:t>
      </w:r>
      <w:r w:rsidR="008B0CC8">
        <w:rPr>
          <w:vertAlign w:val="subscript"/>
        </w:rPr>
        <w:t>y</w:t>
      </w:r>
      <w:r w:rsidR="008B0CC8">
        <w:t>,t). This video shows the temporal evolution of the spatial correlation function.</w:t>
      </w:r>
    </w:p>
    <w:p w:rsidR="001B163F" w:rsidRDefault="001B163F" w:rsidP="00170338"/>
    <w:p w:rsidR="00A963ED" w:rsidRPr="00C91410" w:rsidRDefault="00A963ED" w:rsidP="00170338"/>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5" w:name="_Toc34399498"/>
      <w:r>
        <w:lastRenderedPageBreak/>
        <w:t>Plotting</w:t>
      </w:r>
      <w:bookmarkEnd w:id="35"/>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687"/>
        <w:gridCol w:w="922"/>
        <w:gridCol w:w="1143"/>
        <w:gridCol w:w="5315"/>
      </w:tblGrid>
      <w:tr w:rsidR="00BF5196" w:rsidTr="006B3FFC">
        <w:tc>
          <w:tcPr>
            <w:tcW w:w="1687" w:type="dxa"/>
          </w:tcPr>
          <w:p w:rsidR="00BF5196" w:rsidRPr="007B785F" w:rsidRDefault="00BF5196" w:rsidP="007B785F">
            <w:pPr>
              <w:ind w:left="0" w:firstLine="0"/>
              <w:jc w:val="center"/>
              <w:rPr>
                <w:b/>
                <w:i/>
              </w:rPr>
            </w:pPr>
            <w:r w:rsidRPr="007B785F">
              <w:rPr>
                <w:b/>
                <w:i/>
              </w:rPr>
              <w:t>plot_type</w:t>
            </w:r>
          </w:p>
        </w:tc>
        <w:tc>
          <w:tcPr>
            <w:tcW w:w="92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6B3FFC">
        <w:tc>
          <w:tcPr>
            <w:tcW w:w="1687" w:type="dxa"/>
          </w:tcPr>
          <w:p w:rsidR="00BF5196" w:rsidRDefault="00BF5196" w:rsidP="0056788A">
            <w:pPr>
              <w:ind w:left="0" w:firstLine="0"/>
            </w:pPr>
            <w:r>
              <w:t>‘multi xy’</w:t>
            </w:r>
          </w:p>
        </w:tc>
        <w:tc>
          <w:tcPr>
            <w:tcW w:w="922" w:type="dxa"/>
          </w:tcPr>
          <w:p w:rsidR="00BF5196" w:rsidRDefault="006B3FFC" w:rsidP="0056788A">
            <w:pPr>
              <w:ind w:left="0" w:firstLine="0"/>
            </w:pPr>
            <w:r>
              <w:t>2D</w:t>
            </w:r>
          </w:p>
        </w:tc>
        <w:tc>
          <w:tcPr>
            <w:tcW w:w="1143" w:type="dxa"/>
          </w:tcPr>
          <w:p w:rsidR="00BF5196" w:rsidRDefault="006B3FFC" w:rsidP="0056788A">
            <w:pPr>
              <w:ind w:left="0" w:firstLine="0"/>
            </w:pPr>
            <w:r>
              <w:t>real</w:t>
            </w:r>
          </w:p>
        </w:tc>
        <w:tc>
          <w:tcPr>
            <w:tcW w:w="5315" w:type="dxa"/>
          </w:tcPr>
          <w:p w:rsidR="00BF5196" w:rsidRDefault="00BF5196" w:rsidP="0056788A">
            <w:pPr>
              <w:ind w:left="0" w:firstLine="0"/>
            </w:pPr>
            <w:r>
              <w:t>Plots each curve of the 2D data object above each other</w:t>
            </w:r>
          </w:p>
        </w:tc>
      </w:tr>
      <w:tr w:rsidR="00BF5196" w:rsidTr="006B3FFC">
        <w:tc>
          <w:tcPr>
            <w:tcW w:w="1687" w:type="dxa"/>
          </w:tcPr>
          <w:p w:rsidR="00BF5196" w:rsidRDefault="00BF5196" w:rsidP="0056788A">
            <w:pPr>
              <w:ind w:left="0" w:firstLine="0"/>
            </w:pPr>
            <w:r>
              <w:t>‘image’</w:t>
            </w:r>
          </w:p>
        </w:tc>
        <w:tc>
          <w:tcPr>
            <w:tcW w:w="922" w:type="dxa"/>
          </w:tcPr>
          <w:p w:rsidR="00BF5196" w:rsidRDefault="006B3FFC" w:rsidP="0056788A">
            <w:pPr>
              <w:ind w:left="0" w:firstLine="0"/>
            </w:pPr>
            <w:r>
              <w:t>2D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rsidTr="006B3FFC">
        <w:tc>
          <w:tcPr>
            <w:tcW w:w="1687" w:type="dxa"/>
          </w:tcPr>
          <w:p w:rsidR="006B3FFC" w:rsidRDefault="006B3FFC" w:rsidP="0056788A">
            <w:pPr>
              <w:ind w:left="0" w:firstLine="0"/>
            </w:pPr>
            <w:r>
              <w:t>‘contour’</w:t>
            </w:r>
          </w:p>
        </w:tc>
        <w:tc>
          <w:tcPr>
            <w:tcW w:w="922" w:type="dxa"/>
          </w:tcPr>
          <w:p w:rsidR="006B3FFC" w:rsidRDefault="006B3FFC" w:rsidP="0056788A">
            <w:pPr>
              <w:ind w:left="0" w:firstLine="0"/>
            </w:pPr>
            <w:r>
              <w:t>2D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Contour plot.</w:t>
            </w:r>
          </w:p>
        </w:tc>
      </w:tr>
      <w:tr w:rsidR="00BF5196" w:rsidTr="006B3FFC">
        <w:tc>
          <w:tcPr>
            <w:tcW w:w="1687" w:type="dxa"/>
          </w:tcPr>
          <w:p w:rsidR="00BF5196" w:rsidRDefault="00BF5196" w:rsidP="0056788A">
            <w:pPr>
              <w:ind w:left="0" w:firstLine="0"/>
            </w:pPr>
            <w:r>
              <w:t>‘anim-image’</w:t>
            </w:r>
          </w:p>
        </w:tc>
        <w:tc>
          <w:tcPr>
            <w:tcW w:w="922" w:type="dxa"/>
          </w:tcPr>
          <w:p w:rsidR="00BF5196" w:rsidRDefault="006B3FFC" w:rsidP="0056788A">
            <w:pPr>
              <w:ind w:left="0" w:firstLine="0"/>
            </w:pPr>
            <w:r>
              <w:t>3D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r w:rsidR="003111E2">
              <w:t>. It can also write an AVI file as output.</w:t>
            </w:r>
          </w:p>
        </w:tc>
      </w:tr>
      <w:tr w:rsidR="006B3FFC" w:rsidTr="006B3FFC">
        <w:tc>
          <w:tcPr>
            <w:tcW w:w="1687" w:type="dxa"/>
          </w:tcPr>
          <w:p w:rsidR="006B3FFC" w:rsidRDefault="006B3FFC" w:rsidP="0056788A">
            <w:pPr>
              <w:ind w:left="0" w:firstLine="0"/>
            </w:pPr>
            <w:r>
              <w:t>‘anim-contour’</w:t>
            </w:r>
          </w:p>
        </w:tc>
        <w:tc>
          <w:tcPr>
            <w:tcW w:w="922" w:type="dxa"/>
          </w:tcPr>
          <w:p w:rsidR="006B3FFC" w:rsidRDefault="006B3FFC" w:rsidP="0056788A">
            <w:pPr>
              <w:ind w:left="0" w:firstLine="0"/>
            </w:pPr>
            <w:r>
              <w:t>3D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A series of ‘contour’ plots, the third coordinate is time.</w:t>
            </w:r>
            <w:r w:rsidR="003111E2">
              <w:t xml:space="preserve"> It can also write an AVI file as output.</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lastRenderedPageBreak/>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6" w:name="_Toc34399499"/>
      <w:r>
        <w:lastRenderedPageBreak/>
        <w:t xml:space="preserve">Writing </w:t>
      </w:r>
      <w:r w:rsidR="005649E4">
        <w:t>a data source module</w:t>
      </w:r>
      <w:bookmarkEnd w:id="36"/>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B1415" w:rsidRPr="002D2022" w:rsidRDefault="00EC2B21" w:rsidP="00247EB7">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two functions in the get_data_func and add_coord_func are the two functions described above. This register function will be called when the module is used. (See in the next section.)</w:t>
      </w:r>
    </w:p>
    <w:p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 This is useful if the same module is used for different data sources, e.g. a generic mds+ module for different experiments.</w:t>
      </w:r>
    </w:p>
    <w:p w:rsidR="002D2022" w:rsidRDefault="002D2022" w:rsidP="002D2022">
      <w:pPr>
        <w:pStyle w:val="Cmsor1"/>
      </w:pPr>
      <w:bookmarkStart w:id="37" w:name="_Toc34399500"/>
      <w:r>
        <w:t>Using data source modules</w:t>
      </w:r>
      <w:bookmarkEnd w:id="37"/>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FD6" w:rsidRDefault="00343FD6" w:rsidP="00416375">
      <w:pPr>
        <w:spacing w:after="0"/>
      </w:pPr>
      <w:r>
        <w:separator/>
      </w:r>
    </w:p>
  </w:endnote>
  <w:endnote w:type="continuationSeparator" w:id="0">
    <w:p w:rsidR="00343FD6" w:rsidRDefault="00343FD6"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3ED" w:rsidRDefault="00A963ED">
    <w:pPr>
      <w:pStyle w:val="llb"/>
    </w:pPr>
    <w:r>
      <w:fldChar w:fldCharType="begin"/>
    </w:r>
    <w:r>
      <w:instrText xml:space="preserve"> PAGE   \* MERGEFORMAT </w:instrText>
    </w:r>
    <w:r>
      <w:fldChar w:fldCharType="separate"/>
    </w:r>
    <w:r w:rsidR="002627CB">
      <w:rPr>
        <w:noProof/>
      </w:rPr>
      <w:t>1</w:t>
    </w:r>
    <w:r>
      <w:fldChar w:fldCharType="end"/>
    </w:r>
    <w:r>
      <w:t>/</w:t>
    </w:r>
    <w:fldSimple w:instr=" NUMPAGES   \* MERGEFORMAT ">
      <w:r w:rsidR="002627CB">
        <w:rPr>
          <w:noProof/>
        </w:rPr>
        <w:t>24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FD6" w:rsidRDefault="00343FD6" w:rsidP="00416375">
      <w:pPr>
        <w:spacing w:after="0"/>
      </w:pPr>
      <w:r>
        <w:separator/>
      </w:r>
    </w:p>
  </w:footnote>
  <w:footnote w:type="continuationSeparator" w:id="0">
    <w:p w:rsidR="00343FD6" w:rsidRDefault="00343FD6"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E786A75"/>
    <w:multiLevelType w:val="hybridMultilevel"/>
    <w:tmpl w:val="C32054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4"/>
  </w:num>
  <w:num w:numId="2">
    <w:abstractNumId w:val="16"/>
  </w:num>
  <w:num w:numId="3">
    <w:abstractNumId w:val="12"/>
  </w:num>
  <w:num w:numId="4">
    <w:abstractNumId w:val="18"/>
  </w:num>
  <w:num w:numId="5">
    <w:abstractNumId w:val="5"/>
  </w:num>
  <w:num w:numId="6">
    <w:abstractNumId w:val="17"/>
  </w:num>
  <w:num w:numId="7">
    <w:abstractNumId w:val="3"/>
  </w:num>
  <w:num w:numId="8">
    <w:abstractNumId w:val="13"/>
  </w:num>
  <w:num w:numId="9">
    <w:abstractNumId w:val="7"/>
  </w:num>
  <w:num w:numId="10">
    <w:abstractNumId w:val="11"/>
  </w:num>
  <w:num w:numId="11">
    <w:abstractNumId w:val="1"/>
  </w:num>
  <w:num w:numId="12">
    <w:abstractNumId w:val="19"/>
  </w:num>
  <w:num w:numId="13">
    <w:abstractNumId w:val="20"/>
  </w:num>
  <w:num w:numId="14">
    <w:abstractNumId w:val="15"/>
  </w:num>
  <w:num w:numId="15">
    <w:abstractNumId w:val="4"/>
  </w:num>
  <w:num w:numId="16">
    <w:abstractNumId w:val="6"/>
  </w:num>
  <w:num w:numId="17">
    <w:abstractNumId w:val="2"/>
  </w:num>
  <w:num w:numId="18">
    <w:abstractNumId w:val="10"/>
  </w:num>
  <w:num w:numId="19">
    <w:abstractNumId w:val="8"/>
  </w:num>
  <w:num w:numId="20">
    <w:abstractNumId w:val="21"/>
  </w:num>
  <w:num w:numId="21">
    <w:abstractNumId w:val="0"/>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4522D"/>
    <w:rsid w:val="00050C6B"/>
    <w:rsid w:val="00051E64"/>
    <w:rsid w:val="0005343C"/>
    <w:rsid w:val="000556CF"/>
    <w:rsid w:val="00056233"/>
    <w:rsid w:val="00083DC9"/>
    <w:rsid w:val="00085A80"/>
    <w:rsid w:val="000B09DF"/>
    <w:rsid w:val="000B1B76"/>
    <w:rsid w:val="000B2AC1"/>
    <w:rsid w:val="000C146E"/>
    <w:rsid w:val="000C5DC1"/>
    <w:rsid w:val="000C6EBF"/>
    <w:rsid w:val="000D51A3"/>
    <w:rsid w:val="000E05C3"/>
    <w:rsid w:val="000E73B5"/>
    <w:rsid w:val="000F327D"/>
    <w:rsid w:val="000F7CBF"/>
    <w:rsid w:val="00101E19"/>
    <w:rsid w:val="0010415F"/>
    <w:rsid w:val="0011107C"/>
    <w:rsid w:val="001119B1"/>
    <w:rsid w:val="00120239"/>
    <w:rsid w:val="0015774D"/>
    <w:rsid w:val="001621D3"/>
    <w:rsid w:val="001674D2"/>
    <w:rsid w:val="00170338"/>
    <w:rsid w:val="00180A39"/>
    <w:rsid w:val="00191190"/>
    <w:rsid w:val="001B0499"/>
    <w:rsid w:val="001B163F"/>
    <w:rsid w:val="001B6050"/>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627CB"/>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50B2"/>
    <w:rsid w:val="00336994"/>
    <w:rsid w:val="00340F08"/>
    <w:rsid w:val="00342907"/>
    <w:rsid w:val="00343FD6"/>
    <w:rsid w:val="00351C64"/>
    <w:rsid w:val="00352498"/>
    <w:rsid w:val="003552F9"/>
    <w:rsid w:val="00363D07"/>
    <w:rsid w:val="00366017"/>
    <w:rsid w:val="00366552"/>
    <w:rsid w:val="003672F0"/>
    <w:rsid w:val="0037758E"/>
    <w:rsid w:val="00382C81"/>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5749D"/>
    <w:rsid w:val="004725EA"/>
    <w:rsid w:val="00477986"/>
    <w:rsid w:val="004802E0"/>
    <w:rsid w:val="00485C02"/>
    <w:rsid w:val="004A1443"/>
    <w:rsid w:val="004B0333"/>
    <w:rsid w:val="004B237F"/>
    <w:rsid w:val="004C2889"/>
    <w:rsid w:val="004E7A23"/>
    <w:rsid w:val="004F17CC"/>
    <w:rsid w:val="004F7433"/>
    <w:rsid w:val="00526932"/>
    <w:rsid w:val="00533C2F"/>
    <w:rsid w:val="0053417C"/>
    <w:rsid w:val="00540763"/>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24903"/>
    <w:rsid w:val="00642BE0"/>
    <w:rsid w:val="006503E7"/>
    <w:rsid w:val="00656B33"/>
    <w:rsid w:val="00663CC0"/>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47B84"/>
    <w:rsid w:val="00767C71"/>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20D"/>
    <w:rsid w:val="00817BB4"/>
    <w:rsid w:val="008217A5"/>
    <w:rsid w:val="008252A9"/>
    <w:rsid w:val="008260EA"/>
    <w:rsid w:val="00845EC1"/>
    <w:rsid w:val="00866425"/>
    <w:rsid w:val="008913DE"/>
    <w:rsid w:val="008B0CC8"/>
    <w:rsid w:val="008B4BE9"/>
    <w:rsid w:val="008C1D38"/>
    <w:rsid w:val="008C2EFF"/>
    <w:rsid w:val="008C4EB6"/>
    <w:rsid w:val="00905FC8"/>
    <w:rsid w:val="009207C0"/>
    <w:rsid w:val="009321E7"/>
    <w:rsid w:val="0094134A"/>
    <w:rsid w:val="00944D0A"/>
    <w:rsid w:val="00967988"/>
    <w:rsid w:val="00972681"/>
    <w:rsid w:val="00975220"/>
    <w:rsid w:val="00983C52"/>
    <w:rsid w:val="009865C0"/>
    <w:rsid w:val="00991E2A"/>
    <w:rsid w:val="00992FA1"/>
    <w:rsid w:val="00995848"/>
    <w:rsid w:val="009974D1"/>
    <w:rsid w:val="009B00D8"/>
    <w:rsid w:val="009C233F"/>
    <w:rsid w:val="009C4239"/>
    <w:rsid w:val="009E121C"/>
    <w:rsid w:val="009E6F55"/>
    <w:rsid w:val="009F40F0"/>
    <w:rsid w:val="009F4526"/>
    <w:rsid w:val="009F59F7"/>
    <w:rsid w:val="00A0032B"/>
    <w:rsid w:val="00A114D3"/>
    <w:rsid w:val="00A1316C"/>
    <w:rsid w:val="00A26ACF"/>
    <w:rsid w:val="00A35C98"/>
    <w:rsid w:val="00A36E8A"/>
    <w:rsid w:val="00A515D2"/>
    <w:rsid w:val="00A53179"/>
    <w:rsid w:val="00A53E8D"/>
    <w:rsid w:val="00A541DE"/>
    <w:rsid w:val="00A73237"/>
    <w:rsid w:val="00A83E5C"/>
    <w:rsid w:val="00A84150"/>
    <w:rsid w:val="00A84E56"/>
    <w:rsid w:val="00A91DB5"/>
    <w:rsid w:val="00A963ED"/>
    <w:rsid w:val="00AA5A77"/>
    <w:rsid w:val="00AB305E"/>
    <w:rsid w:val="00AB5E74"/>
    <w:rsid w:val="00AC138A"/>
    <w:rsid w:val="00AC1842"/>
    <w:rsid w:val="00AC189B"/>
    <w:rsid w:val="00AC7077"/>
    <w:rsid w:val="00AE5133"/>
    <w:rsid w:val="00AE6810"/>
    <w:rsid w:val="00AF1385"/>
    <w:rsid w:val="00AF479C"/>
    <w:rsid w:val="00B12FB3"/>
    <w:rsid w:val="00B14AEA"/>
    <w:rsid w:val="00B17879"/>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073EC"/>
    <w:rsid w:val="00C33CEA"/>
    <w:rsid w:val="00C34471"/>
    <w:rsid w:val="00C403DF"/>
    <w:rsid w:val="00C43025"/>
    <w:rsid w:val="00C46429"/>
    <w:rsid w:val="00C51C2D"/>
    <w:rsid w:val="00C718AF"/>
    <w:rsid w:val="00C72598"/>
    <w:rsid w:val="00C73F8B"/>
    <w:rsid w:val="00C74A45"/>
    <w:rsid w:val="00C83249"/>
    <w:rsid w:val="00C865E2"/>
    <w:rsid w:val="00C91410"/>
    <w:rsid w:val="00C94BD3"/>
    <w:rsid w:val="00CB781B"/>
    <w:rsid w:val="00CC66EE"/>
    <w:rsid w:val="00CD3329"/>
    <w:rsid w:val="00CE140B"/>
    <w:rsid w:val="00CE740A"/>
    <w:rsid w:val="00CF2531"/>
    <w:rsid w:val="00CF49AB"/>
    <w:rsid w:val="00D02284"/>
    <w:rsid w:val="00D030EE"/>
    <w:rsid w:val="00D034D9"/>
    <w:rsid w:val="00D05405"/>
    <w:rsid w:val="00D075C8"/>
    <w:rsid w:val="00D122C8"/>
    <w:rsid w:val="00D326FD"/>
    <w:rsid w:val="00D347F2"/>
    <w:rsid w:val="00D43193"/>
    <w:rsid w:val="00D46AAA"/>
    <w:rsid w:val="00D47390"/>
    <w:rsid w:val="00D73AF9"/>
    <w:rsid w:val="00D74031"/>
    <w:rsid w:val="00D76AE9"/>
    <w:rsid w:val="00D82A3B"/>
    <w:rsid w:val="00D83237"/>
    <w:rsid w:val="00D86687"/>
    <w:rsid w:val="00D86839"/>
    <w:rsid w:val="00D938D9"/>
    <w:rsid w:val="00DA1193"/>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0536"/>
    <w:rsid w:val="00E411DE"/>
    <w:rsid w:val="00E42C88"/>
    <w:rsid w:val="00E74C58"/>
    <w:rsid w:val="00E76FF8"/>
    <w:rsid w:val="00E852EF"/>
    <w:rsid w:val="00E92D40"/>
    <w:rsid w:val="00E935AD"/>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2DB0"/>
    <w:rsid w:val="00F4375B"/>
    <w:rsid w:val="00F45515"/>
    <w:rsid w:val="00F51976"/>
    <w:rsid w:val="00F6316D"/>
    <w:rsid w:val="00F731E1"/>
    <w:rsid w:val="00F77A37"/>
    <w:rsid w:val="00F77C27"/>
    <w:rsid w:val="00F86F62"/>
    <w:rsid w:val="00F93CBB"/>
    <w:rsid w:val="00FA189F"/>
    <w:rsid w:val="00FA226B"/>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7D31E-DEF1-42B6-944D-5E47B662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1</Pages>
  <Words>9538</Words>
  <Characters>54369</Characters>
  <Application>Microsoft Office Word</Application>
  <DocSecurity>0</DocSecurity>
  <Lines>453</Lines>
  <Paragraphs>127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sandor.zoletnik@adimtech.com</cp:lastModifiedBy>
  <cp:revision>18</cp:revision>
  <cp:lastPrinted>2020-03-06T14:04:00Z</cp:lastPrinted>
  <dcterms:created xsi:type="dcterms:W3CDTF">2020-01-26T14:00:00Z</dcterms:created>
  <dcterms:modified xsi:type="dcterms:W3CDTF">2020-03-06T14:04:00Z</dcterms:modified>
</cp:coreProperties>
</file>