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0CDA7" w14:textId="4E4EB9CF" w:rsidR="00DB6B17" w:rsidRPr="00097E5A" w:rsidRDefault="00C01FD0" w:rsidP="004E151D">
      <w:pPr>
        <w:spacing w:after="0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Atividade prática</w:t>
      </w:r>
    </w:p>
    <w:p w14:paraId="4DF8520F" w14:textId="395ABEE2" w:rsidR="004E151D" w:rsidRDefault="007518B1" w:rsidP="007518B1">
      <w:pPr>
        <w:spacing w:after="0"/>
        <w:jc w:val="both"/>
        <w:rPr>
          <w:rFonts w:ascii="Times New Roman" w:hAnsi="Times New Roman" w:cs="Times New Roman"/>
          <w:lang w:val="pt-BR"/>
        </w:rPr>
      </w:pPr>
      <w:r w:rsidRPr="00097E5A">
        <w:rPr>
          <w:rFonts w:ascii="Times New Roman" w:hAnsi="Times New Roman" w:cs="Times New Roman"/>
          <w:lang w:val="pt-BR"/>
        </w:rPr>
        <w:t xml:space="preserve">A Tabela 1 contém medições dos níveis de glicose no sangue em três momentos distintos (Considere 1ª semana, 2ª semana, 3ª semana) para 50 mulheres. Os </w:t>
      </w:r>
      <w:proofErr w:type="spellStart"/>
      <w:r w:rsidRPr="00097E5A">
        <w:rPr>
          <w:rFonts w:ascii="Times New Roman" w:hAnsi="Times New Roman" w:cs="Times New Roman"/>
          <w:lang w:val="pt-BR"/>
        </w:rPr>
        <w:t>y’s</w:t>
      </w:r>
      <w:proofErr w:type="spellEnd"/>
      <w:r w:rsidRPr="00097E5A">
        <w:rPr>
          <w:rFonts w:ascii="Times New Roman" w:hAnsi="Times New Roman" w:cs="Times New Roman"/>
          <w:lang w:val="pt-BR"/>
        </w:rPr>
        <w:t xml:space="preserve"> representam as medições de glicose em jejum e os </w:t>
      </w:r>
      <w:proofErr w:type="spellStart"/>
      <w:r w:rsidRPr="00097E5A">
        <w:rPr>
          <w:rFonts w:ascii="Times New Roman" w:hAnsi="Times New Roman" w:cs="Times New Roman"/>
          <w:lang w:val="pt-BR"/>
        </w:rPr>
        <w:t>x's</w:t>
      </w:r>
      <w:proofErr w:type="spellEnd"/>
      <w:r w:rsidRPr="00097E5A">
        <w:rPr>
          <w:rFonts w:ascii="Times New Roman" w:hAnsi="Times New Roman" w:cs="Times New Roman"/>
          <w:lang w:val="pt-BR"/>
        </w:rPr>
        <w:t xml:space="preserve"> são medições de glicose 1 hora após a ingestão de açúcar</w:t>
      </w:r>
      <w:r w:rsidR="004E151D" w:rsidRPr="00097E5A">
        <w:rPr>
          <w:rFonts w:ascii="Times New Roman" w:hAnsi="Times New Roman" w:cs="Times New Roman"/>
          <w:lang w:val="pt-BR"/>
        </w:rPr>
        <w:t>.</w:t>
      </w:r>
      <w:r w:rsidR="00097E5A">
        <w:rPr>
          <w:rFonts w:ascii="Times New Roman" w:hAnsi="Times New Roman" w:cs="Times New Roman"/>
          <w:lang w:val="pt-BR"/>
        </w:rPr>
        <w:t xml:space="preserve"> O objetivo do estudo é avaliar se existe diferença entre as medidas nos 3 momentos distintos e nas situações de jejum ou não.</w:t>
      </w:r>
    </w:p>
    <w:p w14:paraId="3D5E9A52" w14:textId="5DFD2455" w:rsidR="00097E5A" w:rsidRDefault="00097E5A" w:rsidP="00097E5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pt-BR"/>
        </w:rPr>
      </w:pPr>
      <w:r w:rsidRPr="00097E5A">
        <w:rPr>
          <w:rFonts w:ascii="Times New Roman" w:hAnsi="Times New Roman" w:cs="Times New Roman"/>
          <w:lang w:val="pt-BR"/>
        </w:rPr>
        <w:t>Faça o pré-processamento dos dados, apresentando a análise exploratória</w:t>
      </w:r>
      <w:r w:rsidR="00C624FF">
        <w:rPr>
          <w:rFonts w:ascii="Times New Roman" w:hAnsi="Times New Roman" w:cs="Times New Roman"/>
          <w:lang w:val="pt-BR"/>
        </w:rPr>
        <w:t xml:space="preserve">, incluindo testes de normalidade </w:t>
      </w:r>
      <w:r w:rsidR="00C01FD0">
        <w:rPr>
          <w:rFonts w:ascii="Times New Roman" w:hAnsi="Times New Roman" w:cs="Times New Roman"/>
          <w:lang w:val="pt-BR"/>
        </w:rPr>
        <w:t>multivariada.</w:t>
      </w:r>
      <w:r w:rsidRPr="00097E5A">
        <w:rPr>
          <w:rFonts w:ascii="Times New Roman" w:hAnsi="Times New Roman" w:cs="Times New Roman"/>
          <w:lang w:val="pt-BR"/>
        </w:rPr>
        <w:t xml:space="preserve"> </w:t>
      </w:r>
    </w:p>
    <w:p w14:paraId="33562FDE" w14:textId="332AA8A3" w:rsidR="00097E5A" w:rsidRDefault="00097E5A" w:rsidP="00097E5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Como poderia ser organizado o banco de dados para uma análise multivariada?</w:t>
      </w:r>
      <w:r w:rsidR="00D512C0">
        <w:rPr>
          <w:rFonts w:ascii="Times New Roman" w:hAnsi="Times New Roman" w:cs="Times New Roman"/>
          <w:lang w:val="pt-BR"/>
        </w:rPr>
        <w:t xml:space="preserve"> Ou seja, como inserir a informação </w:t>
      </w:r>
      <w:r w:rsidR="005223A5">
        <w:rPr>
          <w:rFonts w:ascii="Times New Roman" w:hAnsi="Times New Roman" w:cs="Times New Roman"/>
          <w:lang w:val="pt-BR"/>
        </w:rPr>
        <w:t xml:space="preserve">sobre a ingesta de </w:t>
      </w:r>
      <w:r w:rsidR="005103AA">
        <w:rPr>
          <w:rFonts w:ascii="Times New Roman" w:hAnsi="Times New Roman" w:cs="Times New Roman"/>
          <w:lang w:val="pt-BR"/>
        </w:rPr>
        <w:t>açúcar (</w:t>
      </w:r>
      <w:r w:rsidR="00D512C0">
        <w:rPr>
          <w:rFonts w:ascii="Times New Roman" w:hAnsi="Times New Roman" w:cs="Times New Roman"/>
          <w:lang w:val="pt-BR"/>
        </w:rPr>
        <w:t xml:space="preserve">jejum ou </w:t>
      </w:r>
      <w:r w:rsidR="005103AA">
        <w:rPr>
          <w:rFonts w:ascii="Times New Roman" w:hAnsi="Times New Roman" w:cs="Times New Roman"/>
          <w:lang w:val="pt-BR"/>
        </w:rPr>
        <w:t>1 hora após ingestão)</w:t>
      </w:r>
      <w:r w:rsidR="00D512C0">
        <w:rPr>
          <w:rFonts w:ascii="Times New Roman" w:hAnsi="Times New Roman" w:cs="Times New Roman"/>
          <w:lang w:val="pt-BR"/>
        </w:rPr>
        <w:t xml:space="preserve"> no banco de dados?</w:t>
      </w:r>
    </w:p>
    <w:p w14:paraId="030B595D" w14:textId="28A2F12E" w:rsidR="00C01FD0" w:rsidRDefault="00C01FD0" w:rsidP="00097E5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Faça a análise gráfica.</w:t>
      </w:r>
    </w:p>
    <w:p w14:paraId="51A24BF9" w14:textId="77777777" w:rsidR="00316BEB" w:rsidRDefault="00316BEB" w:rsidP="00316BEB">
      <w:pPr>
        <w:pStyle w:val="PargrafodaLista"/>
        <w:spacing w:after="0"/>
        <w:jc w:val="both"/>
        <w:rPr>
          <w:rFonts w:ascii="Times New Roman" w:hAnsi="Times New Roman" w:cs="Times New Roman"/>
          <w:lang w:val="pt-BR"/>
        </w:rPr>
      </w:pPr>
    </w:p>
    <w:p w14:paraId="486A844C" w14:textId="77777777" w:rsidR="00F41614" w:rsidRPr="00F41614" w:rsidRDefault="00F41614" w:rsidP="00F41614">
      <w:pPr>
        <w:spacing w:after="0"/>
        <w:ind w:left="360"/>
        <w:jc w:val="both"/>
        <w:rPr>
          <w:rFonts w:ascii="Times New Roman" w:hAnsi="Times New Roman" w:cs="Times New Roman"/>
          <w:i/>
          <w:iCs/>
          <w:lang w:val="pt-BR"/>
        </w:rPr>
      </w:pPr>
      <w:r w:rsidRPr="00F41614">
        <w:rPr>
          <w:rFonts w:ascii="Times New Roman" w:hAnsi="Times New Roman" w:cs="Times New Roman"/>
          <w:i/>
          <w:iCs/>
          <w:lang w:val="pt-BR"/>
        </w:rPr>
        <w:t>Atenção:</w:t>
      </w:r>
    </w:p>
    <w:p w14:paraId="111B7A82" w14:textId="1D328D80" w:rsidR="00F41614" w:rsidRPr="00F41614" w:rsidRDefault="00F41614" w:rsidP="00F41614">
      <w:pPr>
        <w:spacing w:after="0"/>
        <w:ind w:left="360"/>
        <w:jc w:val="both"/>
        <w:rPr>
          <w:rFonts w:ascii="Times New Roman" w:hAnsi="Times New Roman" w:cs="Times New Roman"/>
          <w:i/>
          <w:iCs/>
          <w:lang w:val="pt-BR"/>
        </w:rPr>
      </w:pPr>
      <w:r w:rsidRPr="00F41614">
        <w:rPr>
          <w:rFonts w:ascii="Times New Roman" w:hAnsi="Times New Roman" w:cs="Times New Roman"/>
          <w:i/>
          <w:iCs/>
          <w:lang w:val="pt-BR"/>
        </w:rPr>
        <w:t>Verificar formatação de tabelas. Regras básicas: não fechar tabelas nas laterais, não colocar o título dentro de uma célula sobre a tabela</w:t>
      </w:r>
      <w:r w:rsidR="0014125F">
        <w:rPr>
          <w:rFonts w:ascii="Times New Roman" w:hAnsi="Times New Roman" w:cs="Times New Roman"/>
          <w:i/>
          <w:iCs/>
          <w:lang w:val="pt-BR"/>
        </w:rPr>
        <w:t>.</w:t>
      </w:r>
    </w:p>
    <w:p w14:paraId="66377DEE" w14:textId="77777777" w:rsidR="00F41614" w:rsidRPr="00F41614" w:rsidRDefault="00F41614" w:rsidP="00F41614">
      <w:pPr>
        <w:spacing w:after="0"/>
        <w:ind w:left="360"/>
        <w:jc w:val="both"/>
        <w:rPr>
          <w:rFonts w:ascii="Times New Roman" w:hAnsi="Times New Roman" w:cs="Times New Roman"/>
          <w:i/>
          <w:iCs/>
          <w:lang w:val="pt-BR"/>
        </w:rPr>
      </w:pPr>
      <w:r w:rsidRPr="00F41614">
        <w:rPr>
          <w:rFonts w:ascii="Times New Roman" w:hAnsi="Times New Roman" w:cs="Times New Roman"/>
          <w:i/>
          <w:iCs/>
          <w:lang w:val="pt-BR"/>
        </w:rPr>
        <w:t xml:space="preserve">Todas as tabelas e figuras devem ser numeradas e citadas no texto pelo seu número. O texto deve vir antes da figura.  </w:t>
      </w:r>
    </w:p>
    <w:p w14:paraId="79E6EFD8" w14:textId="77777777" w:rsidR="00F41614" w:rsidRPr="00F41614" w:rsidRDefault="00F41614" w:rsidP="00F41614">
      <w:pPr>
        <w:spacing w:after="0"/>
        <w:ind w:left="360"/>
        <w:jc w:val="both"/>
        <w:rPr>
          <w:rFonts w:ascii="Times New Roman" w:hAnsi="Times New Roman" w:cs="Times New Roman"/>
          <w:i/>
          <w:iCs/>
          <w:lang w:val="pt-BR"/>
        </w:rPr>
      </w:pPr>
      <w:r w:rsidRPr="00F41614">
        <w:rPr>
          <w:rFonts w:ascii="Times New Roman" w:hAnsi="Times New Roman" w:cs="Times New Roman"/>
          <w:i/>
          <w:iCs/>
          <w:lang w:val="pt-BR"/>
        </w:rPr>
        <w:t>Os resultados do R devem ser organizados em tabelas ou gráficos e analisados no texto.</w:t>
      </w:r>
    </w:p>
    <w:p w14:paraId="388CCC02" w14:textId="2B8C3040" w:rsidR="00F93F40" w:rsidRPr="00F41614" w:rsidRDefault="00F41614" w:rsidP="00F41614">
      <w:pPr>
        <w:spacing w:after="0"/>
        <w:ind w:left="360"/>
        <w:jc w:val="both"/>
        <w:rPr>
          <w:rFonts w:ascii="Times New Roman" w:hAnsi="Times New Roman" w:cs="Times New Roman"/>
          <w:i/>
          <w:iCs/>
          <w:lang w:val="pt-BR"/>
        </w:rPr>
      </w:pPr>
      <w:r w:rsidRPr="00F41614">
        <w:rPr>
          <w:rFonts w:ascii="Times New Roman" w:hAnsi="Times New Roman" w:cs="Times New Roman"/>
          <w:i/>
          <w:iCs/>
          <w:lang w:val="pt-BR"/>
        </w:rPr>
        <w:t>As saídas do R ou de qualquer programa devem vir no anexo.</w:t>
      </w:r>
    </w:p>
    <w:p w14:paraId="21F70967" w14:textId="303EC881" w:rsidR="00F32B97" w:rsidRPr="00097E5A" w:rsidRDefault="00F32B97" w:rsidP="004E151D">
      <w:pPr>
        <w:spacing w:after="0"/>
        <w:rPr>
          <w:rFonts w:ascii="Times New Roman" w:hAnsi="Times New Roman" w:cs="Times New Roman"/>
          <w:lang w:val="pt-BR"/>
        </w:rPr>
      </w:pPr>
    </w:p>
    <w:p w14:paraId="739EBFEC" w14:textId="2C3C7F16" w:rsidR="002B7C48" w:rsidRPr="00097E5A" w:rsidRDefault="007518B1" w:rsidP="007518B1">
      <w:pPr>
        <w:spacing w:after="0"/>
        <w:jc w:val="center"/>
        <w:rPr>
          <w:rFonts w:ascii="Times New Roman" w:hAnsi="Times New Roman" w:cs="Times New Roman"/>
          <w:lang w:val="pt-BR"/>
        </w:rPr>
      </w:pPr>
      <w:r w:rsidRPr="00097E5A">
        <w:rPr>
          <w:rFonts w:ascii="Times New Roman" w:hAnsi="Times New Roman" w:cs="Times New Roman"/>
          <w:b/>
          <w:bCs/>
          <w:lang w:val="pt-BR"/>
        </w:rPr>
        <w:t>Tabela 1</w:t>
      </w:r>
      <w:r w:rsidRPr="00097E5A">
        <w:rPr>
          <w:rFonts w:ascii="Times New Roman" w:hAnsi="Times New Roman" w:cs="Times New Roman"/>
          <w:lang w:val="pt-BR"/>
        </w:rPr>
        <w:t>. Medidas de glicose no sangue em três momentos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518B1" w:rsidRPr="005223A5" w14:paraId="1C156695" w14:textId="77777777" w:rsidTr="00434807">
        <w:trPr>
          <w:jc w:val="center"/>
        </w:trPr>
        <w:tc>
          <w:tcPr>
            <w:tcW w:w="4413" w:type="dxa"/>
            <w:gridSpan w:val="3"/>
            <w:tcBorders>
              <w:left w:val="nil"/>
            </w:tcBorders>
          </w:tcPr>
          <w:p w14:paraId="1E69C19F" w14:textId="0C94AF7C" w:rsidR="007518B1" w:rsidRPr="00097E5A" w:rsidRDefault="007518B1" w:rsidP="007518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97E5A">
              <w:rPr>
                <w:rFonts w:ascii="Times New Roman" w:hAnsi="Times New Roman" w:cs="Times New Roman"/>
                <w:i/>
                <w:iCs/>
              </w:rPr>
              <w:t>Jejum</w:t>
            </w:r>
            <w:proofErr w:type="spellEnd"/>
          </w:p>
        </w:tc>
        <w:tc>
          <w:tcPr>
            <w:tcW w:w="4415" w:type="dxa"/>
            <w:gridSpan w:val="3"/>
            <w:tcBorders>
              <w:right w:val="nil"/>
            </w:tcBorders>
          </w:tcPr>
          <w:p w14:paraId="496AAA55" w14:textId="3B950595" w:rsidR="007518B1" w:rsidRPr="00097E5A" w:rsidRDefault="007518B1" w:rsidP="007518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lang w:val="pt-BR"/>
              </w:rPr>
            </w:pPr>
            <w:r w:rsidRPr="00097E5A">
              <w:rPr>
                <w:rFonts w:ascii="Times New Roman" w:hAnsi="Times New Roman" w:cs="Times New Roman"/>
                <w:i/>
                <w:iCs/>
                <w:lang w:val="pt-BR"/>
              </w:rPr>
              <w:t>1 hora após</w:t>
            </w:r>
            <w:r w:rsidR="00097E5A" w:rsidRPr="00097E5A">
              <w:rPr>
                <w:rFonts w:ascii="Times New Roman" w:hAnsi="Times New Roman" w:cs="Times New Roman"/>
                <w:i/>
                <w:iCs/>
                <w:lang w:val="pt-BR"/>
              </w:rPr>
              <w:t xml:space="preserve"> ingestão de</w:t>
            </w:r>
            <w:r w:rsidRPr="00097E5A">
              <w:rPr>
                <w:rFonts w:ascii="Times New Roman" w:hAnsi="Times New Roman" w:cs="Times New Roman"/>
                <w:i/>
                <w:iCs/>
                <w:lang w:val="pt-BR"/>
              </w:rPr>
              <w:t xml:space="preserve"> açúcar</w:t>
            </w:r>
          </w:p>
        </w:tc>
      </w:tr>
      <w:tr w:rsidR="006347A2" w:rsidRPr="006347A2" w14:paraId="50F901DB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22A2E7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17"/>
                <w:szCs w:val="17"/>
              </w:rPr>
            </w:pPr>
            <w:r w:rsidRPr="006347A2">
              <w:rPr>
                <w:rFonts w:ascii="Times-Italic" w:hAnsi="Times-Italic" w:cs="Times-Italic"/>
                <w:i/>
                <w:iCs/>
                <w:sz w:val="25"/>
                <w:szCs w:val="25"/>
              </w:rPr>
              <w:t>y</w:t>
            </w:r>
            <w:r w:rsidRPr="006347A2">
              <w:rPr>
                <w:rFonts w:ascii="Times-Roman" w:hAnsi="Times-Roman" w:cs="Times-Roman"/>
                <w:sz w:val="17"/>
                <w:szCs w:val="17"/>
              </w:rPr>
              <w:t>1</w:t>
            </w:r>
          </w:p>
        </w:tc>
        <w:tc>
          <w:tcPr>
            <w:tcW w:w="1471" w:type="dxa"/>
          </w:tcPr>
          <w:p w14:paraId="4746504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17"/>
                <w:szCs w:val="17"/>
              </w:rPr>
            </w:pPr>
            <w:r w:rsidRPr="006347A2">
              <w:rPr>
                <w:rFonts w:ascii="Times-Italic" w:hAnsi="Times-Italic" w:cs="Times-Italic"/>
                <w:i/>
                <w:iCs/>
                <w:sz w:val="25"/>
                <w:szCs w:val="25"/>
              </w:rPr>
              <w:t>y</w:t>
            </w:r>
            <w:r w:rsidRPr="006347A2">
              <w:rPr>
                <w:rFonts w:ascii="Times-Roman" w:hAnsi="Times-Roman" w:cs="Times-Roman"/>
                <w:sz w:val="17"/>
                <w:szCs w:val="17"/>
              </w:rPr>
              <w:t>2</w:t>
            </w:r>
          </w:p>
        </w:tc>
        <w:tc>
          <w:tcPr>
            <w:tcW w:w="1471" w:type="dxa"/>
          </w:tcPr>
          <w:p w14:paraId="6F823F4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17"/>
                <w:szCs w:val="17"/>
              </w:rPr>
            </w:pPr>
            <w:r w:rsidRPr="006347A2">
              <w:rPr>
                <w:rFonts w:ascii="Times-Italic" w:hAnsi="Times-Italic" w:cs="Times-Italic"/>
                <w:i/>
                <w:iCs/>
                <w:sz w:val="25"/>
                <w:szCs w:val="25"/>
              </w:rPr>
              <w:t>y</w:t>
            </w:r>
            <w:r w:rsidRPr="006347A2">
              <w:rPr>
                <w:rFonts w:ascii="Times-Roman" w:hAnsi="Times-Roman" w:cs="Times-Roman"/>
                <w:sz w:val="17"/>
                <w:szCs w:val="17"/>
              </w:rPr>
              <w:t>3</w:t>
            </w:r>
          </w:p>
        </w:tc>
        <w:tc>
          <w:tcPr>
            <w:tcW w:w="1471" w:type="dxa"/>
          </w:tcPr>
          <w:p w14:paraId="72C198C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17"/>
                <w:szCs w:val="17"/>
              </w:rPr>
            </w:pPr>
            <w:r w:rsidRPr="006347A2">
              <w:rPr>
                <w:rFonts w:ascii="Times-Italic" w:hAnsi="Times-Italic" w:cs="Times-Italic"/>
                <w:i/>
                <w:iCs/>
                <w:sz w:val="25"/>
                <w:szCs w:val="25"/>
              </w:rPr>
              <w:t>x</w:t>
            </w:r>
            <w:r w:rsidRPr="006347A2">
              <w:rPr>
                <w:rFonts w:ascii="Times-Roman" w:hAnsi="Times-Roman" w:cs="Times-Roman"/>
                <w:sz w:val="17"/>
                <w:szCs w:val="17"/>
              </w:rPr>
              <w:t>1</w:t>
            </w:r>
          </w:p>
        </w:tc>
        <w:tc>
          <w:tcPr>
            <w:tcW w:w="1472" w:type="dxa"/>
          </w:tcPr>
          <w:p w14:paraId="080FB17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17"/>
                <w:szCs w:val="17"/>
              </w:rPr>
            </w:pPr>
            <w:r w:rsidRPr="006347A2">
              <w:rPr>
                <w:rFonts w:ascii="Times-Italic" w:hAnsi="Times-Italic" w:cs="Times-Italic"/>
                <w:i/>
                <w:iCs/>
                <w:sz w:val="25"/>
                <w:szCs w:val="25"/>
              </w:rPr>
              <w:t>x</w:t>
            </w:r>
            <w:r w:rsidRPr="006347A2">
              <w:rPr>
                <w:rFonts w:ascii="Times-Roman" w:hAnsi="Times-Roman" w:cs="Times-Roman"/>
                <w:sz w:val="17"/>
                <w:szCs w:val="17"/>
              </w:rPr>
              <w:t>2</w:t>
            </w:r>
          </w:p>
        </w:tc>
        <w:tc>
          <w:tcPr>
            <w:tcW w:w="1472" w:type="dxa"/>
            <w:tcBorders>
              <w:right w:val="nil"/>
            </w:tcBorders>
          </w:tcPr>
          <w:p w14:paraId="5D16DBB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17"/>
                <w:szCs w:val="17"/>
              </w:rPr>
            </w:pPr>
            <w:r w:rsidRPr="006347A2">
              <w:rPr>
                <w:rFonts w:ascii="Times-Italic" w:hAnsi="Times-Italic" w:cs="Times-Italic"/>
                <w:i/>
                <w:iCs/>
                <w:sz w:val="25"/>
                <w:szCs w:val="25"/>
              </w:rPr>
              <w:t>x</w:t>
            </w:r>
            <w:r w:rsidRPr="006347A2">
              <w:rPr>
                <w:rFonts w:ascii="Times-Roman" w:hAnsi="Times-Roman" w:cs="Times-Roman"/>
                <w:sz w:val="17"/>
                <w:szCs w:val="17"/>
              </w:rPr>
              <w:t>3</w:t>
            </w:r>
          </w:p>
        </w:tc>
      </w:tr>
      <w:tr w:rsidR="006347A2" w:rsidRPr="006347A2" w14:paraId="55FFA5FA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7BC915B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60</w:t>
            </w:r>
          </w:p>
        </w:tc>
        <w:tc>
          <w:tcPr>
            <w:tcW w:w="1471" w:type="dxa"/>
          </w:tcPr>
          <w:p w14:paraId="6C53ABB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69</w:t>
            </w:r>
          </w:p>
        </w:tc>
        <w:tc>
          <w:tcPr>
            <w:tcW w:w="1471" w:type="dxa"/>
          </w:tcPr>
          <w:p w14:paraId="60EF137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62</w:t>
            </w:r>
          </w:p>
        </w:tc>
        <w:tc>
          <w:tcPr>
            <w:tcW w:w="1471" w:type="dxa"/>
          </w:tcPr>
          <w:p w14:paraId="4ECBD9C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97</w:t>
            </w:r>
          </w:p>
        </w:tc>
        <w:tc>
          <w:tcPr>
            <w:tcW w:w="1472" w:type="dxa"/>
          </w:tcPr>
          <w:p w14:paraId="7D6DD38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69</w:t>
            </w:r>
          </w:p>
        </w:tc>
        <w:tc>
          <w:tcPr>
            <w:tcW w:w="1472" w:type="dxa"/>
            <w:tcBorders>
              <w:right w:val="nil"/>
            </w:tcBorders>
          </w:tcPr>
          <w:p w14:paraId="795892A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98</w:t>
            </w:r>
          </w:p>
        </w:tc>
      </w:tr>
      <w:tr w:rsidR="006347A2" w:rsidRPr="006347A2" w14:paraId="3B8335B3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B8F4B6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56</w:t>
            </w:r>
          </w:p>
        </w:tc>
        <w:tc>
          <w:tcPr>
            <w:tcW w:w="1471" w:type="dxa"/>
          </w:tcPr>
          <w:p w14:paraId="534C714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53</w:t>
            </w:r>
          </w:p>
        </w:tc>
        <w:tc>
          <w:tcPr>
            <w:tcW w:w="1471" w:type="dxa"/>
          </w:tcPr>
          <w:p w14:paraId="36A1A55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84</w:t>
            </w:r>
          </w:p>
        </w:tc>
        <w:tc>
          <w:tcPr>
            <w:tcW w:w="1471" w:type="dxa"/>
          </w:tcPr>
          <w:p w14:paraId="7251464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103</w:t>
            </w:r>
          </w:p>
        </w:tc>
        <w:tc>
          <w:tcPr>
            <w:tcW w:w="1472" w:type="dxa"/>
          </w:tcPr>
          <w:p w14:paraId="330146A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78</w:t>
            </w:r>
          </w:p>
        </w:tc>
        <w:tc>
          <w:tcPr>
            <w:tcW w:w="1472" w:type="dxa"/>
            <w:tcBorders>
              <w:right w:val="nil"/>
            </w:tcBorders>
          </w:tcPr>
          <w:p w14:paraId="52FFD46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107</w:t>
            </w:r>
          </w:p>
        </w:tc>
      </w:tr>
      <w:tr w:rsidR="006347A2" w:rsidRPr="006347A2" w14:paraId="5078F9EC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33AFF12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  <w:tc>
          <w:tcPr>
            <w:tcW w:w="1471" w:type="dxa"/>
          </w:tcPr>
          <w:p w14:paraId="7FC3A9A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69</w:t>
            </w:r>
          </w:p>
        </w:tc>
        <w:tc>
          <w:tcPr>
            <w:tcW w:w="1471" w:type="dxa"/>
          </w:tcPr>
          <w:p w14:paraId="104F695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1" w:type="dxa"/>
          </w:tcPr>
          <w:p w14:paraId="518A19E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2" w:type="dxa"/>
          </w:tcPr>
          <w:p w14:paraId="3A11B70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99</w:t>
            </w:r>
          </w:p>
        </w:tc>
        <w:tc>
          <w:tcPr>
            <w:tcW w:w="1472" w:type="dxa"/>
            <w:tcBorders>
              <w:right w:val="nil"/>
            </w:tcBorders>
          </w:tcPr>
          <w:p w14:paraId="54A81D4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130</w:t>
            </w:r>
          </w:p>
        </w:tc>
      </w:tr>
      <w:tr w:rsidR="006347A2" w:rsidRPr="006347A2" w14:paraId="4FF3504A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C18C29A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55</w:t>
            </w:r>
          </w:p>
        </w:tc>
        <w:tc>
          <w:tcPr>
            <w:tcW w:w="1471" w:type="dxa"/>
          </w:tcPr>
          <w:p w14:paraId="6CEE6F0D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  <w:tc>
          <w:tcPr>
            <w:tcW w:w="1471" w:type="dxa"/>
          </w:tcPr>
          <w:p w14:paraId="12272F26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90</w:t>
            </w:r>
          </w:p>
        </w:tc>
        <w:tc>
          <w:tcPr>
            <w:tcW w:w="1471" w:type="dxa"/>
          </w:tcPr>
          <w:p w14:paraId="04488E2A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  <w:tc>
          <w:tcPr>
            <w:tcW w:w="1472" w:type="dxa"/>
          </w:tcPr>
          <w:p w14:paraId="6E828E10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85</w:t>
            </w:r>
          </w:p>
        </w:tc>
        <w:tc>
          <w:tcPr>
            <w:tcW w:w="1472" w:type="dxa"/>
            <w:tcBorders>
              <w:right w:val="nil"/>
            </w:tcBorders>
          </w:tcPr>
          <w:p w14:paraId="2190ED7B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114</w:t>
            </w:r>
          </w:p>
        </w:tc>
      </w:tr>
      <w:tr w:rsidR="006347A2" w:rsidRPr="006347A2" w14:paraId="4CEA2B15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45C011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62</w:t>
            </w:r>
          </w:p>
        </w:tc>
        <w:tc>
          <w:tcPr>
            <w:tcW w:w="1471" w:type="dxa"/>
          </w:tcPr>
          <w:p w14:paraId="18A2EA3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3D00C49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68</w:t>
            </w:r>
          </w:p>
        </w:tc>
        <w:tc>
          <w:tcPr>
            <w:tcW w:w="1471" w:type="dxa"/>
          </w:tcPr>
          <w:p w14:paraId="6182583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116</w:t>
            </w:r>
          </w:p>
        </w:tc>
        <w:tc>
          <w:tcPr>
            <w:tcW w:w="1472" w:type="dxa"/>
          </w:tcPr>
          <w:p w14:paraId="607F899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130</w:t>
            </w:r>
          </w:p>
        </w:tc>
        <w:tc>
          <w:tcPr>
            <w:tcW w:w="1472" w:type="dxa"/>
            <w:tcBorders>
              <w:right w:val="nil"/>
            </w:tcBorders>
          </w:tcPr>
          <w:p w14:paraId="17CDCACF" w14:textId="03F5B4C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91</w:t>
            </w:r>
            <w:r w:rsidR="00C01FD0">
              <w:rPr>
                <w:rFonts w:ascii="Times-Roman" w:hAnsi="Times-Roman" w:cs="Times-Roman"/>
                <w:sz w:val="25"/>
                <w:szCs w:val="25"/>
              </w:rPr>
              <w:t>0</w:t>
            </w:r>
          </w:p>
        </w:tc>
      </w:tr>
      <w:tr w:rsidR="006347A2" w:rsidRPr="006347A2" w14:paraId="2948AEC2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E83B43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2DA4CDC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64</w:t>
            </w:r>
          </w:p>
        </w:tc>
        <w:tc>
          <w:tcPr>
            <w:tcW w:w="1471" w:type="dxa"/>
          </w:tcPr>
          <w:p w14:paraId="2676856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2BE7EEB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109</w:t>
            </w:r>
          </w:p>
        </w:tc>
        <w:tc>
          <w:tcPr>
            <w:tcW w:w="1472" w:type="dxa"/>
          </w:tcPr>
          <w:p w14:paraId="7BBEEFA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101</w:t>
            </w:r>
          </w:p>
        </w:tc>
        <w:tc>
          <w:tcPr>
            <w:tcW w:w="1472" w:type="dxa"/>
            <w:tcBorders>
              <w:right w:val="nil"/>
            </w:tcBorders>
          </w:tcPr>
          <w:p w14:paraId="66FD94F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103</w:t>
            </w:r>
          </w:p>
        </w:tc>
      </w:tr>
      <w:tr w:rsidR="006347A2" w:rsidRPr="006347A2" w14:paraId="6C885ED9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646518F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64</w:t>
            </w:r>
          </w:p>
        </w:tc>
        <w:tc>
          <w:tcPr>
            <w:tcW w:w="1471" w:type="dxa"/>
          </w:tcPr>
          <w:p w14:paraId="157AFF4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  <w:tc>
          <w:tcPr>
            <w:tcW w:w="1471" w:type="dxa"/>
          </w:tcPr>
          <w:p w14:paraId="2A9F972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477605D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2" w:type="dxa"/>
          </w:tcPr>
          <w:p w14:paraId="15CAC0B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102</w:t>
            </w:r>
          </w:p>
        </w:tc>
        <w:tc>
          <w:tcPr>
            <w:tcW w:w="1472" w:type="dxa"/>
            <w:tcBorders>
              <w:right w:val="nil"/>
            </w:tcBorders>
          </w:tcPr>
          <w:p w14:paraId="1E4F8AB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130</w:t>
            </w:r>
          </w:p>
        </w:tc>
      </w:tr>
      <w:tr w:rsidR="006347A2" w:rsidRPr="006347A2" w14:paraId="54217C60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6AB8DA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73</w:t>
            </w:r>
          </w:p>
        </w:tc>
        <w:tc>
          <w:tcPr>
            <w:tcW w:w="1471" w:type="dxa"/>
          </w:tcPr>
          <w:p w14:paraId="3E667CB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7CCB36A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64</w:t>
            </w:r>
          </w:p>
        </w:tc>
        <w:tc>
          <w:tcPr>
            <w:tcW w:w="1471" w:type="dxa"/>
          </w:tcPr>
          <w:p w14:paraId="1AFD352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115</w:t>
            </w:r>
          </w:p>
        </w:tc>
        <w:tc>
          <w:tcPr>
            <w:tcW w:w="1472" w:type="dxa"/>
          </w:tcPr>
          <w:p w14:paraId="7EEE17A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110</w:t>
            </w:r>
          </w:p>
        </w:tc>
        <w:tc>
          <w:tcPr>
            <w:tcW w:w="1472" w:type="dxa"/>
            <w:tcBorders>
              <w:right w:val="nil"/>
            </w:tcBorders>
          </w:tcPr>
          <w:p w14:paraId="0F0F2C4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109</w:t>
            </w:r>
          </w:p>
        </w:tc>
      </w:tr>
      <w:tr w:rsidR="006347A2" w:rsidRPr="006347A2" w14:paraId="1C5605AF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3AD42A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68</w:t>
            </w:r>
          </w:p>
        </w:tc>
        <w:tc>
          <w:tcPr>
            <w:tcW w:w="1471" w:type="dxa"/>
          </w:tcPr>
          <w:p w14:paraId="48E290A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67</w:t>
            </w:r>
          </w:p>
        </w:tc>
        <w:tc>
          <w:tcPr>
            <w:tcW w:w="1471" w:type="dxa"/>
          </w:tcPr>
          <w:p w14:paraId="36D33E6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610E3EC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2" w:type="dxa"/>
          </w:tcPr>
          <w:p w14:paraId="7A8A283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85</w:t>
            </w:r>
          </w:p>
        </w:tc>
        <w:tc>
          <w:tcPr>
            <w:tcW w:w="1472" w:type="dxa"/>
            <w:tcBorders>
              <w:right w:val="nil"/>
            </w:tcBorders>
          </w:tcPr>
          <w:p w14:paraId="21357F0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119</w:t>
            </w:r>
          </w:p>
        </w:tc>
      </w:tr>
      <w:tr w:rsidR="006347A2" w:rsidRPr="006347A2" w14:paraId="29BDF8F8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B24C68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69</w:t>
            </w:r>
          </w:p>
        </w:tc>
        <w:tc>
          <w:tcPr>
            <w:tcW w:w="1471" w:type="dxa"/>
          </w:tcPr>
          <w:p w14:paraId="3CE09BC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82</w:t>
            </w:r>
          </w:p>
        </w:tc>
        <w:tc>
          <w:tcPr>
            <w:tcW w:w="1471" w:type="dxa"/>
          </w:tcPr>
          <w:p w14:paraId="0FC51BB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17C580C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72</w:t>
            </w:r>
          </w:p>
        </w:tc>
        <w:tc>
          <w:tcPr>
            <w:tcW w:w="1472" w:type="dxa"/>
          </w:tcPr>
          <w:p w14:paraId="0EE9C30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133</w:t>
            </w:r>
          </w:p>
        </w:tc>
        <w:tc>
          <w:tcPr>
            <w:tcW w:w="1472" w:type="dxa"/>
            <w:tcBorders>
              <w:right w:val="nil"/>
            </w:tcBorders>
          </w:tcPr>
          <w:p w14:paraId="38EAFB7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127</w:t>
            </w:r>
          </w:p>
        </w:tc>
      </w:tr>
      <w:tr w:rsidR="006347A2" w:rsidRPr="006347A2" w14:paraId="7D992C84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78051BC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60</w:t>
            </w:r>
          </w:p>
        </w:tc>
        <w:tc>
          <w:tcPr>
            <w:tcW w:w="1471" w:type="dxa"/>
          </w:tcPr>
          <w:p w14:paraId="7707B1C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67</w:t>
            </w:r>
          </w:p>
        </w:tc>
        <w:tc>
          <w:tcPr>
            <w:tcW w:w="1471" w:type="dxa"/>
          </w:tcPr>
          <w:p w14:paraId="7D3B1AB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61</w:t>
            </w:r>
          </w:p>
        </w:tc>
        <w:tc>
          <w:tcPr>
            <w:tcW w:w="1471" w:type="dxa"/>
          </w:tcPr>
          <w:p w14:paraId="5F7DDEF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130</w:t>
            </w:r>
          </w:p>
        </w:tc>
        <w:tc>
          <w:tcPr>
            <w:tcW w:w="1472" w:type="dxa"/>
          </w:tcPr>
          <w:p w14:paraId="7ADE770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134</w:t>
            </w:r>
          </w:p>
        </w:tc>
        <w:tc>
          <w:tcPr>
            <w:tcW w:w="1472" w:type="dxa"/>
            <w:tcBorders>
              <w:right w:val="nil"/>
            </w:tcBorders>
          </w:tcPr>
          <w:p w14:paraId="4389193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121</w:t>
            </w:r>
          </w:p>
        </w:tc>
      </w:tr>
      <w:tr w:rsidR="006347A2" w:rsidRPr="006347A2" w14:paraId="6284521F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784DC67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5AC4205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3119AAB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78</w:t>
            </w:r>
          </w:p>
        </w:tc>
        <w:tc>
          <w:tcPr>
            <w:tcW w:w="1471" w:type="dxa"/>
          </w:tcPr>
          <w:p w14:paraId="40B6BA5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150</w:t>
            </w:r>
          </w:p>
        </w:tc>
        <w:tc>
          <w:tcPr>
            <w:tcW w:w="1472" w:type="dxa"/>
          </w:tcPr>
          <w:p w14:paraId="3D16AA1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158</w:t>
            </w:r>
          </w:p>
        </w:tc>
        <w:tc>
          <w:tcPr>
            <w:tcW w:w="1472" w:type="dxa"/>
            <w:tcBorders>
              <w:right w:val="nil"/>
            </w:tcBorders>
          </w:tcPr>
          <w:p w14:paraId="2988071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100</w:t>
            </w:r>
          </w:p>
        </w:tc>
      </w:tr>
      <w:tr w:rsidR="006347A2" w:rsidRPr="006347A2" w14:paraId="4B7E9B13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094F5086" w14:textId="6E210625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  <w:r w:rsidR="00C01FD0">
              <w:rPr>
                <w:rFonts w:ascii="Times-Roman" w:hAnsi="Times-Roman" w:cs="Times-Roman"/>
                <w:sz w:val="25"/>
                <w:szCs w:val="25"/>
              </w:rPr>
              <w:t>6</w:t>
            </w:r>
          </w:p>
        </w:tc>
        <w:tc>
          <w:tcPr>
            <w:tcW w:w="1471" w:type="dxa"/>
          </w:tcPr>
          <w:p w14:paraId="42D0CF5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5FAE177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78</w:t>
            </w:r>
          </w:p>
        </w:tc>
        <w:tc>
          <w:tcPr>
            <w:tcW w:w="1471" w:type="dxa"/>
          </w:tcPr>
          <w:p w14:paraId="34C6FD2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150</w:t>
            </w:r>
          </w:p>
        </w:tc>
        <w:tc>
          <w:tcPr>
            <w:tcW w:w="1472" w:type="dxa"/>
          </w:tcPr>
          <w:p w14:paraId="50EBBC7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131</w:t>
            </w:r>
          </w:p>
        </w:tc>
        <w:tc>
          <w:tcPr>
            <w:tcW w:w="1472" w:type="dxa"/>
            <w:tcBorders>
              <w:right w:val="nil"/>
            </w:tcBorders>
          </w:tcPr>
          <w:p w14:paraId="7EA999C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142</w:t>
            </w:r>
          </w:p>
        </w:tc>
      </w:tr>
      <w:tr w:rsidR="006347A2" w:rsidRPr="006347A2" w14:paraId="7305B529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531011E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83</w:t>
            </w:r>
          </w:p>
        </w:tc>
        <w:tc>
          <w:tcPr>
            <w:tcW w:w="1471" w:type="dxa"/>
          </w:tcPr>
          <w:p w14:paraId="2A8C8BC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6CDA896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16D7601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99</w:t>
            </w:r>
          </w:p>
        </w:tc>
        <w:tc>
          <w:tcPr>
            <w:tcW w:w="1472" w:type="dxa"/>
          </w:tcPr>
          <w:p w14:paraId="5F8EE48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98</w:t>
            </w:r>
          </w:p>
        </w:tc>
        <w:tc>
          <w:tcPr>
            <w:tcW w:w="1472" w:type="dxa"/>
            <w:tcBorders>
              <w:right w:val="nil"/>
            </w:tcBorders>
          </w:tcPr>
          <w:p w14:paraId="07E18DB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105</w:t>
            </w:r>
          </w:p>
        </w:tc>
      </w:tr>
      <w:tr w:rsidR="006347A2" w:rsidRPr="006347A2" w14:paraId="028E7AAE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3D03DB6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68</w:t>
            </w:r>
          </w:p>
        </w:tc>
        <w:tc>
          <w:tcPr>
            <w:tcW w:w="1471" w:type="dxa"/>
          </w:tcPr>
          <w:p w14:paraId="5804113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2F16852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90</w:t>
            </w:r>
          </w:p>
        </w:tc>
        <w:tc>
          <w:tcPr>
            <w:tcW w:w="1471" w:type="dxa"/>
          </w:tcPr>
          <w:p w14:paraId="0DFE751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119</w:t>
            </w:r>
          </w:p>
        </w:tc>
        <w:tc>
          <w:tcPr>
            <w:tcW w:w="1472" w:type="dxa"/>
          </w:tcPr>
          <w:p w14:paraId="75DEEA5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85</w:t>
            </w:r>
          </w:p>
        </w:tc>
        <w:tc>
          <w:tcPr>
            <w:tcW w:w="1472" w:type="dxa"/>
            <w:tcBorders>
              <w:right w:val="nil"/>
            </w:tcBorders>
          </w:tcPr>
          <w:p w14:paraId="03D0F68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109</w:t>
            </w:r>
          </w:p>
        </w:tc>
      </w:tr>
      <w:tr w:rsidR="006347A2" w:rsidRPr="006347A2" w14:paraId="1CA02E82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F050C5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78</w:t>
            </w:r>
          </w:p>
        </w:tc>
        <w:tc>
          <w:tcPr>
            <w:tcW w:w="1471" w:type="dxa"/>
          </w:tcPr>
          <w:p w14:paraId="6FB69EF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63</w:t>
            </w:r>
          </w:p>
        </w:tc>
        <w:tc>
          <w:tcPr>
            <w:tcW w:w="1471" w:type="dxa"/>
          </w:tcPr>
          <w:p w14:paraId="4BFCB61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38E2FDF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164</w:t>
            </w:r>
          </w:p>
        </w:tc>
        <w:tc>
          <w:tcPr>
            <w:tcW w:w="1472" w:type="dxa"/>
          </w:tcPr>
          <w:p w14:paraId="773552C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98</w:t>
            </w:r>
          </w:p>
        </w:tc>
        <w:tc>
          <w:tcPr>
            <w:tcW w:w="1472" w:type="dxa"/>
            <w:tcBorders>
              <w:right w:val="nil"/>
            </w:tcBorders>
          </w:tcPr>
          <w:p w14:paraId="53B6888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138</w:t>
            </w:r>
          </w:p>
        </w:tc>
      </w:tr>
      <w:tr w:rsidR="006347A2" w:rsidRPr="006347A2" w14:paraId="2A979C61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825030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103</w:t>
            </w:r>
          </w:p>
        </w:tc>
        <w:tc>
          <w:tcPr>
            <w:tcW w:w="1471" w:type="dxa"/>
          </w:tcPr>
          <w:p w14:paraId="4EF2CAA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1" w:type="dxa"/>
          </w:tcPr>
          <w:p w14:paraId="535687E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1" w:type="dxa"/>
          </w:tcPr>
          <w:p w14:paraId="39A9353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160</w:t>
            </w:r>
          </w:p>
        </w:tc>
        <w:tc>
          <w:tcPr>
            <w:tcW w:w="1472" w:type="dxa"/>
          </w:tcPr>
          <w:p w14:paraId="2B6C2A1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117</w:t>
            </w:r>
          </w:p>
        </w:tc>
        <w:tc>
          <w:tcPr>
            <w:tcW w:w="1472" w:type="dxa"/>
            <w:tcBorders>
              <w:right w:val="nil"/>
            </w:tcBorders>
          </w:tcPr>
          <w:p w14:paraId="6F97B8C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121</w:t>
            </w:r>
          </w:p>
        </w:tc>
      </w:tr>
      <w:tr w:rsidR="006347A2" w:rsidRPr="006347A2" w14:paraId="7E019F36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15570E2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1" w:type="dxa"/>
          </w:tcPr>
          <w:p w14:paraId="47C7C57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68</w:t>
            </w:r>
          </w:p>
        </w:tc>
        <w:tc>
          <w:tcPr>
            <w:tcW w:w="1471" w:type="dxa"/>
          </w:tcPr>
          <w:p w14:paraId="55F030E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7A90648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144</w:t>
            </w:r>
          </w:p>
        </w:tc>
        <w:tc>
          <w:tcPr>
            <w:tcW w:w="1472" w:type="dxa"/>
          </w:tcPr>
          <w:p w14:paraId="106E919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  <w:tc>
          <w:tcPr>
            <w:tcW w:w="1472" w:type="dxa"/>
            <w:tcBorders>
              <w:right w:val="nil"/>
            </w:tcBorders>
          </w:tcPr>
          <w:p w14:paraId="7CD477B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153</w:t>
            </w:r>
          </w:p>
        </w:tc>
      </w:tr>
      <w:tr w:rsidR="006347A2" w:rsidRPr="006347A2" w14:paraId="2DF65EAB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1F45E50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576F6A7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1" w:type="dxa"/>
          </w:tcPr>
          <w:p w14:paraId="685386C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68</w:t>
            </w:r>
          </w:p>
        </w:tc>
        <w:tc>
          <w:tcPr>
            <w:tcW w:w="1471" w:type="dxa"/>
          </w:tcPr>
          <w:p w14:paraId="6765972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2" w:type="dxa"/>
          </w:tcPr>
          <w:p w14:paraId="3F652C8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82</w:t>
            </w:r>
          </w:p>
        </w:tc>
        <w:tc>
          <w:tcPr>
            <w:tcW w:w="1472" w:type="dxa"/>
            <w:tcBorders>
              <w:right w:val="nil"/>
            </w:tcBorders>
          </w:tcPr>
          <w:p w14:paraId="276A241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89</w:t>
            </w:r>
          </w:p>
        </w:tc>
      </w:tr>
      <w:tr w:rsidR="006347A2" w:rsidRPr="006347A2" w14:paraId="4F75EA4D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5F9A8C5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470653E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58CE63A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72</w:t>
            </w:r>
          </w:p>
        </w:tc>
        <w:tc>
          <w:tcPr>
            <w:tcW w:w="1471" w:type="dxa"/>
          </w:tcPr>
          <w:p w14:paraId="00D2764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114</w:t>
            </w:r>
          </w:p>
        </w:tc>
        <w:tc>
          <w:tcPr>
            <w:tcW w:w="1472" w:type="dxa"/>
          </w:tcPr>
          <w:p w14:paraId="251075D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93</w:t>
            </w:r>
          </w:p>
        </w:tc>
        <w:tc>
          <w:tcPr>
            <w:tcW w:w="1472" w:type="dxa"/>
            <w:tcBorders>
              <w:right w:val="nil"/>
            </w:tcBorders>
          </w:tcPr>
          <w:p w14:paraId="03863A4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122</w:t>
            </w:r>
          </w:p>
        </w:tc>
      </w:tr>
      <w:tr w:rsidR="006347A2" w:rsidRPr="006347A2" w14:paraId="6A6F8E26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79AA78E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1BEC3D4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65</w:t>
            </w:r>
          </w:p>
        </w:tc>
        <w:tc>
          <w:tcPr>
            <w:tcW w:w="1471" w:type="dxa"/>
          </w:tcPr>
          <w:p w14:paraId="50F7E29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  <w:tc>
          <w:tcPr>
            <w:tcW w:w="1471" w:type="dxa"/>
          </w:tcPr>
          <w:p w14:paraId="50BBFF1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2" w:type="dxa"/>
          </w:tcPr>
          <w:p w14:paraId="5734E49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2" w:type="dxa"/>
            <w:tcBorders>
              <w:right w:val="nil"/>
            </w:tcBorders>
          </w:tcPr>
          <w:p w14:paraId="2332AEF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109</w:t>
            </w:r>
          </w:p>
        </w:tc>
      </w:tr>
      <w:tr w:rsidR="006347A2" w:rsidRPr="006347A2" w14:paraId="3749AC52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54AD462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lastRenderedPageBreak/>
              <w:t>91</w:t>
            </w:r>
          </w:p>
        </w:tc>
        <w:tc>
          <w:tcPr>
            <w:tcW w:w="1471" w:type="dxa"/>
          </w:tcPr>
          <w:p w14:paraId="166869A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3EA9392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93</w:t>
            </w:r>
          </w:p>
        </w:tc>
        <w:tc>
          <w:tcPr>
            <w:tcW w:w="1471" w:type="dxa"/>
          </w:tcPr>
          <w:p w14:paraId="7D035E9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118</w:t>
            </w:r>
          </w:p>
        </w:tc>
        <w:tc>
          <w:tcPr>
            <w:tcW w:w="1472" w:type="dxa"/>
          </w:tcPr>
          <w:p w14:paraId="054FDE1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115</w:t>
            </w:r>
          </w:p>
        </w:tc>
        <w:tc>
          <w:tcPr>
            <w:tcW w:w="1472" w:type="dxa"/>
            <w:tcBorders>
              <w:right w:val="nil"/>
            </w:tcBorders>
          </w:tcPr>
          <w:p w14:paraId="64088E5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150</w:t>
            </w:r>
          </w:p>
        </w:tc>
      </w:tr>
      <w:tr w:rsidR="006347A2" w:rsidRPr="006347A2" w14:paraId="247770D8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064A44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4FFEED2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01DC648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73</w:t>
            </w:r>
          </w:p>
        </w:tc>
        <w:tc>
          <w:tcPr>
            <w:tcW w:w="1471" w:type="dxa"/>
          </w:tcPr>
          <w:p w14:paraId="7F088E5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170</w:t>
            </w:r>
          </w:p>
        </w:tc>
        <w:tc>
          <w:tcPr>
            <w:tcW w:w="1472" w:type="dxa"/>
          </w:tcPr>
          <w:p w14:paraId="0648910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147</w:t>
            </w:r>
          </w:p>
        </w:tc>
        <w:tc>
          <w:tcPr>
            <w:tcW w:w="1472" w:type="dxa"/>
            <w:tcBorders>
              <w:right w:val="nil"/>
            </w:tcBorders>
          </w:tcPr>
          <w:p w14:paraId="28F0444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121</w:t>
            </w:r>
          </w:p>
        </w:tc>
      </w:tr>
      <w:tr w:rsidR="006347A2" w:rsidRPr="006347A2" w14:paraId="45903A8D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1530D24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0CFFD66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82</w:t>
            </w:r>
          </w:p>
        </w:tc>
        <w:tc>
          <w:tcPr>
            <w:tcW w:w="1471" w:type="dxa"/>
          </w:tcPr>
          <w:p w14:paraId="4DD0AA0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1" w:type="dxa"/>
          </w:tcPr>
          <w:p w14:paraId="5918618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153</w:t>
            </w:r>
          </w:p>
        </w:tc>
        <w:tc>
          <w:tcPr>
            <w:tcW w:w="1472" w:type="dxa"/>
          </w:tcPr>
          <w:p w14:paraId="176269B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132</w:t>
            </w:r>
          </w:p>
        </w:tc>
        <w:tc>
          <w:tcPr>
            <w:tcW w:w="1472" w:type="dxa"/>
            <w:tcBorders>
              <w:right w:val="nil"/>
            </w:tcBorders>
          </w:tcPr>
          <w:p w14:paraId="357E33A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115</w:t>
            </w:r>
          </w:p>
        </w:tc>
      </w:tr>
      <w:tr w:rsidR="006347A2" w:rsidRPr="006347A2" w14:paraId="44FC7F48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923057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5F969D8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  <w:tc>
          <w:tcPr>
            <w:tcW w:w="1471" w:type="dxa"/>
          </w:tcPr>
          <w:p w14:paraId="3026D77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5D25586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143</w:t>
            </w:r>
          </w:p>
        </w:tc>
        <w:tc>
          <w:tcPr>
            <w:tcW w:w="1472" w:type="dxa"/>
          </w:tcPr>
          <w:p w14:paraId="7CBE707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105</w:t>
            </w:r>
          </w:p>
        </w:tc>
        <w:tc>
          <w:tcPr>
            <w:tcW w:w="1472" w:type="dxa"/>
            <w:tcBorders>
              <w:right w:val="nil"/>
            </w:tcBorders>
          </w:tcPr>
          <w:p w14:paraId="30EE674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100</w:t>
            </w:r>
          </w:p>
        </w:tc>
      </w:tr>
      <w:tr w:rsidR="006347A2" w:rsidRPr="006347A2" w14:paraId="7FA7F0B3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5ABD65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1" w:type="dxa"/>
          </w:tcPr>
          <w:p w14:paraId="4C4B3BC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7D41D9A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64</w:t>
            </w:r>
          </w:p>
        </w:tc>
        <w:tc>
          <w:tcPr>
            <w:tcW w:w="1471" w:type="dxa"/>
          </w:tcPr>
          <w:p w14:paraId="6248902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114</w:t>
            </w:r>
          </w:p>
        </w:tc>
        <w:tc>
          <w:tcPr>
            <w:tcW w:w="1472" w:type="dxa"/>
          </w:tcPr>
          <w:p w14:paraId="14CED49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113</w:t>
            </w:r>
          </w:p>
        </w:tc>
        <w:tc>
          <w:tcPr>
            <w:tcW w:w="1472" w:type="dxa"/>
            <w:tcBorders>
              <w:right w:val="nil"/>
            </w:tcBorders>
          </w:tcPr>
          <w:p w14:paraId="5DBEE6C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129</w:t>
            </w:r>
          </w:p>
        </w:tc>
      </w:tr>
      <w:tr w:rsidR="006347A2" w:rsidRPr="006347A2" w14:paraId="7877FD5D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68C9FAC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27A5EED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90</w:t>
            </w:r>
          </w:p>
        </w:tc>
        <w:tc>
          <w:tcPr>
            <w:tcW w:w="1471" w:type="dxa"/>
          </w:tcPr>
          <w:p w14:paraId="23C9A74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86</w:t>
            </w:r>
          </w:p>
        </w:tc>
        <w:tc>
          <w:tcPr>
            <w:tcW w:w="1471" w:type="dxa"/>
          </w:tcPr>
          <w:p w14:paraId="0A23D0A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73</w:t>
            </w:r>
          </w:p>
        </w:tc>
        <w:tc>
          <w:tcPr>
            <w:tcW w:w="1472" w:type="dxa"/>
          </w:tcPr>
          <w:p w14:paraId="1B073E9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106</w:t>
            </w:r>
          </w:p>
        </w:tc>
        <w:tc>
          <w:tcPr>
            <w:tcW w:w="1472" w:type="dxa"/>
            <w:tcBorders>
              <w:right w:val="nil"/>
            </w:tcBorders>
          </w:tcPr>
          <w:p w14:paraId="7FF86CE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116</w:t>
            </w:r>
          </w:p>
        </w:tc>
      </w:tr>
      <w:tr w:rsidR="006347A2" w:rsidRPr="006347A2" w14:paraId="6111FE44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E3FD26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61773F0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1" w:type="dxa"/>
          </w:tcPr>
          <w:p w14:paraId="36BA2E0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  <w:tc>
          <w:tcPr>
            <w:tcW w:w="1471" w:type="dxa"/>
          </w:tcPr>
          <w:p w14:paraId="1F83F89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116</w:t>
            </w:r>
          </w:p>
        </w:tc>
        <w:tc>
          <w:tcPr>
            <w:tcW w:w="1472" w:type="dxa"/>
          </w:tcPr>
          <w:p w14:paraId="24E487F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81</w:t>
            </w:r>
          </w:p>
        </w:tc>
        <w:tc>
          <w:tcPr>
            <w:tcW w:w="1472" w:type="dxa"/>
            <w:tcBorders>
              <w:right w:val="nil"/>
            </w:tcBorders>
          </w:tcPr>
          <w:p w14:paraId="6E417AD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</w:tr>
      <w:tr w:rsidR="006347A2" w:rsidRPr="006347A2" w14:paraId="4C5BEDEA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0A545C3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67</w:t>
            </w:r>
          </w:p>
        </w:tc>
        <w:tc>
          <w:tcPr>
            <w:tcW w:w="1471" w:type="dxa"/>
          </w:tcPr>
          <w:p w14:paraId="616321F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  <w:tc>
          <w:tcPr>
            <w:tcW w:w="1471" w:type="dxa"/>
          </w:tcPr>
          <w:p w14:paraId="331BEFF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69</w:t>
            </w:r>
          </w:p>
        </w:tc>
        <w:tc>
          <w:tcPr>
            <w:tcW w:w="1471" w:type="dxa"/>
          </w:tcPr>
          <w:p w14:paraId="51D145F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63</w:t>
            </w:r>
          </w:p>
        </w:tc>
        <w:tc>
          <w:tcPr>
            <w:tcW w:w="1472" w:type="dxa"/>
          </w:tcPr>
          <w:p w14:paraId="64753AB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87</w:t>
            </w:r>
          </w:p>
        </w:tc>
        <w:tc>
          <w:tcPr>
            <w:tcW w:w="1472" w:type="dxa"/>
            <w:tcBorders>
              <w:right w:val="nil"/>
            </w:tcBorders>
          </w:tcPr>
          <w:p w14:paraId="005B5F1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</w:tr>
      <w:tr w:rsidR="006347A2" w:rsidRPr="006347A2" w14:paraId="7463662A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7DC30DC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78</w:t>
            </w:r>
          </w:p>
        </w:tc>
        <w:tc>
          <w:tcPr>
            <w:tcW w:w="1471" w:type="dxa"/>
          </w:tcPr>
          <w:p w14:paraId="3EF5CAB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766DB1F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  <w:tc>
          <w:tcPr>
            <w:tcW w:w="1471" w:type="dxa"/>
          </w:tcPr>
          <w:p w14:paraId="6950CCA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105</w:t>
            </w:r>
          </w:p>
        </w:tc>
        <w:tc>
          <w:tcPr>
            <w:tcW w:w="1472" w:type="dxa"/>
          </w:tcPr>
          <w:p w14:paraId="5BC936E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132</w:t>
            </w:r>
          </w:p>
        </w:tc>
        <w:tc>
          <w:tcPr>
            <w:tcW w:w="1472" w:type="dxa"/>
            <w:tcBorders>
              <w:right w:val="nil"/>
            </w:tcBorders>
          </w:tcPr>
          <w:p w14:paraId="514C3A3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</w:tr>
      <w:tr w:rsidR="006347A2" w:rsidRPr="006347A2" w14:paraId="2A231731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4534CF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64</w:t>
            </w:r>
          </w:p>
        </w:tc>
        <w:tc>
          <w:tcPr>
            <w:tcW w:w="1471" w:type="dxa"/>
          </w:tcPr>
          <w:p w14:paraId="2ABBCB2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016CD4C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  <w:tc>
          <w:tcPr>
            <w:tcW w:w="1471" w:type="dxa"/>
          </w:tcPr>
          <w:p w14:paraId="472BD90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83</w:t>
            </w:r>
          </w:p>
        </w:tc>
        <w:tc>
          <w:tcPr>
            <w:tcW w:w="1472" w:type="dxa"/>
          </w:tcPr>
          <w:p w14:paraId="7832536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94</w:t>
            </w:r>
          </w:p>
        </w:tc>
        <w:tc>
          <w:tcPr>
            <w:tcW w:w="1472" w:type="dxa"/>
            <w:tcBorders>
              <w:right w:val="nil"/>
            </w:tcBorders>
          </w:tcPr>
          <w:p w14:paraId="3DB6D55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133</w:t>
            </w:r>
          </w:p>
        </w:tc>
      </w:tr>
      <w:tr w:rsidR="006347A2" w:rsidRPr="006347A2" w14:paraId="12F7FB48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1F3D693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  <w:tc>
          <w:tcPr>
            <w:tcW w:w="1471" w:type="dxa"/>
          </w:tcPr>
          <w:p w14:paraId="11F99E6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  <w:tc>
          <w:tcPr>
            <w:tcW w:w="1471" w:type="dxa"/>
          </w:tcPr>
          <w:p w14:paraId="303F675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1" w:type="dxa"/>
          </w:tcPr>
          <w:p w14:paraId="0B6CEAE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81</w:t>
            </w:r>
          </w:p>
        </w:tc>
        <w:tc>
          <w:tcPr>
            <w:tcW w:w="1472" w:type="dxa"/>
          </w:tcPr>
          <w:p w14:paraId="6C7C2F0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87</w:t>
            </w:r>
          </w:p>
        </w:tc>
        <w:tc>
          <w:tcPr>
            <w:tcW w:w="1472" w:type="dxa"/>
            <w:tcBorders>
              <w:right w:val="nil"/>
            </w:tcBorders>
          </w:tcPr>
          <w:p w14:paraId="7325FA1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86</w:t>
            </w:r>
          </w:p>
        </w:tc>
      </w:tr>
      <w:tr w:rsidR="006347A2" w:rsidRPr="006347A2" w14:paraId="6D2AEF5D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E6FB22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63</w:t>
            </w:r>
          </w:p>
        </w:tc>
        <w:tc>
          <w:tcPr>
            <w:tcW w:w="1471" w:type="dxa"/>
          </w:tcPr>
          <w:p w14:paraId="2E134AF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352F4DF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73</w:t>
            </w:r>
          </w:p>
        </w:tc>
        <w:tc>
          <w:tcPr>
            <w:tcW w:w="1471" w:type="dxa"/>
          </w:tcPr>
          <w:p w14:paraId="72CF59C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120</w:t>
            </w:r>
          </w:p>
        </w:tc>
        <w:tc>
          <w:tcPr>
            <w:tcW w:w="1472" w:type="dxa"/>
          </w:tcPr>
          <w:p w14:paraId="17B3AE4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89</w:t>
            </w:r>
          </w:p>
        </w:tc>
        <w:tc>
          <w:tcPr>
            <w:tcW w:w="1472" w:type="dxa"/>
            <w:tcBorders>
              <w:right w:val="nil"/>
            </w:tcBorders>
          </w:tcPr>
          <w:p w14:paraId="6331162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59</w:t>
            </w:r>
          </w:p>
        </w:tc>
      </w:tr>
      <w:tr w:rsidR="006347A2" w:rsidRPr="006347A2" w14:paraId="0ECED52E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32DBAE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90</w:t>
            </w:r>
          </w:p>
        </w:tc>
        <w:tc>
          <w:tcPr>
            <w:tcW w:w="1471" w:type="dxa"/>
          </w:tcPr>
          <w:p w14:paraId="2C67C3A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103</w:t>
            </w:r>
          </w:p>
        </w:tc>
        <w:tc>
          <w:tcPr>
            <w:tcW w:w="1471" w:type="dxa"/>
          </w:tcPr>
          <w:p w14:paraId="23C8A23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6303468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107</w:t>
            </w:r>
          </w:p>
        </w:tc>
        <w:tc>
          <w:tcPr>
            <w:tcW w:w="1472" w:type="dxa"/>
          </w:tcPr>
          <w:p w14:paraId="0FB5BE9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109</w:t>
            </w:r>
          </w:p>
        </w:tc>
        <w:tc>
          <w:tcPr>
            <w:tcW w:w="1472" w:type="dxa"/>
            <w:tcBorders>
              <w:right w:val="nil"/>
            </w:tcBorders>
          </w:tcPr>
          <w:p w14:paraId="4A5DE2B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101</w:t>
            </w:r>
          </w:p>
        </w:tc>
      </w:tr>
      <w:tr w:rsidR="006347A2" w:rsidRPr="006347A2" w14:paraId="3A86B7A8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FD50B9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60</w:t>
            </w:r>
          </w:p>
        </w:tc>
        <w:tc>
          <w:tcPr>
            <w:tcW w:w="1471" w:type="dxa"/>
          </w:tcPr>
          <w:p w14:paraId="1B2B984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1" w:type="dxa"/>
          </w:tcPr>
          <w:p w14:paraId="727E64A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61</w:t>
            </w:r>
          </w:p>
        </w:tc>
        <w:tc>
          <w:tcPr>
            <w:tcW w:w="1471" w:type="dxa"/>
          </w:tcPr>
          <w:p w14:paraId="75E8AB6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99</w:t>
            </w:r>
          </w:p>
        </w:tc>
        <w:tc>
          <w:tcPr>
            <w:tcW w:w="1472" w:type="dxa"/>
          </w:tcPr>
          <w:p w14:paraId="7A0503C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111</w:t>
            </w:r>
          </w:p>
        </w:tc>
        <w:tc>
          <w:tcPr>
            <w:tcW w:w="1472" w:type="dxa"/>
            <w:tcBorders>
              <w:right w:val="nil"/>
            </w:tcBorders>
          </w:tcPr>
          <w:p w14:paraId="2D6FF13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98</w:t>
            </w:r>
          </w:p>
        </w:tc>
      </w:tr>
      <w:tr w:rsidR="006347A2" w:rsidRPr="006347A2" w14:paraId="6C5D2A93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5D40839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48</w:t>
            </w:r>
          </w:p>
        </w:tc>
        <w:tc>
          <w:tcPr>
            <w:tcW w:w="1471" w:type="dxa"/>
          </w:tcPr>
          <w:p w14:paraId="0F0536B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1" w:type="dxa"/>
          </w:tcPr>
          <w:p w14:paraId="5610AB7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588E319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113</w:t>
            </w:r>
          </w:p>
        </w:tc>
        <w:tc>
          <w:tcPr>
            <w:tcW w:w="1472" w:type="dxa"/>
          </w:tcPr>
          <w:p w14:paraId="6212683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124</w:t>
            </w:r>
          </w:p>
        </w:tc>
        <w:tc>
          <w:tcPr>
            <w:tcW w:w="1472" w:type="dxa"/>
            <w:tcBorders>
              <w:right w:val="nil"/>
            </w:tcBorders>
          </w:tcPr>
          <w:p w14:paraId="7735F74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97</w:t>
            </w:r>
          </w:p>
        </w:tc>
      </w:tr>
      <w:tr w:rsidR="006347A2" w:rsidRPr="006347A2" w14:paraId="0319344E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4D372EE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59103F1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93</w:t>
            </w:r>
          </w:p>
        </w:tc>
        <w:tc>
          <w:tcPr>
            <w:tcW w:w="1471" w:type="dxa"/>
          </w:tcPr>
          <w:p w14:paraId="5F51655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97</w:t>
            </w:r>
          </w:p>
        </w:tc>
        <w:tc>
          <w:tcPr>
            <w:tcW w:w="1471" w:type="dxa"/>
          </w:tcPr>
          <w:p w14:paraId="50AAA55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136</w:t>
            </w:r>
          </w:p>
        </w:tc>
        <w:tc>
          <w:tcPr>
            <w:tcW w:w="1472" w:type="dxa"/>
          </w:tcPr>
          <w:p w14:paraId="3D95941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112</w:t>
            </w:r>
          </w:p>
        </w:tc>
        <w:tc>
          <w:tcPr>
            <w:tcW w:w="1472" w:type="dxa"/>
            <w:tcBorders>
              <w:right w:val="nil"/>
            </w:tcBorders>
          </w:tcPr>
          <w:p w14:paraId="2E5EBA2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122</w:t>
            </w:r>
          </w:p>
        </w:tc>
      </w:tr>
      <w:tr w:rsidR="006347A2" w:rsidRPr="006347A2" w14:paraId="35CCC19D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78F853A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69ADF3C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516EF0F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1" w:type="dxa"/>
          </w:tcPr>
          <w:p w14:paraId="281FFAD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109</w:t>
            </w:r>
          </w:p>
        </w:tc>
        <w:tc>
          <w:tcPr>
            <w:tcW w:w="1472" w:type="dxa"/>
          </w:tcPr>
          <w:p w14:paraId="6DE7F22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88</w:t>
            </w:r>
          </w:p>
        </w:tc>
        <w:tc>
          <w:tcPr>
            <w:tcW w:w="1472" w:type="dxa"/>
            <w:tcBorders>
              <w:right w:val="nil"/>
            </w:tcBorders>
          </w:tcPr>
          <w:p w14:paraId="7640FA3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105</w:t>
            </w:r>
          </w:p>
        </w:tc>
      </w:tr>
      <w:tr w:rsidR="006347A2" w:rsidRPr="006347A2" w14:paraId="27432C32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0B2C7A95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60</w:t>
            </w:r>
          </w:p>
        </w:tc>
        <w:tc>
          <w:tcPr>
            <w:tcW w:w="1471" w:type="dxa"/>
          </w:tcPr>
          <w:p w14:paraId="446751B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4AB78E8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  <w:tc>
          <w:tcPr>
            <w:tcW w:w="1471" w:type="dxa"/>
          </w:tcPr>
          <w:p w14:paraId="7EE4E80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72</w:t>
            </w:r>
          </w:p>
        </w:tc>
        <w:tc>
          <w:tcPr>
            <w:tcW w:w="1472" w:type="dxa"/>
          </w:tcPr>
          <w:p w14:paraId="2EA72E5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90</w:t>
            </w:r>
          </w:p>
        </w:tc>
        <w:tc>
          <w:tcPr>
            <w:tcW w:w="1472" w:type="dxa"/>
            <w:tcBorders>
              <w:right w:val="nil"/>
            </w:tcBorders>
          </w:tcPr>
          <w:p w14:paraId="5EA97D9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71</w:t>
            </w:r>
          </w:p>
        </w:tc>
      </w:tr>
      <w:tr w:rsidR="006347A2" w:rsidRPr="006347A2" w14:paraId="4FD08854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5703520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63</w:t>
            </w:r>
          </w:p>
        </w:tc>
        <w:tc>
          <w:tcPr>
            <w:tcW w:w="1471" w:type="dxa"/>
          </w:tcPr>
          <w:p w14:paraId="356FBF6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75</w:t>
            </w:r>
          </w:p>
        </w:tc>
        <w:tc>
          <w:tcPr>
            <w:tcW w:w="1471" w:type="dxa"/>
          </w:tcPr>
          <w:p w14:paraId="1B0E7D8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15F1825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130</w:t>
            </w:r>
          </w:p>
        </w:tc>
        <w:tc>
          <w:tcPr>
            <w:tcW w:w="1472" w:type="dxa"/>
          </w:tcPr>
          <w:p w14:paraId="6D226AE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101</w:t>
            </w:r>
          </w:p>
        </w:tc>
        <w:tc>
          <w:tcPr>
            <w:tcW w:w="1472" w:type="dxa"/>
            <w:tcBorders>
              <w:right w:val="nil"/>
            </w:tcBorders>
          </w:tcPr>
          <w:p w14:paraId="5C6CAA5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90</w:t>
            </w:r>
          </w:p>
        </w:tc>
      </w:tr>
      <w:tr w:rsidR="006347A2" w:rsidRPr="006347A2" w14:paraId="4A7048FD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0E0AD07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66</w:t>
            </w:r>
          </w:p>
        </w:tc>
        <w:tc>
          <w:tcPr>
            <w:tcW w:w="1471" w:type="dxa"/>
          </w:tcPr>
          <w:p w14:paraId="4FED1A4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  <w:tc>
          <w:tcPr>
            <w:tcW w:w="1471" w:type="dxa"/>
          </w:tcPr>
          <w:p w14:paraId="56172CC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86</w:t>
            </w:r>
          </w:p>
        </w:tc>
        <w:tc>
          <w:tcPr>
            <w:tcW w:w="1471" w:type="dxa"/>
          </w:tcPr>
          <w:p w14:paraId="521EA81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130</w:t>
            </w:r>
          </w:p>
        </w:tc>
        <w:tc>
          <w:tcPr>
            <w:tcW w:w="1472" w:type="dxa"/>
          </w:tcPr>
          <w:p w14:paraId="7D23383E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117</w:t>
            </w:r>
          </w:p>
        </w:tc>
        <w:tc>
          <w:tcPr>
            <w:tcW w:w="1472" w:type="dxa"/>
            <w:tcBorders>
              <w:right w:val="nil"/>
            </w:tcBorders>
          </w:tcPr>
          <w:p w14:paraId="4B31A41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144</w:t>
            </w:r>
          </w:p>
        </w:tc>
      </w:tr>
      <w:tr w:rsidR="006347A2" w:rsidRPr="006347A2" w14:paraId="33D0E0B0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50ACF4D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1" w:type="dxa"/>
          </w:tcPr>
          <w:p w14:paraId="1638C6C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67</w:t>
            </w:r>
          </w:p>
        </w:tc>
        <w:tc>
          <w:tcPr>
            <w:tcW w:w="1471" w:type="dxa"/>
          </w:tcPr>
          <w:p w14:paraId="1B2E736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74</w:t>
            </w:r>
          </w:p>
        </w:tc>
        <w:tc>
          <w:tcPr>
            <w:tcW w:w="1471" w:type="dxa"/>
          </w:tcPr>
          <w:p w14:paraId="600DBEE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83</w:t>
            </w:r>
          </w:p>
        </w:tc>
        <w:tc>
          <w:tcPr>
            <w:tcW w:w="1472" w:type="dxa"/>
          </w:tcPr>
          <w:p w14:paraId="0A60D21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92</w:t>
            </w:r>
          </w:p>
        </w:tc>
        <w:tc>
          <w:tcPr>
            <w:tcW w:w="1472" w:type="dxa"/>
            <w:tcBorders>
              <w:right w:val="nil"/>
            </w:tcBorders>
          </w:tcPr>
          <w:p w14:paraId="3F68D56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107</w:t>
            </w:r>
          </w:p>
        </w:tc>
      </w:tr>
      <w:tr w:rsidR="006347A2" w:rsidRPr="006347A2" w14:paraId="2533073D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6F487FD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4B5DA5B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67</w:t>
            </w:r>
          </w:p>
        </w:tc>
        <w:tc>
          <w:tcPr>
            <w:tcW w:w="1471" w:type="dxa"/>
          </w:tcPr>
          <w:p w14:paraId="62AB16F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100</w:t>
            </w:r>
          </w:p>
        </w:tc>
        <w:tc>
          <w:tcPr>
            <w:tcW w:w="1471" w:type="dxa"/>
          </w:tcPr>
          <w:p w14:paraId="589C4E5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150</w:t>
            </w:r>
          </w:p>
        </w:tc>
        <w:tc>
          <w:tcPr>
            <w:tcW w:w="1472" w:type="dxa"/>
          </w:tcPr>
          <w:p w14:paraId="7F75D57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142</w:t>
            </w:r>
          </w:p>
        </w:tc>
        <w:tc>
          <w:tcPr>
            <w:tcW w:w="1472" w:type="dxa"/>
            <w:tcBorders>
              <w:right w:val="nil"/>
            </w:tcBorders>
          </w:tcPr>
          <w:p w14:paraId="668C089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146</w:t>
            </w:r>
          </w:p>
        </w:tc>
      </w:tr>
      <w:tr w:rsidR="006347A2" w:rsidRPr="006347A2" w14:paraId="31044EE3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31A97C5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73</w:t>
            </w:r>
          </w:p>
        </w:tc>
        <w:tc>
          <w:tcPr>
            <w:tcW w:w="1471" w:type="dxa"/>
          </w:tcPr>
          <w:p w14:paraId="4E13CC8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1" w:type="dxa"/>
          </w:tcPr>
          <w:p w14:paraId="689A365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81</w:t>
            </w:r>
          </w:p>
        </w:tc>
        <w:tc>
          <w:tcPr>
            <w:tcW w:w="1471" w:type="dxa"/>
          </w:tcPr>
          <w:p w14:paraId="7F23F65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119</w:t>
            </w:r>
          </w:p>
        </w:tc>
        <w:tc>
          <w:tcPr>
            <w:tcW w:w="1472" w:type="dxa"/>
          </w:tcPr>
          <w:p w14:paraId="21ADFA57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120</w:t>
            </w:r>
          </w:p>
        </w:tc>
        <w:tc>
          <w:tcPr>
            <w:tcW w:w="1472" w:type="dxa"/>
            <w:tcBorders>
              <w:right w:val="nil"/>
            </w:tcBorders>
          </w:tcPr>
          <w:p w14:paraId="2A699EF8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119</w:t>
            </w:r>
          </w:p>
        </w:tc>
      </w:tr>
      <w:tr w:rsidR="006347A2" w:rsidRPr="006347A2" w14:paraId="2162C5C6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0D53163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78</w:t>
            </w:r>
          </w:p>
        </w:tc>
        <w:tc>
          <w:tcPr>
            <w:tcW w:w="1471" w:type="dxa"/>
          </w:tcPr>
          <w:p w14:paraId="4786D9F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90</w:t>
            </w:r>
          </w:p>
        </w:tc>
        <w:tc>
          <w:tcPr>
            <w:tcW w:w="1471" w:type="dxa"/>
          </w:tcPr>
          <w:p w14:paraId="1B65EC1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77</w:t>
            </w:r>
          </w:p>
        </w:tc>
        <w:tc>
          <w:tcPr>
            <w:tcW w:w="1471" w:type="dxa"/>
          </w:tcPr>
          <w:p w14:paraId="301E3F9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122</w:t>
            </w:r>
          </w:p>
        </w:tc>
        <w:tc>
          <w:tcPr>
            <w:tcW w:w="1472" w:type="dxa"/>
          </w:tcPr>
          <w:p w14:paraId="137B320B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155</w:t>
            </w:r>
          </w:p>
        </w:tc>
        <w:tc>
          <w:tcPr>
            <w:tcW w:w="1472" w:type="dxa"/>
            <w:tcBorders>
              <w:right w:val="nil"/>
            </w:tcBorders>
          </w:tcPr>
          <w:p w14:paraId="783B98D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149</w:t>
            </w:r>
          </w:p>
        </w:tc>
      </w:tr>
      <w:tr w:rsidR="006347A2" w:rsidRPr="006347A2" w14:paraId="38F8200F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6549FEC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73</w:t>
            </w:r>
          </w:p>
        </w:tc>
        <w:tc>
          <w:tcPr>
            <w:tcW w:w="1471" w:type="dxa"/>
          </w:tcPr>
          <w:p w14:paraId="62C07E9F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68</w:t>
            </w:r>
          </w:p>
        </w:tc>
        <w:tc>
          <w:tcPr>
            <w:tcW w:w="1471" w:type="dxa"/>
          </w:tcPr>
          <w:p w14:paraId="0DC6818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80</w:t>
            </w:r>
          </w:p>
        </w:tc>
        <w:tc>
          <w:tcPr>
            <w:tcW w:w="1471" w:type="dxa"/>
          </w:tcPr>
          <w:p w14:paraId="13645491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102</w:t>
            </w:r>
          </w:p>
        </w:tc>
        <w:tc>
          <w:tcPr>
            <w:tcW w:w="1472" w:type="dxa"/>
          </w:tcPr>
          <w:p w14:paraId="0B0CF274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90</w:t>
            </w:r>
          </w:p>
        </w:tc>
        <w:tc>
          <w:tcPr>
            <w:tcW w:w="1472" w:type="dxa"/>
            <w:tcBorders>
              <w:right w:val="nil"/>
            </w:tcBorders>
          </w:tcPr>
          <w:p w14:paraId="0ABE135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122</w:t>
            </w:r>
          </w:p>
        </w:tc>
      </w:tr>
      <w:tr w:rsidR="006347A2" w:rsidRPr="006347A2" w14:paraId="0D2C8C08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21F2AF2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72</w:t>
            </w:r>
          </w:p>
        </w:tc>
        <w:tc>
          <w:tcPr>
            <w:tcW w:w="1471" w:type="dxa"/>
          </w:tcPr>
          <w:p w14:paraId="76370F0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83</w:t>
            </w:r>
          </w:p>
        </w:tc>
        <w:tc>
          <w:tcPr>
            <w:tcW w:w="1471" w:type="dxa"/>
          </w:tcPr>
          <w:p w14:paraId="3947D2BD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68</w:t>
            </w:r>
          </w:p>
        </w:tc>
        <w:tc>
          <w:tcPr>
            <w:tcW w:w="1471" w:type="dxa"/>
          </w:tcPr>
          <w:p w14:paraId="136C5ED3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104</w:t>
            </w:r>
          </w:p>
        </w:tc>
        <w:tc>
          <w:tcPr>
            <w:tcW w:w="1472" w:type="dxa"/>
          </w:tcPr>
          <w:p w14:paraId="3F7E870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69</w:t>
            </w:r>
          </w:p>
        </w:tc>
        <w:tc>
          <w:tcPr>
            <w:tcW w:w="1472" w:type="dxa"/>
            <w:tcBorders>
              <w:right w:val="nil"/>
            </w:tcBorders>
          </w:tcPr>
          <w:p w14:paraId="740F61E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96</w:t>
            </w:r>
          </w:p>
        </w:tc>
      </w:tr>
      <w:tr w:rsidR="006347A2" w:rsidRPr="006347A2" w14:paraId="44588094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0104B499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65</w:t>
            </w:r>
          </w:p>
        </w:tc>
        <w:tc>
          <w:tcPr>
            <w:tcW w:w="1471" w:type="dxa"/>
          </w:tcPr>
          <w:p w14:paraId="2C911312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60</w:t>
            </w:r>
          </w:p>
        </w:tc>
        <w:tc>
          <w:tcPr>
            <w:tcW w:w="1471" w:type="dxa"/>
          </w:tcPr>
          <w:p w14:paraId="549569F0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030DFDB6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119</w:t>
            </w:r>
          </w:p>
        </w:tc>
        <w:tc>
          <w:tcPr>
            <w:tcW w:w="1472" w:type="dxa"/>
          </w:tcPr>
          <w:p w14:paraId="4ACADEEC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94</w:t>
            </w:r>
          </w:p>
        </w:tc>
        <w:tc>
          <w:tcPr>
            <w:tcW w:w="1472" w:type="dxa"/>
            <w:tcBorders>
              <w:right w:val="nil"/>
            </w:tcBorders>
          </w:tcPr>
          <w:p w14:paraId="63D6D93A" w14:textId="77777777" w:rsidR="006347A2" w:rsidRPr="006347A2" w:rsidRDefault="006347A2" w:rsidP="0043480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89</w:t>
            </w:r>
          </w:p>
        </w:tc>
      </w:tr>
      <w:tr w:rsidR="006347A2" w14:paraId="56FB74FE" w14:textId="77777777" w:rsidTr="00434807">
        <w:trPr>
          <w:jc w:val="center"/>
        </w:trPr>
        <w:tc>
          <w:tcPr>
            <w:tcW w:w="1471" w:type="dxa"/>
            <w:tcBorders>
              <w:left w:val="nil"/>
            </w:tcBorders>
          </w:tcPr>
          <w:p w14:paraId="124986EF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52</w:t>
            </w:r>
          </w:p>
        </w:tc>
        <w:tc>
          <w:tcPr>
            <w:tcW w:w="1471" w:type="dxa"/>
          </w:tcPr>
          <w:p w14:paraId="29CA3825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70</w:t>
            </w:r>
          </w:p>
        </w:tc>
        <w:tc>
          <w:tcPr>
            <w:tcW w:w="1471" w:type="dxa"/>
          </w:tcPr>
          <w:p w14:paraId="4DD8BB8E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76</w:t>
            </w:r>
          </w:p>
        </w:tc>
        <w:tc>
          <w:tcPr>
            <w:tcW w:w="1471" w:type="dxa"/>
          </w:tcPr>
          <w:p w14:paraId="0EA027CE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92</w:t>
            </w:r>
          </w:p>
        </w:tc>
        <w:tc>
          <w:tcPr>
            <w:tcW w:w="1472" w:type="dxa"/>
          </w:tcPr>
          <w:p w14:paraId="3123CEEC" w14:textId="77777777" w:rsidR="006347A2" w:rsidRPr="006347A2" w:rsidRDefault="006347A2" w:rsidP="00434807">
            <w:pPr>
              <w:jc w:val="center"/>
              <w:rPr>
                <w:rFonts w:ascii="Times-Roman" w:hAnsi="Times-Roman" w:cs="Times-Roman"/>
                <w:sz w:val="25"/>
                <w:szCs w:val="25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94</w:t>
            </w:r>
          </w:p>
        </w:tc>
        <w:tc>
          <w:tcPr>
            <w:tcW w:w="1472" w:type="dxa"/>
            <w:tcBorders>
              <w:right w:val="nil"/>
            </w:tcBorders>
          </w:tcPr>
          <w:p w14:paraId="45C5F958" w14:textId="77777777" w:rsidR="006347A2" w:rsidRDefault="006347A2" w:rsidP="00434807">
            <w:pPr>
              <w:jc w:val="center"/>
              <w:rPr>
                <w:lang w:val="pt-BR"/>
              </w:rPr>
            </w:pPr>
            <w:r w:rsidRPr="006347A2">
              <w:rPr>
                <w:rFonts w:ascii="Times-Roman" w:hAnsi="Times-Roman" w:cs="Times-Roman"/>
                <w:sz w:val="25"/>
                <w:szCs w:val="25"/>
              </w:rPr>
              <w:t>100</w:t>
            </w:r>
          </w:p>
        </w:tc>
      </w:tr>
    </w:tbl>
    <w:p w14:paraId="01B7FB7A" w14:textId="05E0F52B" w:rsidR="00A81229" w:rsidRDefault="00A81229" w:rsidP="00434807">
      <w:pPr>
        <w:spacing w:after="0"/>
        <w:jc w:val="center"/>
        <w:rPr>
          <w:lang w:val="pt-BR"/>
        </w:rPr>
      </w:pPr>
    </w:p>
    <w:sectPr w:rsidR="00A8122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4B628" w14:textId="77777777" w:rsidR="008C0D10" w:rsidRDefault="008C0D10" w:rsidP="005823CD">
      <w:pPr>
        <w:spacing w:after="0" w:line="240" w:lineRule="auto"/>
      </w:pPr>
      <w:r>
        <w:separator/>
      </w:r>
    </w:p>
  </w:endnote>
  <w:endnote w:type="continuationSeparator" w:id="0">
    <w:p w14:paraId="55BA8D59" w14:textId="77777777" w:rsidR="008C0D10" w:rsidRDefault="008C0D10" w:rsidP="0058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7F64D" w14:textId="77777777" w:rsidR="008C0D10" w:rsidRDefault="008C0D10" w:rsidP="005823CD">
      <w:pPr>
        <w:spacing w:after="0" w:line="240" w:lineRule="auto"/>
      </w:pPr>
      <w:r>
        <w:separator/>
      </w:r>
    </w:p>
  </w:footnote>
  <w:footnote w:type="continuationSeparator" w:id="0">
    <w:p w14:paraId="1DA89077" w14:textId="77777777" w:rsidR="008C0D10" w:rsidRDefault="008C0D10" w:rsidP="00582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67A11" w14:textId="77777777" w:rsidR="00F10E61" w:rsidRPr="00F10E61" w:rsidRDefault="00F10E61" w:rsidP="00F10E61">
    <w:pPr>
      <w:spacing w:after="0" w:line="240" w:lineRule="auto"/>
      <w:jc w:val="center"/>
      <w:rPr>
        <w:rFonts w:ascii="Arial" w:hAnsi="Arial" w:cs="Arial"/>
        <w:b/>
        <w:sz w:val="20"/>
        <w:szCs w:val="20"/>
        <w:lang w:val="pt-BR"/>
      </w:rPr>
    </w:pPr>
    <w:r w:rsidRPr="00A95436">
      <w:rPr>
        <w:rFonts w:ascii="Arial" w:hAnsi="Arial" w:cs="Arial"/>
        <w:b/>
        <w:noProof/>
        <w:sz w:val="20"/>
        <w:szCs w:val="20"/>
        <w:lang w:eastAsia="pt-BR"/>
      </w:rPr>
      <w:drawing>
        <wp:anchor distT="0" distB="0" distL="114300" distR="114300" simplePos="0" relativeHeight="251661312" behindDoc="0" locked="0" layoutInCell="1" allowOverlap="1" wp14:anchorId="4643DA5D" wp14:editId="341CEC91">
          <wp:simplePos x="0" y="0"/>
          <wp:positionH relativeFrom="column">
            <wp:posOffset>123825</wp:posOffset>
          </wp:positionH>
          <wp:positionV relativeFrom="paragraph">
            <wp:posOffset>-212090</wp:posOffset>
          </wp:positionV>
          <wp:extent cx="464820" cy="642473"/>
          <wp:effectExtent l="0" t="0" r="0" b="5715"/>
          <wp:wrapNone/>
          <wp:docPr id="832476186" name="Imagem 832476186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4820" cy="642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0E61">
      <w:rPr>
        <w:rFonts w:ascii="Arial" w:hAnsi="Arial" w:cs="Arial"/>
        <w:b/>
        <w:sz w:val="20"/>
        <w:szCs w:val="20"/>
        <w:lang w:val="pt-BR"/>
      </w:rPr>
      <w:t>UNIVERSIDADE FEDERAL DO PARÁ</w:t>
    </w:r>
  </w:p>
  <w:p w14:paraId="1215C2A8" w14:textId="358182EF" w:rsidR="00F10E61" w:rsidRPr="00F10E61" w:rsidRDefault="00316BEB" w:rsidP="00F10E61">
    <w:pPr>
      <w:spacing w:after="0" w:line="240" w:lineRule="auto"/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FACULDADE DE ESTATÍSTICA</w:t>
    </w:r>
  </w:p>
  <w:p w14:paraId="67D970D5" w14:textId="158C9D5F" w:rsidR="00F10E61" w:rsidRPr="00F10E61" w:rsidRDefault="00F10E61" w:rsidP="00F10E61">
    <w:pPr>
      <w:spacing w:after="0" w:line="240" w:lineRule="auto"/>
      <w:jc w:val="center"/>
      <w:rPr>
        <w:rFonts w:ascii="Arial" w:hAnsi="Arial" w:cs="Arial"/>
        <w:sz w:val="20"/>
        <w:szCs w:val="20"/>
        <w:lang w:val="pt-BR"/>
      </w:rPr>
    </w:pPr>
    <w:r w:rsidRPr="00F10E61">
      <w:rPr>
        <w:rFonts w:ascii="Arial" w:hAnsi="Arial" w:cs="Arial"/>
        <w:sz w:val="20"/>
        <w:szCs w:val="20"/>
        <w:lang w:val="pt-BR"/>
      </w:rPr>
      <w:t>Disciplina: Análise Multivariada</w:t>
    </w:r>
    <w:r>
      <w:rPr>
        <w:rFonts w:ascii="Arial" w:hAnsi="Arial" w:cs="Arial"/>
        <w:sz w:val="20"/>
        <w:szCs w:val="20"/>
        <w:lang w:val="pt-BR"/>
      </w:rPr>
      <w:t xml:space="preserve"> II</w:t>
    </w:r>
  </w:p>
  <w:p w14:paraId="4F902CDE" w14:textId="7EAF2EF4" w:rsidR="005823CD" w:rsidRPr="00F10E61" w:rsidRDefault="00F10E61" w:rsidP="00F10E61">
    <w:pPr>
      <w:spacing w:after="0" w:line="240" w:lineRule="auto"/>
      <w:jc w:val="center"/>
      <w:rPr>
        <w:rFonts w:ascii="Arial" w:hAnsi="Arial" w:cs="Arial"/>
        <w:sz w:val="20"/>
        <w:szCs w:val="20"/>
        <w:lang w:val="pt-BR"/>
      </w:rPr>
    </w:pPr>
    <w:r w:rsidRPr="00F10E61">
      <w:rPr>
        <w:rFonts w:ascii="Arial" w:hAnsi="Arial" w:cs="Arial"/>
        <w:sz w:val="20"/>
        <w:szCs w:val="20"/>
        <w:lang w:val="pt-BR"/>
      </w:rPr>
      <w:t xml:space="preserve">    Profa.: Marinalva</w:t>
    </w:r>
    <w:r w:rsidR="00316BEB">
      <w:rPr>
        <w:rFonts w:ascii="Arial" w:hAnsi="Arial" w:cs="Arial"/>
        <w:sz w:val="20"/>
        <w:szCs w:val="20"/>
        <w:lang w:val="pt-BR"/>
      </w:rPr>
      <w:t xml:space="preserve"> Cardoso</w:t>
    </w:r>
    <w:r w:rsidRPr="00F10E61">
      <w:rPr>
        <w:rFonts w:ascii="Arial" w:hAnsi="Arial" w:cs="Arial"/>
        <w:sz w:val="20"/>
        <w:szCs w:val="20"/>
        <w:lang w:val="pt-BR"/>
      </w:rPr>
      <w:t xml:space="preserve"> Maciel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27313"/>
    <w:multiLevelType w:val="hybridMultilevel"/>
    <w:tmpl w:val="B816A7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8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1D"/>
    <w:rsid w:val="00097E5A"/>
    <w:rsid w:val="0014125F"/>
    <w:rsid w:val="00150A99"/>
    <w:rsid w:val="002B7C48"/>
    <w:rsid w:val="002E6006"/>
    <w:rsid w:val="00316BEB"/>
    <w:rsid w:val="003D2C52"/>
    <w:rsid w:val="00434807"/>
    <w:rsid w:val="004E151D"/>
    <w:rsid w:val="005103AA"/>
    <w:rsid w:val="005223A5"/>
    <w:rsid w:val="005823CD"/>
    <w:rsid w:val="006347A2"/>
    <w:rsid w:val="007518B1"/>
    <w:rsid w:val="008A4769"/>
    <w:rsid w:val="008C0D10"/>
    <w:rsid w:val="00A81229"/>
    <w:rsid w:val="00AC518D"/>
    <w:rsid w:val="00C01FD0"/>
    <w:rsid w:val="00C624FF"/>
    <w:rsid w:val="00CA77F4"/>
    <w:rsid w:val="00CF5AD1"/>
    <w:rsid w:val="00D512C0"/>
    <w:rsid w:val="00D75502"/>
    <w:rsid w:val="00D97BB8"/>
    <w:rsid w:val="00DB6B17"/>
    <w:rsid w:val="00E04FC5"/>
    <w:rsid w:val="00F10E61"/>
    <w:rsid w:val="00F32B97"/>
    <w:rsid w:val="00F41614"/>
    <w:rsid w:val="00F44556"/>
    <w:rsid w:val="00F47ABF"/>
    <w:rsid w:val="00F9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9097C"/>
  <w15:chartTrackingRefBased/>
  <w15:docId w15:val="{06833BBE-7B19-4D65-B69B-B6B2BE5D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97E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82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23CD"/>
  </w:style>
  <w:style w:type="paragraph" w:styleId="Rodap">
    <w:name w:val="footer"/>
    <w:basedOn w:val="Normal"/>
    <w:link w:val="RodapChar"/>
    <w:uiPriority w:val="99"/>
    <w:unhideWhenUsed/>
    <w:rsid w:val="00582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Marinalva Maciel</dc:creator>
  <cp:keywords/>
  <dc:description/>
  <cp:lastModifiedBy>Alan Correa</cp:lastModifiedBy>
  <cp:revision>2</cp:revision>
  <dcterms:created xsi:type="dcterms:W3CDTF">2025-05-06T17:53:00Z</dcterms:created>
  <dcterms:modified xsi:type="dcterms:W3CDTF">2025-05-06T17:53:00Z</dcterms:modified>
</cp:coreProperties>
</file>