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尊敬的招生官，</w:t>
      </w:r>
      <w:r>
        <w:rPr/>
      </w:r>
    </w:p>
    <w:p>
      <w:pPr>
        <w:pStyle w:val="style0"/>
      </w:pPr>
      <w:r>
        <w:rPr/>
        <w:t>我是成都七中的一名语文老师，很高兴能为我喜爱的学生李凌霄作推荐。很少能见到学生像凌霄一样，既能在竞赛上取得骄人成绩，又能在文学方面有自己的真知灼见。</w:t>
      </w:r>
      <w:r>
        <w:rPr/>
      </w:r>
    </w:p>
    <w:p>
      <w:pPr>
        <w:pStyle w:val="style0"/>
      </w:pPr>
      <w:r>
        <w:rPr/>
      </w:r>
    </w:p>
    <w:p>
      <w:pPr>
        <w:pStyle w:val="style0"/>
      </w:pPr>
      <w:r>
        <w:rPr/>
        <w:t>第一次让我关注到这位看上去木讷的男生是在高一的语文手抄报比赛中。不同于其他同学多彩炫目的版面设计，凌霄选择了一切从简的原则，只用黑白两色和基础线条，简约又不简单，正如他的主题“繁华落尽”。在内容上，凌霄选择了台湾作家林清玄的散文，渗透着佛家思想，文字清澈如水，又带有一丝玄妙。这类文字对凌霄很有吸引力，我想是因为跟他的性格很像，柔和又不失刚烈。最终，凭借出色的选材和独特的主题，凌霄获得了二等奖。</w:t>
      </w:r>
      <w:r>
        <w:rPr/>
      </w:r>
    </w:p>
    <w:p>
      <w:pPr>
        <w:pStyle w:val="style0"/>
      </w:pPr>
      <w:r>
        <w:rPr/>
      </w:r>
    </w:p>
    <w:p>
      <w:pPr>
        <w:pStyle w:val="style0"/>
      </w:pPr>
      <w:r>
        <w:rPr/>
        <w:t>另外一次令我印象深刻的是在凌霄向全班做自选题报告的时候。他并没有选择某位声望很高的作家，或是一系列文学价值很高的作品作为材料，而是聚焦在了车尾的贴纸文化上，正是我所经常提到的“语言文化应该来源与生活”。在讲台上，凌霄展现出了他自信幽默的一面，通过各种俏皮话和滑稽的贴纸展示，多次逗得全班哄堂大笑。风趣之后，凌霄传达出了主题：即使是在平淡无奇不断循环的日常生活中，若是能常常留意细微，也能得到乐趣和启迪。我想，正是这种轻松快活的心态让凌霄在繁重的文化课和竞赛学习中得以协调，缓解压力。</w:t>
      </w:r>
      <w:r>
        <w:rPr/>
      </w:r>
    </w:p>
    <w:p>
      <w:pPr>
        <w:pStyle w:val="style0"/>
      </w:pPr>
      <w:r>
        <w:rPr/>
      </w:r>
    </w:p>
    <w:p>
      <w:pPr>
        <w:pStyle w:val="style0"/>
      </w:pPr>
      <w:r>
        <w:rPr/>
        <w:t>在凌霄每日的随笔里，我也常常能发现一些惊喜。有时，他会用细致的描写来临摹学校长廊新生的七里香，或是无意间从窗外伸入教室内的爬山虎</w:t>
      </w:r>
      <w:r>
        <w:rPr/>
        <w:t>;</w:t>
      </w:r>
      <w:r>
        <w:rPr/>
        <w:t>或者是对生活中一些事件的评注，以一颗敏感的心关注社会。另外，凌霄还喜欢摘抄中外的诗和散文，一方面是对文字美的赞叹，同时也会联系到自己的经历和感悟，从而产生与作者的共鸣。如果不是深入接触的话，很难想象凌霄会有这样一个细腻的心。</w:t>
      </w:r>
      <w:r>
        <w:rPr/>
      </w:r>
    </w:p>
    <w:p>
      <w:pPr>
        <w:pStyle w:val="style0"/>
      </w:pPr>
      <w:r>
        <w:rPr/>
      </w:r>
    </w:p>
    <w:p>
      <w:pPr>
        <w:pStyle w:val="style0"/>
      </w:pPr>
      <w:r>
        <w:rPr/>
        <w:t>最近，我听说凌霄辍学，创立了一个游戏工作室，风格选用的是皮影。为此，他多次找到我借取一些成都本地历史文化的书籍，希望能有所借鉴，并从中获得创作的灵感。作为一个对成都有三十多年感情，同时又爱好新潮事物的人来说，我很期待他们是怎样将传统和科技融合在一起。</w:t>
      </w:r>
      <w:r>
        <w:rPr/>
      </w:r>
    </w:p>
    <w:p>
      <w:pPr>
        <w:pStyle w:val="style0"/>
      </w:pPr>
      <w:r>
        <w:rPr/>
      </w:r>
    </w:p>
    <w:p>
      <w:pPr>
        <w:pStyle w:val="style0"/>
      </w:pPr>
      <w:r>
        <w:rPr/>
        <w:t>作为老师，我非常高兴能在凌霄追求梦想的途中为他尽一份力。希望他能在坚持自己独特品质的同时，能更广泛地接触到国外多元化的思想，在梦想的道路上走得更远。</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2013-10-14T18:31:47.00Z</dcterms:created>
  <dc:creator>csimstu </dc:creator>
  <cp:revision>0</cp:revision>
</cp:coreProperties>
</file>