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E8" w:rsidRDefault="00234BC4" w:rsidP="00234BC4">
      <w:pPr>
        <w:pStyle w:val="Heading2"/>
      </w:pPr>
      <w:r>
        <w:t>Data School – FOCUS</w:t>
      </w:r>
    </w:p>
    <w:p w:rsidR="00234BC4" w:rsidRDefault="00234BC4" w:rsidP="00234BC4"/>
    <w:p w:rsidR="00234BC4" w:rsidRDefault="00234BC4" w:rsidP="00234BC4">
      <w:pPr>
        <w:pStyle w:val="Heading3"/>
      </w:pPr>
      <w:r>
        <w:t>Day 1 notes</w:t>
      </w:r>
    </w:p>
    <w:p w:rsidR="00234BC4" w:rsidRDefault="00234BC4" w:rsidP="00234BC4"/>
    <w:p w:rsidR="00234BC4" w:rsidRDefault="00234BC4" w:rsidP="00234BC4"/>
    <w:p w:rsidR="00234BC4" w:rsidRDefault="00234BC4" w:rsidP="00234BC4"/>
    <w:p w:rsidR="00234BC4" w:rsidRDefault="00234BC4" w:rsidP="00234BC4">
      <w:pPr>
        <w:pStyle w:val="Heading3"/>
      </w:pPr>
      <w:r>
        <w:t>Day 2 – Introduction to Git notes</w:t>
      </w:r>
    </w:p>
    <w:p w:rsidR="00234BC4" w:rsidRDefault="00234BC4" w:rsidP="00234BC4"/>
    <w:p w:rsidR="00234BC4" w:rsidRDefault="00234BC4" w:rsidP="00234BC4">
      <w:r>
        <w:t xml:space="preserve">Set up your project with relevant directories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4BC4" w:rsidTr="00234BC4">
        <w:tc>
          <w:tcPr>
            <w:tcW w:w="1838" w:type="dxa"/>
          </w:tcPr>
          <w:p w:rsidR="00234BC4" w:rsidRDefault="00234BC4" w:rsidP="00234BC4">
            <w:r>
              <w:t>Folder name</w:t>
            </w:r>
          </w:p>
        </w:tc>
        <w:tc>
          <w:tcPr>
            <w:tcW w:w="7178" w:type="dxa"/>
          </w:tcPr>
          <w:p w:rsidR="00234BC4" w:rsidRDefault="00234BC4" w:rsidP="00234BC4">
            <w:r>
              <w:t>Contents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doc</w:t>
            </w:r>
          </w:p>
        </w:tc>
        <w:tc>
          <w:tcPr>
            <w:tcW w:w="7178" w:type="dxa"/>
          </w:tcPr>
          <w:p w:rsidR="00234BC4" w:rsidRDefault="00234BC4" w:rsidP="00234BC4">
            <w:r>
              <w:t>Holds documents relevant to the project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data</w:t>
            </w:r>
          </w:p>
        </w:tc>
        <w:tc>
          <w:tcPr>
            <w:tcW w:w="7178" w:type="dxa"/>
          </w:tcPr>
          <w:p w:rsidR="00234BC4" w:rsidRDefault="00234BC4" w:rsidP="00234BC4">
            <w:r>
              <w:t xml:space="preserve">Holds the raw data 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results</w:t>
            </w:r>
          </w:p>
        </w:tc>
        <w:tc>
          <w:tcPr>
            <w:tcW w:w="7178" w:type="dxa"/>
          </w:tcPr>
          <w:p w:rsidR="00234BC4" w:rsidRDefault="00234BC4" w:rsidP="00234BC4">
            <w:r>
              <w:t>Holds the results from processing the data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proofErr w:type="spellStart"/>
            <w:r>
              <w:t>src</w:t>
            </w:r>
            <w:proofErr w:type="spellEnd"/>
          </w:p>
        </w:tc>
        <w:tc>
          <w:tcPr>
            <w:tcW w:w="7178" w:type="dxa"/>
          </w:tcPr>
          <w:p w:rsidR="00234BC4" w:rsidRDefault="00234BC4" w:rsidP="00234BC4">
            <w:r>
              <w:t>Source code</w:t>
            </w:r>
          </w:p>
        </w:tc>
      </w:tr>
      <w:tr w:rsidR="00234BC4" w:rsidTr="00234BC4">
        <w:tc>
          <w:tcPr>
            <w:tcW w:w="1838" w:type="dxa"/>
          </w:tcPr>
          <w:p w:rsidR="00234BC4" w:rsidRDefault="00234BC4" w:rsidP="00234BC4">
            <w:r>
              <w:t>bin</w:t>
            </w:r>
          </w:p>
        </w:tc>
        <w:tc>
          <w:tcPr>
            <w:tcW w:w="7178" w:type="dxa"/>
          </w:tcPr>
          <w:p w:rsidR="00234BC4" w:rsidRDefault="00234BC4" w:rsidP="00234BC4">
            <w:r>
              <w:t>Binary files – the program files</w:t>
            </w:r>
          </w:p>
        </w:tc>
      </w:tr>
    </w:tbl>
    <w:p w:rsidR="00234BC4" w:rsidRDefault="00234BC4" w:rsidP="00234BC4"/>
    <w:p w:rsidR="00234BC4" w:rsidRDefault="00DF6F82" w:rsidP="00234BC4">
      <w:r>
        <w:t>Leave the raw data untouched, if cleaning create a new dataset to do this</w:t>
      </w:r>
      <w:bookmarkStart w:id="0" w:name="_GoBack"/>
      <w:bookmarkEnd w:id="0"/>
    </w:p>
    <w:p w:rsidR="00DF6F82" w:rsidRDefault="00DF6F82" w:rsidP="00234BC4"/>
    <w:p w:rsidR="00DF6F82" w:rsidRDefault="00DF6F82" w:rsidP="00234BC4"/>
    <w:p w:rsidR="00DF6F82" w:rsidRPr="00234BC4" w:rsidRDefault="00DF6F82" w:rsidP="00234BC4"/>
    <w:sectPr w:rsidR="00DF6F82" w:rsidRPr="0023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C4"/>
    <w:rsid w:val="00234BC4"/>
    <w:rsid w:val="002A32E8"/>
    <w:rsid w:val="00D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14E7B-55C3-4892-85FF-C8931BF1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Linda (O&amp;A, Hobart)</dc:creator>
  <cp:keywords/>
  <dc:description/>
  <cp:lastModifiedBy>Thomas, Linda (O&amp;A, Hobart)</cp:lastModifiedBy>
  <cp:revision>2</cp:revision>
  <dcterms:created xsi:type="dcterms:W3CDTF">2019-05-08T06:23:00Z</dcterms:created>
  <dcterms:modified xsi:type="dcterms:W3CDTF">2019-05-08T06:29:00Z</dcterms:modified>
</cp:coreProperties>
</file>