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31CF606D" w14:textId="77777777" w:rsidR="009E5580" w:rsidRDefault="009E5580" w:rsidP="0005783A">
      <w:pPr>
        <w:suppressAutoHyphens/>
        <w:spacing w:after="0" w:line="240" w:lineRule="auto"/>
        <w:rPr>
          <w:rFonts w:ascii="Calibri" w:hAnsi="Calibri" w:cs="Calibri"/>
          <w:i/>
        </w:rPr>
      </w:pPr>
    </w:p>
    <w:p w14:paraId="1FEE88D6" w14:textId="22019575" w:rsidR="007E12E6" w:rsidRPr="00895C86" w:rsidRDefault="009E5580" w:rsidP="0005783A">
      <w:pPr>
        <w:suppressAutoHyphens/>
        <w:spacing w:after="0" w:line="240" w:lineRule="auto"/>
        <w:rPr>
          <w:rFonts w:ascii="Calibri" w:hAnsi="Calibri" w:cs="Calibri"/>
        </w:rPr>
      </w:pPr>
      <w:r w:rsidRPr="009E5580">
        <w:rPr>
          <w:rFonts w:ascii="Calibri" w:hAnsi="Calibri" w:cs="Calibri"/>
        </w:rPr>
        <w:drawing>
          <wp:inline distT="0" distB="0" distL="0" distR="0" wp14:anchorId="1A11A27A" wp14:editId="5E045735">
            <wp:extent cx="4657245" cy="4477581"/>
            <wp:effectExtent l="0" t="0" r="3810" b="5715"/>
            <wp:docPr id="5" name="Picture 4" descr="A diagram of a software&#10;&#10;Description automatically generated">
              <a:extLst xmlns:a="http://schemas.openxmlformats.org/drawingml/2006/main">
                <a:ext uri="{FF2B5EF4-FFF2-40B4-BE49-F238E27FC236}">
                  <a16:creationId xmlns:a16="http://schemas.microsoft.com/office/drawing/2014/main" id="{F14885A1-F0C3-83E9-7696-E75773556F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software&#10;&#10;Description automatically generated">
                      <a:extLst>
                        <a:ext uri="{FF2B5EF4-FFF2-40B4-BE49-F238E27FC236}">
                          <a16:creationId xmlns:a16="http://schemas.microsoft.com/office/drawing/2014/main" id="{F14885A1-F0C3-83E9-7696-E75773556F56}"/>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48656" cy="4565466"/>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57C128F3" w14:textId="77777777" w:rsidR="009E5580" w:rsidRDefault="009E5580" w:rsidP="0005783A">
      <w:pPr>
        <w:suppressAutoHyphens/>
        <w:spacing w:after="0" w:line="240" w:lineRule="auto"/>
        <w:rPr>
          <w:rFonts w:ascii="Calibri" w:hAnsi="Calibri" w:cs="Calibri"/>
          <w:i/>
        </w:rPr>
      </w:pPr>
    </w:p>
    <w:p w14:paraId="3B0FCFAE" w14:textId="523F0C21" w:rsidR="007E12E6" w:rsidRPr="00895C86" w:rsidRDefault="009E5580" w:rsidP="0005783A">
      <w:pPr>
        <w:suppressAutoHyphens/>
        <w:spacing w:after="0" w:line="240" w:lineRule="auto"/>
        <w:rPr>
          <w:rFonts w:ascii="Calibri" w:hAnsi="Calibri" w:cs="Calibri"/>
        </w:rPr>
      </w:pPr>
      <w:r w:rsidRPr="009E5580">
        <w:rPr>
          <w:rFonts w:ascii="Calibri" w:hAnsi="Calibri" w:cs="Calibri"/>
        </w:rPr>
        <w:drawing>
          <wp:inline distT="0" distB="0" distL="0" distR="0" wp14:anchorId="1194D777" wp14:editId="23B7D21D">
            <wp:extent cx="4659490" cy="4595447"/>
            <wp:effectExtent l="0" t="0" r="1905" b="2540"/>
            <wp:docPr id="6" name="Picture 5" descr="A diagram of a computer&#10;&#10;Description automatically generated">
              <a:extLst xmlns:a="http://schemas.openxmlformats.org/drawingml/2006/main">
                <a:ext uri="{FF2B5EF4-FFF2-40B4-BE49-F238E27FC236}">
                  <a16:creationId xmlns:a16="http://schemas.microsoft.com/office/drawing/2014/main" id="{F0F302A5-9E8F-AE79-3084-0B3C83A780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diagram of a computer&#10;&#10;Description automatically generated">
                      <a:extLst>
                        <a:ext uri="{FF2B5EF4-FFF2-40B4-BE49-F238E27FC236}">
                          <a16:creationId xmlns:a16="http://schemas.microsoft.com/office/drawing/2014/main" id="{F0F302A5-9E8F-AE79-3084-0B3C83A780E4}"/>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69615" cy="4605433"/>
                    </a:xfrm>
                    <a:prstGeom prst="rect">
                      <a:avLst/>
                    </a:prstGeom>
                  </pic:spPr>
                </pic:pic>
              </a:graphicData>
            </a:graphic>
          </wp:inline>
        </w:drawing>
      </w:r>
    </w:p>
    <w:p w14:paraId="689F1A81" w14:textId="77777777" w:rsidR="007E12E6" w:rsidRDefault="00895C86" w:rsidP="0005783A">
      <w:pPr>
        <w:pStyle w:val="Heading3"/>
        <w:keepNext w:val="0"/>
        <w:keepLines w:val="0"/>
        <w:suppressAutoHyphens/>
      </w:pPr>
      <w:r w:rsidRPr="00895C86">
        <w:t>UML Sequence Diagram</w:t>
      </w:r>
    </w:p>
    <w:p w14:paraId="0FD81FF7" w14:textId="77777777" w:rsidR="009E5580" w:rsidRPr="009E5580" w:rsidRDefault="009E5580" w:rsidP="009E5580"/>
    <w:p w14:paraId="239607FE" w14:textId="178256AE" w:rsidR="009E5580" w:rsidRPr="00895C86" w:rsidRDefault="009E5580" w:rsidP="0005783A">
      <w:pPr>
        <w:suppressAutoHyphens/>
        <w:spacing w:after="0" w:line="240" w:lineRule="auto"/>
        <w:rPr>
          <w:rFonts w:ascii="Calibri" w:hAnsi="Calibri" w:cs="Calibri"/>
          <w:i/>
        </w:rPr>
      </w:pPr>
      <w:r>
        <w:rPr>
          <w:rFonts w:ascii="Calibri" w:hAnsi="Calibri" w:cs="Calibri"/>
          <w:i/>
          <w:noProof/>
        </w:rPr>
        <w:drawing>
          <wp:inline distT="0" distB="0" distL="0" distR="0" wp14:anchorId="7E441145" wp14:editId="7FE8DEC9">
            <wp:extent cx="4620667" cy="4255477"/>
            <wp:effectExtent l="0" t="0" r="2540" b="0"/>
            <wp:docPr id="1434635306"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635306" name="Picture 3" descr="A screen 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42704" cy="4275772"/>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0395FC0D" w14:textId="000AF5BB" w:rsidR="002145E3" w:rsidRPr="00895C86" w:rsidRDefault="002145E3" w:rsidP="0005783A">
      <w:pPr>
        <w:suppressAutoHyphens/>
        <w:spacing w:after="0" w:line="240" w:lineRule="auto"/>
        <w:rPr>
          <w:rFonts w:ascii="Calibri" w:hAnsi="Calibri" w:cs="Calibri"/>
          <w:i/>
        </w:rPr>
      </w:pPr>
    </w:p>
    <w:p w14:paraId="3C7CD5F7" w14:textId="27D483CF" w:rsidR="007E12E6" w:rsidRPr="00895C86" w:rsidRDefault="009E5580" w:rsidP="0005783A">
      <w:pPr>
        <w:suppressAutoHyphens/>
        <w:spacing w:after="0" w:line="240" w:lineRule="auto"/>
        <w:rPr>
          <w:rFonts w:ascii="Calibri" w:hAnsi="Calibri" w:cs="Calibri"/>
        </w:rPr>
      </w:pPr>
      <w:r>
        <w:rPr>
          <w:rFonts w:ascii="Calibri" w:hAnsi="Calibri" w:cs="Calibri"/>
          <w:noProof/>
        </w:rPr>
        <w:drawing>
          <wp:inline distT="0" distB="0" distL="0" distR="0" wp14:anchorId="1ED1755E" wp14:editId="6C1F1801">
            <wp:extent cx="4642339" cy="4555465"/>
            <wp:effectExtent l="0" t="0" r="0" b="4445"/>
            <wp:docPr id="51456906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569060" name="Picture 4"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61134" cy="4573908"/>
                    </a:xfrm>
                    <a:prstGeom prst="rect">
                      <a:avLst/>
                    </a:prstGeom>
                  </pic:spPr>
                </pic:pic>
              </a:graphicData>
            </a:graphic>
          </wp:inline>
        </w:drawing>
      </w:r>
    </w:p>
    <w:p w14:paraId="2035E3EC" w14:textId="77777777" w:rsidR="009E5580" w:rsidRDefault="009E5580" w:rsidP="0005783A">
      <w:pPr>
        <w:pStyle w:val="Heading2"/>
        <w:rPr>
          <w:b w:val="0"/>
          <w:bCs/>
        </w:rPr>
      </w:pPr>
    </w:p>
    <w:p w14:paraId="0ED1C777" w14:textId="77777777" w:rsidR="009E5580" w:rsidRDefault="009E5580" w:rsidP="0005783A">
      <w:pPr>
        <w:pStyle w:val="Heading2"/>
        <w:rPr>
          <w:b w:val="0"/>
          <w:bCs/>
        </w:rPr>
      </w:pPr>
    </w:p>
    <w:p w14:paraId="780CE410" w14:textId="77777777" w:rsidR="009E5580" w:rsidRDefault="009E5580" w:rsidP="0005783A">
      <w:pPr>
        <w:pStyle w:val="Heading2"/>
        <w:rPr>
          <w:b w:val="0"/>
          <w:bCs/>
        </w:rPr>
      </w:pPr>
    </w:p>
    <w:p w14:paraId="1C292E16" w14:textId="20DDCCF7" w:rsidR="007E12E6" w:rsidRPr="00A4616F" w:rsidRDefault="00895C86" w:rsidP="0005783A">
      <w:pPr>
        <w:pStyle w:val="Heading2"/>
        <w:rPr>
          <w:b w:val="0"/>
          <w:bCs/>
        </w:rPr>
      </w:pPr>
      <w:r w:rsidRPr="00A4616F">
        <w:rPr>
          <w:b w:val="0"/>
          <w:bCs/>
        </w:rPr>
        <w:t>Technical Requirements</w:t>
      </w:r>
    </w:p>
    <w:p w14:paraId="043E3514" w14:textId="77777777" w:rsidR="009B7803" w:rsidRPr="009B7803" w:rsidRDefault="009B7803" w:rsidP="009B7803">
      <w:pPr>
        <w:suppressAutoHyphens/>
        <w:spacing w:after="0" w:line="240" w:lineRule="auto"/>
        <w:rPr>
          <w:rFonts w:ascii="Calibri" w:hAnsi="Calibri" w:cs="Calibri"/>
          <w:i/>
        </w:rPr>
      </w:pPr>
      <w:r w:rsidRPr="00A4616F">
        <w:rPr>
          <w:rFonts w:ascii="Calibri" w:hAnsi="Calibri" w:cs="Calibri"/>
          <w:bCs/>
          <w:i/>
        </w:rPr>
        <w:t>Hardware Requirements</w:t>
      </w:r>
    </w:p>
    <w:p w14:paraId="6186FB02" w14:textId="52DBC84C" w:rsidR="009B7803" w:rsidRPr="009B7803" w:rsidRDefault="009B7803" w:rsidP="009B7803">
      <w:pPr>
        <w:suppressAutoHyphens/>
        <w:spacing w:after="0" w:line="240" w:lineRule="auto"/>
        <w:rPr>
          <w:rFonts w:ascii="Calibri" w:hAnsi="Calibri" w:cs="Calibri"/>
          <w:i/>
        </w:rPr>
      </w:pPr>
      <w:r w:rsidRPr="009B7803">
        <w:rPr>
          <w:rFonts w:ascii="Calibri" w:hAnsi="Calibri" w:cs="Calibri"/>
          <w:i/>
        </w:rPr>
        <w:t>Cloud, server for web application and database. ​</w:t>
      </w:r>
    </w:p>
    <w:p w14:paraId="12586527" w14:textId="77777777" w:rsidR="009B7803" w:rsidRPr="009B7803" w:rsidRDefault="009B7803" w:rsidP="009B7803">
      <w:pPr>
        <w:suppressAutoHyphens/>
        <w:spacing w:after="0" w:line="240" w:lineRule="auto"/>
        <w:rPr>
          <w:rFonts w:ascii="Calibri" w:hAnsi="Calibri" w:cs="Calibri"/>
          <w:i/>
        </w:rPr>
      </w:pPr>
    </w:p>
    <w:p w14:paraId="39C0D1FB" w14:textId="1BD89047" w:rsidR="009B7803" w:rsidRDefault="00A4616F" w:rsidP="009B7803">
      <w:pPr>
        <w:suppressAutoHyphens/>
        <w:spacing w:after="0" w:line="240" w:lineRule="auto"/>
        <w:rPr>
          <w:rFonts w:ascii="Calibri" w:hAnsi="Calibri" w:cs="Calibri"/>
          <w:i/>
        </w:rPr>
      </w:pPr>
      <w:r w:rsidRPr="00A4616F">
        <w:rPr>
          <w:rFonts w:ascii="Calibri" w:hAnsi="Calibri" w:cs="Calibri"/>
          <w:i/>
        </w:rPr>
        <w:t>Reliable internet access at all client locations (students, staff, admin).</w:t>
      </w:r>
    </w:p>
    <w:p w14:paraId="6FFEF0A1" w14:textId="77777777" w:rsidR="00A4616F" w:rsidRPr="009B7803" w:rsidRDefault="00A4616F" w:rsidP="009B7803">
      <w:pPr>
        <w:suppressAutoHyphens/>
        <w:spacing w:after="0" w:line="240" w:lineRule="auto"/>
        <w:rPr>
          <w:rFonts w:ascii="Calibri" w:hAnsi="Calibri" w:cs="Calibri"/>
          <w:i/>
        </w:rPr>
      </w:pPr>
    </w:p>
    <w:p w14:paraId="3544599C" w14:textId="77777777" w:rsidR="009B7803" w:rsidRPr="00A4616F" w:rsidRDefault="009B7803" w:rsidP="009B7803">
      <w:pPr>
        <w:suppressAutoHyphens/>
        <w:spacing w:after="0" w:line="240" w:lineRule="auto"/>
        <w:rPr>
          <w:rFonts w:ascii="Calibri" w:hAnsi="Calibri" w:cs="Calibri"/>
          <w:b/>
          <w:bCs/>
          <w:i/>
        </w:rPr>
      </w:pPr>
      <w:r w:rsidRPr="00A4616F">
        <w:rPr>
          <w:rFonts w:ascii="Calibri" w:hAnsi="Calibri" w:cs="Calibri"/>
          <w:b/>
          <w:bCs/>
          <w:i/>
        </w:rPr>
        <w:t>Software Requirements</w:t>
      </w:r>
    </w:p>
    <w:p w14:paraId="1A2E7DD5" w14:textId="5413ED13" w:rsidR="009B7803" w:rsidRPr="009B7803" w:rsidRDefault="009B7803" w:rsidP="009B7803">
      <w:pPr>
        <w:suppressAutoHyphens/>
        <w:spacing w:after="0" w:line="240" w:lineRule="auto"/>
        <w:rPr>
          <w:rFonts w:ascii="Calibri" w:hAnsi="Calibri" w:cs="Calibri"/>
          <w:i/>
        </w:rPr>
      </w:pPr>
      <w:r w:rsidRPr="009B7803">
        <w:rPr>
          <w:rFonts w:ascii="Calibri" w:hAnsi="Calibri" w:cs="Calibri"/>
          <w:i/>
        </w:rPr>
        <w:t>Browser support: Web application Proxy supports all the major browsers (chrome, Firefox). ​</w:t>
      </w:r>
    </w:p>
    <w:p w14:paraId="049E04C9" w14:textId="77777777" w:rsidR="009B7803" w:rsidRPr="009B7803" w:rsidRDefault="009B7803" w:rsidP="009B7803">
      <w:pPr>
        <w:suppressAutoHyphens/>
        <w:spacing w:after="0" w:line="240" w:lineRule="auto"/>
        <w:rPr>
          <w:rFonts w:ascii="Calibri" w:hAnsi="Calibri" w:cs="Calibri"/>
          <w:i/>
        </w:rPr>
      </w:pPr>
    </w:p>
    <w:p w14:paraId="3D2A5389" w14:textId="29D7BA54" w:rsidR="009B7803" w:rsidRPr="009B7803" w:rsidRDefault="009B7803" w:rsidP="009B7803">
      <w:pPr>
        <w:suppressAutoHyphens/>
        <w:spacing w:after="0" w:line="240" w:lineRule="auto"/>
        <w:rPr>
          <w:rFonts w:ascii="Calibri" w:hAnsi="Calibri" w:cs="Calibri"/>
          <w:i/>
        </w:rPr>
      </w:pPr>
      <w:r w:rsidRPr="009B7803">
        <w:rPr>
          <w:rFonts w:ascii="Calibri" w:hAnsi="Calibri" w:cs="Calibri"/>
          <w:i/>
        </w:rPr>
        <w:t xml:space="preserve">A relational database </w:t>
      </w:r>
      <w:proofErr w:type="gramStart"/>
      <w:r w:rsidRPr="009B7803">
        <w:rPr>
          <w:rFonts w:ascii="Calibri" w:hAnsi="Calibri" w:cs="Calibri"/>
          <w:i/>
        </w:rPr>
        <w:t>(</w:t>
      </w:r>
      <w:r w:rsidR="00A4616F">
        <w:rPr>
          <w:rFonts w:ascii="Calibri" w:hAnsi="Calibri" w:cs="Calibri"/>
          <w:i/>
        </w:rPr>
        <w:t xml:space="preserve"> example</w:t>
      </w:r>
      <w:proofErr w:type="gramEnd"/>
      <w:r w:rsidR="00A4616F">
        <w:rPr>
          <w:rFonts w:ascii="Calibri" w:hAnsi="Calibri" w:cs="Calibri"/>
          <w:i/>
        </w:rPr>
        <w:t xml:space="preserve"> </w:t>
      </w:r>
      <w:r w:rsidRPr="009B7803">
        <w:rPr>
          <w:rFonts w:ascii="Calibri" w:hAnsi="Calibri" w:cs="Calibri"/>
          <w:i/>
        </w:rPr>
        <w:t>MySQL or PostgreSQL) to keep track of accounts, lesson schedules, and progress. ​</w:t>
      </w:r>
    </w:p>
    <w:p w14:paraId="1BD3714F" w14:textId="77777777" w:rsidR="009B7803" w:rsidRPr="009B7803" w:rsidRDefault="009B7803" w:rsidP="009B7803">
      <w:pPr>
        <w:suppressAutoHyphens/>
        <w:spacing w:after="0" w:line="240" w:lineRule="auto"/>
        <w:rPr>
          <w:rFonts w:ascii="Calibri" w:hAnsi="Calibri" w:cs="Calibri"/>
          <w:i/>
        </w:rPr>
      </w:pPr>
    </w:p>
    <w:p w14:paraId="19AEA291" w14:textId="77777777" w:rsidR="009B7803" w:rsidRPr="009B7803" w:rsidRDefault="009B7803" w:rsidP="009B7803">
      <w:pPr>
        <w:suppressAutoHyphens/>
        <w:spacing w:after="0" w:line="240" w:lineRule="auto"/>
        <w:rPr>
          <w:rFonts w:ascii="Calibri" w:hAnsi="Calibri" w:cs="Calibri"/>
          <w:i/>
        </w:rPr>
      </w:pPr>
      <w:r w:rsidRPr="009B7803">
        <w:rPr>
          <w:rFonts w:ascii="Calibri" w:hAnsi="Calibri" w:cs="Calibri"/>
          <w:i/>
        </w:rPr>
        <w:t>Robust API integration to DMV (update data and payment processing). ​</w:t>
      </w:r>
    </w:p>
    <w:p w14:paraId="5B9F575C" w14:textId="77777777" w:rsidR="009B7803" w:rsidRPr="009B7803" w:rsidRDefault="009B7803" w:rsidP="009B7803">
      <w:pPr>
        <w:suppressAutoHyphens/>
        <w:spacing w:after="0" w:line="240" w:lineRule="auto"/>
        <w:rPr>
          <w:rFonts w:ascii="Calibri" w:hAnsi="Calibri" w:cs="Calibri"/>
          <w:i/>
        </w:rPr>
      </w:pPr>
    </w:p>
    <w:p w14:paraId="0AE75797" w14:textId="25F97CD2" w:rsidR="009B7803" w:rsidRPr="009B7803" w:rsidRDefault="009B7803" w:rsidP="009B7803">
      <w:pPr>
        <w:suppressAutoHyphens/>
        <w:spacing w:after="0" w:line="240" w:lineRule="auto"/>
        <w:rPr>
          <w:rFonts w:ascii="Calibri" w:hAnsi="Calibri" w:cs="Calibri"/>
          <w:i/>
        </w:rPr>
      </w:pPr>
      <w:r w:rsidRPr="009B7803">
        <w:rPr>
          <w:rFonts w:ascii="Calibri" w:hAnsi="Calibri" w:cs="Calibri"/>
          <w:i/>
        </w:rPr>
        <w:t xml:space="preserve">Auto backups and </w:t>
      </w:r>
      <w:r w:rsidR="00A4616F" w:rsidRPr="00A4616F">
        <w:rPr>
          <w:rFonts w:ascii="Calibri" w:hAnsi="Calibri" w:cs="Calibri"/>
          <w:i/>
        </w:rPr>
        <w:t>data recovery</w:t>
      </w:r>
      <w:r w:rsidRPr="009B7803">
        <w:rPr>
          <w:rFonts w:ascii="Calibri" w:hAnsi="Calibri" w:cs="Calibri"/>
          <w:i/>
        </w:rPr>
        <w:t>. ​</w:t>
      </w:r>
    </w:p>
    <w:p w14:paraId="6817F64C" w14:textId="77777777" w:rsidR="009B7803" w:rsidRPr="009B7803" w:rsidRDefault="009B7803" w:rsidP="009B7803">
      <w:pPr>
        <w:suppressAutoHyphens/>
        <w:spacing w:after="0" w:line="240" w:lineRule="auto"/>
        <w:rPr>
          <w:rFonts w:ascii="Calibri" w:hAnsi="Calibri" w:cs="Calibri"/>
          <w:i/>
        </w:rPr>
      </w:pPr>
    </w:p>
    <w:p w14:paraId="7A50B585" w14:textId="77777777" w:rsidR="009B7803" w:rsidRPr="009B7803" w:rsidRDefault="009B7803" w:rsidP="009B7803">
      <w:pPr>
        <w:suppressAutoHyphens/>
        <w:spacing w:after="0" w:line="240" w:lineRule="auto"/>
        <w:rPr>
          <w:rFonts w:ascii="Calibri" w:hAnsi="Calibri" w:cs="Calibri"/>
          <w:i/>
        </w:rPr>
      </w:pPr>
      <w:r w:rsidRPr="009B7803">
        <w:rPr>
          <w:rFonts w:ascii="Calibri" w:hAnsi="Calibri" w:cs="Calibri"/>
          <w:i/>
        </w:rPr>
        <w:t>Tools Required</w:t>
      </w:r>
    </w:p>
    <w:p w14:paraId="0550AF73" w14:textId="6DEF3D50" w:rsidR="009B7803" w:rsidRPr="009B7803" w:rsidRDefault="009B7803" w:rsidP="009B7803">
      <w:pPr>
        <w:suppressAutoHyphens/>
        <w:spacing w:after="0" w:line="240" w:lineRule="auto"/>
        <w:rPr>
          <w:rFonts w:ascii="Calibri" w:hAnsi="Calibri" w:cs="Calibri"/>
          <w:i/>
        </w:rPr>
      </w:pPr>
      <w:proofErr w:type="spellStart"/>
      <w:r w:rsidRPr="009B7803">
        <w:rPr>
          <w:rFonts w:ascii="Calibri" w:hAnsi="Calibri" w:cs="Calibri"/>
          <w:i/>
        </w:rPr>
        <w:t>Lucidchart</w:t>
      </w:r>
      <w:proofErr w:type="spellEnd"/>
      <w:r w:rsidRPr="009B7803">
        <w:rPr>
          <w:rFonts w:ascii="Calibri" w:hAnsi="Calibri" w:cs="Calibri"/>
          <w:i/>
        </w:rPr>
        <w:t xml:space="preserve"> </w:t>
      </w:r>
      <w:r>
        <w:rPr>
          <w:rFonts w:ascii="Calibri" w:hAnsi="Calibri" w:cs="Calibri"/>
          <w:i/>
        </w:rPr>
        <w:t xml:space="preserve">to </w:t>
      </w:r>
      <w:r w:rsidRPr="009B7803">
        <w:rPr>
          <w:rFonts w:ascii="Calibri" w:hAnsi="Calibri" w:cs="Calibri"/>
          <w:i/>
        </w:rPr>
        <w:t>build and manage UML diagrams. ​</w:t>
      </w:r>
    </w:p>
    <w:p w14:paraId="03677345" w14:textId="77777777" w:rsidR="009B7803" w:rsidRPr="009B7803" w:rsidRDefault="009B7803" w:rsidP="009B7803">
      <w:pPr>
        <w:suppressAutoHyphens/>
        <w:spacing w:after="0" w:line="240" w:lineRule="auto"/>
        <w:rPr>
          <w:rFonts w:ascii="Calibri" w:hAnsi="Calibri" w:cs="Calibri"/>
          <w:i/>
        </w:rPr>
      </w:pPr>
    </w:p>
    <w:p w14:paraId="32BDE327" w14:textId="77777777" w:rsidR="009B7803" w:rsidRPr="009B7803" w:rsidRDefault="009B7803" w:rsidP="009B7803">
      <w:pPr>
        <w:suppressAutoHyphens/>
        <w:spacing w:after="0" w:line="240" w:lineRule="auto"/>
        <w:rPr>
          <w:rFonts w:ascii="Calibri" w:hAnsi="Calibri" w:cs="Calibri"/>
          <w:i/>
        </w:rPr>
      </w:pPr>
      <w:r w:rsidRPr="009B7803">
        <w:rPr>
          <w:rFonts w:ascii="Calibri" w:hAnsi="Calibri" w:cs="Calibri"/>
          <w:i/>
        </w:rPr>
        <w:t>PowerPoint or equivalent for client meetings. ​</w:t>
      </w:r>
    </w:p>
    <w:p w14:paraId="39C014C7" w14:textId="77777777" w:rsidR="009B7803" w:rsidRPr="009B7803" w:rsidRDefault="009B7803" w:rsidP="009B7803">
      <w:pPr>
        <w:suppressAutoHyphens/>
        <w:spacing w:after="0" w:line="240" w:lineRule="auto"/>
        <w:rPr>
          <w:rFonts w:ascii="Calibri" w:hAnsi="Calibri" w:cs="Calibri"/>
          <w:i/>
        </w:rPr>
      </w:pPr>
    </w:p>
    <w:p w14:paraId="18E9E652" w14:textId="77777777" w:rsidR="009B7803" w:rsidRPr="009B7803" w:rsidRDefault="009B7803" w:rsidP="009B7803">
      <w:pPr>
        <w:suppressAutoHyphens/>
        <w:spacing w:after="0" w:line="240" w:lineRule="auto"/>
        <w:rPr>
          <w:rFonts w:ascii="Calibri" w:hAnsi="Calibri" w:cs="Calibri"/>
          <w:i/>
        </w:rPr>
      </w:pPr>
      <w:r w:rsidRPr="009B7803">
        <w:rPr>
          <w:rFonts w:ascii="Calibri" w:hAnsi="Calibri" w:cs="Calibri"/>
          <w:i/>
        </w:rPr>
        <w:t>Intranet company pages and IT admin database and server management interfaces. ​</w:t>
      </w:r>
    </w:p>
    <w:p w14:paraId="60358AF7" w14:textId="77777777" w:rsidR="009B7803" w:rsidRPr="009B7803" w:rsidRDefault="009B7803" w:rsidP="009B7803">
      <w:pPr>
        <w:suppressAutoHyphens/>
        <w:spacing w:after="0" w:line="240" w:lineRule="auto"/>
        <w:rPr>
          <w:rFonts w:ascii="Calibri" w:hAnsi="Calibri" w:cs="Calibri"/>
          <w:i/>
        </w:rPr>
      </w:pPr>
    </w:p>
    <w:p w14:paraId="012101E5" w14:textId="77777777" w:rsidR="009B7803" w:rsidRPr="009B7803" w:rsidRDefault="009B7803" w:rsidP="009B7803">
      <w:pPr>
        <w:suppressAutoHyphens/>
        <w:spacing w:after="0" w:line="240" w:lineRule="auto"/>
        <w:rPr>
          <w:rFonts w:ascii="Calibri" w:hAnsi="Calibri" w:cs="Calibri"/>
          <w:i/>
        </w:rPr>
      </w:pPr>
      <w:r w:rsidRPr="009B7803">
        <w:rPr>
          <w:rFonts w:ascii="Calibri" w:hAnsi="Calibri" w:cs="Calibri"/>
          <w:i/>
        </w:rPr>
        <w:t>State-of-the art web browser for all users (student, staff, admin). ​</w:t>
      </w:r>
    </w:p>
    <w:p w14:paraId="6A5271B3" w14:textId="77777777" w:rsidR="009B7803" w:rsidRPr="009B7803" w:rsidRDefault="009B7803" w:rsidP="009B7803">
      <w:pPr>
        <w:suppressAutoHyphens/>
        <w:spacing w:after="0" w:line="240" w:lineRule="auto"/>
        <w:rPr>
          <w:rFonts w:ascii="Calibri" w:hAnsi="Calibri" w:cs="Calibri"/>
          <w:i/>
        </w:rPr>
      </w:pPr>
    </w:p>
    <w:p w14:paraId="77E0D31E" w14:textId="77777777" w:rsidR="009B7803" w:rsidRPr="00A4616F" w:rsidRDefault="009B7803" w:rsidP="009B7803">
      <w:pPr>
        <w:suppressAutoHyphens/>
        <w:spacing w:after="0" w:line="240" w:lineRule="auto"/>
        <w:rPr>
          <w:rFonts w:ascii="Calibri" w:hAnsi="Calibri" w:cs="Calibri"/>
          <w:b/>
          <w:bCs/>
          <w:i/>
        </w:rPr>
      </w:pPr>
      <w:r w:rsidRPr="00A4616F">
        <w:rPr>
          <w:rFonts w:ascii="Calibri" w:hAnsi="Calibri" w:cs="Calibri"/>
          <w:b/>
          <w:bCs/>
          <w:i/>
        </w:rPr>
        <w:t>Infrastructure Requirements</w:t>
      </w:r>
    </w:p>
    <w:p w14:paraId="07100B35" w14:textId="77777777" w:rsidR="009B7803" w:rsidRPr="009B7803" w:rsidRDefault="009B7803" w:rsidP="009B7803">
      <w:pPr>
        <w:suppressAutoHyphens/>
        <w:spacing w:after="0" w:line="240" w:lineRule="auto"/>
        <w:rPr>
          <w:rFonts w:ascii="Calibri" w:hAnsi="Calibri" w:cs="Calibri"/>
          <w:i/>
        </w:rPr>
      </w:pPr>
      <w:r w:rsidRPr="009B7803">
        <w:rPr>
          <w:rFonts w:ascii="Calibri" w:hAnsi="Calibri" w:cs="Calibri"/>
          <w:i/>
        </w:rPr>
        <w:t>Secure browser connections over HTTPS for secure data transmission. ​</w:t>
      </w:r>
    </w:p>
    <w:p w14:paraId="0D8A938C" w14:textId="77777777" w:rsidR="009B7803" w:rsidRPr="009B7803" w:rsidRDefault="009B7803" w:rsidP="009B7803">
      <w:pPr>
        <w:suppressAutoHyphens/>
        <w:spacing w:after="0" w:line="240" w:lineRule="auto"/>
        <w:rPr>
          <w:rFonts w:ascii="Calibri" w:hAnsi="Calibri" w:cs="Calibri"/>
          <w:i/>
        </w:rPr>
      </w:pPr>
    </w:p>
    <w:p w14:paraId="184B2A8B" w14:textId="77777777" w:rsidR="009B7803" w:rsidRPr="009B7803" w:rsidRDefault="009B7803" w:rsidP="009B7803">
      <w:pPr>
        <w:suppressAutoHyphens/>
        <w:spacing w:after="0" w:line="240" w:lineRule="auto"/>
        <w:rPr>
          <w:rFonts w:ascii="Calibri" w:hAnsi="Calibri" w:cs="Calibri"/>
          <w:i/>
        </w:rPr>
      </w:pPr>
      <w:r w:rsidRPr="009B7803">
        <w:rPr>
          <w:rFonts w:ascii="Calibri" w:hAnsi="Calibri" w:cs="Calibri"/>
          <w:i/>
        </w:rPr>
        <w:t>User authentication, authorization, password recovery and account tracking (for audit/logging). ​</w:t>
      </w:r>
    </w:p>
    <w:p w14:paraId="16ABD151" w14:textId="77777777" w:rsidR="009B7803" w:rsidRPr="009B7803" w:rsidRDefault="009B7803" w:rsidP="009B7803">
      <w:pPr>
        <w:suppressAutoHyphens/>
        <w:spacing w:after="0" w:line="240" w:lineRule="auto"/>
        <w:rPr>
          <w:rFonts w:ascii="Calibri" w:hAnsi="Calibri" w:cs="Calibri"/>
          <w:i/>
        </w:rPr>
      </w:pPr>
    </w:p>
    <w:p w14:paraId="5889DA74" w14:textId="77777777" w:rsidR="009B7803" w:rsidRPr="009B7803" w:rsidRDefault="009B7803" w:rsidP="009B7803">
      <w:pPr>
        <w:suppressAutoHyphens/>
        <w:spacing w:after="0" w:line="240" w:lineRule="auto"/>
        <w:rPr>
          <w:rFonts w:ascii="Calibri" w:hAnsi="Calibri" w:cs="Calibri"/>
          <w:i/>
        </w:rPr>
      </w:pPr>
      <w:r w:rsidRPr="009B7803">
        <w:rPr>
          <w:rFonts w:ascii="Calibri" w:hAnsi="Calibri" w:cs="Calibri"/>
          <w:i/>
        </w:rPr>
        <w:t>A scalable architecture for concurrent, online scheduling and testing. ​</w:t>
      </w:r>
    </w:p>
    <w:p w14:paraId="3B8E7FAA" w14:textId="77777777" w:rsidR="009B7803" w:rsidRPr="009B7803" w:rsidRDefault="009B7803" w:rsidP="009B7803">
      <w:pPr>
        <w:suppressAutoHyphens/>
        <w:spacing w:after="0" w:line="240" w:lineRule="auto"/>
        <w:rPr>
          <w:rFonts w:ascii="Calibri" w:hAnsi="Calibri" w:cs="Calibri"/>
          <w:i/>
        </w:rPr>
      </w:pPr>
    </w:p>
    <w:p w14:paraId="72D9D529" w14:textId="64C46955" w:rsidR="007E12E6" w:rsidRPr="00895C86" w:rsidRDefault="009B7803" w:rsidP="009B7803">
      <w:pPr>
        <w:suppressAutoHyphens/>
        <w:spacing w:after="0" w:line="240" w:lineRule="auto"/>
        <w:rPr>
          <w:rFonts w:ascii="Calibri" w:hAnsi="Calibri" w:cs="Calibri"/>
          <w:i/>
        </w:rPr>
      </w:pPr>
      <w:r w:rsidRPr="009B7803">
        <w:rPr>
          <w:rFonts w:ascii="Calibri" w:hAnsi="Calibri" w:cs="Calibri"/>
          <w:i/>
        </w:rPr>
        <w:t>Dependable integration with DMV &amp; other external APIs for precise information and steady business. ​</w:t>
      </w:r>
    </w:p>
    <w:sectPr w:rsidR="007E12E6" w:rsidRPr="00895C8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EC390B" w14:textId="77777777" w:rsidR="0080234A" w:rsidRDefault="0080234A">
      <w:pPr>
        <w:spacing w:after="0" w:line="240" w:lineRule="auto"/>
      </w:pPr>
      <w:r>
        <w:separator/>
      </w:r>
    </w:p>
  </w:endnote>
  <w:endnote w:type="continuationSeparator" w:id="0">
    <w:p w14:paraId="208C2FF8" w14:textId="77777777" w:rsidR="0080234A" w:rsidRDefault="00802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209E6E" w14:textId="77777777" w:rsidR="0080234A" w:rsidRDefault="0080234A">
      <w:pPr>
        <w:spacing w:after="0" w:line="240" w:lineRule="auto"/>
      </w:pPr>
      <w:r>
        <w:separator/>
      </w:r>
    </w:p>
  </w:footnote>
  <w:footnote w:type="continuationSeparator" w:id="0">
    <w:p w14:paraId="3663AACF" w14:textId="77777777" w:rsidR="0080234A" w:rsidRDefault="008023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83412"/>
    <w:rsid w:val="002145E3"/>
    <w:rsid w:val="00274D86"/>
    <w:rsid w:val="005871DC"/>
    <w:rsid w:val="00667864"/>
    <w:rsid w:val="00711CC9"/>
    <w:rsid w:val="00754D65"/>
    <w:rsid w:val="00767664"/>
    <w:rsid w:val="007C2BAF"/>
    <w:rsid w:val="007E12E6"/>
    <w:rsid w:val="0080234A"/>
    <w:rsid w:val="00827CFF"/>
    <w:rsid w:val="00860723"/>
    <w:rsid w:val="00895C86"/>
    <w:rsid w:val="009A36FB"/>
    <w:rsid w:val="009B7803"/>
    <w:rsid w:val="009C0C32"/>
    <w:rsid w:val="009E5580"/>
    <w:rsid w:val="009F4160"/>
    <w:rsid w:val="00A4616F"/>
    <w:rsid w:val="00AE52D4"/>
    <w:rsid w:val="00B97325"/>
    <w:rsid w:val="00E0362B"/>
    <w:rsid w:val="00EC2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Omar Kenneh</cp:lastModifiedBy>
  <cp:revision>2</cp:revision>
  <dcterms:created xsi:type="dcterms:W3CDTF">2025-10-20T02:05:00Z</dcterms:created>
  <dcterms:modified xsi:type="dcterms:W3CDTF">2025-10-20T02:05:00Z</dcterms:modified>
</cp:coreProperties>
</file>