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4BA29CC0" w:rsidR="000D246F" w:rsidRPr="0061528A" w:rsidRDefault="000D246F" w:rsidP="00DE6DC3">
      <w:pPr>
        <w:jc w:val="both"/>
        <w:rPr>
          <w:color w:val="000000" w:themeColor="text1"/>
        </w:rPr>
      </w:pPr>
      <w:bookmarkStart w:id="0" w:name="_Hlk39590441"/>
      <w:bookmarkEnd w:id="0"/>
    </w:p>
    <w:p w14:paraId="7DDB0A44" w14:textId="2C68509B" w:rsidR="00BE0A93" w:rsidRPr="00BC5BFF" w:rsidRDefault="00BE0A93" w:rsidP="0014172C">
      <w:pPr>
        <w:pStyle w:val="NormalWeb"/>
        <w:shd w:val="clear" w:color="auto" w:fill="FFFFFF"/>
        <w:spacing w:before="0" w:beforeAutospacing="0" w:after="0" w:afterAutospacing="0"/>
        <w:jc w:val="center"/>
        <w:rPr>
          <w:b/>
          <w:bCs/>
          <w:color w:val="000000" w:themeColor="text1"/>
          <w:sz w:val="40"/>
          <w:szCs w:val="40"/>
        </w:rPr>
      </w:pPr>
      <w:r w:rsidRPr="00BC5BFF">
        <w:rPr>
          <w:b/>
          <w:bCs/>
          <w:color w:val="000000" w:themeColor="text1"/>
          <w:sz w:val="40"/>
          <w:szCs w:val="40"/>
        </w:rPr>
        <w:t>COVID-19 Transmission Network: Analyzing of GISAID Network Using Real Stories</w:t>
      </w:r>
    </w:p>
    <w:p w14:paraId="59FAB46E" w14:textId="77777777" w:rsidR="00BC5BFF" w:rsidRDefault="00BC5BFF" w:rsidP="00BC5BFF">
      <w:pPr>
        <w:jc w:val="center"/>
        <w:rPr>
          <w:color w:val="000000" w:themeColor="text1"/>
          <w:sz w:val="36"/>
          <w:szCs w:val="36"/>
        </w:rPr>
      </w:pPr>
    </w:p>
    <w:p w14:paraId="1DDDAB30" w14:textId="244882EC" w:rsidR="00BC5BFF" w:rsidRPr="00CD5A4E" w:rsidRDefault="00BC5BFF" w:rsidP="00BC5BFF">
      <w:pPr>
        <w:jc w:val="center"/>
        <w:rPr>
          <w:b/>
          <w:bCs/>
          <w:color w:val="000000" w:themeColor="text1"/>
          <w:sz w:val="32"/>
          <w:szCs w:val="32"/>
        </w:rPr>
      </w:pPr>
      <w:proofErr w:type="spellStart"/>
      <w:r w:rsidRPr="00CD5A4E">
        <w:rPr>
          <w:b/>
          <w:bCs/>
          <w:color w:val="000000" w:themeColor="text1"/>
          <w:sz w:val="32"/>
          <w:szCs w:val="32"/>
        </w:rPr>
        <w:t>CSc</w:t>
      </w:r>
      <w:proofErr w:type="spellEnd"/>
      <w:r w:rsidRPr="00CD5A4E">
        <w:rPr>
          <w:b/>
          <w:bCs/>
          <w:color w:val="000000" w:themeColor="text1"/>
          <w:sz w:val="32"/>
          <w:szCs w:val="32"/>
        </w:rPr>
        <w:t xml:space="preserve"> 85</w:t>
      </w:r>
      <w:r w:rsidR="00CD5A4E" w:rsidRPr="00CD5A4E">
        <w:rPr>
          <w:b/>
          <w:bCs/>
          <w:color w:val="000000" w:themeColor="text1"/>
          <w:sz w:val="32"/>
          <w:szCs w:val="32"/>
        </w:rPr>
        <w:t>5</w:t>
      </w:r>
      <w:r w:rsidRPr="00CD5A4E">
        <w:rPr>
          <w:b/>
          <w:bCs/>
          <w:color w:val="000000" w:themeColor="text1"/>
          <w:sz w:val="32"/>
          <w:szCs w:val="32"/>
        </w:rPr>
        <w:t xml:space="preserve">0 </w:t>
      </w:r>
      <w:r w:rsidR="00CD5A4E" w:rsidRPr="00CD5A4E">
        <w:rPr>
          <w:b/>
          <w:bCs/>
          <w:color w:val="000000" w:themeColor="text1"/>
          <w:sz w:val="32"/>
          <w:szCs w:val="32"/>
        </w:rPr>
        <w:t>Advanced</w:t>
      </w:r>
      <w:r w:rsidRPr="00CD5A4E">
        <w:rPr>
          <w:b/>
          <w:bCs/>
          <w:color w:val="000000" w:themeColor="text1"/>
          <w:sz w:val="32"/>
          <w:szCs w:val="32"/>
        </w:rPr>
        <w:t xml:space="preserve"> Algorithms – Final Project Report</w:t>
      </w:r>
    </w:p>
    <w:p w14:paraId="38E905E1" w14:textId="4E1B307E" w:rsidR="00BE0A93" w:rsidRPr="00CD5A4E" w:rsidRDefault="00BE0A93" w:rsidP="00DE6DC3">
      <w:pPr>
        <w:pStyle w:val="NormalWeb"/>
        <w:shd w:val="clear" w:color="auto" w:fill="FFFFFF"/>
        <w:spacing w:before="0" w:beforeAutospacing="0" w:after="0" w:afterAutospacing="0"/>
        <w:jc w:val="both"/>
        <w:rPr>
          <w:b/>
          <w:bCs/>
          <w:color w:val="000000" w:themeColor="text1"/>
        </w:rPr>
      </w:pPr>
    </w:p>
    <w:p w14:paraId="1387C61B" w14:textId="424657E5" w:rsidR="00DD2701" w:rsidRDefault="00DD2701" w:rsidP="00DD2701">
      <w:pPr>
        <w:pStyle w:val="NormalWeb"/>
        <w:shd w:val="clear" w:color="auto" w:fill="FFFFFF"/>
        <w:jc w:val="center"/>
        <w:rPr>
          <w:b/>
          <w:bCs/>
          <w:color w:val="000000" w:themeColor="text1"/>
        </w:rPr>
      </w:pPr>
      <w:r w:rsidRPr="00DD2701">
        <w:rPr>
          <w:b/>
          <w:bCs/>
          <w:color w:val="000000" w:themeColor="text1"/>
        </w:rPr>
        <w:t>Mokter Hossain</w:t>
      </w:r>
      <w:r>
        <w:rPr>
          <w:b/>
          <w:bCs/>
          <w:color w:val="000000" w:themeColor="text1"/>
        </w:rPr>
        <w:t xml:space="preserve">, </w:t>
      </w:r>
      <w:proofErr w:type="spellStart"/>
      <w:r w:rsidRPr="00DD2701">
        <w:rPr>
          <w:b/>
          <w:bCs/>
          <w:color w:val="000000" w:themeColor="text1"/>
        </w:rPr>
        <w:t>Javad</w:t>
      </w:r>
      <w:proofErr w:type="spellEnd"/>
      <w:r w:rsidRPr="00DD2701">
        <w:rPr>
          <w:b/>
          <w:bCs/>
          <w:color w:val="000000" w:themeColor="text1"/>
        </w:rPr>
        <w:t xml:space="preserve"> </w:t>
      </w:r>
      <w:proofErr w:type="spellStart"/>
      <w:r w:rsidRPr="00DD2701">
        <w:rPr>
          <w:b/>
          <w:bCs/>
          <w:color w:val="000000" w:themeColor="text1"/>
        </w:rPr>
        <w:t>Rafiei</w:t>
      </w:r>
      <w:proofErr w:type="spellEnd"/>
      <w:r w:rsidRPr="00DD2701">
        <w:rPr>
          <w:b/>
          <w:bCs/>
          <w:color w:val="000000" w:themeColor="text1"/>
        </w:rPr>
        <w:t xml:space="preserve"> </w:t>
      </w:r>
      <w:proofErr w:type="spellStart"/>
      <w:r w:rsidRPr="00DD2701">
        <w:rPr>
          <w:b/>
          <w:bCs/>
          <w:color w:val="000000" w:themeColor="text1"/>
        </w:rPr>
        <w:t>Asl</w:t>
      </w:r>
      <w:proofErr w:type="spellEnd"/>
      <w:r w:rsidRPr="00DD2701">
        <w:rPr>
          <w:b/>
          <w:bCs/>
          <w:color w:val="000000" w:themeColor="text1"/>
        </w:rPr>
        <w:t>,</w:t>
      </w:r>
      <w:r>
        <w:rPr>
          <w:b/>
          <w:bCs/>
          <w:color w:val="000000" w:themeColor="text1"/>
        </w:rPr>
        <w:t xml:space="preserve"> </w:t>
      </w:r>
      <w:r w:rsidR="00A60456">
        <w:rPr>
          <w:b/>
          <w:bCs/>
          <w:color w:val="000000" w:themeColor="text1"/>
        </w:rPr>
        <w:t xml:space="preserve">and </w:t>
      </w:r>
      <w:r w:rsidRPr="00DD2701">
        <w:rPr>
          <w:b/>
          <w:bCs/>
          <w:color w:val="000000" w:themeColor="text1"/>
        </w:rPr>
        <w:t>Zafar Iqbal</w:t>
      </w:r>
    </w:p>
    <w:p w14:paraId="7188863D" w14:textId="49D687A3" w:rsidR="00FD041C" w:rsidRPr="00C43DFF" w:rsidRDefault="00FD041C" w:rsidP="00DD2701">
      <w:pPr>
        <w:pStyle w:val="NormalWeb"/>
        <w:shd w:val="clear" w:color="auto" w:fill="FFFFFF"/>
        <w:jc w:val="center"/>
        <w:rPr>
          <w:b/>
          <w:bCs/>
          <w:color w:val="000000" w:themeColor="text1"/>
          <w:sz w:val="30"/>
          <w:szCs w:val="30"/>
        </w:rPr>
      </w:pPr>
      <w:r w:rsidRPr="00C43DFF">
        <w:rPr>
          <w:b/>
          <w:bCs/>
          <w:color w:val="000000" w:themeColor="text1"/>
          <w:sz w:val="30"/>
          <w:szCs w:val="30"/>
        </w:rPr>
        <w:t>Georgia State University</w:t>
      </w:r>
    </w:p>
    <w:p w14:paraId="04203A74" w14:textId="77777777" w:rsidR="008A3699" w:rsidRPr="0061528A" w:rsidRDefault="008A3699" w:rsidP="00DE6DC3">
      <w:pPr>
        <w:pStyle w:val="NormalWeb"/>
        <w:shd w:val="clear" w:color="auto" w:fill="FFFFFF"/>
        <w:spacing w:before="0" w:beforeAutospacing="0" w:after="0" w:afterAutospacing="0"/>
        <w:jc w:val="both"/>
        <w:rPr>
          <w:b/>
          <w:bCs/>
          <w:color w:val="000000" w:themeColor="text1"/>
        </w:rPr>
      </w:pPr>
    </w:p>
    <w:p w14:paraId="7687D3BC" w14:textId="47F7BA2F" w:rsidR="000F4528" w:rsidRPr="0061528A" w:rsidRDefault="000F4528" w:rsidP="00DE6DC3">
      <w:pPr>
        <w:pStyle w:val="NormalWeb"/>
        <w:shd w:val="clear" w:color="auto" w:fill="FFFFFF"/>
        <w:spacing w:before="0" w:beforeAutospacing="0" w:after="0" w:afterAutospacing="0"/>
        <w:jc w:val="both"/>
        <w:rPr>
          <w:b/>
          <w:bCs/>
          <w:color w:val="000000" w:themeColor="text1"/>
        </w:rPr>
      </w:pPr>
    </w:p>
    <w:p w14:paraId="05AE8574" w14:textId="77777777" w:rsidR="0028434C" w:rsidRPr="0061528A" w:rsidRDefault="0028434C" w:rsidP="00DE6DC3">
      <w:pPr>
        <w:pStyle w:val="NormalWeb"/>
        <w:shd w:val="clear" w:color="auto" w:fill="FFFFFF"/>
        <w:spacing w:before="0" w:beforeAutospacing="0" w:after="0" w:afterAutospacing="0"/>
        <w:jc w:val="both"/>
        <w:rPr>
          <w:b/>
          <w:bCs/>
          <w:color w:val="000000" w:themeColor="text1"/>
        </w:rPr>
      </w:pPr>
    </w:p>
    <w:p w14:paraId="0569A124" w14:textId="77777777" w:rsidR="003678EB" w:rsidRPr="0061528A" w:rsidRDefault="003678EB" w:rsidP="00DE6DC3">
      <w:pPr>
        <w:rPr>
          <w:color w:val="000000" w:themeColor="text1"/>
        </w:rPr>
      </w:pPr>
    </w:p>
    <w:p w14:paraId="0AAFC449" w14:textId="05DD1B49" w:rsidR="003654D1" w:rsidRPr="00286EE2" w:rsidRDefault="003654D1" w:rsidP="00DE6DC3">
      <w:pPr>
        <w:pStyle w:val="NormalWeb"/>
        <w:shd w:val="clear" w:color="auto" w:fill="FFFFFF"/>
        <w:spacing w:before="0" w:beforeAutospacing="0" w:after="0" w:afterAutospacing="0"/>
        <w:jc w:val="both"/>
        <w:rPr>
          <w:color w:val="000000" w:themeColor="text1"/>
          <w:sz w:val="32"/>
          <w:szCs w:val="32"/>
        </w:rPr>
      </w:pPr>
      <w:r w:rsidRPr="00286EE2">
        <w:rPr>
          <w:b/>
          <w:bCs/>
          <w:color w:val="000000" w:themeColor="text1"/>
          <w:sz w:val="32"/>
          <w:szCs w:val="32"/>
        </w:rPr>
        <w:t>Abstract </w:t>
      </w:r>
    </w:p>
    <w:p w14:paraId="00D939D2" w14:textId="77777777" w:rsidR="007F485F" w:rsidRDefault="007F485F" w:rsidP="002621ED">
      <w:pPr>
        <w:jc w:val="both"/>
        <w:rPr>
          <w:color w:val="000000" w:themeColor="text1"/>
          <w:shd w:val="clear" w:color="auto" w:fill="FFFFFF"/>
        </w:rPr>
      </w:pPr>
    </w:p>
    <w:p w14:paraId="1E8F5646" w14:textId="56E2909E" w:rsidR="0000750A" w:rsidRPr="007437C2" w:rsidRDefault="003C0EFA" w:rsidP="0000750A">
      <w:pPr>
        <w:jc w:val="both"/>
        <w:rPr>
          <w:color w:val="000000" w:themeColor="text1"/>
        </w:rPr>
      </w:pPr>
      <w:r w:rsidRPr="007437C2">
        <w:rPr>
          <w:color w:val="000000" w:themeColor="text1"/>
          <w:shd w:val="clear" w:color="auto" w:fill="FCFCFC"/>
        </w:rPr>
        <w:t xml:space="preserve">Since the outbreak of the novel coronavirus pandemic </w:t>
      </w:r>
      <w:r w:rsidRPr="007437C2">
        <w:rPr>
          <w:color w:val="000000" w:themeColor="text1"/>
        </w:rPr>
        <w:t>m</w:t>
      </w:r>
      <w:r w:rsidR="007F485F" w:rsidRPr="007437C2">
        <w:rPr>
          <w:color w:val="000000" w:themeColor="text1"/>
        </w:rPr>
        <w:t>any media</w:t>
      </w:r>
      <w:r w:rsidR="004B0AA8" w:rsidRPr="007437C2">
        <w:rPr>
          <w:color w:val="000000" w:themeColor="text1"/>
        </w:rPr>
        <w:t xml:space="preserve">, </w:t>
      </w:r>
      <w:r w:rsidR="007F485F" w:rsidRPr="007437C2">
        <w:rPr>
          <w:color w:val="000000" w:themeColor="text1"/>
        </w:rPr>
        <w:t>agencies</w:t>
      </w:r>
      <w:r w:rsidR="004B0AA8" w:rsidRPr="007437C2">
        <w:rPr>
          <w:color w:val="000000" w:themeColor="text1"/>
        </w:rPr>
        <w:t>, and organization</w:t>
      </w:r>
      <w:r w:rsidR="00665817" w:rsidRPr="007437C2">
        <w:rPr>
          <w:color w:val="000000" w:themeColor="text1"/>
        </w:rPr>
        <w:t>s</w:t>
      </w:r>
      <w:r w:rsidR="004B0AA8" w:rsidRPr="007437C2">
        <w:rPr>
          <w:color w:val="000000" w:themeColor="text1"/>
        </w:rPr>
        <w:t xml:space="preserve"> spent </w:t>
      </w:r>
      <w:r w:rsidR="007F485F" w:rsidRPr="007437C2">
        <w:rPr>
          <w:color w:val="000000" w:themeColor="text1"/>
        </w:rPr>
        <w:t xml:space="preserve">their time and effort to present the COVID-19 infection stories and transmission networks. </w:t>
      </w:r>
      <w:r w:rsidR="004D1C98" w:rsidRPr="007437C2">
        <w:rPr>
          <w:color w:val="000000" w:themeColor="text1"/>
        </w:rPr>
        <w:t>However, we found a lack of research that analyze</w:t>
      </w:r>
      <w:r w:rsidR="003B7ECA" w:rsidRPr="007437C2">
        <w:rPr>
          <w:color w:val="000000" w:themeColor="text1"/>
        </w:rPr>
        <w:t>s</w:t>
      </w:r>
      <w:r w:rsidR="004D1C98" w:rsidRPr="007437C2">
        <w:rPr>
          <w:color w:val="000000" w:themeColor="text1"/>
        </w:rPr>
        <w:t xml:space="preserve"> and </w:t>
      </w:r>
      <w:r w:rsidR="00BF016D" w:rsidRPr="007437C2">
        <w:rPr>
          <w:color w:val="000000" w:themeColor="text1"/>
        </w:rPr>
        <w:t xml:space="preserve">verified the authenticity of the </w:t>
      </w:r>
      <w:r w:rsidR="0044235E" w:rsidRPr="007437C2">
        <w:rPr>
          <w:color w:val="000000" w:themeColor="text1"/>
        </w:rPr>
        <w:t xml:space="preserve">infection stories and transmission networks. </w:t>
      </w:r>
      <w:r w:rsidR="007F485F" w:rsidRPr="007437C2">
        <w:rPr>
          <w:color w:val="000000" w:themeColor="text1"/>
        </w:rPr>
        <w:t xml:space="preserve">GISAID is one of the popular </w:t>
      </w:r>
      <w:r w:rsidR="004B0AA8" w:rsidRPr="007437C2">
        <w:rPr>
          <w:color w:val="000000" w:themeColor="text1"/>
        </w:rPr>
        <w:t>organizations</w:t>
      </w:r>
      <w:r w:rsidR="007F485F" w:rsidRPr="007437C2">
        <w:rPr>
          <w:color w:val="000000" w:themeColor="text1"/>
        </w:rPr>
        <w:t xml:space="preserve"> that </w:t>
      </w:r>
      <w:r w:rsidR="007F485F" w:rsidRPr="000B5699">
        <w:rPr>
          <w:color w:val="000000" w:themeColor="text1"/>
          <w:shd w:val="clear" w:color="auto" w:fill="FFFFFF"/>
        </w:rPr>
        <w:t xml:space="preserve">provides the most complete collection of genetic sequence data of influenza viruses and related clinical and epidemiological data </w:t>
      </w:r>
      <w:r w:rsidR="007F485F" w:rsidRPr="007437C2">
        <w:rPr>
          <w:color w:val="000000" w:themeColor="text1"/>
          <w:shd w:val="clear" w:color="auto" w:fill="FFFFFF"/>
        </w:rPr>
        <w:t xml:space="preserve">the WHO Collaborating Center </w:t>
      </w:r>
      <w:r w:rsidR="007F485F" w:rsidRPr="000B5699">
        <w:rPr>
          <w:color w:val="000000" w:themeColor="text1"/>
          <w:shd w:val="clear" w:color="auto" w:fill="FFFFFF"/>
        </w:rPr>
        <w:t xml:space="preserve">through its </w:t>
      </w:r>
      <w:r w:rsidR="007F485F" w:rsidRPr="007437C2">
        <w:rPr>
          <w:color w:val="000000" w:themeColor="text1"/>
          <w:shd w:val="clear" w:color="auto" w:fill="FFFFFF"/>
        </w:rPr>
        <w:t xml:space="preserve">own </w:t>
      </w:r>
      <w:r w:rsidR="007F485F" w:rsidRPr="000B5699">
        <w:rPr>
          <w:color w:val="000000" w:themeColor="text1"/>
          <w:shd w:val="clear" w:color="auto" w:fill="FFFFFF"/>
        </w:rPr>
        <w:t>database</w:t>
      </w:r>
      <w:r w:rsidR="007F485F" w:rsidRPr="007437C2">
        <w:rPr>
          <w:color w:val="000000" w:themeColor="text1"/>
          <w:shd w:val="clear" w:color="auto" w:fill="FFFFFF"/>
        </w:rPr>
        <w:t xml:space="preserve"> [</w:t>
      </w:r>
      <w:r w:rsidR="004D43B9">
        <w:rPr>
          <w:color w:val="000000" w:themeColor="text1"/>
          <w:shd w:val="clear" w:color="auto" w:fill="FFFFFF"/>
        </w:rPr>
        <w:t>1</w:t>
      </w:r>
      <w:r w:rsidR="007F485F" w:rsidRPr="007437C2">
        <w:rPr>
          <w:color w:val="000000" w:themeColor="text1"/>
          <w:shd w:val="clear" w:color="auto" w:fill="FFFFFF"/>
        </w:rPr>
        <w:t xml:space="preserve">]. </w:t>
      </w:r>
      <w:r w:rsidRPr="007437C2">
        <w:rPr>
          <w:color w:val="000000" w:themeColor="text1"/>
          <w:shd w:val="clear" w:color="auto" w:fill="FFFFFF"/>
        </w:rPr>
        <w:t xml:space="preserve">It also provides </w:t>
      </w:r>
      <w:r w:rsidRPr="000B5699">
        <w:rPr>
          <w:color w:val="000000" w:themeColor="text1"/>
          <w:shd w:val="clear" w:color="auto" w:fill="FFFFFF"/>
        </w:rPr>
        <w:t xml:space="preserve">public access </w:t>
      </w:r>
      <w:r w:rsidR="004B6A7E" w:rsidRPr="007437C2">
        <w:rPr>
          <w:color w:val="000000" w:themeColor="text1"/>
          <w:shd w:val="clear" w:color="auto" w:fill="FFFFFF"/>
        </w:rPr>
        <w:t xml:space="preserve">of the </w:t>
      </w:r>
      <w:r w:rsidR="0000750A" w:rsidRPr="007437C2">
        <w:rPr>
          <w:color w:val="000000" w:themeColor="text1"/>
        </w:rPr>
        <w:t>g</w:t>
      </w:r>
      <w:r w:rsidR="004B6A7E" w:rsidRPr="007437C2">
        <w:rPr>
          <w:color w:val="000000" w:themeColor="text1"/>
        </w:rPr>
        <w:t>enomic epidemiology of COVID-19 data through beautiful transmission network</w:t>
      </w:r>
      <w:r w:rsidR="0000750A" w:rsidRPr="007437C2">
        <w:rPr>
          <w:color w:val="000000" w:themeColor="text1"/>
        </w:rPr>
        <w:t xml:space="preserve"> graph</w:t>
      </w:r>
      <w:r w:rsidR="004B6A7E" w:rsidRPr="007437C2">
        <w:rPr>
          <w:color w:val="000000" w:themeColor="text1"/>
        </w:rPr>
        <w:t>s</w:t>
      </w:r>
      <w:r w:rsidR="004D43B9">
        <w:rPr>
          <w:color w:val="000000" w:themeColor="text1"/>
        </w:rPr>
        <w:t xml:space="preserve"> [2]</w:t>
      </w:r>
      <w:r w:rsidR="004B6A7E" w:rsidRPr="007437C2">
        <w:rPr>
          <w:color w:val="000000" w:themeColor="text1"/>
        </w:rPr>
        <w:t xml:space="preserve">. </w:t>
      </w:r>
      <w:r w:rsidR="008A3F91" w:rsidRPr="007437C2">
        <w:rPr>
          <w:color w:val="000000" w:themeColor="text1"/>
        </w:rPr>
        <w:t xml:space="preserve">In this study we </w:t>
      </w:r>
      <w:r w:rsidR="008902EF" w:rsidRPr="007437C2">
        <w:rPr>
          <w:color w:val="000000" w:themeColor="text1"/>
          <w:shd w:val="clear" w:color="auto" w:fill="FCFCFC"/>
        </w:rPr>
        <w:t>developed our own network graph</w:t>
      </w:r>
      <w:r w:rsidR="00F54B25" w:rsidRPr="007437C2">
        <w:rPr>
          <w:color w:val="000000" w:themeColor="text1"/>
          <w:shd w:val="clear" w:color="auto" w:fill="FCFCFC"/>
        </w:rPr>
        <w:t xml:space="preserve">, that we call the benchmark graph, </w:t>
      </w:r>
      <w:r w:rsidR="008902EF" w:rsidRPr="007437C2">
        <w:rPr>
          <w:color w:val="000000" w:themeColor="text1"/>
          <w:shd w:val="clear" w:color="auto" w:fill="FCFCFC"/>
        </w:rPr>
        <w:t xml:space="preserve">by analyzing </w:t>
      </w:r>
      <w:r w:rsidR="00F54B25" w:rsidRPr="007437C2">
        <w:rPr>
          <w:color w:val="000000" w:themeColor="text1"/>
          <w:shd w:val="clear" w:color="auto" w:fill="FCFCFC"/>
        </w:rPr>
        <w:t xml:space="preserve">about </w:t>
      </w:r>
      <w:r w:rsidR="00ED3823" w:rsidRPr="007437C2">
        <w:rPr>
          <w:color w:val="000000" w:themeColor="text1"/>
          <w:shd w:val="clear" w:color="auto" w:fill="FCFCFC"/>
        </w:rPr>
        <w:t xml:space="preserve">hundred </w:t>
      </w:r>
      <w:r w:rsidR="00F54B25" w:rsidRPr="007437C2">
        <w:rPr>
          <w:color w:val="000000" w:themeColor="text1"/>
          <w:shd w:val="clear" w:color="auto" w:fill="FCFCFC"/>
        </w:rPr>
        <w:t xml:space="preserve">instances </w:t>
      </w:r>
      <w:r w:rsidR="004B6A7E" w:rsidRPr="007437C2">
        <w:rPr>
          <w:color w:val="000000" w:themeColor="text1"/>
          <w:shd w:val="clear" w:color="auto" w:fill="FCFCFC"/>
        </w:rPr>
        <w:t>of the COVID-19 real infection and transmission stories</w:t>
      </w:r>
      <w:r w:rsidR="00645E14" w:rsidRPr="007437C2">
        <w:rPr>
          <w:color w:val="000000" w:themeColor="text1"/>
          <w:shd w:val="clear" w:color="auto" w:fill="FCFCFC"/>
        </w:rPr>
        <w:t xml:space="preserve">. </w:t>
      </w:r>
      <w:r w:rsidR="00F54B25" w:rsidRPr="007437C2">
        <w:rPr>
          <w:color w:val="000000" w:themeColor="text1"/>
          <w:shd w:val="clear" w:color="auto" w:fill="FCFCFC"/>
        </w:rPr>
        <w:t xml:space="preserve">Then we </w:t>
      </w:r>
      <w:r w:rsidR="0000750A" w:rsidRPr="007437C2">
        <w:rPr>
          <w:color w:val="000000" w:themeColor="text1"/>
          <w:shd w:val="clear" w:color="auto" w:fill="FCFCFC"/>
        </w:rPr>
        <w:t>analyze</w:t>
      </w:r>
      <w:r w:rsidR="00645E14" w:rsidRPr="007437C2">
        <w:rPr>
          <w:color w:val="000000" w:themeColor="text1"/>
          <w:shd w:val="clear" w:color="auto" w:fill="FCFCFC"/>
        </w:rPr>
        <w:t>d</w:t>
      </w:r>
      <w:r w:rsidR="0000750A" w:rsidRPr="007437C2">
        <w:rPr>
          <w:color w:val="000000" w:themeColor="text1"/>
          <w:shd w:val="clear" w:color="auto" w:fill="FCFCFC"/>
        </w:rPr>
        <w:t>, compare</w:t>
      </w:r>
      <w:r w:rsidR="00645E14" w:rsidRPr="007437C2">
        <w:rPr>
          <w:color w:val="000000" w:themeColor="text1"/>
          <w:shd w:val="clear" w:color="auto" w:fill="FCFCFC"/>
        </w:rPr>
        <w:t>d</w:t>
      </w:r>
      <w:r w:rsidR="0000750A" w:rsidRPr="007437C2">
        <w:rPr>
          <w:color w:val="000000" w:themeColor="text1"/>
          <w:shd w:val="clear" w:color="auto" w:fill="FCFCFC"/>
        </w:rPr>
        <w:t>, and contrast</w:t>
      </w:r>
      <w:r w:rsidR="00645E14" w:rsidRPr="007437C2">
        <w:rPr>
          <w:color w:val="000000" w:themeColor="text1"/>
          <w:shd w:val="clear" w:color="auto" w:fill="FCFCFC"/>
        </w:rPr>
        <w:t>ed</w:t>
      </w:r>
      <w:r w:rsidR="0000750A" w:rsidRPr="007437C2">
        <w:rPr>
          <w:color w:val="000000" w:themeColor="text1"/>
          <w:shd w:val="clear" w:color="auto" w:fill="FCFCFC"/>
        </w:rPr>
        <w:t xml:space="preserve"> the GISAID presented </w:t>
      </w:r>
      <w:r w:rsidR="0000750A" w:rsidRPr="007437C2">
        <w:rPr>
          <w:color w:val="000000" w:themeColor="text1"/>
        </w:rPr>
        <w:t xml:space="preserve">genomic transmission network graphs with </w:t>
      </w:r>
      <w:r w:rsidR="00F54B25" w:rsidRPr="007437C2">
        <w:rPr>
          <w:color w:val="000000" w:themeColor="text1"/>
        </w:rPr>
        <w:t xml:space="preserve">our </w:t>
      </w:r>
      <w:r w:rsidR="0000750A" w:rsidRPr="007437C2">
        <w:rPr>
          <w:color w:val="000000" w:themeColor="text1"/>
        </w:rPr>
        <w:t xml:space="preserve">benchmark graph. </w:t>
      </w:r>
      <w:r w:rsidR="0044235E" w:rsidRPr="007437C2">
        <w:rPr>
          <w:color w:val="000000" w:themeColor="text1"/>
        </w:rPr>
        <w:t xml:space="preserve">This study also intended to find </w:t>
      </w:r>
      <w:r w:rsidR="00E91C3D">
        <w:rPr>
          <w:color w:val="000000" w:themeColor="text1"/>
        </w:rPr>
        <w:t xml:space="preserve">the </w:t>
      </w:r>
      <w:r w:rsidR="0044235E" w:rsidRPr="007437C2">
        <w:rPr>
          <w:color w:val="000000" w:themeColor="text1"/>
        </w:rPr>
        <w:t xml:space="preserve">stories behind how the Novel COVID-19 Transmission Outbreak </w:t>
      </w:r>
      <w:r w:rsidR="00E91C3D">
        <w:rPr>
          <w:color w:val="000000" w:themeColor="text1"/>
        </w:rPr>
        <w:t xml:space="preserve">occurred </w:t>
      </w:r>
      <w:r w:rsidR="0044235E" w:rsidRPr="007437C2">
        <w:rPr>
          <w:color w:val="000000" w:themeColor="text1"/>
        </w:rPr>
        <w:t>during the time period December 2019 to April 2020.</w:t>
      </w:r>
    </w:p>
    <w:p w14:paraId="56084080" w14:textId="77777777" w:rsidR="0000750A" w:rsidRDefault="0000750A" w:rsidP="004B6A7E">
      <w:pPr>
        <w:jc w:val="both"/>
        <w:rPr>
          <w:color w:val="000000" w:themeColor="text1"/>
          <w:shd w:val="clear" w:color="auto" w:fill="FCFCFC"/>
        </w:rPr>
      </w:pPr>
    </w:p>
    <w:p w14:paraId="01B93CC8" w14:textId="77777777" w:rsidR="004B6A7E" w:rsidRDefault="004B6A7E" w:rsidP="004B6A7E">
      <w:pPr>
        <w:jc w:val="both"/>
        <w:rPr>
          <w:color w:val="000000" w:themeColor="text1"/>
          <w:shd w:val="clear" w:color="auto" w:fill="FCFCFC"/>
        </w:rPr>
      </w:pPr>
    </w:p>
    <w:p w14:paraId="7E22AF12" w14:textId="77777777" w:rsidR="00A646AF" w:rsidRPr="0061528A" w:rsidRDefault="00A646AF" w:rsidP="00216DAB">
      <w:pPr>
        <w:jc w:val="both"/>
        <w:rPr>
          <w:color w:val="000000" w:themeColor="text1"/>
        </w:rPr>
      </w:pPr>
    </w:p>
    <w:p w14:paraId="0F563729" w14:textId="72E60266" w:rsidR="00772A12" w:rsidRPr="00286EE2" w:rsidRDefault="00772A12" w:rsidP="00772A12">
      <w:pPr>
        <w:jc w:val="both"/>
        <w:rPr>
          <w:b/>
          <w:bCs/>
          <w:color w:val="000000" w:themeColor="text1"/>
          <w:sz w:val="32"/>
          <w:szCs w:val="32"/>
        </w:rPr>
      </w:pPr>
      <w:r w:rsidRPr="00286EE2">
        <w:rPr>
          <w:b/>
          <w:bCs/>
          <w:color w:val="000000" w:themeColor="text1"/>
          <w:sz w:val="32"/>
          <w:szCs w:val="32"/>
        </w:rPr>
        <w:t>Introduction</w:t>
      </w:r>
    </w:p>
    <w:p w14:paraId="6B469384" w14:textId="77777777" w:rsidR="00283544" w:rsidRPr="0061528A" w:rsidRDefault="00283544" w:rsidP="00283544">
      <w:pPr>
        <w:jc w:val="both"/>
        <w:rPr>
          <w:color w:val="000000" w:themeColor="text1"/>
        </w:rPr>
      </w:pPr>
    </w:p>
    <w:p w14:paraId="239E5C2E" w14:textId="2D6F3AB6" w:rsidR="007D444E" w:rsidRDefault="009F2E7F" w:rsidP="005129D8">
      <w:pPr>
        <w:jc w:val="both"/>
        <w:rPr>
          <w:color w:val="000000" w:themeColor="text1"/>
        </w:rPr>
      </w:pPr>
      <w:r>
        <w:rPr>
          <w:color w:val="000000" w:themeColor="text1"/>
          <w:shd w:val="clear" w:color="auto" w:fill="FCFCFC"/>
        </w:rPr>
        <w:t xml:space="preserve">Since </w:t>
      </w:r>
      <w:r w:rsidRPr="0061528A">
        <w:rPr>
          <w:color w:val="000000" w:themeColor="text1"/>
          <w:shd w:val="clear" w:color="auto" w:fill="FFFFFF"/>
        </w:rPr>
        <w:t>mid-December of 2019,</w:t>
      </w:r>
      <w:r>
        <w:rPr>
          <w:color w:val="000000" w:themeColor="text1"/>
          <w:shd w:val="clear" w:color="auto" w:fill="FFFFFF"/>
        </w:rPr>
        <w:t xml:space="preserve"> </w:t>
      </w:r>
      <w:r>
        <w:rPr>
          <w:color w:val="000000" w:themeColor="text1"/>
          <w:shd w:val="clear" w:color="auto" w:fill="FCFCFC"/>
        </w:rPr>
        <w:t>t</w:t>
      </w:r>
      <w:r w:rsidRPr="0061528A">
        <w:rPr>
          <w:color w:val="000000" w:themeColor="text1"/>
          <w:shd w:val="clear" w:color="auto" w:fill="FCFCFC"/>
        </w:rPr>
        <w:t xml:space="preserve">he unknown acute respiratory tract infection of coronavirus broke out first in Wuhan, </w:t>
      </w:r>
      <w:r w:rsidR="00F02758" w:rsidRPr="0061528A">
        <w:rPr>
          <w:color w:val="000000" w:themeColor="text1"/>
        </w:rPr>
        <w:t>the capital of Hubei province</w:t>
      </w:r>
      <w:r w:rsidR="00F02758">
        <w:rPr>
          <w:color w:val="000000" w:themeColor="text1"/>
        </w:rPr>
        <w:t xml:space="preserve">, </w:t>
      </w:r>
      <w:r w:rsidRPr="0061528A">
        <w:rPr>
          <w:color w:val="000000" w:themeColor="text1"/>
          <w:shd w:val="clear" w:color="auto" w:fill="FFFFFF"/>
        </w:rPr>
        <w:t>in central China</w:t>
      </w:r>
      <w:r w:rsidR="00F62CF3">
        <w:rPr>
          <w:color w:val="000000" w:themeColor="text1"/>
          <w:shd w:val="clear" w:color="auto" w:fill="FFFFFF"/>
        </w:rPr>
        <w:t xml:space="preserve"> [</w:t>
      </w:r>
      <w:r w:rsidR="006A424B">
        <w:rPr>
          <w:color w:val="000000" w:themeColor="text1"/>
          <w:shd w:val="clear" w:color="auto" w:fill="FFFFFF"/>
        </w:rPr>
        <w:t xml:space="preserve">3, </w:t>
      </w:r>
      <w:r w:rsidR="00F62CF3">
        <w:rPr>
          <w:color w:val="000000" w:themeColor="text1"/>
          <w:shd w:val="clear" w:color="auto" w:fill="FFFFFF"/>
        </w:rPr>
        <w:t>1</w:t>
      </w:r>
      <w:r w:rsidR="006A424B">
        <w:rPr>
          <w:color w:val="000000" w:themeColor="text1"/>
          <w:shd w:val="clear" w:color="auto" w:fill="FFFFFF"/>
        </w:rPr>
        <w:t>1</w:t>
      </w:r>
      <w:r w:rsidR="00F62CF3">
        <w:rPr>
          <w:color w:val="000000" w:themeColor="text1"/>
          <w:shd w:val="clear" w:color="auto" w:fill="FFFFFF"/>
        </w:rPr>
        <w:t>]</w:t>
      </w:r>
      <w:r w:rsidRPr="0061528A">
        <w:rPr>
          <w:color w:val="000000" w:themeColor="text1"/>
          <w:shd w:val="clear" w:color="auto" w:fill="FFFFFF"/>
        </w:rPr>
        <w:t>.</w:t>
      </w:r>
      <w:r>
        <w:rPr>
          <w:color w:val="000000" w:themeColor="text1"/>
          <w:shd w:val="clear" w:color="auto" w:fill="FCFCFC"/>
        </w:rPr>
        <w:t xml:space="preserve"> </w:t>
      </w:r>
      <w:r w:rsidRPr="0061528A">
        <w:rPr>
          <w:color w:val="000000" w:themeColor="text1"/>
          <w:shd w:val="clear" w:color="auto" w:fill="FCFCFC"/>
        </w:rPr>
        <w:t xml:space="preserve">Although on </w:t>
      </w:r>
      <w:r w:rsidRPr="0061528A">
        <w:rPr>
          <w:color w:val="000000" w:themeColor="text1"/>
          <w:shd w:val="clear" w:color="auto" w:fill="FFFFFF"/>
        </w:rPr>
        <w:t xml:space="preserve">December 29, 2019 </w:t>
      </w:r>
      <w:r w:rsidR="00F62CF3">
        <w:rPr>
          <w:color w:val="000000" w:themeColor="text1"/>
          <w:shd w:val="clear" w:color="auto" w:fill="FFFFFF"/>
        </w:rPr>
        <w:t xml:space="preserve">China reported its </w:t>
      </w:r>
      <w:r w:rsidRPr="0061528A">
        <w:rPr>
          <w:color w:val="000000" w:themeColor="text1"/>
          <w:shd w:val="clear" w:color="auto" w:fill="FFFFFF"/>
        </w:rPr>
        <w:t xml:space="preserve">first 4 </w:t>
      </w:r>
      <w:r w:rsidR="00F62CF3">
        <w:rPr>
          <w:color w:val="000000" w:themeColor="text1"/>
          <w:shd w:val="clear" w:color="auto" w:fill="FFFFFF"/>
        </w:rPr>
        <w:t xml:space="preserve">COVID-19 </w:t>
      </w:r>
      <w:r w:rsidRPr="0061528A">
        <w:rPr>
          <w:color w:val="000000" w:themeColor="text1"/>
          <w:shd w:val="clear" w:color="auto" w:fill="FFFFFF"/>
        </w:rPr>
        <w:t xml:space="preserve">cases. </w:t>
      </w:r>
      <w:r w:rsidRPr="0061528A">
        <w:rPr>
          <w:color w:val="000000" w:themeColor="text1"/>
          <w:shd w:val="clear" w:color="auto" w:fill="FCFCFC"/>
        </w:rPr>
        <w:t xml:space="preserve">Those initial coronavirus infected people were </w:t>
      </w:r>
      <w:r w:rsidRPr="0061528A">
        <w:rPr>
          <w:color w:val="000000" w:themeColor="text1"/>
          <w:shd w:val="clear" w:color="auto" w:fill="FFFFFF"/>
        </w:rPr>
        <w:t xml:space="preserve">linked to the Huanan Seafood Wholesale Market in </w:t>
      </w:r>
      <w:r>
        <w:rPr>
          <w:color w:val="000000" w:themeColor="text1"/>
          <w:shd w:val="clear" w:color="auto" w:fill="FFFFFF"/>
        </w:rPr>
        <w:t xml:space="preserve">Wuhan, China </w:t>
      </w:r>
      <w:r w:rsidRPr="0061528A">
        <w:rPr>
          <w:color w:val="000000" w:themeColor="text1"/>
          <w:shd w:val="clear" w:color="auto" w:fill="FFFFFF"/>
        </w:rPr>
        <w:t>[</w:t>
      </w:r>
      <w:r w:rsidR="006A424B">
        <w:rPr>
          <w:color w:val="000000" w:themeColor="text1"/>
          <w:shd w:val="clear" w:color="auto" w:fill="FFFFFF"/>
        </w:rPr>
        <w:t xml:space="preserve">3, 4, 5, 6, </w:t>
      </w:r>
      <w:r w:rsidR="00F62CF3">
        <w:rPr>
          <w:color w:val="000000" w:themeColor="text1"/>
          <w:shd w:val="clear" w:color="auto" w:fill="FFFFFF"/>
        </w:rPr>
        <w:t>1</w:t>
      </w:r>
      <w:r w:rsidR="006A424B">
        <w:rPr>
          <w:color w:val="000000" w:themeColor="text1"/>
          <w:shd w:val="clear" w:color="auto" w:fill="FFFFFF"/>
        </w:rPr>
        <w:t>1</w:t>
      </w:r>
      <w:r w:rsidRPr="0061528A">
        <w:rPr>
          <w:color w:val="000000" w:themeColor="text1"/>
          <w:shd w:val="clear" w:color="auto" w:fill="FFFFFF"/>
        </w:rPr>
        <w:t xml:space="preserve">]. </w:t>
      </w:r>
      <w:r w:rsidR="00FD0181" w:rsidRPr="0061528A">
        <w:rPr>
          <w:color w:val="000000" w:themeColor="text1"/>
          <w:shd w:val="clear" w:color="auto" w:fill="FCFCFC"/>
        </w:rPr>
        <w:t>In</w:t>
      </w:r>
      <w:r w:rsidR="00283544" w:rsidRPr="0061528A">
        <w:rPr>
          <w:color w:val="000000" w:themeColor="text1"/>
          <w:shd w:val="clear" w:color="auto" w:fill="FCFCFC"/>
        </w:rPr>
        <w:t xml:space="preserve">itially, </w:t>
      </w:r>
      <w:r w:rsidR="00FD0181" w:rsidRPr="0061528A">
        <w:rPr>
          <w:color w:val="000000" w:themeColor="text1"/>
        </w:rPr>
        <w:t xml:space="preserve">a cluster of patients </w:t>
      </w:r>
      <w:r w:rsidR="00F62CF3">
        <w:rPr>
          <w:color w:val="000000" w:themeColor="text1"/>
        </w:rPr>
        <w:t xml:space="preserve">were </w:t>
      </w:r>
      <w:r w:rsidR="00FD0181" w:rsidRPr="0061528A">
        <w:rPr>
          <w:color w:val="000000" w:themeColor="text1"/>
        </w:rPr>
        <w:t>presented with an unidentified form of viral pneumonia</w:t>
      </w:r>
      <w:r w:rsidR="00FD0181" w:rsidRPr="0061528A">
        <w:rPr>
          <w:color w:val="000000" w:themeColor="text1"/>
          <w:shd w:val="clear" w:color="auto" w:fill="FCFCFC"/>
        </w:rPr>
        <w:t>, caused by a newly identified β-</w:t>
      </w:r>
      <w:r w:rsidR="00023F1A" w:rsidRPr="0061528A">
        <w:rPr>
          <w:color w:val="000000" w:themeColor="text1"/>
          <w:shd w:val="clear" w:color="auto" w:fill="FCFCFC"/>
        </w:rPr>
        <w:t xml:space="preserve">coronavirus, </w:t>
      </w:r>
      <w:r w:rsidR="00023F1A" w:rsidRPr="0061528A">
        <w:rPr>
          <w:color w:val="000000" w:themeColor="text1"/>
        </w:rPr>
        <w:t>w</w:t>
      </w:r>
      <w:r w:rsidR="00F62CF3">
        <w:rPr>
          <w:color w:val="000000" w:themeColor="text1"/>
        </w:rPr>
        <w:t>ho had common</w:t>
      </w:r>
      <w:r w:rsidR="00FD0181" w:rsidRPr="0061528A">
        <w:rPr>
          <w:color w:val="000000" w:themeColor="text1"/>
        </w:rPr>
        <w:t xml:space="preserve"> history of visiting the Huanan </w:t>
      </w:r>
      <w:r w:rsidR="00F62CF3">
        <w:rPr>
          <w:color w:val="000000" w:themeColor="text1"/>
        </w:rPr>
        <w:t>S</w:t>
      </w:r>
      <w:r w:rsidR="00FD0181" w:rsidRPr="0061528A">
        <w:rPr>
          <w:color w:val="000000" w:themeColor="text1"/>
        </w:rPr>
        <w:t xml:space="preserve">eafood </w:t>
      </w:r>
      <w:r w:rsidR="00F62CF3">
        <w:rPr>
          <w:color w:val="000000" w:themeColor="text1"/>
        </w:rPr>
        <w:t>Wholesale M</w:t>
      </w:r>
      <w:r w:rsidR="00FD0181" w:rsidRPr="0061528A">
        <w:rPr>
          <w:color w:val="000000" w:themeColor="text1"/>
        </w:rPr>
        <w:t xml:space="preserve">arket </w:t>
      </w:r>
      <w:r w:rsidR="00FD0181" w:rsidRPr="0061528A">
        <w:rPr>
          <w:color w:val="000000" w:themeColor="text1"/>
          <w:shd w:val="clear" w:color="auto" w:fill="FCFCFC"/>
        </w:rPr>
        <w:t xml:space="preserve">in Wuhan. </w:t>
      </w:r>
      <w:r w:rsidR="00283544" w:rsidRPr="0061528A">
        <w:rPr>
          <w:color w:val="000000" w:themeColor="text1"/>
          <w:shd w:val="clear" w:color="auto" w:fill="FFFFFF"/>
        </w:rPr>
        <w:t xml:space="preserve">Soon it </w:t>
      </w:r>
      <w:r w:rsidR="00283544" w:rsidRPr="0061528A">
        <w:rPr>
          <w:color w:val="000000" w:themeColor="text1"/>
        </w:rPr>
        <w:t xml:space="preserve">rapidly spread across China and many other countries. </w:t>
      </w:r>
      <w:r w:rsidR="003145EB">
        <w:rPr>
          <w:color w:val="000000" w:themeColor="text1"/>
        </w:rPr>
        <w:t xml:space="preserve">On </w:t>
      </w:r>
      <w:r w:rsidR="002D7DF3" w:rsidRPr="0061528A">
        <w:rPr>
          <w:rStyle w:val="Strong"/>
          <w:b w:val="0"/>
          <w:bCs w:val="0"/>
          <w:color w:val="000000" w:themeColor="text1"/>
          <w:shd w:val="clear" w:color="auto" w:fill="FFFFFF"/>
        </w:rPr>
        <w:t xml:space="preserve">January 23, 2020 China imposed strict lockdown in Wuhan. However, </w:t>
      </w:r>
      <w:r w:rsidR="002D7DF3" w:rsidRPr="0061528A">
        <w:rPr>
          <w:color w:val="000000" w:themeColor="text1"/>
        </w:rPr>
        <w:t xml:space="preserve">by 29 January, the virus spread to </w:t>
      </w:r>
      <w:r w:rsidR="002D7DF3" w:rsidRPr="0061528A">
        <w:rPr>
          <w:color w:val="000000" w:themeColor="text1"/>
        </w:rPr>
        <w:lastRenderedPageBreak/>
        <w:t>all </w:t>
      </w:r>
      <w:r w:rsidR="002D7DF3" w:rsidRPr="0061528A">
        <w:t>provinces of mainland China</w:t>
      </w:r>
      <w:r w:rsidR="002D7DF3" w:rsidRPr="0061528A">
        <w:rPr>
          <w:color w:val="000000" w:themeColor="text1"/>
        </w:rPr>
        <w:t>.</w:t>
      </w:r>
      <w:r w:rsidR="007D444E" w:rsidRPr="0061528A">
        <w:rPr>
          <w:color w:val="000000" w:themeColor="text1"/>
        </w:rPr>
        <w:t xml:space="preserve"> </w:t>
      </w:r>
      <w:r w:rsidR="002D7DF3" w:rsidRPr="0061528A">
        <w:rPr>
          <w:color w:val="000000" w:themeColor="text1"/>
        </w:rPr>
        <w:t>All provinces of mainland China initiated the highest response level to public health emergency</w:t>
      </w:r>
      <w:r w:rsidR="007D444E">
        <w:t xml:space="preserve"> [</w:t>
      </w:r>
      <w:r w:rsidR="006A424B">
        <w:t>11</w:t>
      </w:r>
      <w:r w:rsidR="00376DFF">
        <w:t xml:space="preserve">, </w:t>
      </w:r>
      <w:r w:rsidR="006A424B">
        <w:t>1</w:t>
      </w:r>
      <w:r w:rsidR="00AF63CF">
        <w:rPr>
          <w:color w:val="000000" w:themeColor="text1"/>
          <w:shd w:val="clear" w:color="auto" w:fill="FFFFFF"/>
        </w:rPr>
        <w:t xml:space="preserve">4, </w:t>
      </w:r>
      <w:r w:rsidR="006A424B">
        <w:rPr>
          <w:color w:val="000000" w:themeColor="text1"/>
          <w:shd w:val="clear" w:color="auto" w:fill="FFFFFF"/>
        </w:rPr>
        <w:t>1</w:t>
      </w:r>
      <w:r w:rsidR="00AF63CF">
        <w:rPr>
          <w:color w:val="000000" w:themeColor="text1"/>
          <w:shd w:val="clear" w:color="auto" w:fill="FFFFFF"/>
        </w:rPr>
        <w:t xml:space="preserve">5, </w:t>
      </w:r>
      <w:r w:rsidR="006A424B">
        <w:rPr>
          <w:color w:val="000000" w:themeColor="text1"/>
          <w:shd w:val="clear" w:color="auto" w:fill="FFFFFF"/>
        </w:rPr>
        <w:t>1</w:t>
      </w:r>
      <w:r w:rsidR="00AF63CF">
        <w:rPr>
          <w:color w:val="000000" w:themeColor="text1"/>
          <w:shd w:val="clear" w:color="auto" w:fill="FFFFFF"/>
        </w:rPr>
        <w:t>6</w:t>
      </w:r>
      <w:r w:rsidR="007D444E">
        <w:t>]</w:t>
      </w:r>
      <w:r w:rsidR="007D444E">
        <w:rPr>
          <w:color w:val="000000" w:themeColor="text1"/>
        </w:rPr>
        <w:t xml:space="preserve">. </w:t>
      </w:r>
      <w:r w:rsidR="002D7DF3" w:rsidRPr="0061528A">
        <w:rPr>
          <w:color w:val="000000" w:themeColor="text1"/>
        </w:rPr>
        <w:t>WHO declared the outbreak a "</w:t>
      </w:r>
      <w:r w:rsidR="002D7DF3" w:rsidRPr="0061528A">
        <w:t>Public Health Emergency of International Concern</w:t>
      </w:r>
      <w:r w:rsidR="002D7DF3" w:rsidRPr="0061528A">
        <w:rPr>
          <w:color w:val="000000" w:themeColor="text1"/>
        </w:rPr>
        <w:t>" on 31 January</w:t>
      </w:r>
      <w:r w:rsidR="007D444E">
        <w:rPr>
          <w:color w:val="000000" w:themeColor="text1"/>
        </w:rPr>
        <w:t xml:space="preserve"> 2020 </w:t>
      </w:r>
      <w:r w:rsidR="002D7DF3" w:rsidRPr="0061528A">
        <w:rPr>
          <w:color w:val="000000" w:themeColor="text1"/>
        </w:rPr>
        <w:t>for fear that the virus spread beyond China</w:t>
      </w:r>
      <w:r w:rsidR="00AF63CF">
        <w:rPr>
          <w:color w:val="000000" w:themeColor="text1"/>
        </w:rPr>
        <w:t xml:space="preserve"> </w:t>
      </w:r>
      <w:r w:rsidR="007D444E">
        <w:rPr>
          <w:color w:val="000000" w:themeColor="text1"/>
        </w:rPr>
        <w:t>[</w:t>
      </w:r>
      <w:r w:rsidR="00C71562">
        <w:rPr>
          <w:color w:val="000000" w:themeColor="text1"/>
        </w:rPr>
        <w:t>12, 1</w:t>
      </w:r>
      <w:r w:rsidR="00BA3F9D">
        <w:rPr>
          <w:color w:val="000000" w:themeColor="text1"/>
        </w:rPr>
        <w:t>3</w:t>
      </w:r>
      <w:r w:rsidR="00376DFF">
        <w:rPr>
          <w:color w:val="000000" w:themeColor="text1"/>
        </w:rPr>
        <w:t xml:space="preserve">, </w:t>
      </w:r>
      <w:proofErr w:type="gramStart"/>
      <w:r w:rsidR="00C71562">
        <w:rPr>
          <w:color w:val="000000" w:themeColor="text1"/>
        </w:rPr>
        <w:t>1</w:t>
      </w:r>
      <w:r w:rsidR="00AF63CF">
        <w:rPr>
          <w:color w:val="000000" w:themeColor="text1"/>
          <w:shd w:val="clear" w:color="auto" w:fill="FFFFFF"/>
        </w:rPr>
        <w:t>4</w:t>
      </w:r>
      <w:r w:rsidR="007D444E">
        <w:rPr>
          <w:color w:val="000000" w:themeColor="text1"/>
        </w:rPr>
        <w:t>]</w:t>
      </w:r>
      <w:r w:rsidR="002D7DF3" w:rsidRPr="0061528A">
        <w:rPr>
          <w:color w:val="000000" w:themeColor="text1"/>
        </w:rPr>
        <w:t>.</w:t>
      </w:r>
      <w:proofErr w:type="gramEnd"/>
      <w:r w:rsidR="002D7DF3" w:rsidRPr="0061528A">
        <w:rPr>
          <w:color w:val="000000" w:themeColor="text1"/>
        </w:rPr>
        <w:t> </w:t>
      </w:r>
      <w:r w:rsidR="007D444E">
        <w:rPr>
          <w:rStyle w:val="Strong"/>
          <w:b w:val="0"/>
          <w:bCs w:val="0"/>
          <w:color w:val="000000" w:themeColor="text1"/>
          <w:shd w:val="clear" w:color="auto" w:fill="FFFFFF"/>
        </w:rPr>
        <w:t xml:space="preserve">On </w:t>
      </w:r>
      <w:r w:rsidR="007D444E" w:rsidRPr="0061528A">
        <w:rPr>
          <w:rStyle w:val="Strong"/>
          <w:b w:val="0"/>
          <w:bCs w:val="0"/>
          <w:color w:val="000000" w:themeColor="text1"/>
          <w:shd w:val="clear" w:color="auto" w:fill="FFFFFF"/>
        </w:rPr>
        <w:t xml:space="preserve">March 13, 2020, US president Donald Trump declares national emergency. </w:t>
      </w:r>
      <w:r w:rsidR="00283544" w:rsidRPr="0061528A">
        <w:rPr>
          <w:color w:val="000000" w:themeColor="text1"/>
          <w:shd w:val="clear" w:color="auto" w:fill="FFFFFF"/>
        </w:rPr>
        <w:t>As of April 30, 2020</w:t>
      </w:r>
      <w:r w:rsidR="00283544" w:rsidRPr="0061528A">
        <w:rPr>
          <w:color w:val="000000" w:themeColor="text1"/>
        </w:rPr>
        <w:t xml:space="preserve">, COVID-19 has affected more than 3.5 million patients </w:t>
      </w:r>
      <w:r w:rsidR="00283544" w:rsidRPr="0061528A">
        <w:rPr>
          <w:color w:val="000000" w:themeColor="text1"/>
          <w:shd w:val="clear" w:color="auto" w:fill="FFFFFF"/>
        </w:rPr>
        <w:t>with about 2</w:t>
      </w:r>
      <w:r w:rsidR="00601611" w:rsidRPr="0061528A">
        <w:rPr>
          <w:color w:val="000000" w:themeColor="text1"/>
          <w:shd w:val="clear" w:color="auto" w:fill="FFFFFF"/>
        </w:rPr>
        <w:t>3</w:t>
      </w:r>
      <w:r w:rsidR="00283544" w:rsidRPr="0061528A">
        <w:rPr>
          <w:color w:val="000000" w:themeColor="text1"/>
          <w:shd w:val="clear" w:color="auto" w:fill="FFFFFF"/>
        </w:rPr>
        <w:t xml:space="preserve">0 thousand deaths </w:t>
      </w:r>
      <w:r w:rsidR="00283544" w:rsidRPr="0061528A">
        <w:rPr>
          <w:color w:val="000000" w:themeColor="text1"/>
        </w:rPr>
        <w:t xml:space="preserve">in </w:t>
      </w:r>
      <w:r w:rsidR="007D444E">
        <w:rPr>
          <w:color w:val="000000" w:themeColor="text1"/>
        </w:rPr>
        <w:t>about 200</w:t>
      </w:r>
      <w:r w:rsidR="00283544" w:rsidRPr="0061528A">
        <w:rPr>
          <w:color w:val="000000" w:themeColor="text1"/>
        </w:rPr>
        <w:t xml:space="preserve"> countries/regions</w:t>
      </w:r>
      <w:r w:rsidR="007D444E">
        <w:rPr>
          <w:color w:val="000000" w:themeColor="text1"/>
        </w:rPr>
        <w:t xml:space="preserve"> in the world</w:t>
      </w:r>
      <w:r w:rsidR="00283544" w:rsidRPr="0061528A">
        <w:rPr>
          <w:color w:val="000000" w:themeColor="text1"/>
        </w:rPr>
        <w:t xml:space="preserve">. Thus, </w:t>
      </w:r>
      <w:r w:rsidR="007D444E">
        <w:rPr>
          <w:color w:val="000000" w:themeColor="text1"/>
        </w:rPr>
        <w:t xml:space="preserve">the COVID-19 </w:t>
      </w:r>
      <w:r w:rsidR="00283544" w:rsidRPr="0061528A">
        <w:rPr>
          <w:color w:val="000000" w:themeColor="text1"/>
        </w:rPr>
        <w:t>became a major global health concern.</w:t>
      </w:r>
      <w:r w:rsidR="00601611" w:rsidRPr="0061528A">
        <w:rPr>
          <w:color w:val="000000" w:themeColor="text1"/>
        </w:rPr>
        <w:t xml:space="preserve"> </w:t>
      </w:r>
    </w:p>
    <w:p w14:paraId="06B2A557" w14:textId="77777777" w:rsidR="000527BA" w:rsidRPr="007D444E" w:rsidRDefault="000527BA" w:rsidP="005129D8">
      <w:pPr>
        <w:jc w:val="both"/>
        <w:rPr>
          <w:color w:val="000000" w:themeColor="text1"/>
          <w:shd w:val="clear" w:color="auto" w:fill="FCFCFC"/>
        </w:rPr>
      </w:pPr>
    </w:p>
    <w:p w14:paraId="3AB867C4" w14:textId="35E6A8FB" w:rsidR="005129D8" w:rsidRPr="009F2E7F" w:rsidRDefault="00283544" w:rsidP="005129D8">
      <w:pPr>
        <w:jc w:val="both"/>
        <w:rPr>
          <w:rStyle w:val="Strong"/>
          <w:b w:val="0"/>
          <w:bCs w:val="0"/>
          <w:color w:val="000000" w:themeColor="text1"/>
          <w:shd w:val="clear" w:color="auto" w:fill="FCFCFC"/>
        </w:rPr>
      </w:pPr>
      <w:r w:rsidRPr="0061528A">
        <w:rPr>
          <w:color w:val="000000" w:themeColor="text1"/>
          <w:shd w:val="clear" w:color="auto" w:fill="FCFCFC"/>
        </w:rPr>
        <w:t>The global impact of th</w:t>
      </w:r>
      <w:r w:rsidR="007D444E">
        <w:rPr>
          <w:color w:val="000000" w:themeColor="text1"/>
          <w:shd w:val="clear" w:color="auto" w:fill="FCFCFC"/>
        </w:rPr>
        <w:t xml:space="preserve">e </w:t>
      </w:r>
      <w:r w:rsidRPr="0061528A">
        <w:rPr>
          <w:color w:val="000000" w:themeColor="text1"/>
          <w:shd w:val="clear" w:color="auto" w:fill="FCFCFC"/>
        </w:rPr>
        <w:t xml:space="preserve">new </w:t>
      </w:r>
      <w:r w:rsidR="007D444E">
        <w:rPr>
          <w:color w:val="000000" w:themeColor="text1"/>
          <w:shd w:val="clear" w:color="auto" w:fill="FCFCFC"/>
        </w:rPr>
        <w:t xml:space="preserve">COVID-19 </w:t>
      </w:r>
      <w:r w:rsidRPr="0061528A">
        <w:rPr>
          <w:color w:val="000000" w:themeColor="text1"/>
          <w:shd w:val="clear" w:color="auto" w:fill="FCFCFC"/>
        </w:rPr>
        <w:t xml:space="preserve">epidemic is yet uncertain. However, there is no doubt that has collapsed the entire world. </w:t>
      </w:r>
      <w:r w:rsidR="00FD0181" w:rsidRPr="0061528A">
        <w:rPr>
          <w:color w:val="000000" w:themeColor="text1"/>
          <w:shd w:val="clear" w:color="auto" w:fill="FCFCFC"/>
        </w:rPr>
        <w:t>The coronavirus was initially named as the 2019-novel coronavirus (2019-nCoV) on 12 January 2020 by World Health Organization (WHO). </w:t>
      </w:r>
      <w:r w:rsidR="00930E96" w:rsidRPr="0061528A">
        <w:rPr>
          <w:color w:val="000000" w:themeColor="text1"/>
          <w:shd w:val="clear" w:color="auto" w:fill="FCFCFC"/>
        </w:rPr>
        <w:t>Later</w:t>
      </w:r>
      <w:r w:rsidR="00930E96">
        <w:rPr>
          <w:color w:val="000000" w:themeColor="text1"/>
          <w:shd w:val="clear" w:color="auto" w:fill="FCFCFC"/>
        </w:rPr>
        <w:t xml:space="preserve"> on</w:t>
      </w:r>
      <w:r w:rsidR="002621ED" w:rsidRPr="0061528A">
        <w:rPr>
          <w:rStyle w:val="Strong"/>
          <w:b w:val="0"/>
          <w:bCs w:val="0"/>
          <w:color w:val="000000" w:themeColor="text1"/>
          <w:shd w:val="clear" w:color="auto" w:fill="FFFFFF"/>
        </w:rPr>
        <w:t>,</w:t>
      </w:r>
      <w:r w:rsidR="00FD0181" w:rsidRPr="0061528A">
        <w:rPr>
          <w:rStyle w:val="Strong"/>
          <w:b w:val="0"/>
          <w:bCs w:val="0"/>
          <w:color w:val="000000" w:themeColor="text1"/>
          <w:shd w:val="clear" w:color="auto" w:fill="FFFFFF"/>
        </w:rPr>
        <w:t xml:space="preserve"> February 11, 2020 the WHO renamed the novel coronavirus as COVID-19</w:t>
      </w:r>
      <w:r w:rsidR="00945254">
        <w:rPr>
          <w:rStyle w:val="Strong"/>
          <w:b w:val="0"/>
          <w:bCs w:val="0"/>
          <w:color w:val="000000" w:themeColor="text1"/>
          <w:shd w:val="clear" w:color="auto" w:fill="FFFFFF"/>
        </w:rPr>
        <w:t xml:space="preserve"> [</w:t>
      </w:r>
      <w:r w:rsidR="00C71562">
        <w:rPr>
          <w:rStyle w:val="Strong"/>
          <w:b w:val="0"/>
          <w:bCs w:val="0"/>
          <w:color w:val="000000" w:themeColor="text1"/>
          <w:shd w:val="clear" w:color="auto" w:fill="FFFFFF"/>
        </w:rPr>
        <w:t>1</w:t>
      </w:r>
      <w:r w:rsidR="00AF63CF">
        <w:rPr>
          <w:color w:val="000000" w:themeColor="text1"/>
          <w:shd w:val="clear" w:color="auto" w:fill="FFFFFF"/>
        </w:rPr>
        <w:t xml:space="preserve">4, </w:t>
      </w:r>
      <w:r w:rsidR="00C71562">
        <w:rPr>
          <w:color w:val="000000" w:themeColor="text1"/>
          <w:shd w:val="clear" w:color="auto" w:fill="FFFFFF"/>
        </w:rPr>
        <w:t>1</w:t>
      </w:r>
      <w:r w:rsidR="00AF63CF">
        <w:rPr>
          <w:color w:val="000000" w:themeColor="text1"/>
          <w:shd w:val="clear" w:color="auto" w:fill="FFFFFF"/>
        </w:rPr>
        <w:t xml:space="preserve">5, </w:t>
      </w:r>
      <w:r w:rsidR="00C71562">
        <w:rPr>
          <w:color w:val="000000" w:themeColor="text1"/>
          <w:shd w:val="clear" w:color="auto" w:fill="FFFFFF"/>
        </w:rPr>
        <w:t>1</w:t>
      </w:r>
      <w:r w:rsidR="00AF63CF">
        <w:rPr>
          <w:color w:val="000000" w:themeColor="text1"/>
          <w:shd w:val="clear" w:color="auto" w:fill="FFFFFF"/>
        </w:rPr>
        <w:t>6</w:t>
      </w:r>
      <w:r w:rsidR="00945254">
        <w:rPr>
          <w:rStyle w:val="Strong"/>
          <w:b w:val="0"/>
          <w:bCs w:val="0"/>
          <w:color w:val="000000" w:themeColor="text1"/>
          <w:shd w:val="clear" w:color="auto" w:fill="FFFFFF"/>
        </w:rPr>
        <w:t>]</w:t>
      </w:r>
      <w:r w:rsidR="00FD0181" w:rsidRPr="0061528A">
        <w:rPr>
          <w:rStyle w:val="Strong"/>
          <w:b w:val="0"/>
          <w:bCs w:val="0"/>
          <w:color w:val="000000" w:themeColor="text1"/>
          <w:shd w:val="clear" w:color="auto" w:fill="FFFFFF"/>
        </w:rPr>
        <w:t xml:space="preserve">. </w:t>
      </w:r>
    </w:p>
    <w:p w14:paraId="269E98B6" w14:textId="65315C2A" w:rsidR="002C477E" w:rsidRDefault="002C477E" w:rsidP="00927DEC">
      <w:pPr>
        <w:pStyle w:val="NormalWeb"/>
        <w:shd w:val="clear" w:color="auto" w:fill="FFFFFF"/>
        <w:spacing w:before="0" w:beforeAutospacing="0" w:after="0" w:afterAutospacing="0"/>
        <w:jc w:val="both"/>
        <w:rPr>
          <w:b/>
          <w:bCs/>
          <w:color w:val="000000" w:themeColor="text1"/>
          <w:sz w:val="32"/>
          <w:szCs w:val="32"/>
        </w:rPr>
      </w:pPr>
    </w:p>
    <w:p w14:paraId="31A9A361" w14:textId="7CF6FAA3" w:rsidR="00090B4D" w:rsidRDefault="00DB0C0E" w:rsidP="00927DEC">
      <w:pPr>
        <w:pStyle w:val="NormalWeb"/>
        <w:shd w:val="clear" w:color="auto" w:fill="FFFFFF"/>
        <w:spacing w:before="0" w:beforeAutospacing="0" w:after="0" w:afterAutospacing="0"/>
        <w:jc w:val="both"/>
        <w:rPr>
          <w:color w:val="000000" w:themeColor="text1"/>
        </w:rPr>
      </w:pPr>
      <w:r w:rsidRPr="003A174C">
        <w:rPr>
          <w:color w:val="000000" w:themeColor="text1"/>
        </w:rPr>
        <w:t>GIS</w:t>
      </w:r>
      <w:r w:rsidR="004F3DC1" w:rsidRPr="003A174C">
        <w:rPr>
          <w:color w:val="000000" w:themeColor="text1"/>
        </w:rPr>
        <w:t xml:space="preserve">AID provides data that could be used to get a transmission network of the </w:t>
      </w:r>
      <w:r w:rsidR="008C52CD" w:rsidRPr="003A174C">
        <w:rPr>
          <w:color w:val="000000" w:themeColor="text1"/>
        </w:rPr>
        <w:t xml:space="preserve">COVID-19 disease. Our aim is to collect </w:t>
      </w:r>
      <w:r w:rsidR="00F45C4C" w:rsidRPr="003A174C">
        <w:rPr>
          <w:color w:val="000000" w:themeColor="text1"/>
        </w:rPr>
        <w:t>our own data using scientific journals, credible newspaper</w:t>
      </w:r>
      <w:r w:rsidR="005A5A74" w:rsidRPr="003A174C">
        <w:rPr>
          <w:color w:val="000000" w:themeColor="text1"/>
        </w:rPr>
        <w:t xml:space="preserve">s outlets and other sources and use this newly compiled dataset to validate the transmission </w:t>
      </w:r>
      <w:r w:rsidR="00D0407E" w:rsidRPr="003A174C">
        <w:rPr>
          <w:color w:val="000000" w:themeColor="text1"/>
        </w:rPr>
        <w:t xml:space="preserve">network based on the processing of genetic code of the </w:t>
      </w:r>
      <w:r w:rsidR="003A174C" w:rsidRPr="003A174C">
        <w:rPr>
          <w:color w:val="000000" w:themeColor="text1"/>
        </w:rPr>
        <w:t>2019 coronavirus.</w:t>
      </w:r>
    </w:p>
    <w:p w14:paraId="29FA3B86" w14:textId="77777777" w:rsidR="006072A8" w:rsidRPr="003A174C" w:rsidRDefault="006072A8" w:rsidP="00927DEC">
      <w:pPr>
        <w:pStyle w:val="NormalWeb"/>
        <w:shd w:val="clear" w:color="auto" w:fill="FFFFFF"/>
        <w:spacing w:before="0" w:beforeAutospacing="0" w:after="0" w:afterAutospacing="0"/>
        <w:jc w:val="both"/>
        <w:rPr>
          <w:color w:val="000000" w:themeColor="text1"/>
        </w:rPr>
      </w:pPr>
    </w:p>
    <w:p w14:paraId="7AEA9F9A" w14:textId="6A3A99F6" w:rsidR="00090B4D" w:rsidRDefault="00090B4D" w:rsidP="00927DEC">
      <w:pPr>
        <w:pStyle w:val="NormalWeb"/>
        <w:shd w:val="clear" w:color="auto" w:fill="FFFFFF"/>
        <w:spacing w:before="0" w:beforeAutospacing="0" w:after="0" w:afterAutospacing="0"/>
        <w:jc w:val="both"/>
        <w:rPr>
          <w:b/>
          <w:bCs/>
          <w:color w:val="000000" w:themeColor="text1"/>
          <w:sz w:val="32"/>
          <w:szCs w:val="32"/>
        </w:rPr>
      </w:pPr>
    </w:p>
    <w:p w14:paraId="1C418C64" w14:textId="072086B9" w:rsidR="00927DEC" w:rsidRDefault="002C477E" w:rsidP="00927DEC">
      <w:pPr>
        <w:pStyle w:val="NormalWeb"/>
        <w:shd w:val="clear" w:color="auto" w:fill="FFFFFF"/>
        <w:spacing w:before="0" w:beforeAutospacing="0" w:after="0" w:afterAutospacing="0"/>
        <w:jc w:val="both"/>
        <w:rPr>
          <w:b/>
          <w:bCs/>
          <w:color w:val="000000" w:themeColor="text1"/>
          <w:sz w:val="32"/>
          <w:szCs w:val="32"/>
        </w:rPr>
      </w:pPr>
      <w:r>
        <w:rPr>
          <w:b/>
          <w:bCs/>
          <w:color w:val="000000" w:themeColor="text1"/>
          <w:sz w:val="32"/>
          <w:szCs w:val="32"/>
        </w:rPr>
        <w:t xml:space="preserve">Literature </w:t>
      </w:r>
      <w:r w:rsidR="006072A8">
        <w:rPr>
          <w:b/>
          <w:bCs/>
          <w:color w:val="000000" w:themeColor="text1"/>
          <w:sz w:val="32"/>
          <w:szCs w:val="32"/>
        </w:rPr>
        <w:t>R</w:t>
      </w:r>
      <w:r>
        <w:rPr>
          <w:b/>
          <w:bCs/>
          <w:color w:val="000000" w:themeColor="text1"/>
          <w:sz w:val="32"/>
          <w:szCs w:val="32"/>
        </w:rPr>
        <w:t>eview</w:t>
      </w:r>
    </w:p>
    <w:p w14:paraId="33F9463B" w14:textId="77777777" w:rsidR="00B626CE" w:rsidRDefault="00B626CE" w:rsidP="00B626CE">
      <w:pPr>
        <w:jc w:val="lowKashida"/>
      </w:pPr>
    </w:p>
    <w:p w14:paraId="2FF3F3CE" w14:textId="062AD350" w:rsidR="00B626CE" w:rsidRPr="000848C8" w:rsidRDefault="00B626CE" w:rsidP="00B626CE">
      <w:pPr>
        <w:jc w:val="lowKashida"/>
      </w:pPr>
      <w:r w:rsidRPr="000848C8">
        <w:t>Analysis of genome sequence data from pathogens is a novel and useful way to investigate the transmission pattern of a virus. Such kind of analysis is based on the genetic mutation pattern of Genome sequence of different strains of the virus. The objective is to recover the epidemic transmission tree, which points out who affected whom in the transmission network.</w:t>
      </w:r>
    </w:p>
    <w:p w14:paraId="3CDCE29A" w14:textId="77777777" w:rsidR="00B626CE" w:rsidRPr="000848C8" w:rsidRDefault="00B626CE" w:rsidP="00B626CE">
      <w:pPr>
        <w:jc w:val="lowKashida"/>
      </w:pPr>
      <w:r w:rsidRPr="000848C8">
        <w:t>The similarity between two sequences has an intuitive meaning. If both the sequences are close enough, it means they have a common ancestor which could be extended further to conclude that the hosts were very close to each other in the transmission tree. Furthermore, if there are not very different from their ancestor then both the hosts should be close to its ancestor in the tree. This kind of logical reasoning opens the possibility to construct a tree from the genome sequence data.</w:t>
      </w:r>
    </w:p>
    <w:p w14:paraId="70CB43D7" w14:textId="77777777" w:rsidR="00607603" w:rsidRDefault="00607603" w:rsidP="00927DEC">
      <w:pPr>
        <w:pStyle w:val="NormalWeb"/>
        <w:shd w:val="clear" w:color="auto" w:fill="FFFFFF"/>
        <w:spacing w:before="0" w:beforeAutospacing="0" w:after="0" w:afterAutospacing="0"/>
        <w:jc w:val="both"/>
        <w:rPr>
          <w:b/>
          <w:bCs/>
          <w:color w:val="000000" w:themeColor="text1"/>
          <w:sz w:val="32"/>
          <w:szCs w:val="32"/>
        </w:rPr>
      </w:pPr>
    </w:p>
    <w:p w14:paraId="00D32B39" w14:textId="5436FBB2" w:rsidR="00B11E6F" w:rsidRDefault="00B11E6F" w:rsidP="00B11E6F">
      <w:pPr>
        <w:jc w:val="lowKashida"/>
      </w:pPr>
      <w:r w:rsidRPr="000848C8">
        <w:t xml:space="preserve">Coronaviruses have crown like spikes on their surface which is why they were named as such. There </w:t>
      </w:r>
      <w:r w:rsidR="00930E96" w:rsidRPr="000848C8">
        <w:t>are seven</w:t>
      </w:r>
      <w:r w:rsidRPr="000848C8">
        <w:t xml:space="preserve"> different sub-groupings of this virus. Although there are many coronaviruses, but this grouping is based on the virus’s tendency to transmit to human beings.</w:t>
      </w:r>
    </w:p>
    <w:p w14:paraId="5C62C96F" w14:textId="77777777" w:rsidR="00BB5976" w:rsidRPr="000848C8" w:rsidRDefault="00BB5976" w:rsidP="00B11E6F">
      <w:pPr>
        <w:jc w:val="lowKashida"/>
      </w:pPr>
    </w:p>
    <w:p w14:paraId="402DD757" w14:textId="77777777" w:rsidR="00B11E6F" w:rsidRPr="000848C8" w:rsidRDefault="00B11E6F" w:rsidP="00B11E6F">
      <w:pPr>
        <w:pStyle w:val="ListParagraph"/>
        <w:numPr>
          <w:ilvl w:val="0"/>
          <w:numId w:val="5"/>
        </w:numPr>
        <w:spacing w:after="160" w:line="259" w:lineRule="auto"/>
        <w:jc w:val="lowKashida"/>
      </w:pPr>
      <w:r w:rsidRPr="000848C8">
        <w:t>229E (Alpha coronavirus)</w:t>
      </w:r>
    </w:p>
    <w:p w14:paraId="39AAEFD6"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NL63 (alpha coronavirus)</w:t>
      </w:r>
    </w:p>
    <w:p w14:paraId="6DBFB1C4"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OC43 (beta coronavirus)</w:t>
      </w:r>
    </w:p>
    <w:p w14:paraId="6E13A1EA"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HKU1 (beta coronavirus)</w:t>
      </w:r>
    </w:p>
    <w:p w14:paraId="023775A3" w14:textId="6DBFA1ED" w:rsidR="00B11E6F" w:rsidRPr="000848C8" w:rsidRDefault="00B11E6F" w:rsidP="00B11E6F">
      <w:pPr>
        <w:pStyle w:val="ListParagraph"/>
        <w:numPr>
          <w:ilvl w:val="0"/>
          <w:numId w:val="5"/>
        </w:numPr>
        <w:spacing w:after="160" w:line="259" w:lineRule="auto"/>
        <w:jc w:val="lowKashida"/>
      </w:pPr>
      <w:r w:rsidRPr="000848C8">
        <w:t>MERS-</w:t>
      </w:r>
      <w:proofErr w:type="spellStart"/>
      <w:r w:rsidRPr="000848C8">
        <w:t>CoV</w:t>
      </w:r>
      <w:proofErr w:type="spellEnd"/>
      <w:r w:rsidRPr="000848C8">
        <w:t xml:space="preserve"> (beta coronavirus causes Middle east respiratory syndrome)</w:t>
      </w:r>
    </w:p>
    <w:p w14:paraId="24A8A9C9" w14:textId="528FB27F" w:rsidR="00B11E6F" w:rsidRPr="000848C8" w:rsidRDefault="00B11E6F" w:rsidP="00B11E6F">
      <w:pPr>
        <w:pStyle w:val="ListParagraph"/>
        <w:numPr>
          <w:ilvl w:val="0"/>
          <w:numId w:val="5"/>
        </w:numPr>
        <w:spacing w:after="160" w:line="259" w:lineRule="auto"/>
        <w:jc w:val="lowKashida"/>
      </w:pPr>
      <w:r w:rsidRPr="000848C8">
        <w:t>SARS-</w:t>
      </w:r>
      <w:proofErr w:type="spellStart"/>
      <w:r w:rsidRPr="000848C8">
        <w:t>CoV</w:t>
      </w:r>
      <w:proofErr w:type="spellEnd"/>
      <w:r w:rsidRPr="000848C8">
        <w:t xml:space="preserve"> (beta coronavirus causes severe acute respiratory syndrome)</w:t>
      </w:r>
    </w:p>
    <w:p w14:paraId="1329CBDF" w14:textId="424C3F2D" w:rsidR="00927DEC" w:rsidRDefault="00B11E6F" w:rsidP="00930E96">
      <w:pPr>
        <w:pStyle w:val="ListParagraph"/>
        <w:numPr>
          <w:ilvl w:val="0"/>
          <w:numId w:val="5"/>
        </w:numPr>
        <w:spacing w:after="160" w:line="259" w:lineRule="auto"/>
        <w:jc w:val="lowKashida"/>
      </w:pPr>
      <w:r w:rsidRPr="000848C8">
        <w:t>SARS-C0V-2 (beta coronavirus caused COVID-19)</w:t>
      </w:r>
    </w:p>
    <w:p w14:paraId="02207678" w14:textId="77777777" w:rsidR="00930E96" w:rsidRPr="00930E96" w:rsidRDefault="00930E96" w:rsidP="00930E96">
      <w:pPr>
        <w:pStyle w:val="ListParagraph"/>
        <w:spacing w:after="160" w:line="259" w:lineRule="auto"/>
        <w:jc w:val="lowKashida"/>
      </w:pPr>
    </w:p>
    <w:p w14:paraId="0DA168BB" w14:textId="77777777" w:rsidR="001F0C28" w:rsidRPr="000848C8" w:rsidRDefault="001F0C28" w:rsidP="001F0C28">
      <w:pPr>
        <w:jc w:val="lowKashida"/>
      </w:pPr>
      <w:r w:rsidRPr="000848C8">
        <w:lastRenderedPageBreak/>
        <w:t>Since the first reported case of COVID-19 from Wuhan, China, there has been considerable debate on the origin of this virus that has taken the world by storm. According to worldometers.info, as of April 30, there has been 3,284,922 reported cases and 232,326 deaths.</w:t>
      </w:r>
    </w:p>
    <w:p w14:paraId="639DB248" w14:textId="14AE52AF" w:rsidR="00547D06" w:rsidRDefault="001F0C28" w:rsidP="001F0C28">
      <w:pPr>
        <w:pStyle w:val="NormalWeb"/>
        <w:shd w:val="clear" w:color="auto" w:fill="FFFFFF"/>
        <w:spacing w:before="0" w:beforeAutospacing="0" w:after="0" w:afterAutospacing="0"/>
        <w:jc w:val="both"/>
      </w:pPr>
      <w:r w:rsidRPr="000848C8">
        <w:t>Based on many studies it seems improbable that SARS-CoV-2 was prepared in laboratory using genetic manipulation. Instead, a plausible explanation would be that it transmitted from an animal host to human. Given the similarity between SARS-Cov-2 and SARS-</w:t>
      </w:r>
      <w:proofErr w:type="spellStart"/>
      <w:r w:rsidRPr="000848C8">
        <w:t>CoV</w:t>
      </w:r>
      <w:proofErr w:type="spellEnd"/>
      <w:r w:rsidRPr="000848C8">
        <w:t xml:space="preserve">, it is possible that bats serve as hosts. </w:t>
      </w:r>
      <w:proofErr w:type="spellStart"/>
      <w:r w:rsidRPr="000848C8">
        <w:t>Malyan</w:t>
      </w:r>
      <w:proofErr w:type="spellEnd"/>
      <w:r w:rsidRPr="000848C8">
        <w:t xml:space="preserve"> Pangolins also possess virus similar to SARS-CoV-2. Therefore, any of these two could be the initial host of the virus. It is possible that a progenitor of SARS-CoV-2 jumped into humans and there is strong possibility that there was some intermediate animal host or hosts before jumping to humans.</w:t>
      </w:r>
    </w:p>
    <w:p w14:paraId="7EA6CCA0" w14:textId="60051A26" w:rsidR="0090618D" w:rsidRDefault="0090618D" w:rsidP="001F0C28">
      <w:pPr>
        <w:pStyle w:val="NormalWeb"/>
        <w:shd w:val="clear" w:color="auto" w:fill="FFFFFF"/>
        <w:spacing w:before="0" w:beforeAutospacing="0" w:after="0" w:afterAutospacing="0"/>
        <w:jc w:val="both"/>
      </w:pPr>
    </w:p>
    <w:p w14:paraId="4007F0FE" w14:textId="1480EB11" w:rsidR="0090618D" w:rsidRPr="000848C8" w:rsidRDefault="0090618D" w:rsidP="0090618D">
      <w:pPr>
        <w:jc w:val="lowKashida"/>
      </w:pPr>
      <w:r w:rsidRPr="000848C8">
        <w:t xml:space="preserve">A virus spreads by replicating itself many times within the host. This frequent replication could result in copying mistakes which results in small changes in the genetic code of the virus. This process of slight changes in the genetic sequence is called mutation. </w:t>
      </w:r>
      <w:r w:rsidRPr="002C477E">
        <w:t xml:space="preserve">Figure </w:t>
      </w:r>
      <w:r w:rsidR="002C477E">
        <w:t>1</w:t>
      </w:r>
      <w:r w:rsidRPr="002C477E">
        <w:t xml:space="preserve"> </w:t>
      </w:r>
      <w:r w:rsidRPr="000848C8">
        <w:t xml:space="preserve">shows how virus mutation occurs. In case of the novel coronavirus, it mutates twice a month. Coronaviruses, in general, have a genome made of RNA. RNA based viruses are highly conserved and during mutation, very few changes occur. This property of RNA makes it very useful for measuring the evolutionary distance and relatedness of one RNA virus to another. </w:t>
      </w:r>
      <w:proofErr w:type="gramStart"/>
      <w:r w:rsidRPr="000848C8">
        <w:t>Usually ,</w:t>
      </w:r>
      <w:proofErr w:type="gramEnd"/>
      <w:r w:rsidRPr="000848C8">
        <w:t xml:space="preserve"> RNA viruses have a high mutation rate. In contrast to this general behavior, both SARS-</w:t>
      </w:r>
      <w:proofErr w:type="spellStart"/>
      <w:r w:rsidRPr="000848C8">
        <w:t>CoV</w:t>
      </w:r>
      <w:proofErr w:type="spellEnd"/>
      <w:r w:rsidRPr="000848C8">
        <w:t xml:space="preserve"> AND MERS-</w:t>
      </w:r>
      <w:proofErr w:type="spellStart"/>
      <w:r w:rsidRPr="000848C8">
        <w:t>CoV</w:t>
      </w:r>
      <w:proofErr w:type="spellEnd"/>
      <w:r w:rsidRPr="000848C8">
        <w:t xml:space="preserve"> have low mutation rates. They have a very low potential of sustained community transmission. On the other hand, SARS-CoV-2 has been proved more lethal </w:t>
      </w:r>
      <w:proofErr w:type="spellStart"/>
      <w:r w:rsidRPr="000848C8">
        <w:t>then</w:t>
      </w:r>
      <w:proofErr w:type="spellEnd"/>
      <w:r w:rsidRPr="000848C8">
        <w:t xml:space="preserve"> its predecessor owing to its high potential of community transmission.</w:t>
      </w:r>
    </w:p>
    <w:p w14:paraId="0D3E9FEE" w14:textId="77777777" w:rsidR="002C477E" w:rsidRDefault="0090618D" w:rsidP="002C477E">
      <w:pPr>
        <w:keepNext/>
        <w:jc w:val="center"/>
      </w:pPr>
      <w:r w:rsidRPr="000848C8">
        <w:rPr>
          <w:noProof/>
        </w:rPr>
        <w:drawing>
          <wp:inline distT="0" distB="0" distL="0" distR="0" wp14:anchorId="793053BC" wp14:editId="4E094423">
            <wp:extent cx="1750805" cy="1821976"/>
            <wp:effectExtent l="0" t="0" r="1905" b="6985"/>
            <wp:docPr id="3" name="Picture 3">
              <a:extLst xmlns:a="http://schemas.openxmlformats.org/drawingml/2006/main">
                <a:ext uri="{FF2B5EF4-FFF2-40B4-BE49-F238E27FC236}">
                  <a16:creationId xmlns:a16="http://schemas.microsoft.com/office/drawing/2014/main" id="{E73EDB96-F09D-4AEC-90A5-CAFEC87E9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3EDB96-F09D-4AEC-90A5-CAFEC87E91C1}"/>
                        </a:ext>
                      </a:extLst>
                    </pic:cNvPr>
                    <pic:cNvPicPr>
                      <a:picLocks noChangeAspect="1"/>
                    </pic:cNvPicPr>
                  </pic:nvPicPr>
                  <pic:blipFill>
                    <a:blip r:embed="rId7"/>
                    <a:stretch>
                      <a:fillRect/>
                    </a:stretch>
                  </pic:blipFill>
                  <pic:spPr>
                    <a:xfrm>
                      <a:off x="0" y="0"/>
                      <a:ext cx="1761621" cy="1833232"/>
                    </a:xfrm>
                    <a:prstGeom prst="rect">
                      <a:avLst/>
                    </a:prstGeom>
                  </pic:spPr>
                </pic:pic>
              </a:graphicData>
            </a:graphic>
          </wp:inline>
        </w:drawing>
      </w:r>
    </w:p>
    <w:p w14:paraId="3D9ADD80" w14:textId="7747BED8" w:rsidR="0090618D" w:rsidRPr="000848C8" w:rsidRDefault="002C477E" w:rsidP="002C477E">
      <w:pPr>
        <w:pStyle w:val="Caption"/>
        <w:jc w:val="center"/>
        <w:rPr>
          <w:sz w:val="24"/>
          <w:szCs w:val="24"/>
        </w:rPr>
      </w:pPr>
      <w:r>
        <w:t xml:space="preserve">Figure </w:t>
      </w:r>
      <w:r w:rsidR="00FF1C31">
        <w:fldChar w:fldCharType="begin"/>
      </w:r>
      <w:r w:rsidR="00FF1C31">
        <w:instrText xml:space="preserve"> SEQ Figure \* ARABIC </w:instrText>
      </w:r>
      <w:r w:rsidR="00FF1C31">
        <w:fldChar w:fldCharType="separate"/>
      </w:r>
      <w:r>
        <w:rPr>
          <w:noProof/>
        </w:rPr>
        <w:t>1</w:t>
      </w:r>
      <w:r w:rsidR="00FF1C31">
        <w:rPr>
          <w:noProof/>
        </w:rPr>
        <w:fldChar w:fldCharType="end"/>
      </w:r>
      <w:r>
        <w:t>: virus mutation</w:t>
      </w:r>
    </w:p>
    <w:p w14:paraId="3EC8FFBE" w14:textId="7B84ADF4" w:rsidR="0090618D" w:rsidRPr="001650D5" w:rsidRDefault="0090618D" w:rsidP="001F0C28">
      <w:pPr>
        <w:pStyle w:val="NormalWeb"/>
        <w:shd w:val="clear" w:color="auto" w:fill="FFFFFF"/>
        <w:spacing w:before="0" w:beforeAutospacing="0" w:after="0" w:afterAutospacing="0"/>
        <w:jc w:val="both"/>
        <w:rPr>
          <w:b/>
          <w:bCs/>
          <w:color w:val="000000" w:themeColor="text1"/>
        </w:rPr>
      </w:pPr>
    </w:p>
    <w:p w14:paraId="3C1992FB" w14:textId="61FECD8D" w:rsidR="000F0497" w:rsidRPr="00286EE2" w:rsidRDefault="000F0497" w:rsidP="000F0497">
      <w:pPr>
        <w:jc w:val="both"/>
        <w:rPr>
          <w:b/>
          <w:bCs/>
          <w:color w:val="000000" w:themeColor="text1"/>
          <w:sz w:val="32"/>
          <w:szCs w:val="32"/>
        </w:rPr>
      </w:pPr>
      <w:r w:rsidRPr="00286EE2">
        <w:rPr>
          <w:b/>
          <w:bCs/>
          <w:color w:val="000000" w:themeColor="text1"/>
          <w:sz w:val="32"/>
          <w:szCs w:val="32"/>
        </w:rPr>
        <w:t>Transmission Stories of COVID-19</w:t>
      </w:r>
    </w:p>
    <w:p w14:paraId="3C286E97" w14:textId="77777777" w:rsidR="000F0497" w:rsidRPr="0028580D" w:rsidRDefault="000F0497" w:rsidP="00903EF4">
      <w:pPr>
        <w:pStyle w:val="NormalWeb"/>
        <w:shd w:val="clear" w:color="auto" w:fill="FFFFFF"/>
        <w:spacing w:before="120" w:beforeAutospacing="0" w:after="120" w:afterAutospacing="0"/>
        <w:jc w:val="both"/>
        <w:rPr>
          <w:color w:val="000000" w:themeColor="text1"/>
          <w:shd w:val="clear" w:color="auto" w:fill="FFFFFF"/>
        </w:rPr>
      </w:pPr>
      <w:r w:rsidRPr="0028580D">
        <w:rPr>
          <w:color w:val="000000" w:themeColor="text1"/>
        </w:rPr>
        <w:t xml:space="preserve">On 31 December 2019, Wuhan CDC admitted that there was a cluster of unknown pneumonia cases related to Huanan Seafood Market in Wuhan, China. Soon the </w:t>
      </w:r>
      <w:r w:rsidRPr="0028580D">
        <w:rPr>
          <w:color w:val="000000" w:themeColor="text1"/>
          <w:shd w:val="clear" w:color="auto" w:fill="FFFFFF"/>
        </w:rPr>
        <w:t xml:space="preserve">COVID-19 disease </w:t>
      </w:r>
      <w:r w:rsidRPr="0028580D">
        <w:rPr>
          <w:color w:val="000000" w:themeColor="text1"/>
        </w:rPr>
        <w:t xml:space="preserve">was transmitted from </w:t>
      </w:r>
      <w:r w:rsidRPr="0028580D">
        <w:rPr>
          <w:color w:val="000000" w:themeColor="text1"/>
          <w:shd w:val="clear" w:color="auto" w:fill="FFFFFF"/>
        </w:rPr>
        <w:t>Wuhan to cities outside mainland China via air travel between 25 December 2019 and 19 January 2020 [</w:t>
      </w:r>
      <w:r>
        <w:rPr>
          <w:color w:val="000000" w:themeColor="text1"/>
          <w:shd w:val="clear" w:color="auto" w:fill="FFFFFF"/>
        </w:rPr>
        <w:t>3,13</w:t>
      </w:r>
      <w:r w:rsidRPr="0028580D">
        <w:rPr>
          <w:color w:val="000000" w:themeColor="text1"/>
          <w:shd w:val="clear" w:color="auto" w:fill="FFFFFF"/>
        </w:rPr>
        <w:t xml:space="preserve">].  </w:t>
      </w:r>
    </w:p>
    <w:p w14:paraId="762774AA" w14:textId="77777777" w:rsidR="000F0497" w:rsidRPr="0028580D" w:rsidRDefault="000F0497" w:rsidP="00903EF4">
      <w:pPr>
        <w:jc w:val="both"/>
      </w:pPr>
      <w:r w:rsidRPr="0028580D">
        <w:rPr>
          <w:rStyle w:val="Strong"/>
          <w:b w:val="0"/>
          <w:bCs w:val="0"/>
          <w:color w:val="000000" w:themeColor="text1"/>
          <w:shd w:val="clear" w:color="auto" w:fill="FFFFFF"/>
        </w:rPr>
        <w:t>On January 11, 2020 China reported its first coronavirus death</w:t>
      </w:r>
      <w:r w:rsidRPr="0028580D">
        <w:rPr>
          <w:color w:val="000000"/>
          <w:shd w:val="clear" w:color="auto" w:fill="FCFCFC"/>
        </w:rPr>
        <w:t>, a 61-year-old man who had purchased goods from the seafood market </w:t>
      </w:r>
      <w:r w:rsidRPr="0028580D">
        <w:rPr>
          <w:rStyle w:val="Strong"/>
          <w:b w:val="0"/>
          <w:bCs w:val="0"/>
          <w:color w:val="000000" w:themeColor="text1"/>
          <w:shd w:val="clear" w:color="auto" w:fill="FFFFFF"/>
        </w:rPr>
        <w:t>[</w:t>
      </w:r>
      <w:r w:rsidRPr="0028580D">
        <w:rPr>
          <w:color w:val="000000"/>
        </w:rPr>
        <w:t>aljazeera.com</w:t>
      </w:r>
      <w:r w:rsidRPr="0028580D">
        <w:rPr>
          <w:rStyle w:val="Strong"/>
          <w:b w:val="0"/>
          <w:bCs w:val="0"/>
          <w:color w:val="000000" w:themeColor="text1"/>
          <w:shd w:val="clear" w:color="auto" w:fill="FFFFFF"/>
        </w:rPr>
        <w:t xml:space="preserve">]. </w:t>
      </w:r>
      <w:r w:rsidRPr="0028580D">
        <w:rPr>
          <w:color w:val="000000" w:themeColor="text1"/>
        </w:rPr>
        <w:t>By January 13, 2002 his five other relatives lived in Anyang, China were infected by one of their relatives of lived and got infected in Wuhan [</w:t>
      </w:r>
      <w:r>
        <w:rPr>
          <w:color w:val="000000" w:themeColor="text1"/>
        </w:rPr>
        <w:t>3, 1</w:t>
      </w:r>
      <w:r>
        <w:rPr>
          <w:color w:val="000000" w:themeColor="text1"/>
          <w:shd w:val="clear" w:color="auto" w:fill="FFFFFF"/>
        </w:rPr>
        <w:t>4</w:t>
      </w:r>
      <w:r w:rsidRPr="0028580D">
        <w:rPr>
          <w:color w:val="000000" w:themeColor="text1"/>
        </w:rPr>
        <w:t>].</w:t>
      </w:r>
      <w:r w:rsidRPr="0028580D">
        <w:rPr>
          <w:color w:val="000000" w:themeColor="text1"/>
          <w:shd w:val="clear" w:color="auto" w:fill="FFFFFF"/>
        </w:rPr>
        <w:t xml:space="preserve"> </w:t>
      </w:r>
    </w:p>
    <w:p w14:paraId="62B3877B" w14:textId="77777777" w:rsidR="000F0497" w:rsidRPr="0028580D" w:rsidRDefault="000F0497" w:rsidP="00903EF4">
      <w:pPr>
        <w:jc w:val="both"/>
        <w:rPr>
          <w:color w:val="000000" w:themeColor="text1"/>
          <w:shd w:val="clear" w:color="auto" w:fill="FFFFFF"/>
        </w:rPr>
      </w:pPr>
    </w:p>
    <w:p w14:paraId="1C615EEA" w14:textId="77777777" w:rsidR="000F0497" w:rsidRPr="0061528A" w:rsidRDefault="000F0497" w:rsidP="00903EF4">
      <w:pPr>
        <w:jc w:val="both"/>
        <w:rPr>
          <w:color w:val="000000" w:themeColor="text1"/>
          <w:shd w:val="clear" w:color="auto" w:fill="FFFFFF"/>
        </w:rPr>
      </w:pPr>
      <w:r w:rsidRPr="0061528A">
        <w:rPr>
          <w:color w:val="000000" w:themeColor="text1"/>
          <w:shd w:val="clear" w:color="auto" w:fill="FFFFFF"/>
        </w:rPr>
        <w:lastRenderedPageBreak/>
        <w:t>On January 13, 2020, Thailand confirmed its first outbreak of the coronavirus disease that was the first case of coronavirus infection outside China. The patient</w:t>
      </w:r>
      <w:r>
        <w:rPr>
          <w:color w:val="000000" w:themeColor="text1"/>
          <w:shd w:val="clear" w:color="auto" w:fill="FFFFFF"/>
        </w:rPr>
        <w:t xml:space="preserve"> was</w:t>
      </w:r>
      <w:r w:rsidRPr="0061528A">
        <w:rPr>
          <w:color w:val="000000" w:themeColor="text1"/>
          <w:shd w:val="clear" w:color="auto" w:fill="FFFFFF"/>
        </w:rPr>
        <w:t xml:space="preserve"> </w:t>
      </w:r>
      <w:r>
        <w:rPr>
          <w:color w:val="000000" w:themeColor="text1"/>
          <w:shd w:val="clear" w:color="auto" w:fill="FFFFFF"/>
        </w:rPr>
        <w:t>with</w:t>
      </w:r>
      <w:r w:rsidRPr="0061528A">
        <w:rPr>
          <w:color w:val="000000" w:themeColor="text1"/>
          <w:shd w:val="clear" w:color="auto" w:fill="FFFFFF"/>
        </w:rPr>
        <w:t xml:space="preserve"> </w:t>
      </w:r>
      <w:r>
        <w:rPr>
          <w:color w:val="000000" w:themeColor="text1"/>
          <w:shd w:val="clear" w:color="auto" w:fill="FFFFFF"/>
        </w:rPr>
        <w:t xml:space="preserve">some </w:t>
      </w:r>
      <w:r w:rsidRPr="0061528A">
        <w:rPr>
          <w:color w:val="000000" w:themeColor="text1"/>
          <w:shd w:val="clear" w:color="auto" w:fill="FFFFFF"/>
        </w:rPr>
        <w:t>incoming travelers as either visitors or residents returning from China</w:t>
      </w:r>
      <w:r>
        <w:rPr>
          <w:color w:val="000000" w:themeColor="text1"/>
          <w:shd w:val="clear" w:color="auto" w:fill="FFFFFF"/>
        </w:rPr>
        <w:t xml:space="preserve"> [19]</w:t>
      </w:r>
      <w:r w:rsidRPr="0061528A">
        <w:rPr>
          <w:color w:val="000000" w:themeColor="text1"/>
          <w:shd w:val="clear" w:color="auto" w:fill="FFFFFF"/>
        </w:rPr>
        <w:t xml:space="preserve">. On 16 January 2020, COVID-19 was </w:t>
      </w:r>
      <w:r>
        <w:rPr>
          <w:color w:val="000000" w:themeColor="text1"/>
          <w:shd w:val="clear" w:color="auto" w:fill="FFFFFF"/>
        </w:rPr>
        <w:t xml:space="preserve">first </w:t>
      </w:r>
      <w:r w:rsidRPr="0061528A">
        <w:rPr>
          <w:color w:val="000000" w:themeColor="text1"/>
          <w:shd w:val="clear" w:color="auto" w:fill="FFFFFF"/>
        </w:rPr>
        <w:t>confirmed to have spread to Japan in a person who traveled to Wuhan</w:t>
      </w:r>
      <w:r>
        <w:rPr>
          <w:color w:val="000000" w:themeColor="text1"/>
          <w:shd w:val="clear" w:color="auto" w:fill="FFFFFF"/>
        </w:rPr>
        <w:t xml:space="preserve"> [20]</w:t>
      </w:r>
      <w:r w:rsidRPr="0061528A">
        <w:rPr>
          <w:color w:val="000000" w:themeColor="text1"/>
          <w:shd w:val="clear" w:color="auto" w:fill="FFFFFF"/>
        </w:rPr>
        <w:t>. </w:t>
      </w:r>
    </w:p>
    <w:p w14:paraId="5E82F9B1" w14:textId="77777777" w:rsidR="000F0497" w:rsidRDefault="000F0497" w:rsidP="00903EF4">
      <w:pPr>
        <w:jc w:val="both"/>
        <w:rPr>
          <w:color w:val="000000" w:themeColor="text1"/>
          <w:shd w:val="clear" w:color="auto" w:fill="FFFFFF"/>
        </w:rPr>
      </w:pPr>
    </w:p>
    <w:p w14:paraId="61B1EE77" w14:textId="77777777" w:rsidR="000F0497" w:rsidRPr="0061528A" w:rsidRDefault="000F0497" w:rsidP="00903EF4">
      <w:pPr>
        <w:jc w:val="both"/>
        <w:rPr>
          <w:color w:val="000000" w:themeColor="text1"/>
          <w:shd w:val="clear" w:color="auto" w:fill="FFFFFF"/>
        </w:rPr>
      </w:pPr>
      <w:r w:rsidRPr="0061528A">
        <w:rPr>
          <w:color w:val="000000" w:themeColor="text1"/>
          <w:shd w:val="clear" w:color="auto" w:fill="FFFFFF"/>
        </w:rPr>
        <w:t>On January 19, 2020, COVID-19 was confirmed in United States by a 35-year-old man</w:t>
      </w:r>
      <w:r>
        <w:rPr>
          <w:color w:val="000000" w:themeColor="text1"/>
          <w:shd w:val="clear" w:color="auto" w:fill="FFFFFF"/>
        </w:rPr>
        <w:t xml:space="preserve"> who </w:t>
      </w:r>
      <w:r w:rsidRPr="0061528A">
        <w:rPr>
          <w:color w:val="000000" w:themeColor="text1"/>
          <w:shd w:val="clear" w:color="auto" w:fill="FFFFFF"/>
        </w:rPr>
        <w:t>returned to Kirkland, W</w:t>
      </w:r>
      <w:r>
        <w:rPr>
          <w:color w:val="000000" w:themeColor="text1"/>
          <w:shd w:val="clear" w:color="auto" w:fill="FFFFFF"/>
        </w:rPr>
        <w:t xml:space="preserve">ashington </w:t>
      </w:r>
      <w:r w:rsidRPr="0061528A">
        <w:rPr>
          <w:color w:val="000000" w:themeColor="text1"/>
          <w:shd w:val="clear" w:color="auto" w:fill="FFFFFF"/>
        </w:rPr>
        <w:t xml:space="preserve">on January 15 after traveling to visit family in </w:t>
      </w:r>
      <w:r>
        <w:rPr>
          <w:color w:val="000000" w:themeColor="text1"/>
          <w:shd w:val="clear" w:color="auto" w:fill="FFFFFF"/>
        </w:rPr>
        <w:t>Wuhan [21]</w:t>
      </w:r>
      <w:r w:rsidRPr="0061528A">
        <w:rPr>
          <w:color w:val="000000" w:themeColor="text1"/>
          <w:shd w:val="clear" w:color="auto" w:fill="FFFFFF"/>
        </w:rPr>
        <w:t>. Later, the first COVID-19 death in United States</w:t>
      </w:r>
      <w:r>
        <w:rPr>
          <w:color w:val="000000" w:themeColor="text1"/>
          <w:shd w:val="clear" w:color="auto" w:fill="FFFFFF"/>
        </w:rPr>
        <w:t xml:space="preserve"> was</w:t>
      </w:r>
      <w:r w:rsidRPr="0061528A">
        <w:rPr>
          <w:color w:val="000000" w:themeColor="text1"/>
          <w:shd w:val="clear" w:color="auto" w:fill="FFFFFF"/>
        </w:rPr>
        <w:t xml:space="preserve"> reported on February 28, </w:t>
      </w:r>
      <w:r>
        <w:rPr>
          <w:color w:val="000000" w:themeColor="text1"/>
          <w:shd w:val="clear" w:color="auto" w:fill="FFFFFF"/>
        </w:rPr>
        <w:t xml:space="preserve">2020 </w:t>
      </w:r>
      <w:r w:rsidRPr="0061528A">
        <w:rPr>
          <w:color w:val="000000" w:themeColor="text1"/>
          <w:shd w:val="clear" w:color="auto" w:fill="FFFFFF"/>
        </w:rPr>
        <w:t>after a man with no travel history to China died at in Kirkland in Washington state [</w:t>
      </w:r>
      <w:r>
        <w:rPr>
          <w:color w:val="000000" w:themeColor="text1"/>
          <w:shd w:val="clear" w:color="auto" w:fill="FFFFFF"/>
        </w:rPr>
        <w:t>22</w:t>
      </w:r>
      <w:r w:rsidRPr="0061528A">
        <w:rPr>
          <w:color w:val="000000" w:themeColor="text1"/>
          <w:shd w:val="clear" w:color="auto" w:fill="FFFFFF"/>
        </w:rPr>
        <w:t xml:space="preserve">]. </w:t>
      </w:r>
    </w:p>
    <w:p w14:paraId="02162C0B" w14:textId="77777777" w:rsidR="000F0497" w:rsidRDefault="000F0497" w:rsidP="00903EF4">
      <w:pPr>
        <w:jc w:val="both"/>
        <w:rPr>
          <w:color w:val="000000" w:themeColor="text1"/>
        </w:rPr>
      </w:pPr>
    </w:p>
    <w:p w14:paraId="27A4492F" w14:textId="77777777" w:rsidR="000F0497" w:rsidRDefault="000F0497" w:rsidP="00903EF4">
      <w:pPr>
        <w:jc w:val="both"/>
        <w:rPr>
          <w:color w:val="000000" w:themeColor="text1"/>
          <w:shd w:val="clear" w:color="auto" w:fill="FFFFFF"/>
        </w:rPr>
      </w:pPr>
      <w:r w:rsidRPr="0061528A">
        <w:rPr>
          <w:color w:val="000000" w:themeColor="text1"/>
        </w:rPr>
        <w:t xml:space="preserve">On 20 January 2020 </w:t>
      </w:r>
      <w:r>
        <w:rPr>
          <w:color w:val="000000" w:themeColor="text1"/>
        </w:rPr>
        <w:t>South</w:t>
      </w:r>
      <w:r w:rsidRPr="0061528A">
        <w:rPr>
          <w:color w:val="000000" w:themeColor="text1"/>
        </w:rPr>
        <w:t xml:space="preserve"> Korea reported the first case of novel coronavirus. The case is a 35-year-old female, Chinese national, residing in Wuhan</w:t>
      </w:r>
      <w:r>
        <w:rPr>
          <w:color w:val="000000" w:themeColor="text1"/>
        </w:rPr>
        <w:t xml:space="preserve"> [23]</w:t>
      </w:r>
      <w:r w:rsidRPr="0061528A">
        <w:rPr>
          <w:color w:val="000000" w:themeColor="text1"/>
        </w:rPr>
        <w:t>.</w:t>
      </w:r>
      <w:r>
        <w:rPr>
          <w:color w:val="000000" w:themeColor="text1"/>
        </w:rPr>
        <w:t xml:space="preserve"> </w:t>
      </w:r>
      <w:r>
        <w:rPr>
          <w:color w:val="000000" w:themeColor="text1"/>
          <w:shd w:val="clear" w:color="auto" w:fill="FFFFFF"/>
        </w:rPr>
        <w:t>O</w:t>
      </w:r>
      <w:r w:rsidRPr="0061528A">
        <w:rPr>
          <w:color w:val="000000" w:themeColor="text1"/>
          <w:shd w:val="clear" w:color="auto" w:fill="FFFFFF"/>
        </w:rPr>
        <w:t>n 24 January 2020 the first COVID-19 case in France</w:t>
      </w:r>
      <w:r>
        <w:rPr>
          <w:color w:val="000000" w:themeColor="text1"/>
          <w:shd w:val="clear" w:color="auto" w:fill="FFFFFF"/>
        </w:rPr>
        <w:t xml:space="preserve"> through </w:t>
      </w:r>
      <w:r w:rsidRPr="0061528A">
        <w:rPr>
          <w:color w:val="000000" w:themeColor="text1"/>
          <w:shd w:val="clear" w:color="auto" w:fill="FFFFFF"/>
        </w:rPr>
        <w:t xml:space="preserve">five confirmed cases were </w:t>
      </w:r>
      <w:r>
        <w:rPr>
          <w:color w:val="000000" w:themeColor="text1"/>
          <w:shd w:val="clear" w:color="auto" w:fill="FFFFFF"/>
        </w:rPr>
        <w:t xml:space="preserve">the </w:t>
      </w:r>
      <w:r w:rsidRPr="0061528A">
        <w:rPr>
          <w:color w:val="000000" w:themeColor="text1"/>
          <w:shd w:val="clear" w:color="auto" w:fill="FFFFFF"/>
        </w:rPr>
        <w:t xml:space="preserve">individuals recently arrived or returned from </w:t>
      </w:r>
      <w:r>
        <w:rPr>
          <w:color w:val="000000" w:themeColor="text1"/>
          <w:shd w:val="clear" w:color="auto" w:fill="FFFFFF"/>
        </w:rPr>
        <w:t>Wuhan [24]</w:t>
      </w:r>
      <w:r w:rsidRPr="0061528A">
        <w:rPr>
          <w:color w:val="000000" w:themeColor="text1"/>
          <w:shd w:val="clear" w:color="auto" w:fill="FFFFFF"/>
        </w:rPr>
        <w:t xml:space="preserve">. </w:t>
      </w:r>
    </w:p>
    <w:p w14:paraId="649869D7" w14:textId="77777777" w:rsidR="000F0497" w:rsidRDefault="000F0497" w:rsidP="00903EF4">
      <w:pPr>
        <w:jc w:val="both"/>
        <w:rPr>
          <w:color w:val="000000" w:themeColor="text1"/>
          <w:shd w:val="clear" w:color="auto" w:fill="FFFFFF"/>
        </w:rPr>
      </w:pPr>
    </w:p>
    <w:p w14:paraId="46213ED0" w14:textId="77777777" w:rsidR="000F0497" w:rsidRDefault="000F0497" w:rsidP="00903EF4">
      <w:pPr>
        <w:jc w:val="both"/>
        <w:rPr>
          <w:color w:val="000000" w:themeColor="text1"/>
          <w:shd w:val="clear" w:color="auto" w:fill="FFFFFF"/>
        </w:rPr>
      </w:pPr>
      <w:r w:rsidRPr="0061528A">
        <w:rPr>
          <w:color w:val="000000" w:themeColor="text1"/>
          <w:shd w:val="clear" w:color="auto" w:fill="FFFFFF"/>
        </w:rPr>
        <w:t xml:space="preserve">The </w:t>
      </w:r>
      <w:r>
        <w:rPr>
          <w:color w:val="000000" w:themeColor="text1"/>
          <w:shd w:val="clear" w:color="auto" w:fill="FFFFFF"/>
        </w:rPr>
        <w:t xml:space="preserve">COVID-19 </w:t>
      </w:r>
      <w:r w:rsidRPr="0061528A">
        <w:rPr>
          <w:color w:val="000000" w:themeColor="text1"/>
          <w:shd w:val="clear" w:color="auto" w:fill="FFFFFF"/>
        </w:rPr>
        <w:t>disease first arrived in Canada on January 25, 2020, after a man returned to Toronto from travel in China, including Wuhan</w:t>
      </w:r>
      <w:r>
        <w:rPr>
          <w:color w:val="000000" w:themeColor="text1"/>
          <w:shd w:val="clear" w:color="auto" w:fill="FFFFFF"/>
        </w:rPr>
        <w:t xml:space="preserve"> [25]</w:t>
      </w:r>
      <w:r w:rsidRPr="0061528A">
        <w:rPr>
          <w:color w:val="000000" w:themeColor="text1"/>
        </w:rPr>
        <w:t>. It was also first detected in Malaysia on 25 January on travelers from China arriving via Singapore</w:t>
      </w:r>
      <w:r>
        <w:rPr>
          <w:color w:val="000000" w:themeColor="text1"/>
        </w:rPr>
        <w:t xml:space="preserve"> [26]</w:t>
      </w:r>
      <w:r w:rsidRPr="0061528A">
        <w:rPr>
          <w:color w:val="000000" w:themeColor="text1"/>
        </w:rPr>
        <w:t xml:space="preserve">. </w:t>
      </w:r>
      <w:r>
        <w:rPr>
          <w:color w:val="000000" w:themeColor="text1"/>
          <w:shd w:val="clear" w:color="auto" w:fill="FFFFFF"/>
        </w:rPr>
        <w:t xml:space="preserve">It </w:t>
      </w:r>
      <w:r w:rsidRPr="0061528A">
        <w:rPr>
          <w:color w:val="000000" w:themeColor="text1"/>
          <w:shd w:val="clear" w:color="auto" w:fill="FFFFFF"/>
        </w:rPr>
        <w:t>was confirmed to have</w:t>
      </w:r>
      <w:r>
        <w:rPr>
          <w:color w:val="000000" w:themeColor="text1"/>
          <w:shd w:val="clear" w:color="auto" w:fill="FFFFFF"/>
        </w:rPr>
        <w:t xml:space="preserve"> reached in </w:t>
      </w:r>
      <w:r w:rsidRPr="0061528A">
        <w:rPr>
          <w:color w:val="000000" w:themeColor="text1"/>
          <w:shd w:val="clear" w:color="auto" w:fill="FFFFFF"/>
        </w:rPr>
        <w:t>Victoria, Australia when a man returning from </w:t>
      </w:r>
      <w:r>
        <w:rPr>
          <w:color w:val="000000" w:themeColor="text1"/>
          <w:shd w:val="clear" w:color="auto" w:fill="FFFFFF"/>
        </w:rPr>
        <w:t>Wuhan [27]</w:t>
      </w:r>
      <w:r w:rsidRPr="0061528A">
        <w:rPr>
          <w:color w:val="000000" w:themeColor="text1"/>
          <w:shd w:val="clear" w:color="auto" w:fill="FFFFFF"/>
        </w:rPr>
        <w:t>.</w:t>
      </w:r>
    </w:p>
    <w:p w14:paraId="04738603" w14:textId="77777777" w:rsidR="000F0497" w:rsidRDefault="000F0497" w:rsidP="00903EF4">
      <w:pPr>
        <w:jc w:val="both"/>
        <w:rPr>
          <w:color w:val="000000" w:themeColor="text1"/>
          <w:shd w:val="clear" w:color="auto" w:fill="FFFFFF"/>
        </w:rPr>
      </w:pPr>
    </w:p>
    <w:p w14:paraId="5EE8C966" w14:textId="77777777" w:rsidR="000F0497" w:rsidRDefault="000F0497" w:rsidP="00903EF4">
      <w:pPr>
        <w:jc w:val="both"/>
        <w:rPr>
          <w:color w:val="000000" w:themeColor="text1"/>
          <w:spacing w:val="-2"/>
          <w:shd w:val="clear" w:color="auto" w:fill="FFFFFF"/>
        </w:rPr>
      </w:pPr>
      <w:r w:rsidRPr="0061528A">
        <w:rPr>
          <w:color w:val="000000" w:themeColor="text1"/>
          <w:shd w:val="clear" w:color="auto" w:fill="FFFFFF"/>
        </w:rPr>
        <w:t xml:space="preserve">The first </w:t>
      </w:r>
      <w:r>
        <w:rPr>
          <w:color w:val="000000" w:themeColor="text1"/>
          <w:shd w:val="clear" w:color="auto" w:fill="FFFFFF"/>
        </w:rPr>
        <w:t xml:space="preserve">COVID-19 case </w:t>
      </w:r>
      <w:r w:rsidRPr="0061528A">
        <w:rPr>
          <w:color w:val="000000" w:themeColor="text1"/>
          <w:shd w:val="clear" w:color="auto" w:fill="FFFFFF"/>
        </w:rPr>
        <w:t xml:space="preserve">in California, United States was confirmed on January 26. </w:t>
      </w:r>
      <w:r w:rsidRPr="0061528A">
        <w:rPr>
          <w:color w:val="000000" w:themeColor="text1"/>
          <w:spacing w:val="-2"/>
          <w:shd w:val="clear" w:color="auto" w:fill="FFFFFF"/>
        </w:rPr>
        <w:t xml:space="preserve">In Orange County, a man in his 50s who was diagnosed with coronavirus after traveling to </w:t>
      </w:r>
      <w:r>
        <w:rPr>
          <w:color w:val="000000" w:themeColor="text1"/>
          <w:spacing w:val="-2"/>
          <w:shd w:val="clear" w:color="auto" w:fill="FFFFFF"/>
        </w:rPr>
        <w:t xml:space="preserve">Wuhan. Later, on February 1, he was </w:t>
      </w:r>
      <w:r w:rsidRPr="0061528A">
        <w:rPr>
          <w:color w:val="000000" w:themeColor="text1"/>
          <w:spacing w:val="-2"/>
          <w:shd w:val="clear" w:color="auto" w:fill="FFFFFF"/>
        </w:rPr>
        <w:t>released from the hospital</w:t>
      </w:r>
      <w:r>
        <w:rPr>
          <w:color w:val="000000" w:themeColor="text1"/>
          <w:spacing w:val="-2"/>
          <w:shd w:val="clear" w:color="auto" w:fill="FFFFFF"/>
        </w:rPr>
        <w:t xml:space="preserve"> [28].</w:t>
      </w:r>
    </w:p>
    <w:p w14:paraId="2383439F" w14:textId="77777777" w:rsidR="000F0497" w:rsidRDefault="000F0497" w:rsidP="00903EF4">
      <w:pPr>
        <w:jc w:val="both"/>
        <w:rPr>
          <w:color w:val="000000" w:themeColor="text1"/>
          <w:spacing w:val="-2"/>
          <w:shd w:val="clear" w:color="auto" w:fill="FFFFFF"/>
        </w:rPr>
      </w:pPr>
    </w:p>
    <w:p w14:paraId="7DC5DE02" w14:textId="77777777" w:rsidR="000F0497" w:rsidRPr="0061528A" w:rsidRDefault="000F0497" w:rsidP="00903EF4">
      <w:pPr>
        <w:jc w:val="both"/>
        <w:rPr>
          <w:color w:val="000000" w:themeColor="text1"/>
        </w:rPr>
      </w:pPr>
      <w:r w:rsidRPr="0061528A">
        <w:rPr>
          <w:color w:val="000000" w:themeColor="text1"/>
          <w:shd w:val="clear" w:color="auto" w:fill="FFFFFF"/>
        </w:rPr>
        <w:t xml:space="preserve">The first COVID-19 case was confirmed </w:t>
      </w:r>
      <w:r>
        <w:rPr>
          <w:color w:val="000000" w:themeColor="text1"/>
          <w:shd w:val="clear" w:color="auto" w:fill="FFFFFF"/>
        </w:rPr>
        <w:t>in</w:t>
      </w:r>
      <w:r w:rsidRPr="0061528A">
        <w:rPr>
          <w:color w:val="000000" w:themeColor="text1"/>
          <w:shd w:val="clear" w:color="auto" w:fill="FFFFFF"/>
        </w:rPr>
        <w:t xml:space="preserve"> Germany on January 27, 2020. The majority of the cases in January and early February originated from the headquarters of a car parts manufacturer there</w:t>
      </w:r>
      <w:r>
        <w:rPr>
          <w:color w:val="000000" w:themeColor="text1"/>
          <w:shd w:val="clear" w:color="auto" w:fill="FFFFFF"/>
        </w:rPr>
        <w:t xml:space="preserve"> [29]</w:t>
      </w:r>
      <w:r w:rsidRPr="0061528A">
        <w:rPr>
          <w:color w:val="000000" w:themeColor="text1"/>
          <w:shd w:val="clear" w:color="auto" w:fill="FFFFFF"/>
        </w:rPr>
        <w:t xml:space="preserve">. </w:t>
      </w:r>
      <w:r>
        <w:rPr>
          <w:color w:val="000000" w:themeColor="text1"/>
          <w:shd w:val="clear" w:color="auto" w:fill="FFFFFF"/>
        </w:rPr>
        <w:t xml:space="preserve">It was </w:t>
      </w:r>
      <w:r w:rsidRPr="0061528A">
        <w:rPr>
          <w:color w:val="000000" w:themeColor="text1"/>
          <w:shd w:val="clear" w:color="auto" w:fill="FFFFFF"/>
        </w:rPr>
        <w:t>announced</w:t>
      </w:r>
      <w:r>
        <w:rPr>
          <w:color w:val="000000" w:themeColor="text1"/>
          <w:shd w:val="clear" w:color="auto" w:fill="FFFFFF"/>
        </w:rPr>
        <w:t xml:space="preserve"> i</w:t>
      </w:r>
      <w:r w:rsidRPr="0061528A">
        <w:rPr>
          <w:color w:val="000000" w:themeColor="text1"/>
          <w:shd w:val="clear" w:color="auto" w:fill="FFFFFF"/>
        </w:rPr>
        <w:t>n the United Arab Emirates on 29 January 2020. The first patient, a 73-year-old Chinese woman, was released on 9 February after recovering</w:t>
      </w:r>
      <w:r>
        <w:t xml:space="preserve"> [30]</w:t>
      </w:r>
      <w:r w:rsidRPr="0061528A">
        <w:rPr>
          <w:color w:val="000000" w:themeColor="text1"/>
          <w:shd w:val="clear" w:color="auto" w:fill="FFFFFF"/>
        </w:rPr>
        <w:t>. </w:t>
      </w:r>
    </w:p>
    <w:p w14:paraId="2AE2FC39" w14:textId="77777777" w:rsidR="000F0497" w:rsidRPr="0061528A" w:rsidRDefault="000F0497" w:rsidP="00903EF4">
      <w:pPr>
        <w:jc w:val="both"/>
        <w:rPr>
          <w:color w:val="000000" w:themeColor="text1"/>
          <w:shd w:val="clear" w:color="auto" w:fill="FFFFFF"/>
        </w:rPr>
      </w:pPr>
    </w:p>
    <w:p w14:paraId="60F2D62B" w14:textId="77777777" w:rsidR="000F0497" w:rsidRDefault="000F0497" w:rsidP="00903EF4">
      <w:pPr>
        <w:jc w:val="both"/>
        <w:rPr>
          <w:color w:val="000000" w:themeColor="text1"/>
        </w:rPr>
      </w:pPr>
      <w:r w:rsidRPr="0061528A">
        <w:rPr>
          <w:color w:val="000000" w:themeColor="text1"/>
          <w:shd w:val="clear" w:color="auto" w:fill="FFFFFF"/>
        </w:rPr>
        <w:t>On 30 January, India confirmed its first COVID-19</w:t>
      </w:r>
      <w:r>
        <w:rPr>
          <w:color w:val="000000" w:themeColor="text1"/>
          <w:shd w:val="clear" w:color="auto" w:fill="FFFFFF"/>
        </w:rPr>
        <w:t xml:space="preserve"> </w:t>
      </w:r>
      <w:r w:rsidRPr="0061528A">
        <w:rPr>
          <w:color w:val="000000" w:themeColor="text1"/>
          <w:shd w:val="clear" w:color="auto" w:fill="FFFFFF"/>
        </w:rPr>
        <w:t>case in a student who had returned from Wuhan University to Kerala. In early February, two other cases were confirmed in Kerala in people who had also been in China</w:t>
      </w:r>
      <w:r>
        <w:rPr>
          <w:color w:val="000000" w:themeColor="text1"/>
          <w:shd w:val="clear" w:color="auto" w:fill="FFFFFF"/>
        </w:rPr>
        <w:t xml:space="preserve"> [31]</w:t>
      </w:r>
      <w:r w:rsidRPr="0061528A">
        <w:rPr>
          <w:color w:val="000000" w:themeColor="text1"/>
          <w:shd w:val="clear" w:color="auto" w:fill="FFFFFF"/>
        </w:rPr>
        <w:t xml:space="preserve">. All three of them </w:t>
      </w:r>
      <w:r>
        <w:rPr>
          <w:color w:val="000000" w:themeColor="text1"/>
          <w:shd w:val="clear" w:color="auto" w:fill="FFFFFF"/>
        </w:rPr>
        <w:t xml:space="preserve">were </w:t>
      </w:r>
      <w:r w:rsidRPr="0061528A">
        <w:rPr>
          <w:color w:val="000000" w:themeColor="text1"/>
          <w:shd w:val="clear" w:color="auto" w:fill="FFFFFF"/>
        </w:rPr>
        <w:t>successfully recovered.</w:t>
      </w:r>
      <w:r w:rsidRPr="0061528A">
        <w:rPr>
          <w:color w:val="000000" w:themeColor="text1"/>
        </w:rPr>
        <w:t xml:space="preserve"> </w:t>
      </w:r>
    </w:p>
    <w:p w14:paraId="5F0F2A0D" w14:textId="77777777" w:rsidR="000F0497" w:rsidRDefault="000F0497" w:rsidP="00903EF4">
      <w:pPr>
        <w:jc w:val="both"/>
        <w:rPr>
          <w:color w:val="000000" w:themeColor="text1"/>
        </w:rPr>
      </w:pPr>
    </w:p>
    <w:p w14:paraId="63CD2D48" w14:textId="61D43425" w:rsidR="000F0497" w:rsidRDefault="000F0497" w:rsidP="00903EF4">
      <w:pPr>
        <w:jc w:val="both"/>
        <w:rPr>
          <w:color w:val="000000" w:themeColor="text1"/>
          <w:shd w:val="clear" w:color="auto" w:fill="FFFFFF"/>
        </w:rPr>
      </w:pPr>
      <w:r w:rsidRPr="0061528A">
        <w:rPr>
          <w:color w:val="000000" w:themeColor="text1"/>
          <w:shd w:val="clear" w:color="auto" w:fill="FFFFFF"/>
        </w:rPr>
        <w:t>The first confirmed COVID-19</w:t>
      </w:r>
      <w:r>
        <w:rPr>
          <w:color w:val="000000" w:themeColor="text1"/>
          <w:shd w:val="clear" w:color="auto" w:fill="FFFFFF"/>
        </w:rPr>
        <w:t xml:space="preserve"> case </w:t>
      </w:r>
      <w:r w:rsidRPr="0061528A">
        <w:rPr>
          <w:color w:val="000000" w:themeColor="text1"/>
          <w:shd w:val="clear" w:color="auto" w:fill="FFFFFF"/>
        </w:rPr>
        <w:t>to have spread to Italy on 3</w:t>
      </w:r>
      <w:r>
        <w:rPr>
          <w:color w:val="000000" w:themeColor="text1"/>
          <w:shd w:val="clear" w:color="auto" w:fill="FFFFFF"/>
        </w:rPr>
        <w:t>0</w:t>
      </w:r>
      <w:r w:rsidRPr="0061528A">
        <w:rPr>
          <w:color w:val="000000" w:themeColor="text1"/>
          <w:shd w:val="clear" w:color="auto" w:fill="FFFFFF"/>
        </w:rPr>
        <w:t xml:space="preserve"> January 2020, when two Chinese tourists in Rome tested positive for the virus</w:t>
      </w:r>
      <w:r w:rsidR="006072A8">
        <w:rPr>
          <w:color w:val="000000" w:themeColor="text1"/>
          <w:shd w:val="clear" w:color="auto" w:fill="FFFFFF"/>
        </w:rPr>
        <w:t xml:space="preserve"> [32]</w:t>
      </w:r>
      <w:r w:rsidRPr="0061528A">
        <w:rPr>
          <w:color w:val="000000" w:themeColor="text1"/>
          <w:shd w:val="clear" w:color="auto" w:fill="FFFFFF"/>
        </w:rPr>
        <w:t>. One week later an Italian man repatriated back to Italy from the city of </w:t>
      </w:r>
      <w:r>
        <w:rPr>
          <w:color w:val="000000" w:themeColor="text1"/>
          <w:shd w:val="clear" w:color="auto" w:fill="FFFFFF"/>
        </w:rPr>
        <w:t>Wuhan</w:t>
      </w:r>
      <w:r w:rsidRPr="0061528A">
        <w:rPr>
          <w:color w:val="000000" w:themeColor="text1"/>
          <w:shd w:val="clear" w:color="auto" w:fill="FFFFFF"/>
        </w:rPr>
        <w:t>, was hospitalized and confirmed as the third case in Italy</w:t>
      </w:r>
      <w:r w:rsidR="006072A8">
        <w:rPr>
          <w:color w:val="000000" w:themeColor="text1"/>
          <w:shd w:val="clear" w:color="auto" w:fill="FFFFFF"/>
        </w:rPr>
        <w:t xml:space="preserve"> [33]</w:t>
      </w:r>
      <w:r>
        <w:rPr>
          <w:color w:val="000000" w:themeColor="text1"/>
          <w:shd w:val="clear" w:color="auto" w:fill="FFFFFF"/>
        </w:rPr>
        <w:t>.</w:t>
      </w:r>
      <w:r w:rsidRPr="0061528A">
        <w:rPr>
          <w:color w:val="000000" w:themeColor="text1"/>
          <w:shd w:val="clear" w:color="auto" w:fill="FFFFFF"/>
        </w:rPr>
        <w:t> </w:t>
      </w:r>
    </w:p>
    <w:p w14:paraId="4B683B3B" w14:textId="77777777" w:rsidR="006072A8" w:rsidRDefault="006072A8" w:rsidP="00903EF4">
      <w:pPr>
        <w:jc w:val="both"/>
        <w:rPr>
          <w:color w:val="000000" w:themeColor="text1"/>
          <w:shd w:val="clear" w:color="auto" w:fill="FFFFFF"/>
        </w:rPr>
      </w:pPr>
    </w:p>
    <w:p w14:paraId="5FCAE31B" w14:textId="6B1F5A23" w:rsidR="000F0497" w:rsidRDefault="000F0497" w:rsidP="00903EF4">
      <w:pPr>
        <w:jc w:val="both"/>
        <w:rPr>
          <w:color w:val="000000" w:themeColor="text1"/>
          <w:shd w:val="clear" w:color="auto" w:fill="FFFFFF"/>
        </w:rPr>
      </w:pPr>
      <w:r w:rsidRPr="0061528A">
        <w:rPr>
          <w:color w:val="000000" w:themeColor="text1"/>
          <w:shd w:val="clear" w:color="auto" w:fill="FFFFFF"/>
        </w:rPr>
        <w:t xml:space="preserve">On </w:t>
      </w:r>
      <w:r w:rsidR="003E4895" w:rsidRPr="0061528A">
        <w:rPr>
          <w:color w:val="000000" w:themeColor="text1"/>
          <w:shd w:val="clear" w:color="auto" w:fill="FFFFFF"/>
        </w:rPr>
        <w:t>January</w:t>
      </w:r>
      <w:r w:rsidRPr="0061528A">
        <w:rPr>
          <w:color w:val="000000" w:themeColor="text1"/>
          <w:shd w:val="clear" w:color="auto" w:fill="FFFFFF"/>
        </w:rPr>
        <w:t xml:space="preserve"> 30, the Centers for Disease Control and Prevention (CDC) had confirmed the</w:t>
      </w:r>
      <w:r w:rsidRPr="0061528A">
        <w:rPr>
          <w:rStyle w:val="Strong"/>
          <w:b w:val="0"/>
          <w:bCs w:val="0"/>
          <w:color w:val="000000" w:themeColor="text1"/>
          <w:shd w:val="clear" w:color="auto" w:fill="FFFFFF"/>
        </w:rPr>
        <w:t> first case of person to person transmission in U</w:t>
      </w:r>
      <w:r>
        <w:rPr>
          <w:rStyle w:val="Strong"/>
          <w:b w:val="0"/>
          <w:bCs w:val="0"/>
          <w:color w:val="000000" w:themeColor="text1"/>
          <w:shd w:val="clear" w:color="auto" w:fill="FFFFFF"/>
        </w:rPr>
        <w:t xml:space="preserve">nited </w:t>
      </w:r>
      <w:r w:rsidRPr="0061528A">
        <w:rPr>
          <w:rStyle w:val="Strong"/>
          <w:b w:val="0"/>
          <w:bCs w:val="0"/>
          <w:color w:val="000000" w:themeColor="text1"/>
          <w:shd w:val="clear" w:color="auto" w:fill="FFFFFF"/>
        </w:rPr>
        <w:t>S</w:t>
      </w:r>
      <w:r>
        <w:rPr>
          <w:rStyle w:val="Strong"/>
          <w:b w:val="0"/>
          <w:bCs w:val="0"/>
          <w:color w:val="000000" w:themeColor="text1"/>
          <w:shd w:val="clear" w:color="auto" w:fill="FFFFFF"/>
        </w:rPr>
        <w:t>tates through a</w:t>
      </w:r>
      <w:r w:rsidRPr="0061528A">
        <w:rPr>
          <w:color w:val="000000" w:themeColor="text1"/>
          <w:shd w:val="clear" w:color="auto" w:fill="FFFFFF"/>
        </w:rPr>
        <w:t xml:space="preserve"> </w:t>
      </w:r>
      <w:r>
        <w:rPr>
          <w:color w:val="000000" w:themeColor="text1"/>
          <w:shd w:val="clear" w:color="auto" w:fill="FFFFFF"/>
        </w:rPr>
        <w:t xml:space="preserve">man in </w:t>
      </w:r>
      <w:r w:rsidRPr="0061528A">
        <w:rPr>
          <w:color w:val="000000" w:themeColor="text1"/>
          <w:shd w:val="clear" w:color="auto" w:fill="FFFFFF"/>
        </w:rPr>
        <w:t xml:space="preserve">Chicago, Illinois case who had returned from </w:t>
      </w:r>
      <w:r>
        <w:rPr>
          <w:color w:val="000000" w:themeColor="text1"/>
          <w:shd w:val="clear" w:color="auto" w:fill="FFFFFF"/>
        </w:rPr>
        <w:t>Wuhan</w:t>
      </w:r>
      <w:r w:rsidRPr="0061528A">
        <w:rPr>
          <w:color w:val="000000" w:themeColor="text1"/>
          <w:shd w:val="clear" w:color="auto" w:fill="FFFFFF"/>
        </w:rPr>
        <w:t xml:space="preserve"> on January 13 and who tested positive for the virus on January 24</w:t>
      </w:r>
      <w:r w:rsidR="003E4895">
        <w:rPr>
          <w:color w:val="000000" w:themeColor="text1"/>
          <w:shd w:val="clear" w:color="auto" w:fill="FFFFFF"/>
        </w:rPr>
        <w:t xml:space="preserve"> [34]</w:t>
      </w:r>
      <w:r w:rsidRPr="0061528A">
        <w:rPr>
          <w:color w:val="000000" w:themeColor="text1"/>
          <w:shd w:val="clear" w:color="auto" w:fill="FFFFFF"/>
        </w:rPr>
        <w:t xml:space="preserve">. </w:t>
      </w:r>
    </w:p>
    <w:p w14:paraId="0577778D" w14:textId="77777777" w:rsidR="000F0497" w:rsidRPr="0061528A" w:rsidRDefault="000F0497" w:rsidP="00903EF4">
      <w:pPr>
        <w:jc w:val="both"/>
        <w:rPr>
          <w:color w:val="000000" w:themeColor="text1"/>
          <w:shd w:val="clear" w:color="auto" w:fill="FFFFFF"/>
        </w:rPr>
      </w:pPr>
    </w:p>
    <w:p w14:paraId="53320F8C" w14:textId="4313EE20" w:rsidR="000F0497" w:rsidRDefault="000F0497" w:rsidP="00903EF4">
      <w:pPr>
        <w:jc w:val="both"/>
        <w:rPr>
          <w:color w:val="000000" w:themeColor="text1"/>
          <w:shd w:val="clear" w:color="auto" w:fill="FFFFFF"/>
        </w:rPr>
      </w:pPr>
      <w:r w:rsidRPr="0061528A">
        <w:rPr>
          <w:color w:val="000000" w:themeColor="text1"/>
          <w:shd w:val="clear" w:color="auto" w:fill="FFFFFF"/>
        </w:rPr>
        <w:t>On 31 January, two members of a family of Chinese nationals staying in a hotel in York, United Kingdom, one of whom studied at the University of York, became the first confirmed cases of COVID-19 in the UK</w:t>
      </w:r>
      <w:r w:rsidR="003E4895">
        <w:rPr>
          <w:color w:val="000000" w:themeColor="text1"/>
          <w:shd w:val="clear" w:color="auto" w:fill="FFFFFF"/>
        </w:rPr>
        <w:t xml:space="preserve"> [35]</w:t>
      </w:r>
      <w:r w:rsidRPr="0061528A">
        <w:rPr>
          <w:color w:val="000000" w:themeColor="text1"/>
          <w:shd w:val="clear" w:color="auto" w:fill="FFFFFF"/>
        </w:rPr>
        <w:t>. </w:t>
      </w:r>
      <w:r>
        <w:rPr>
          <w:color w:val="000000" w:themeColor="text1"/>
          <w:shd w:val="clear" w:color="auto" w:fill="FFFFFF"/>
        </w:rPr>
        <w:t>O</w:t>
      </w:r>
      <w:r w:rsidRPr="0061528A">
        <w:rPr>
          <w:color w:val="000000" w:themeColor="text1"/>
          <w:shd w:val="clear" w:color="auto" w:fill="FFFFFF"/>
        </w:rPr>
        <w:t>n 31 January 2020,</w:t>
      </w:r>
      <w:r>
        <w:rPr>
          <w:color w:val="000000" w:themeColor="text1"/>
          <w:shd w:val="clear" w:color="auto" w:fill="FFFFFF"/>
        </w:rPr>
        <w:t xml:space="preserve"> t</w:t>
      </w:r>
      <w:r w:rsidRPr="0061528A">
        <w:rPr>
          <w:color w:val="000000" w:themeColor="text1"/>
          <w:shd w:val="clear" w:color="auto" w:fill="FFFFFF"/>
        </w:rPr>
        <w:t xml:space="preserve">he first </w:t>
      </w:r>
      <w:r>
        <w:rPr>
          <w:color w:val="000000" w:themeColor="text1"/>
          <w:shd w:val="clear" w:color="auto" w:fill="FFFFFF"/>
        </w:rPr>
        <w:t xml:space="preserve">cases of </w:t>
      </w:r>
      <w:r w:rsidRPr="0061528A">
        <w:rPr>
          <w:color w:val="000000" w:themeColor="text1"/>
          <w:shd w:val="clear" w:color="auto" w:fill="FFFFFF"/>
        </w:rPr>
        <w:t>COVID-19</w:t>
      </w:r>
      <w:r>
        <w:rPr>
          <w:color w:val="000000" w:themeColor="text1"/>
          <w:shd w:val="clear" w:color="auto" w:fill="FFFFFF"/>
        </w:rPr>
        <w:t xml:space="preserve"> were also </w:t>
      </w:r>
      <w:r w:rsidRPr="0061528A">
        <w:rPr>
          <w:color w:val="000000" w:themeColor="text1"/>
          <w:shd w:val="clear" w:color="auto" w:fill="FFFFFF"/>
        </w:rPr>
        <w:t>confirmed in Russia</w:t>
      </w:r>
      <w:r>
        <w:rPr>
          <w:color w:val="000000" w:themeColor="text1"/>
          <w:shd w:val="clear" w:color="auto" w:fill="FFFFFF"/>
        </w:rPr>
        <w:t xml:space="preserve">, </w:t>
      </w:r>
      <w:r w:rsidRPr="0061528A">
        <w:rPr>
          <w:color w:val="000000" w:themeColor="text1"/>
          <w:shd w:val="clear" w:color="auto" w:fill="FFFFFF"/>
        </w:rPr>
        <w:t>Spain</w:t>
      </w:r>
      <w:r>
        <w:rPr>
          <w:color w:val="000000" w:themeColor="text1"/>
          <w:shd w:val="clear" w:color="auto" w:fill="FFFFFF"/>
        </w:rPr>
        <w:t xml:space="preserve">, and </w:t>
      </w:r>
      <w:r w:rsidRPr="0061528A">
        <w:rPr>
          <w:color w:val="000000" w:themeColor="text1"/>
          <w:shd w:val="clear" w:color="auto" w:fill="FFFFFF"/>
        </w:rPr>
        <w:t>Sweden </w:t>
      </w:r>
      <w:r>
        <w:rPr>
          <w:color w:val="000000" w:themeColor="text1"/>
          <w:shd w:val="clear" w:color="auto" w:fill="FFFFFF"/>
        </w:rPr>
        <w:t xml:space="preserve">by people </w:t>
      </w:r>
      <w:r w:rsidRPr="0061528A">
        <w:rPr>
          <w:color w:val="000000" w:themeColor="text1"/>
          <w:shd w:val="clear" w:color="auto" w:fill="FFFFFF"/>
        </w:rPr>
        <w:t>return</w:t>
      </w:r>
      <w:r>
        <w:rPr>
          <w:color w:val="000000" w:themeColor="text1"/>
          <w:shd w:val="clear" w:color="auto" w:fill="FFFFFF"/>
        </w:rPr>
        <w:t xml:space="preserve">ed from </w:t>
      </w:r>
      <w:r w:rsidRPr="0061528A">
        <w:rPr>
          <w:color w:val="000000" w:themeColor="text1"/>
          <w:shd w:val="clear" w:color="auto" w:fill="FFFFFF"/>
        </w:rPr>
        <w:t>Wuhan</w:t>
      </w:r>
      <w:r w:rsidR="00A1698E">
        <w:rPr>
          <w:color w:val="000000" w:themeColor="text1"/>
          <w:shd w:val="clear" w:color="auto" w:fill="FFFFFF"/>
        </w:rPr>
        <w:t xml:space="preserve"> [36, 37, 38]</w:t>
      </w:r>
      <w:r>
        <w:rPr>
          <w:color w:val="000000" w:themeColor="text1"/>
          <w:shd w:val="clear" w:color="auto" w:fill="FFFFFF"/>
        </w:rPr>
        <w:t xml:space="preserve">. </w:t>
      </w:r>
    </w:p>
    <w:p w14:paraId="428B57F5" w14:textId="77777777" w:rsidR="000F0497" w:rsidRPr="0061528A" w:rsidRDefault="000F0497" w:rsidP="000F0497">
      <w:pPr>
        <w:jc w:val="both"/>
        <w:rPr>
          <w:color w:val="000000" w:themeColor="text1"/>
          <w:shd w:val="clear" w:color="auto" w:fill="FFFFFF"/>
        </w:rPr>
      </w:pPr>
    </w:p>
    <w:p w14:paraId="1DA3069E" w14:textId="77777777" w:rsidR="00FA67D6" w:rsidRDefault="00FA67D6" w:rsidP="000F0497">
      <w:pPr>
        <w:rPr>
          <w:color w:val="000000" w:themeColor="text1"/>
          <w:shd w:val="clear" w:color="auto" w:fill="FFFFFF"/>
        </w:rPr>
      </w:pPr>
    </w:p>
    <w:p w14:paraId="7AB4C9B9" w14:textId="77777777" w:rsidR="00FA67D6" w:rsidRDefault="00FA67D6" w:rsidP="000F0497">
      <w:pPr>
        <w:rPr>
          <w:color w:val="000000" w:themeColor="text1"/>
          <w:shd w:val="clear" w:color="auto" w:fill="FFFFFF"/>
        </w:rPr>
      </w:pPr>
    </w:p>
    <w:p w14:paraId="76BA33A2" w14:textId="59D2CD45" w:rsidR="000F0497" w:rsidRPr="0061528A" w:rsidRDefault="000F0497" w:rsidP="00903EF4">
      <w:pPr>
        <w:jc w:val="both"/>
        <w:rPr>
          <w:color w:val="000000" w:themeColor="text1"/>
        </w:rPr>
      </w:pPr>
      <w:r w:rsidRPr="0061528A">
        <w:rPr>
          <w:color w:val="000000" w:themeColor="text1"/>
          <w:shd w:val="clear" w:color="auto" w:fill="FFFFFF"/>
        </w:rPr>
        <w:t xml:space="preserve">Florida became the </w:t>
      </w:r>
      <w:r w:rsidR="00722298">
        <w:rPr>
          <w:color w:val="000000" w:themeColor="text1"/>
          <w:shd w:val="clear" w:color="auto" w:fill="FFFFFF"/>
        </w:rPr>
        <w:t>seventh</w:t>
      </w:r>
      <w:r w:rsidRPr="0061528A">
        <w:rPr>
          <w:color w:val="000000" w:themeColor="text1"/>
          <w:shd w:val="clear" w:color="auto" w:fill="FFFFFF"/>
        </w:rPr>
        <w:t xml:space="preserve"> state on March 1 to confirm its first COVID-19 cases: one in Manatee County and one in Hillsborough County, who returned from Italy, where there</w:t>
      </w:r>
      <w:r w:rsidR="00AF5162">
        <w:rPr>
          <w:color w:val="000000" w:themeColor="text1"/>
          <w:shd w:val="clear" w:color="auto" w:fill="FFFFFF"/>
        </w:rPr>
        <w:t xml:space="preserve"> was </w:t>
      </w:r>
      <w:r w:rsidRPr="0061528A">
        <w:rPr>
          <w:color w:val="000000" w:themeColor="text1"/>
          <w:shd w:val="clear" w:color="auto" w:fill="FFFFFF"/>
        </w:rPr>
        <w:t>a large outbreak</w:t>
      </w:r>
      <w:r w:rsidR="00AF5162">
        <w:rPr>
          <w:color w:val="000000" w:themeColor="text1"/>
          <w:shd w:val="clear" w:color="auto" w:fill="FFFFFF"/>
        </w:rPr>
        <w:t xml:space="preserve"> [39]</w:t>
      </w:r>
      <w:r w:rsidRPr="0061528A">
        <w:rPr>
          <w:color w:val="000000" w:themeColor="text1"/>
          <w:shd w:val="clear" w:color="auto" w:fill="FFFFFF"/>
        </w:rPr>
        <w:t>.</w:t>
      </w:r>
      <w:r>
        <w:rPr>
          <w:color w:val="000000" w:themeColor="text1"/>
          <w:shd w:val="clear" w:color="auto" w:fill="FFFFFF"/>
        </w:rPr>
        <w:t xml:space="preserve"> </w:t>
      </w:r>
      <w:r w:rsidRPr="0061528A">
        <w:rPr>
          <w:color w:val="000000" w:themeColor="text1"/>
        </w:rPr>
        <w:t xml:space="preserve">Georgia's first two cases of COVID-19 were reported on March 2, 2020 residents of Fulton County, Georgia who lived in the same household and one had just returned from Rome Italy. </w:t>
      </w:r>
      <w:r>
        <w:rPr>
          <w:color w:val="000000" w:themeColor="text1"/>
        </w:rPr>
        <w:t>Georgia’s first COVID-19 death was confirmed o</w:t>
      </w:r>
      <w:r w:rsidRPr="0061528A">
        <w:rPr>
          <w:color w:val="000000" w:themeColor="text1"/>
        </w:rPr>
        <w:t>n March 12</w:t>
      </w:r>
      <w:r>
        <w:rPr>
          <w:color w:val="000000" w:themeColor="text1"/>
        </w:rPr>
        <w:t>, 2020</w:t>
      </w:r>
      <w:r w:rsidR="00AF5162">
        <w:rPr>
          <w:color w:val="000000" w:themeColor="text1"/>
        </w:rPr>
        <w:t xml:space="preserve"> [40]</w:t>
      </w:r>
      <w:r w:rsidRPr="0061528A">
        <w:rPr>
          <w:color w:val="000000" w:themeColor="text1"/>
        </w:rPr>
        <w:t xml:space="preserve">. </w:t>
      </w:r>
    </w:p>
    <w:p w14:paraId="30335390" w14:textId="2CD1D6C5" w:rsidR="000F0497" w:rsidRDefault="000F0497" w:rsidP="00440C14">
      <w:pPr>
        <w:jc w:val="lowKashida"/>
        <w:rPr>
          <w:b/>
          <w:bCs/>
        </w:rPr>
      </w:pPr>
    </w:p>
    <w:p w14:paraId="3065DB65" w14:textId="77777777" w:rsidR="00722298" w:rsidRDefault="00722298" w:rsidP="00440C14">
      <w:pPr>
        <w:jc w:val="lowKashida"/>
        <w:rPr>
          <w:b/>
          <w:bCs/>
        </w:rPr>
      </w:pPr>
    </w:p>
    <w:p w14:paraId="58903F5B" w14:textId="268F4961" w:rsidR="00440C14" w:rsidRPr="006072A8" w:rsidRDefault="005C3699" w:rsidP="00440C14">
      <w:pPr>
        <w:jc w:val="lowKashida"/>
        <w:rPr>
          <w:b/>
          <w:bCs/>
          <w:sz w:val="32"/>
          <w:szCs w:val="32"/>
        </w:rPr>
      </w:pPr>
      <w:r w:rsidRPr="006072A8">
        <w:rPr>
          <w:b/>
          <w:bCs/>
          <w:sz w:val="32"/>
          <w:szCs w:val="32"/>
        </w:rPr>
        <w:t>D</w:t>
      </w:r>
      <w:r w:rsidR="006072A8" w:rsidRPr="006072A8">
        <w:rPr>
          <w:b/>
          <w:bCs/>
          <w:sz w:val="32"/>
          <w:szCs w:val="32"/>
        </w:rPr>
        <w:t xml:space="preserve">ataset </w:t>
      </w:r>
      <w:r w:rsidRPr="006072A8">
        <w:rPr>
          <w:b/>
          <w:bCs/>
          <w:sz w:val="32"/>
          <w:szCs w:val="32"/>
        </w:rPr>
        <w:t>D</w:t>
      </w:r>
      <w:r w:rsidR="006072A8" w:rsidRPr="006072A8">
        <w:rPr>
          <w:b/>
          <w:bCs/>
          <w:sz w:val="32"/>
          <w:szCs w:val="32"/>
        </w:rPr>
        <w:t>escription</w:t>
      </w:r>
    </w:p>
    <w:p w14:paraId="0D292259" w14:textId="77777777" w:rsidR="005C3699" w:rsidRPr="005C3699" w:rsidRDefault="005C3699" w:rsidP="00440C14">
      <w:pPr>
        <w:jc w:val="lowKashida"/>
        <w:rPr>
          <w:b/>
          <w:bCs/>
        </w:rPr>
      </w:pPr>
    </w:p>
    <w:p w14:paraId="30DB721B" w14:textId="77777777" w:rsidR="00440C14" w:rsidRPr="000848C8" w:rsidRDefault="00440C14" w:rsidP="00440C14">
      <w:pPr>
        <w:jc w:val="lowKashida"/>
      </w:pPr>
      <w:r w:rsidRPr="000848C8">
        <w:t>Technological advances have made it possible to rapidly sequence RNA and DNA genomes on massive scale. This kind of data provides a new source of information to infer the paths of infection. Scientists studying mutations in coronavirus have decoded more than 10,000 different genomes of the deadly pathogen. The analysis of such data is helpful in Creating a comprehensive map that will be crucial to controlling the pandemic and developing medicines to treat it.</w:t>
      </w:r>
    </w:p>
    <w:p w14:paraId="6DB54CCC" w14:textId="78AFF9D3" w:rsidR="00440C14" w:rsidRPr="000848C8" w:rsidRDefault="00440C14" w:rsidP="00440C14">
      <w:pPr>
        <w:jc w:val="lowKashida"/>
      </w:pPr>
      <w:r w:rsidRPr="000848C8">
        <w:t xml:space="preserve">One such repository of Genome sequences is GISAID, which is a public-private venture ship between </w:t>
      </w:r>
      <w:r w:rsidR="00A04A3B" w:rsidRPr="000848C8">
        <w:t>the</w:t>
      </w:r>
      <w:r w:rsidRPr="000848C8">
        <w:t xml:space="preserve"> government of Germany and non-profit organizations. This initiative promotes the rapid sharing of data about the influenza viruses such as SARS-Cov-2. The data is freely available for researchers all around the globe. </w:t>
      </w:r>
      <w:r w:rsidRPr="00930E96">
        <w:t xml:space="preserve">Figure 1 shows a screenshot of genome sequences database of SARS-Cov-2 </w:t>
      </w:r>
      <w:r w:rsidR="00A04A3B" w:rsidRPr="00930E96">
        <w:t>available</w:t>
      </w:r>
      <w:r w:rsidRPr="00930E96">
        <w:t xml:space="preserve"> at GISAID repository.  In figure 2, </w:t>
      </w:r>
      <w:r w:rsidRPr="000848C8">
        <w:t>we can observe a sample of genetic code sequence of one particular strain of the novel coronavirus named as hCoV-19/USA&gt;NY-NYumc291|EPI_ISL_428808.</w:t>
      </w:r>
    </w:p>
    <w:p w14:paraId="5F5029E4" w14:textId="77777777" w:rsidR="00440C14" w:rsidRPr="000848C8" w:rsidRDefault="00440C14" w:rsidP="00440C14">
      <w:pPr>
        <w:jc w:val="lowKashida"/>
      </w:pPr>
    </w:p>
    <w:p w14:paraId="06C576EB" w14:textId="77777777" w:rsidR="00F201DC" w:rsidRDefault="00440C14" w:rsidP="00A04A3B">
      <w:pPr>
        <w:keepNext/>
        <w:jc w:val="center"/>
      </w:pPr>
      <w:r w:rsidRPr="000848C8">
        <w:rPr>
          <w:noProof/>
        </w:rPr>
        <w:drawing>
          <wp:inline distT="0" distB="0" distL="0" distR="0" wp14:anchorId="626B231A" wp14:editId="7C35C400">
            <wp:extent cx="4872064" cy="3337569"/>
            <wp:effectExtent l="25400" t="25400" r="30480" b="27940"/>
            <wp:docPr id="4" name="Content Placeholder 3">
              <a:extLst xmlns:a="http://schemas.openxmlformats.org/drawingml/2006/main">
                <a:ext uri="{FF2B5EF4-FFF2-40B4-BE49-F238E27FC236}">
                  <a16:creationId xmlns:a16="http://schemas.microsoft.com/office/drawing/2014/main" id="{8B0AF3E0-C69A-4459-8923-5D9CB95110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0AF3E0-C69A-4459-8923-5D9CB95110ED}"/>
                        </a:ext>
                      </a:extLst>
                    </pic:cNvPr>
                    <pic:cNvPicPr>
                      <a:picLocks noGrp="1" noChangeAspect="1"/>
                    </pic:cNvPicPr>
                  </pic:nvPicPr>
                  <pic:blipFill rotWithShape="1">
                    <a:blip r:embed="rId8"/>
                    <a:srcRect r="1462" b="-2"/>
                    <a:stretch/>
                  </pic:blipFill>
                  <pic:spPr>
                    <a:xfrm>
                      <a:off x="0" y="0"/>
                      <a:ext cx="4887870" cy="3348397"/>
                    </a:xfrm>
                    <a:prstGeom prst="rect">
                      <a:avLst/>
                    </a:prstGeom>
                    <a:solidFill>
                      <a:srgbClr val="FFFFFF">
                        <a:shade val="85000"/>
                      </a:srgbClr>
                    </a:solidFill>
                    <a:scene3d>
                      <a:camera prst="orthographicFront"/>
                      <a:lightRig rig="twoPt" dir="t">
                        <a:rot lat="0" lon="0" rev="7200000"/>
                      </a:lightRig>
                    </a:scene3d>
                    <a:sp3d>
                      <a:bevelT w="25400" h="19050"/>
                      <a:contourClr>
                        <a:srgbClr val="FFFFFF"/>
                      </a:contourClr>
                    </a:sp3d>
                  </pic:spPr>
                </pic:pic>
              </a:graphicData>
            </a:graphic>
          </wp:inline>
        </w:drawing>
      </w:r>
    </w:p>
    <w:p w14:paraId="606FD6C6" w14:textId="233AB568" w:rsidR="00F201DC" w:rsidRDefault="00F201DC" w:rsidP="00A04A3B">
      <w:pPr>
        <w:pStyle w:val="Caption"/>
        <w:jc w:val="center"/>
      </w:pPr>
      <w:r>
        <w:t xml:space="preserve">Figure </w:t>
      </w:r>
      <w:r w:rsidR="00FF1C31">
        <w:fldChar w:fldCharType="begin"/>
      </w:r>
      <w:r w:rsidR="00FF1C31">
        <w:instrText xml:space="preserve"> SEQ Figure \* ARABIC </w:instrText>
      </w:r>
      <w:r w:rsidR="00FF1C31">
        <w:fldChar w:fldCharType="separate"/>
      </w:r>
      <w:r w:rsidR="002C477E">
        <w:rPr>
          <w:noProof/>
        </w:rPr>
        <w:t>2</w:t>
      </w:r>
      <w:r w:rsidR="00FF1C31">
        <w:rPr>
          <w:noProof/>
        </w:rPr>
        <w:fldChar w:fldCharType="end"/>
      </w:r>
      <w:r>
        <w:t xml:space="preserve">: </w:t>
      </w:r>
      <w:proofErr w:type="spellStart"/>
      <w:r w:rsidR="00A04A3B">
        <w:t>HCoV</w:t>
      </w:r>
      <w:proofErr w:type="spellEnd"/>
      <w:r w:rsidR="00A04A3B">
        <w:t xml:space="preserve"> database</w:t>
      </w:r>
    </w:p>
    <w:p w14:paraId="535AE9E9" w14:textId="77777777" w:rsidR="00F201DC" w:rsidRDefault="00440C14" w:rsidP="00A04A3B">
      <w:pPr>
        <w:keepNext/>
        <w:jc w:val="center"/>
      </w:pPr>
      <w:r w:rsidRPr="000848C8">
        <w:rPr>
          <w:noProof/>
        </w:rPr>
        <w:lastRenderedPageBreak/>
        <w:drawing>
          <wp:inline distT="0" distB="0" distL="0" distR="0" wp14:anchorId="6DF1A156" wp14:editId="46720736">
            <wp:extent cx="4889715" cy="3349664"/>
            <wp:effectExtent l="0" t="0" r="0" b="3175"/>
            <wp:docPr id="1" name="Content Placeholder 3">
              <a:extLst xmlns:a="http://schemas.openxmlformats.org/drawingml/2006/main">
                <a:ext uri="{FF2B5EF4-FFF2-40B4-BE49-F238E27FC236}">
                  <a16:creationId xmlns:a16="http://schemas.microsoft.com/office/drawing/2014/main" id="{5679AFBC-A0DC-49A9-AA79-3D493ADA99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79AFBC-A0DC-49A9-AA79-3D493ADA9968}"/>
                        </a:ext>
                      </a:extLst>
                    </pic:cNvPr>
                    <pic:cNvPicPr>
                      <a:picLocks noGrp="1" noChangeAspect="1"/>
                    </pic:cNvPicPr>
                  </pic:nvPicPr>
                  <pic:blipFill rotWithShape="1">
                    <a:blip r:embed="rId9"/>
                    <a:srcRect t="1057" r="3" b="7001"/>
                    <a:stretch/>
                  </pic:blipFill>
                  <pic:spPr>
                    <a:xfrm>
                      <a:off x="0" y="0"/>
                      <a:ext cx="4919527" cy="3370087"/>
                    </a:xfrm>
                    <a:prstGeom prst="rect">
                      <a:avLst/>
                    </a:prstGeom>
                  </pic:spPr>
                </pic:pic>
              </a:graphicData>
            </a:graphic>
          </wp:inline>
        </w:drawing>
      </w:r>
    </w:p>
    <w:p w14:paraId="2163EC5E" w14:textId="0103AEC4" w:rsidR="00440C14" w:rsidRPr="000848C8" w:rsidRDefault="00F201DC" w:rsidP="00A04A3B">
      <w:pPr>
        <w:pStyle w:val="Caption"/>
        <w:jc w:val="center"/>
        <w:rPr>
          <w:sz w:val="24"/>
          <w:szCs w:val="24"/>
        </w:rPr>
      </w:pPr>
      <w:r>
        <w:t xml:space="preserve">Figure </w:t>
      </w:r>
      <w:r w:rsidR="00FF1C31">
        <w:fldChar w:fldCharType="begin"/>
      </w:r>
      <w:r w:rsidR="00FF1C31">
        <w:instrText xml:space="preserve"> SEQ Figure \* ARABIC </w:instrText>
      </w:r>
      <w:r w:rsidR="00FF1C31">
        <w:fldChar w:fldCharType="separate"/>
      </w:r>
      <w:r w:rsidR="002C477E">
        <w:rPr>
          <w:noProof/>
        </w:rPr>
        <w:t>3</w:t>
      </w:r>
      <w:r w:rsidR="00FF1C31">
        <w:rPr>
          <w:noProof/>
        </w:rPr>
        <w:fldChar w:fldCharType="end"/>
      </w:r>
      <w:r w:rsidR="00A04A3B">
        <w:t>: Genome sequence sample</w:t>
      </w:r>
    </w:p>
    <w:p w14:paraId="116F9224" w14:textId="77777777" w:rsidR="00440C14" w:rsidRPr="000848C8" w:rsidRDefault="00440C14" w:rsidP="00440C14">
      <w:pPr>
        <w:jc w:val="lowKashida"/>
      </w:pPr>
    </w:p>
    <w:p w14:paraId="00462734" w14:textId="77777777" w:rsidR="00440C14" w:rsidRPr="000848C8" w:rsidRDefault="00440C14" w:rsidP="00440C14">
      <w:pPr>
        <w:jc w:val="lowKashida"/>
      </w:pPr>
    </w:p>
    <w:p w14:paraId="1E5AAB3E" w14:textId="31996C9F" w:rsidR="00440C14" w:rsidRDefault="009B1CBB" w:rsidP="00440C14">
      <w:pPr>
        <w:jc w:val="lowKashida"/>
        <w:rPr>
          <w:b/>
          <w:bCs/>
        </w:rPr>
      </w:pPr>
      <w:r w:rsidRPr="000848C8">
        <w:rPr>
          <w:b/>
          <w:bCs/>
        </w:rPr>
        <w:t>Toolkit</w:t>
      </w:r>
      <w:r>
        <w:rPr>
          <w:b/>
          <w:bCs/>
        </w:rPr>
        <w:t xml:space="preserve"> Used </w:t>
      </w:r>
      <w:r w:rsidR="004F6AAE">
        <w:rPr>
          <w:b/>
          <w:bCs/>
        </w:rPr>
        <w:t>to</w:t>
      </w:r>
      <w:r>
        <w:rPr>
          <w:b/>
          <w:bCs/>
        </w:rPr>
        <w:t xml:space="preserve"> Process Genome Sequences:</w:t>
      </w:r>
    </w:p>
    <w:p w14:paraId="0957C1BC" w14:textId="77777777" w:rsidR="003C0818" w:rsidRPr="000848C8" w:rsidRDefault="003C0818" w:rsidP="00440C14">
      <w:pPr>
        <w:jc w:val="lowKashida"/>
        <w:rPr>
          <w:b/>
          <w:bCs/>
        </w:rPr>
      </w:pPr>
    </w:p>
    <w:p w14:paraId="17682997" w14:textId="4E46A8EF" w:rsidR="00440C14" w:rsidRDefault="00440C14" w:rsidP="00440C14">
      <w:pPr>
        <w:jc w:val="lowKashida"/>
      </w:pPr>
      <w:proofErr w:type="spellStart"/>
      <w:r w:rsidRPr="000848C8">
        <w:t>Nextstrain</w:t>
      </w:r>
      <w:proofErr w:type="spellEnd"/>
      <w:r w:rsidRPr="000848C8">
        <w:t xml:space="preserve"> is an open-source project which aims at providing efficient tools for the </w:t>
      </w:r>
      <w:r w:rsidR="00930E96" w:rsidRPr="000848C8">
        <w:t>analysis</w:t>
      </w:r>
      <w:r w:rsidRPr="000848C8">
        <w:t xml:space="preserve"> of pathogen genome data. Their goal is to aid in epidemiological understanding so that appropriate strategy could be adopted to counter the outbreak of diseases caused by viruses. One such toolkit is “Augur” which is a Unix based modular bioinformatics tool. The sequenced data undergoes different steps like filtering and alignment of the sequences, constructions of the phylogeny, getting a time-resolved tree etc.  </w:t>
      </w:r>
      <w:proofErr w:type="spellStart"/>
      <w:r w:rsidRPr="000848C8">
        <w:t>Nextstain</w:t>
      </w:r>
      <w:proofErr w:type="spellEnd"/>
      <w:r w:rsidRPr="000848C8">
        <w:t xml:space="preserve"> also provides a visualization tool called “Auspice”. </w:t>
      </w:r>
      <w:r w:rsidRPr="00930E96">
        <w:t>Figure 3</w:t>
      </w:r>
      <w:r w:rsidRPr="000848C8">
        <w:rPr>
          <w:color w:val="FF0000"/>
        </w:rPr>
        <w:t xml:space="preserve"> </w:t>
      </w:r>
      <w:r w:rsidRPr="000848C8">
        <w:t>shows how the sequenced data is processed to get a json file which contains a hierarchal information of source and destination nodes which could be used to get a transmission network of the spread of the COVID-19 disease.</w:t>
      </w:r>
    </w:p>
    <w:p w14:paraId="78869D96" w14:textId="77777777" w:rsidR="005C3699" w:rsidRPr="000848C8" w:rsidRDefault="005C3699" w:rsidP="00440C14">
      <w:pPr>
        <w:jc w:val="lowKashida"/>
      </w:pPr>
    </w:p>
    <w:p w14:paraId="11C14120" w14:textId="77777777" w:rsidR="009B1CBB" w:rsidRDefault="00440C14" w:rsidP="009B1CBB">
      <w:pPr>
        <w:keepNext/>
        <w:jc w:val="center"/>
      </w:pPr>
      <w:r w:rsidRPr="000848C8">
        <w:rPr>
          <w:noProof/>
        </w:rPr>
        <w:lastRenderedPageBreak/>
        <w:drawing>
          <wp:inline distT="0" distB="0" distL="0" distR="0" wp14:anchorId="1F89D5A6" wp14:editId="53FE96B3">
            <wp:extent cx="3990814" cy="5904119"/>
            <wp:effectExtent l="0" t="0" r="0" b="1905"/>
            <wp:docPr id="6" name="Picture 5" descr="A close up of text on a white background&#10;&#10;Description automatically generated">
              <a:extLst xmlns:a="http://schemas.openxmlformats.org/drawingml/2006/main">
                <a:ext uri="{FF2B5EF4-FFF2-40B4-BE49-F238E27FC236}">
                  <a16:creationId xmlns:a16="http://schemas.microsoft.com/office/drawing/2014/main" id="{D109C3E7-A09F-4936-8FF8-70689C2EAC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D109C3E7-A09F-4936-8FF8-70689C2EAC6A}"/>
                        </a:ext>
                      </a:extLst>
                    </pic:cNvPr>
                    <pic:cNvPicPr>
                      <a:picLocks noChangeAspect="1"/>
                    </pic:cNvPicPr>
                  </pic:nvPicPr>
                  <pic:blipFill rotWithShape="1">
                    <a:blip r:embed="rId10"/>
                    <a:srcRect l="4798"/>
                    <a:stretch/>
                  </pic:blipFill>
                  <pic:spPr>
                    <a:xfrm>
                      <a:off x="0" y="0"/>
                      <a:ext cx="4036480" cy="5971679"/>
                    </a:xfrm>
                    <a:prstGeom prst="rect">
                      <a:avLst/>
                    </a:prstGeom>
                    <a:effectLst/>
                  </pic:spPr>
                </pic:pic>
              </a:graphicData>
            </a:graphic>
          </wp:inline>
        </w:drawing>
      </w:r>
    </w:p>
    <w:p w14:paraId="12105356" w14:textId="7C8437C1" w:rsidR="00440C14" w:rsidRPr="000848C8" w:rsidRDefault="009B1CBB" w:rsidP="009B1CBB">
      <w:pPr>
        <w:pStyle w:val="Caption"/>
        <w:jc w:val="center"/>
        <w:rPr>
          <w:sz w:val="24"/>
          <w:szCs w:val="24"/>
        </w:rPr>
      </w:pPr>
      <w:r>
        <w:t xml:space="preserve">Figure </w:t>
      </w:r>
      <w:r w:rsidR="00FF1C31">
        <w:fldChar w:fldCharType="begin"/>
      </w:r>
      <w:r w:rsidR="00FF1C31">
        <w:instrText xml:space="preserve"> SEQ Figu</w:instrText>
      </w:r>
      <w:r w:rsidR="00FF1C31">
        <w:instrText xml:space="preserve">re \* ARABIC </w:instrText>
      </w:r>
      <w:r w:rsidR="00FF1C31">
        <w:fldChar w:fldCharType="separate"/>
      </w:r>
      <w:r w:rsidR="002C477E">
        <w:rPr>
          <w:noProof/>
        </w:rPr>
        <w:t>4</w:t>
      </w:r>
      <w:r w:rsidR="00FF1C31">
        <w:rPr>
          <w:noProof/>
        </w:rPr>
        <w:fldChar w:fldCharType="end"/>
      </w:r>
      <w:r>
        <w:t xml:space="preserve"> </w:t>
      </w:r>
      <w:proofErr w:type="spellStart"/>
      <w:r>
        <w:t>preprocessig</w:t>
      </w:r>
      <w:proofErr w:type="spellEnd"/>
      <w:r>
        <w:t xml:space="preserve"> of </w:t>
      </w:r>
      <w:proofErr w:type="spellStart"/>
      <w:r>
        <w:t>sequcenced</w:t>
      </w:r>
      <w:proofErr w:type="spellEnd"/>
      <w:r>
        <w:t xml:space="preserve"> data</w:t>
      </w:r>
    </w:p>
    <w:p w14:paraId="1759B6AD" w14:textId="77777777" w:rsidR="00440C14" w:rsidRPr="000848C8" w:rsidRDefault="00440C14" w:rsidP="00440C14">
      <w:pPr>
        <w:jc w:val="lowKashida"/>
      </w:pPr>
    </w:p>
    <w:p w14:paraId="4A54F76C" w14:textId="68E82086" w:rsidR="009101F1" w:rsidRPr="00286EE2" w:rsidRDefault="009101F1" w:rsidP="009101F1">
      <w:pPr>
        <w:pStyle w:val="NormalWeb"/>
        <w:shd w:val="clear" w:color="auto" w:fill="FFFFFF"/>
        <w:spacing w:before="0" w:beforeAutospacing="0" w:after="0" w:afterAutospacing="0"/>
        <w:jc w:val="both"/>
        <w:rPr>
          <w:b/>
          <w:bCs/>
          <w:color w:val="000000" w:themeColor="text1"/>
          <w:sz w:val="32"/>
          <w:szCs w:val="32"/>
        </w:rPr>
      </w:pPr>
      <w:r w:rsidRPr="00286EE2">
        <w:rPr>
          <w:b/>
          <w:bCs/>
          <w:color w:val="000000" w:themeColor="text1"/>
          <w:sz w:val="32"/>
          <w:szCs w:val="32"/>
        </w:rPr>
        <w:t>Methodology</w:t>
      </w:r>
    </w:p>
    <w:p w14:paraId="38A4B696" w14:textId="77777777" w:rsidR="009101F1" w:rsidRDefault="009101F1" w:rsidP="009101F1">
      <w:pPr>
        <w:pStyle w:val="NormalWeb"/>
        <w:shd w:val="clear" w:color="auto" w:fill="FFFFFF"/>
        <w:spacing w:before="0" w:beforeAutospacing="0" w:after="0" w:afterAutospacing="0"/>
        <w:jc w:val="both"/>
        <w:rPr>
          <w:color w:val="000000" w:themeColor="text1"/>
        </w:rPr>
      </w:pPr>
    </w:p>
    <w:p w14:paraId="21FD75DB" w14:textId="77777777" w:rsidR="009101F1" w:rsidRPr="0061528A" w:rsidRDefault="009101F1" w:rsidP="009101F1">
      <w:pPr>
        <w:pStyle w:val="NormalWeb"/>
        <w:shd w:val="clear" w:color="auto" w:fill="FFFFFF"/>
        <w:spacing w:before="0" w:beforeAutospacing="0" w:after="0" w:afterAutospacing="0"/>
        <w:jc w:val="both"/>
        <w:rPr>
          <w:color w:val="000000" w:themeColor="text1"/>
        </w:rPr>
      </w:pPr>
      <w:r w:rsidRPr="0061528A">
        <w:rPr>
          <w:color w:val="000000" w:themeColor="text1"/>
        </w:rPr>
        <w:t xml:space="preserve">We collected the COVID-19 transmission node information in two ways: both manual and automated. For these purposes, we developed and used two Web Crawlers using Java and Python languages. We ran these Web Crawlers on local and remote servers. For the manual part we ran the first Web Crawler on a local Linux server using some specific search keywords such as: COVID-19, coronavirus, and transmission available in the paper or news titles. We initially selected about 375 journal papers, features and news available online. Then we manually reviewed these sources and gathers hundred plus COVID-19 transmission nodes along with source, destination and time information. We also </w:t>
      </w:r>
      <w:r>
        <w:rPr>
          <w:color w:val="000000" w:themeColor="text1"/>
        </w:rPr>
        <w:t xml:space="preserve">retrieved about hundred </w:t>
      </w:r>
      <w:r w:rsidRPr="0061528A">
        <w:rPr>
          <w:color w:val="000000" w:themeColor="text1"/>
        </w:rPr>
        <w:t xml:space="preserve">stories pertain to these </w:t>
      </w:r>
      <w:r w:rsidRPr="0061528A">
        <w:rPr>
          <w:color w:val="000000" w:themeColor="text1"/>
        </w:rPr>
        <w:lastRenderedPageBreak/>
        <w:t xml:space="preserve">transmission nodes. </w:t>
      </w:r>
      <w:r>
        <w:rPr>
          <w:color w:val="000000" w:themeColor="text1"/>
        </w:rPr>
        <w:t xml:space="preserve">However, due to page limitation of this report we are able to present here only a few of those that cover from December 2019 to February 2020. </w:t>
      </w:r>
    </w:p>
    <w:p w14:paraId="139F127A" w14:textId="77777777" w:rsidR="009101F1" w:rsidRDefault="009101F1" w:rsidP="009101F1">
      <w:pPr>
        <w:pStyle w:val="NormalWeb"/>
        <w:shd w:val="clear" w:color="auto" w:fill="FFFFFF"/>
        <w:spacing w:before="0" w:beforeAutospacing="0" w:after="0" w:afterAutospacing="0"/>
        <w:jc w:val="both"/>
        <w:rPr>
          <w:color w:val="000000" w:themeColor="text1"/>
        </w:rPr>
      </w:pPr>
    </w:p>
    <w:p w14:paraId="58948379" w14:textId="77777777" w:rsidR="009101F1" w:rsidRPr="0061528A" w:rsidRDefault="009101F1" w:rsidP="009101F1">
      <w:pPr>
        <w:pStyle w:val="NormalWeb"/>
        <w:shd w:val="clear" w:color="auto" w:fill="FFFFFF"/>
        <w:spacing w:before="0" w:beforeAutospacing="0" w:after="0" w:afterAutospacing="0"/>
        <w:jc w:val="both"/>
        <w:rPr>
          <w:color w:val="000000" w:themeColor="text1"/>
        </w:rPr>
      </w:pPr>
      <w:r w:rsidRPr="0061528A">
        <w:rPr>
          <w:color w:val="000000" w:themeColor="text1"/>
        </w:rPr>
        <w:t xml:space="preserve">For the automated part, we ran our Web Crawler on cloud-based Linux server in order to extract the COVID-19 transmission networks displayed on the gisaid.org website. From there we imported a .json file with more than 800 active node information from where we extracted their source and destination locations and infection time information of the COVID-19 genome sequences.   </w:t>
      </w:r>
    </w:p>
    <w:p w14:paraId="67C1D9AC" w14:textId="548498CA" w:rsidR="00440C14" w:rsidRPr="000848C8" w:rsidRDefault="009101F1" w:rsidP="009101F1">
      <w:pPr>
        <w:jc w:val="lowKashida"/>
      </w:pPr>
      <w:r w:rsidRPr="0061528A">
        <w:rPr>
          <w:color w:val="000000" w:themeColor="text1"/>
        </w:rPr>
        <w:t>Finally, we build two transmission networks: one using the manually extracted transmission nodes that we call our benchmark graph; and another using the automated extracted COVID-19 genome sequences that we call our secondary graph. Finally, we compare and contrast the secondary graph with our benchmark graph. Using these graphs, we also drew some weekly transmission reports, presented by drawing, snapshots, animated presentation to display the transmission sequences of the COVID-19 transmission networks.</w:t>
      </w:r>
    </w:p>
    <w:p w14:paraId="3284B40F" w14:textId="372A872B" w:rsidR="004F6AAE" w:rsidRDefault="004F6AAE" w:rsidP="004B5E19">
      <w:pPr>
        <w:jc w:val="lowKashida"/>
        <w:rPr>
          <w:b/>
          <w:bCs/>
        </w:rPr>
      </w:pPr>
    </w:p>
    <w:p w14:paraId="75905B2D" w14:textId="77777777" w:rsidR="006072A8" w:rsidRDefault="006072A8" w:rsidP="004B5E19">
      <w:pPr>
        <w:jc w:val="lowKashida"/>
        <w:rPr>
          <w:b/>
          <w:bCs/>
        </w:rPr>
      </w:pPr>
    </w:p>
    <w:p w14:paraId="00CF458D" w14:textId="3A0A45F4" w:rsidR="004B5E19" w:rsidRPr="006072A8" w:rsidRDefault="004B5E19" w:rsidP="004B5E19">
      <w:pPr>
        <w:jc w:val="lowKashida"/>
        <w:rPr>
          <w:b/>
          <w:bCs/>
          <w:sz w:val="32"/>
          <w:szCs w:val="32"/>
        </w:rPr>
      </w:pPr>
      <w:r w:rsidRPr="006072A8">
        <w:rPr>
          <w:b/>
          <w:bCs/>
          <w:sz w:val="32"/>
          <w:szCs w:val="32"/>
        </w:rPr>
        <w:t xml:space="preserve">Transmission </w:t>
      </w:r>
      <w:r w:rsidR="006072A8" w:rsidRPr="006072A8">
        <w:rPr>
          <w:b/>
          <w:bCs/>
          <w:sz w:val="32"/>
          <w:szCs w:val="32"/>
        </w:rPr>
        <w:t>G</w:t>
      </w:r>
      <w:r w:rsidRPr="006072A8">
        <w:rPr>
          <w:b/>
          <w:bCs/>
          <w:sz w:val="32"/>
          <w:szCs w:val="32"/>
        </w:rPr>
        <w:t>raph</w:t>
      </w:r>
    </w:p>
    <w:p w14:paraId="0369CAF0" w14:textId="77777777" w:rsidR="00342F54" w:rsidRPr="00342F54" w:rsidRDefault="00342F54" w:rsidP="004B5E19">
      <w:pPr>
        <w:jc w:val="lowKashida"/>
        <w:rPr>
          <w:b/>
          <w:bCs/>
        </w:rPr>
      </w:pPr>
    </w:p>
    <w:p w14:paraId="2AABE6E6" w14:textId="20287052" w:rsidR="004B5E19" w:rsidRPr="000848C8" w:rsidRDefault="004B5E19" w:rsidP="004B5E19">
      <w:pPr>
        <w:jc w:val="lowKashida"/>
      </w:pPr>
      <w:r w:rsidRPr="000848C8">
        <w:t xml:space="preserve">Figure </w:t>
      </w:r>
      <w:r w:rsidR="00342F54">
        <w:t>4</w:t>
      </w:r>
      <w:r w:rsidRPr="000848C8">
        <w:t xml:space="preserve"> shows a dummy transmission </w:t>
      </w:r>
      <w:r w:rsidR="006A603A">
        <w:t xml:space="preserve">directed </w:t>
      </w:r>
      <w:r w:rsidRPr="000848C8">
        <w:t>graph.</w:t>
      </w:r>
      <w:r w:rsidR="00342F54">
        <w:t xml:space="preserve"> In our case,</w:t>
      </w:r>
      <w:r w:rsidRPr="000848C8">
        <w:t xml:space="preserve"> a node refers to a country</w:t>
      </w:r>
      <w:r w:rsidR="00342F54">
        <w:t xml:space="preserve"> </w:t>
      </w:r>
      <w:r w:rsidR="00434A9A">
        <w:t>name</w:t>
      </w:r>
      <w:r w:rsidRPr="000848C8">
        <w:t xml:space="preserve"> and an edge refers to </w:t>
      </w:r>
      <w:r w:rsidR="00804D6C">
        <w:t>the virus’s</w:t>
      </w:r>
      <w:r w:rsidRPr="000848C8">
        <w:t xml:space="preserve"> transmission from one country to another in one specific date.</w:t>
      </w:r>
    </w:p>
    <w:p w14:paraId="141D272B" w14:textId="77777777" w:rsidR="00342F54" w:rsidRDefault="004B5E19" w:rsidP="00342F54">
      <w:pPr>
        <w:keepNext/>
        <w:jc w:val="center"/>
      </w:pPr>
      <w:r w:rsidRPr="000848C8">
        <w:rPr>
          <w:noProof/>
        </w:rPr>
        <w:drawing>
          <wp:inline distT="0" distB="0" distL="0" distR="0" wp14:anchorId="0354B72C" wp14:editId="112E62E5">
            <wp:extent cx="3247706" cy="16562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376" cy="1674973"/>
                    </a:xfrm>
                    <a:prstGeom prst="rect">
                      <a:avLst/>
                    </a:prstGeom>
                  </pic:spPr>
                </pic:pic>
              </a:graphicData>
            </a:graphic>
          </wp:inline>
        </w:drawing>
      </w:r>
    </w:p>
    <w:p w14:paraId="1FC5D3A2" w14:textId="51B8090F" w:rsidR="004B5E19" w:rsidRPr="000848C8" w:rsidRDefault="00342F54" w:rsidP="00342F54">
      <w:pPr>
        <w:pStyle w:val="Caption"/>
        <w:jc w:val="center"/>
        <w:rPr>
          <w:sz w:val="24"/>
          <w:szCs w:val="24"/>
        </w:rPr>
      </w:pPr>
      <w:r>
        <w:t xml:space="preserve">Figure </w:t>
      </w:r>
      <w:r w:rsidR="00FF1C31">
        <w:fldChar w:fldCharType="begin"/>
      </w:r>
      <w:r w:rsidR="00FF1C31">
        <w:instrText xml:space="preserve"> SEQ Figure \* ARABIC </w:instrText>
      </w:r>
      <w:r w:rsidR="00FF1C31">
        <w:fldChar w:fldCharType="separate"/>
      </w:r>
      <w:r w:rsidR="002C477E">
        <w:rPr>
          <w:noProof/>
        </w:rPr>
        <w:t>5</w:t>
      </w:r>
      <w:r w:rsidR="00FF1C31">
        <w:rPr>
          <w:noProof/>
        </w:rPr>
        <w:fldChar w:fldCharType="end"/>
      </w:r>
      <w:r>
        <w:t>: Transmission graph</w:t>
      </w:r>
    </w:p>
    <w:p w14:paraId="2FC83D23" w14:textId="77777777" w:rsidR="00440C14" w:rsidRPr="000848C8" w:rsidRDefault="00440C14" w:rsidP="00440C14">
      <w:pPr>
        <w:jc w:val="lowKashida"/>
      </w:pPr>
    </w:p>
    <w:p w14:paraId="3A1706CE" w14:textId="77777777" w:rsidR="00440C14" w:rsidRPr="000848C8" w:rsidRDefault="00440C14" w:rsidP="00440C14">
      <w:pPr>
        <w:jc w:val="lowKashida"/>
      </w:pPr>
    </w:p>
    <w:p w14:paraId="0A0E8CBA" w14:textId="275B9CB6" w:rsidR="00440C14" w:rsidRPr="006072A8" w:rsidRDefault="00440C14" w:rsidP="005C3699">
      <w:pPr>
        <w:jc w:val="lowKashida"/>
        <w:rPr>
          <w:sz w:val="28"/>
          <w:szCs w:val="28"/>
        </w:rPr>
      </w:pPr>
      <w:r w:rsidRPr="006072A8">
        <w:rPr>
          <w:b/>
          <w:bCs/>
          <w:sz w:val="28"/>
          <w:szCs w:val="28"/>
        </w:rPr>
        <w:t xml:space="preserve">Problem </w:t>
      </w:r>
      <w:r w:rsidR="006072A8">
        <w:rPr>
          <w:b/>
          <w:bCs/>
          <w:sz w:val="28"/>
          <w:szCs w:val="28"/>
        </w:rPr>
        <w:t>D</w:t>
      </w:r>
      <w:r w:rsidRPr="006072A8">
        <w:rPr>
          <w:b/>
          <w:bCs/>
          <w:sz w:val="28"/>
          <w:szCs w:val="28"/>
        </w:rPr>
        <w:t>efinition</w:t>
      </w:r>
      <w:r w:rsidRPr="006072A8">
        <w:rPr>
          <w:sz w:val="28"/>
          <w:szCs w:val="28"/>
        </w:rPr>
        <w:t>:</w:t>
      </w:r>
    </w:p>
    <w:p w14:paraId="6BD0FDAB" w14:textId="77777777" w:rsidR="009B1CBB" w:rsidRPr="000848C8" w:rsidRDefault="009B1CBB" w:rsidP="005C3699">
      <w:pPr>
        <w:jc w:val="lowKashida"/>
      </w:pPr>
    </w:p>
    <w:p w14:paraId="6B3964EE" w14:textId="77777777" w:rsidR="00440C14" w:rsidRPr="009B1CBB" w:rsidRDefault="00440C14" w:rsidP="00440C14">
      <w:pPr>
        <w:jc w:val="lowKashida"/>
      </w:pPr>
      <w:r w:rsidRPr="009B1CBB">
        <w:t xml:space="preserve">Given: </w:t>
      </w:r>
    </w:p>
    <w:p w14:paraId="6F5309F5" w14:textId="77777777" w:rsidR="00883801" w:rsidRDefault="00883801" w:rsidP="00440C14">
      <w:pPr>
        <w:jc w:val="lowKashida"/>
      </w:pPr>
    </w:p>
    <w:p w14:paraId="13E1E27E" w14:textId="3BC0D25D" w:rsidR="00440C14" w:rsidRPr="009B1CBB" w:rsidRDefault="00440C14" w:rsidP="00440C14">
      <w:pPr>
        <w:jc w:val="lowKashida"/>
      </w:pPr>
      <w:r w:rsidRPr="009B1CBB">
        <w:t xml:space="preserve">     (</w:t>
      </w:r>
      <w:proofErr w:type="spellStart"/>
      <w:r w:rsidRPr="009B1CBB">
        <w:t>i</w:t>
      </w:r>
      <w:proofErr w:type="spellEnd"/>
      <w:r w:rsidRPr="009B1CBB">
        <w:t xml:space="preserve">) Two graphs with the same nodes and different edge (transmission) sets </w:t>
      </w:r>
    </w:p>
    <w:p w14:paraId="5BBAC221" w14:textId="77777777" w:rsidR="00440C14" w:rsidRPr="009B1CBB" w:rsidRDefault="00440C14" w:rsidP="00440C14">
      <w:pPr>
        <w:jc w:val="lowKashida"/>
      </w:pPr>
      <w:r w:rsidRPr="009B1CBB">
        <w:t xml:space="preserve">     (ii) node correspondence</w:t>
      </w:r>
    </w:p>
    <w:p w14:paraId="4A47B392" w14:textId="77777777" w:rsidR="00883801" w:rsidRDefault="00883801" w:rsidP="009B1CBB">
      <w:pPr>
        <w:spacing w:after="160" w:line="259" w:lineRule="auto"/>
        <w:jc w:val="lowKashida"/>
      </w:pPr>
    </w:p>
    <w:p w14:paraId="26B65B55" w14:textId="50CF0259" w:rsidR="00440C14" w:rsidRPr="009B1CBB" w:rsidRDefault="00440C14" w:rsidP="009B1CBB">
      <w:pPr>
        <w:spacing w:after="160" w:line="259" w:lineRule="auto"/>
        <w:jc w:val="lowKashida"/>
      </w:pPr>
      <w:r w:rsidRPr="009B1CBB">
        <w:t xml:space="preserve">Find: </w:t>
      </w:r>
    </w:p>
    <w:p w14:paraId="3CDAA292" w14:textId="301FB66C" w:rsidR="00440C14" w:rsidRPr="009B1CBB" w:rsidRDefault="00440C14" w:rsidP="00440C14">
      <w:pPr>
        <w:jc w:val="lowKashida"/>
      </w:pPr>
      <w:r w:rsidRPr="009B1CBB">
        <w:t>Edge-based similarity score</w:t>
      </w:r>
    </w:p>
    <w:p w14:paraId="2A9B9AF3" w14:textId="600E5C96" w:rsidR="00440C14" w:rsidRPr="009B1CBB" w:rsidRDefault="00440C14" w:rsidP="00440C14">
      <w:pPr>
        <w:jc w:val="lowKashida"/>
      </w:pPr>
      <w:r w:rsidRPr="009B1CBB">
        <w:t xml:space="preserve">               s  </w:t>
      </w:r>
      <m:oMath>
        <m:r>
          <w:rPr>
            <w:rFonts w:ascii="Cambria Math" w:hAnsi="Cambria Math"/>
          </w:rPr>
          <m:t>∈</m:t>
        </m:r>
      </m:oMath>
      <w:r w:rsidRPr="009B1CBB">
        <w:t xml:space="preserve">  [0,1]</w:t>
      </w:r>
    </w:p>
    <w:p w14:paraId="42A8CA17" w14:textId="59762D02" w:rsidR="006A7501" w:rsidRDefault="00E40831" w:rsidP="006A7501">
      <w:pPr>
        <w:rPr>
          <w:vertAlign w:val="subscript"/>
        </w:rPr>
      </w:pPr>
      <w:r>
        <w:t>where s</w:t>
      </w:r>
      <w:r w:rsidR="006A7501">
        <w:t xml:space="preserve"> = </w:t>
      </w:r>
      <w:r w:rsidR="004F6AAE">
        <w:t>0:</w:t>
      </w:r>
      <w:r w:rsidR="006A7501">
        <w:t xml:space="preserve"> G</w:t>
      </w:r>
      <w:r w:rsidR="006A7501">
        <w:rPr>
          <w:vertAlign w:val="subscript"/>
        </w:rPr>
        <w:t>A</w:t>
      </w:r>
      <w:r w:rsidR="00D840F0">
        <w:t xml:space="preserve"> &lt;</w:t>
      </w:r>
      <w:r w:rsidR="008D03A2">
        <w:t xml:space="preserve"> </w:t>
      </w:r>
      <w:r w:rsidR="00D840F0">
        <w:t>&gt; G</w:t>
      </w:r>
      <w:r w:rsidR="00D840F0">
        <w:rPr>
          <w:vertAlign w:val="subscript"/>
        </w:rPr>
        <w:t>B</w:t>
      </w:r>
    </w:p>
    <w:p w14:paraId="68981491" w14:textId="15DA917E" w:rsidR="008D03A2" w:rsidRDefault="00D840F0" w:rsidP="008D03A2">
      <w:pPr>
        <w:rPr>
          <w:vertAlign w:val="subscript"/>
        </w:rPr>
      </w:pPr>
      <w:r>
        <w:rPr>
          <w:vertAlign w:val="subscript"/>
        </w:rPr>
        <w:t xml:space="preserve"> </w:t>
      </w:r>
      <w:r>
        <w:t xml:space="preserve">          s = </w:t>
      </w:r>
      <w:r w:rsidR="004F6AAE">
        <w:t>1:</w:t>
      </w:r>
      <w:r>
        <w:t xml:space="preserve"> G</w:t>
      </w:r>
      <w:r>
        <w:rPr>
          <w:vertAlign w:val="subscript"/>
        </w:rPr>
        <w:t>A</w:t>
      </w:r>
      <w:r>
        <w:t xml:space="preserve"> = = G</w:t>
      </w:r>
      <w:r>
        <w:rPr>
          <w:vertAlign w:val="subscript"/>
        </w:rPr>
        <w:t>B</w:t>
      </w:r>
    </w:p>
    <w:p w14:paraId="6F351F2F" w14:textId="77777777" w:rsidR="008D03A2" w:rsidRDefault="008D03A2" w:rsidP="008D03A2"/>
    <w:p w14:paraId="2E9422F0" w14:textId="4B017994" w:rsidR="00486E50" w:rsidRDefault="000C2974" w:rsidP="008D03A2">
      <w:r>
        <w:rPr>
          <w:noProof/>
        </w:rPr>
        <w:lastRenderedPageBreak/>
        <w:drawing>
          <wp:inline distT="0" distB="0" distL="0" distR="0" wp14:anchorId="347A34CB" wp14:editId="008C4A18">
            <wp:extent cx="2794000" cy="1947333"/>
            <wp:effectExtent l="0" t="0" r="635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25" cy="1958641"/>
                    </a:xfrm>
                    <a:prstGeom prst="rect">
                      <a:avLst/>
                    </a:prstGeom>
                  </pic:spPr>
                </pic:pic>
              </a:graphicData>
            </a:graphic>
          </wp:inline>
        </w:drawing>
      </w:r>
      <w:r w:rsidR="00D57D0C" w:rsidRPr="00D57D0C">
        <w:rPr>
          <w:noProof/>
        </w:rPr>
        <w:t xml:space="preserve"> </w:t>
      </w:r>
      <w:r w:rsidR="00D57D0C">
        <w:rPr>
          <w:noProof/>
        </w:rPr>
        <w:drawing>
          <wp:inline distT="0" distB="0" distL="0" distR="0" wp14:anchorId="417A1B7C" wp14:editId="299FD1FB">
            <wp:extent cx="2762250" cy="1952206"/>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3341" cy="1967112"/>
                    </a:xfrm>
                    <a:prstGeom prst="rect">
                      <a:avLst/>
                    </a:prstGeom>
                  </pic:spPr>
                </pic:pic>
              </a:graphicData>
            </a:graphic>
          </wp:inline>
        </w:drawing>
      </w:r>
    </w:p>
    <w:p w14:paraId="42CD808F" w14:textId="5F43B040" w:rsidR="00440C14" w:rsidRPr="000848C8" w:rsidRDefault="00440C14" w:rsidP="00440C14">
      <w:pPr>
        <w:jc w:val="lowKashida"/>
      </w:pPr>
    </w:p>
    <w:p w14:paraId="6325B14A" w14:textId="77777777" w:rsidR="009B1CBB" w:rsidRDefault="009B1CBB" w:rsidP="00440C14">
      <w:pPr>
        <w:jc w:val="lowKashida"/>
        <w:rPr>
          <w:b/>
          <w:bCs/>
        </w:rPr>
      </w:pPr>
    </w:p>
    <w:p w14:paraId="040D0FAF" w14:textId="42256F8F" w:rsidR="00440C14" w:rsidRPr="006072A8" w:rsidRDefault="00440C14" w:rsidP="00440C14">
      <w:pPr>
        <w:jc w:val="lowKashida"/>
        <w:rPr>
          <w:b/>
          <w:bCs/>
          <w:sz w:val="28"/>
          <w:szCs w:val="28"/>
        </w:rPr>
      </w:pPr>
      <w:r w:rsidRPr="006072A8">
        <w:rPr>
          <w:b/>
          <w:bCs/>
          <w:sz w:val="28"/>
          <w:szCs w:val="28"/>
        </w:rPr>
        <w:t xml:space="preserve">Problem </w:t>
      </w:r>
      <w:r w:rsidR="006072A8">
        <w:rPr>
          <w:b/>
          <w:bCs/>
          <w:sz w:val="28"/>
          <w:szCs w:val="28"/>
        </w:rPr>
        <w:t>F</w:t>
      </w:r>
      <w:r w:rsidRPr="006072A8">
        <w:rPr>
          <w:b/>
          <w:bCs/>
          <w:sz w:val="28"/>
          <w:szCs w:val="28"/>
        </w:rPr>
        <w:t>ormulation</w:t>
      </w:r>
    </w:p>
    <w:p w14:paraId="4670B9AE" w14:textId="77777777" w:rsidR="00883801" w:rsidRDefault="00883801" w:rsidP="00440C14">
      <w:pPr>
        <w:jc w:val="lowKashida"/>
        <w:rPr>
          <w:b/>
          <w:bCs/>
          <w:i/>
          <w:iCs/>
        </w:rPr>
      </w:pPr>
    </w:p>
    <w:p w14:paraId="041F4C6C" w14:textId="5FB1E37A" w:rsidR="00440C14" w:rsidRPr="00883801" w:rsidRDefault="00440C14" w:rsidP="00440C14">
      <w:pPr>
        <w:jc w:val="lowKashida"/>
      </w:pPr>
      <w:r w:rsidRPr="00883801">
        <w:rPr>
          <w:i/>
          <w:iCs/>
        </w:rPr>
        <w:t>Given:</w:t>
      </w:r>
    </w:p>
    <w:p w14:paraId="3FC38647" w14:textId="632299BF" w:rsidR="00440C14" w:rsidRPr="00883801" w:rsidRDefault="00883801" w:rsidP="00440C14">
      <w:pPr>
        <w:jc w:val="lowKashida"/>
      </w:pPr>
      <m:oMathPara>
        <m:oMathParaPr>
          <m:jc m:val="left"/>
        </m:oMathParaPr>
        <m:oMath>
          <m:r>
            <w:rPr>
              <w:rFonts w:ascii="Cambria Math" w:hAnsi="Cambria Math"/>
            </w:rPr>
            <m:t>S</m:t>
          </m:r>
          <m:r>
            <m:rPr>
              <m:sty m:val="p"/>
            </m:rPr>
            <w:rPr>
              <w:rFonts w:ascii="Cambria Math" w:hAnsi="Cambria Math"/>
            </w:rPr>
            <m:t>=</m:t>
          </m:r>
          <m:d>
            <m:dPr>
              <m:ctrlPr>
                <w:rPr>
                  <w:rFonts w:ascii="Cambria Math" w:hAnsi="Cambria Math"/>
                  <w:i/>
                  <w:iCs/>
                </w:rPr>
              </m:ctrlPr>
            </m:dPr>
            <m:e>
              <m:r>
                <w:rPr>
                  <w:rFonts w:ascii="Cambria Math" w:hAnsi="Cambria Math"/>
                </w:rPr>
                <m:t>V</m:t>
              </m:r>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e>
          </m:d>
          <m:r>
            <w:rPr>
              <w:rFonts w:ascii="Cambria Math" w:hAnsi="Cambria Math"/>
            </w:rPr>
            <m:t>,    G</m:t>
          </m:r>
          <m:r>
            <m:rPr>
              <m:sty m:val="p"/>
            </m:rPr>
            <w:rPr>
              <w:rFonts w:ascii="Cambria Math" w:hAnsi="Cambria Math"/>
            </w:rPr>
            <m:t>=</m:t>
          </m:r>
          <m:d>
            <m:dPr>
              <m:ctrlPr>
                <w:rPr>
                  <w:rFonts w:ascii="Cambria Math" w:hAnsi="Cambria Math"/>
                  <w:i/>
                  <w:iCs/>
                </w:rPr>
              </m:ctrlPr>
            </m:dPr>
            <m:e>
              <m:r>
                <m:rPr>
                  <m:sty m:val="p"/>
                </m:rPr>
                <w:rPr>
                  <w:rFonts w:ascii="Cambria Math" w:hAnsi="Cambria Math"/>
                </w:rPr>
                <m:t>V,</m:t>
              </m:r>
              <m:sSub>
                <m:sSubPr>
                  <m:ctrlPr>
                    <w:rPr>
                      <w:rFonts w:ascii="Cambria Math" w:hAnsi="Cambria Math"/>
                      <w:i/>
                      <w:iCs/>
                    </w:rPr>
                  </m:ctrlPr>
                </m:sSubPr>
                <m:e>
                  <m:r>
                    <w:rPr>
                      <w:rFonts w:ascii="Cambria Math" w:hAnsi="Cambria Math"/>
                    </w:rPr>
                    <m:t>E</m:t>
                  </m:r>
                </m:e>
                <m:sub>
                  <m:r>
                    <w:rPr>
                      <w:rFonts w:ascii="Cambria Math" w:hAnsi="Cambria Math"/>
                    </w:rPr>
                    <m:t>B</m:t>
                  </m:r>
                </m:sub>
              </m:sSub>
            </m:e>
          </m:d>
        </m:oMath>
      </m:oMathPara>
    </w:p>
    <w:p w14:paraId="4B0330BA" w14:textId="78457E77" w:rsidR="00440C14" w:rsidRPr="00883801" w:rsidRDefault="00440C14" w:rsidP="00440C14">
      <w:pPr>
        <w:jc w:val="lowKashida"/>
      </w:pPr>
      <w:r w:rsidRPr="00883801">
        <w:t xml:space="preserve">Where </w:t>
      </w:r>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1 </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N </m:t>
                </m:r>
              </m:sub>
            </m:sSub>
          </m:e>
        </m:d>
      </m:oMath>
      <w:r w:rsidRPr="00883801">
        <w:t xml:space="preserve"> , for each </w:t>
      </w:r>
      <m:oMath>
        <m:r>
          <w:rPr>
            <w:rFonts w:ascii="Cambria Math" w:hAnsi="Cambria Math"/>
          </w:rPr>
          <m:t>e ∈</m:t>
        </m:r>
        <m:sSub>
          <m:sSubPr>
            <m:ctrlPr>
              <w:rPr>
                <w:rFonts w:ascii="Cambria Math" w:hAnsi="Cambria Math"/>
                <w:i/>
                <w:iCs/>
              </w:rPr>
            </m:ctrlPr>
          </m:sSubPr>
          <m:e>
            <m:r>
              <w:rPr>
                <w:rFonts w:ascii="Cambria Math" w:hAnsi="Cambria Math"/>
              </w:rPr>
              <m:t>E</m:t>
            </m:r>
          </m:e>
          <m:sub>
            <m:r>
              <w:rPr>
                <w:rFonts w:ascii="Cambria Math" w:hAnsi="Cambria Math"/>
              </w:rPr>
              <m:t>A or B</m:t>
            </m:r>
          </m:sub>
        </m:sSub>
        <m:r>
          <w:rPr>
            <w:rFonts w:ascii="Cambria Math" w:hAnsi="Cambria Math"/>
          </w:rPr>
          <m:t> →e=(</m:t>
        </m:r>
        <m:sSub>
          <m:sSubPr>
            <m:ctrlPr>
              <w:rPr>
                <w:rFonts w:ascii="Cambria Math" w:hAnsi="Cambria Math"/>
                <w:i/>
                <w:iCs/>
              </w:rPr>
            </m:ctrlPr>
          </m:sSubPr>
          <m:e>
            <m:r>
              <w:rPr>
                <w:rFonts w:ascii="Cambria Math" w:hAnsi="Cambria Math"/>
              </w:rPr>
              <m:t>v</m:t>
            </m:r>
          </m:e>
          <m:sub>
            <m:r>
              <w:rPr>
                <w:rFonts w:ascii="Cambria Math" w:hAnsi="Cambria Math"/>
              </w:rPr>
              <m:t>source</m:t>
            </m:r>
          </m:sub>
        </m:sSub>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destination</m:t>
            </m:r>
          </m:sub>
        </m:sSub>
        <m:r>
          <w:rPr>
            <w:rFonts w:ascii="Cambria Math" w:hAnsi="Cambria Math"/>
          </w:rPr>
          <m:t>∈V ,  </m:t>
        </m:r>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∈date)</m:t>
        </m:r>
      </m:oMath>
      <w:r w:rsidRPr="00883801">
        <w:t xml:space="preserve"> </w:t>
      </w:r>
    </w:p>
    <w:p w14:paraId="54712EBA" w14:textId="77777777" w:rsidR="00440C14" w:rsidRPr="00883801" w:rsidRDefault="00440C14" w:rsidP="00440C14">
      <w:pPr>
        <w:jc w:val="lowKashida"/>
      </w:pPr>
      <w:r w:rsidRPr="00883801">
        <w:t>Variables:</w:t>
      </w:r>
    </w:p>
    <w:p w14:paraId="151A89A3" w14:textId="084BB813" w:rsidR="00440C14" w:rsidRPr="00883801" w:rsidRDefault="00FF1C31" w:rsidP="00440C14">
      <w:pPr>
        <w:numPr>
          <w:ilvl w:val="0"/>
          <w:numId w:val="6"/>
        </w:numPr>
        <w:spacing w:after="160" w:line="259" w:lineRule="auto"/>
        <w:jc w:val="lowKashida"/>
      </w:pPr>
      <m:oMath>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r>
          <m:rPr>
            <m:sty m:val="p"/>
          </m:rPr>
          <w:rPr>
            <w:rFonts w:ascii="Cambria Math" w:hAnsi="Cambria Math"/>
          </w:rPr>
          <m:t>∈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if e=</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 ,</m:t>
                    </m:r>
                    <m:sSub>
                      <m:sSubPr>
                        <m:ctrlPr>
                          <w:rPr>
                            <w:rFonts w:ascii="Cambria Math" w:hAnsi="Cambria Math"/>
                            <w:i/>
                            <w:iCs/>
                          </w:rPr>
                        </m:ctrlPr>
                      </m:sSubPr>
                      <m:e>
                        <m:r>
                          <w:rPr>
                            <w:rFonts w:ascii="Cambria Math" w:hAnsi="Cambria Math"/>
                          </w:rPr>
                          <m:t>d</m:t>
                        </m:r>
                      </m:e>
                      <m:sub>
                        <m:r>
                          <w:rPr>
                            <w:rFonts w:ascii="Cambria Math" w:hAnsi="Cambria Math"/>
                          </w:rPr>
                          <m:t>τ</m:t>
                        </m:r>
                      </m:sub>
                    </m:sSub>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e>
              <m:e>
                <m:r>
                  <w:rPr>
                    <w:rFonts w:ascii="Cambria Math" w:hAnsi="Cambria Math"/>
                  </w:rPr>
                  <m:t>0                               otherwise</m:t>
                </m:r>
              </m:e>
            </m:eqArr>
          </m:e>
        </m:d>
      </m:oMath>
      <w:r w:rsidR="00440C14" w:rsidRPr="00883801">
        <w:rPr>
          <w:i/>
          <w:iCs/>
        </w:rPr>
        <w:t xml:space="preserve">          </w:t>
      </w:r>
      <w:r w:rsidR="00440C14" w:rsidRPr="00883801">
        <w:t xml:space="preserve">from </w:t>
      </w:r>
      <m:oMath>
        <m:sSub>
          <m:sSubPr>
            <m:ctrlPr>
              <w:rPr>
                <w:rFonts w:ascii="Cambria Math" w:hAnsi="Cambria Math"/>
                <w:i/>
                <w:iCs/>
              </w:rPr>
            </m:ctrlPr>
          </m:sSubPr>
          <m:e>
            <m:r>
              <w:rPr>
                <w:rFonts w:ascii="Cambria Math" w:hAnsi="Cambria Math"/>
              </w:rPr>
              <m:t>A</m:t>
            </m:r>
          </m:e>
          <m:sub>
            <m:r>
              <w:rPr>
                <w:rFonts w:ascii="Cambria Math" w:hAnsi="Cambria Math"/>
              </w:rPr>
              <m:t>S</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e>
        </m:d>
      </m:oMath>
      <w:r w:rsidR="00440C14" w:rsidRPr="00883801">
        <w:rPr>
          <w:i/>
          <w:iCs/>
        </w:rPr>
        <w:t xml:space="preserve"> </w:t>
      </w:r>
      <w:r w:rsidR="00440C14" w:rsidRPr="00883801">
        <w:t>(3-D adjacency matrix [location, location, date])</w:t>
      </w:r>
    </w:p>
    <w:p w14:paraId="361EF38E" w14:textId="75299FB7" w:rsidR="00440C14" w:rsidRPr="00883801" w:rsidRDefault="00FF1C31" w:rsidP="00440C14">
      <w:pPr>
        <w:numPr>
          <w:ilvl w:val="0"/>
          <w:numId w:val="6"/>
        </w:numPr>
        <w:spacing w:after="160" w:line="259" w:lineRule="auto"/>
        <w:jc w:val="lowKashida"/>
      </w:pPr>
      <m:oMath>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m:t>
            </m:r>
          </m:sub>
        </m:sSub>
        <m:r>
          <m:rPr>
            <m:sty m:val="p"/>
          </m:rPr>
          <w:rPr>
            <w:rFonts w:ascii="Cambria Math" w:hAnsi="Cambria Math"/>
          </w:rPr>
          <m:t>∈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if e=</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 ,</m:t>
                    </m:r>
                    <m:sSub>
                      <m:sSubPr>
                        <m:ctrlPr>
                          <w:rPr>
                            <w:rFonts w:ascii="Cambria Math" w:hAnsi="Cambria Math"/>
                            <w:i/>
                            <w:iCs/>
                          </w:rPr>
                        </m:ctrlPr>
                      </m:sSubPr>
                      <m:e>
                        <m:r>
                          <w:rPr>
                            <w:rFonts w:ascii="Cambria Math" w:hAnsi="Cambria Math"/>
                          </w:rPr>
                          <m:t>d</m:t>
                        </m:r>
                      </m:e>
                      <m:sub>
                        <m:r>
                          <w:rPr>
                            <w:rFonts w:ascii="Cambria Math" w:hAnsi="Cambria Math"/>
                          </w:rPr>
                          <m:t>τ</m:t>
                        </m:r>
                      </m:sub>
                    </m:sSub>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B</m:t>
                    </m:r>
                  </m:sub>
                </m:sSub>
              </m:e>
              <m:e>
                <m:r>
                  <w:rPr>
                    <w:rFonts w:ascii="Cambria Math" w:hAnsi="Cambria Math"/>
                  </w:rPr>
                  <m:t>0                                otherwise</m:t>
                </m:r>
              </m:e>
            </m:eqArr>
          </m:e>
        </m:d>
        <m:r>
          <m:rPr>
            <m:nor/>
          </m:rPr>
          <m:t>        from </m:t>
        </m:r>
        <m:sSub>
          <m:sSubPr>
            <m:ctrlPr>
              <w:rPr>
                <w:rFonts w:ascii="Cambria Math" w:hAnsi="Cambria Math"/>
                <w:i/>
                <w:iCs/>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oMath>
      <w:r w:rsidR="00440C14" w:rsidRPr="00883801">
        <w:t xml:space="preserve"> (3-D adjacency matrix [location, location, date])</w:t>
      </w:r>
    </w:p>
    <w:p w14:paraId="5C72510C" w14:textId="77777777" w:rsidR="00440C14" w:rsidRPr="00883801" w:rsidRDefault="00440C14" w:rsidP="00440C14">
      <w:pPr>
        <w:jc w:val="lowKashida"/>
      </w:pPr>
      <w:r w:rsidRPr="00883801">
        <w:t>Objective:</w:t>
      </w:r>
    </w:p>
    <w:p w14:paraId="289C179F" w14:textId="4C9E4143" w:rsidR="00440C14" w:rsidRPr="00883801" w:rsidRDefault="00883801" w:rsidP="00440C14">
      <w:pPr>
        <w:numPr>
          <w:ilvl w:val="0"/>
          <w:numId w:val="7"/>
        </w:numPr>
        <w:spacing w:after="160" w:line="259" w:lineRule="auto"/>
        <w:jc w:val="lowKashida"/>
      </w:pPr>
      <m:oMath>
        <m:r>
          <w:rPr>
            <w:rFonts w:ascii="Cambria Math" w:hAnsi="Cambria Math"/>
          </w:rPr>
          <m:t>Sim</m:t>
        </m:r>
        <m:d>
          <m:dPr>
            <m:ctrlPr>
              <w:rPr>
                <w:rFonts w:ascii="Cambria Math" w:hAnsi="Cambria Math"/>
                <w:i/>
                <w:iCs/>
              </w:rPr>
            </m:ctrlPr>
          </m:dPr>
          <m:e>
            <m:r>
              <w:rPr>
                <w:rFonts w:ascii="Cambria Math" w:hAnsi="Cambria Math"/>
              </w:rPr>
              <m:t>S, G</m:t>
            </m:r>
          </m:e>
        </m:d>
        <m:r>
          <w:rPr>
            <w:rFonts w:ascii="Cambria Math" w:hAnsi="Cambria Math"/>
          </w:rPr>
          <m:t>=1- </m:t>
        </m:r>
        <m:f>
          <m:fPr>
            <m:ctrlPr>
              <w:rPr>
                <w:rFonts w:ascii="Cambria Math" w:hAnsi="Cambria Math"/>
                <w:i/>
                <w:iCs/>
              </w:rPr>
            </m:ctrlPr>
          </m:fPr>
          <m:num>
            <m:nary>
              <m:naryPr>
                <m:chr m:val="∑"/>
                <m:supHide m:val="1"/>
                <m:ctrlPr>
                  <w:rPr>
                    <w:rFonts w:ascii="Cambria Math" w:hAnsi="Cambria Math"/>
                    <w:i/>
                    <w:iCs/>
                  </w:rPr>
                </m:ctrlPr>
              </m:naryPr>
              <m:sub>
                <m:r>
                  <w:rPr>
                    <w:rFonts w:ascii="Cambria Math" w:hAnsi="Cambria Math"/>
                  </w:rPr>
                  <m:t>i,j,τ</m:t>
                </m:r>
              </m:sub>
              <m:sup/>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G</m:t>
                    </m:r>
                  </m:sub>
                </m:sSub>
                <m:r>
                  <w:rPr>
                    <w:rFonts w:ascii="Cambria Math" w:hAnsi="Cambria Math"/>
                  </w:rPr>
                  <m:t>|</m:t>
                </m:r>
              </m:e>
            </m:nary>
          </m:num>
          <m:den>
            <m:nary>
              <m:naryPr>
                <m:chr m:val="∑"/>
                <m:supHide m:val="1"/>
                <m:ctrlPr>
                  <w:rPr>
                    <w:rFonts w:ascii="Cambria Math" w:hAnsi="Cambria Math"/>
                    <w:i/>
                    <w:iCs/>
                  </w:rPr>
                </m:ctrlPr>
              </m:naryPr>
              <m:sub>
                <m:r>
                  <w:rPr>
                    <w:rFonts w:ascii="Cambria Math" w:hAnsi="Cambria Math"/>
                  </w:rPr>
                  <m:t>i,j, τ</m:t>
                </m:r>
              </m:sub>
              <m:sup/>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m:t>
                    </m:r>
                  </m:sub>
                </m:sSub>
                <m:r>
                  <w:rPr>
                    <w:rFonts w:ascii="Cambria Math" w:hAnsi="Cambria Math"/>
                  </w:rPr>
                  <m:t>|</m:t>
                </m:r>
              </m:e>
            </m:nary>
          </m:den>
        </m:f>
      </m:oMath>
    </w:p>
    <w:p w14:paraId="0742F593" w14:textId="77777777" w:rsidR="00440C14" w:rsidRPr="00883801" w:rsidRDefault="00440C14" w:rsidP="00440C14">
      <w:pPr>
        <w:jc w:val="lowKashida"/>
      </w:pPr>
      <w:r w:rsidRPr="00883801">
        <w:t>Constraints:</w:t>
      </w:r>
    </w:p>
    <w:p w14:paraId="2ED3AE78" w14:textId="537FFC95" w:rsidR="00440C14" w:rsidRPr="00883801" w:rsidRDefault="00440C14" w:rsidP="00440C14">
      <w:pPr>
        <w:numPr>
          <w:ilvl w:val="0"/>
          <w:numId w:val="8"/>
        </w:numPr>
        <w:spacing w:after="160" w:line="259" w:lineRule="auto"/>
        <w:jc w:val="lowKashida"/>
      </w:pPr>
      <w:r w:rsidRPr="00883801">
        <w:t xml:space="preserve"> </w:t>
      </w:r>
      <m:oMath>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nary>
          <m:naryPr>
            <m:chr m:val="∑"/>
            <m:supHide m:val="1"/>
            <m:ctrlPr>
              <w:rPr>
                <w:rFonts w:ascii="Cambria Math" w:hAnsi="Cambria Math"/>
                <w:i/>
                <w:iCs/>
              </w:rPr>
            </m:ctrlPr>
          </m:naryPr>
          <m:sub>
            <m:r>
              <w:rPr>
                <w:rFonts w:ascii="Cambria Math" w:hAnsi="Cambria Math"/>
              </w:rPr>
              <m:t>ε</m:t>
            </m:r>
          </m:sub>
          <m:sup/>
          <m:e>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τ±ε</m:t>
                </m:r>
              </m:sub>
            </m:sSub>
          </m:e>
        </m:nary>
        <m:r>
          <w:rPr>
            <w:rFonts w:ascii="Cambria Math" w:hAnsi="Cambria Math"/>
          </w:rPr>
          <m:t>   where ε is a hyperparameter</m:t>
        </m:r>
      </m:oMath>
      <w:r w:rsidRPr="00883801">
        <w:t xml:space="preserve"> </w:t>
      </w:r>
    </w:p>
    <w:p w14:paraId="09D8EF90" w14:textId="21BBDE4B" w:rsidR="00440C14" w:rsidRPr="00883801" w:rsidRDefault="00883801" w:rsidP="00440C14">
      <w:pPr>
        <w:numPr>
          <w:ilvl w:val="0"/>
          <w:numId w:val="8"/>
        </w:numPr>
        <w:spacing w:after="160" w:line="259" w:lineRule="auto"/>
        <w:jc w:val="lowKashida"/>
      </w:pPr>
      <m:oMath>
        <m:r>
          <w:rPr>
            <w:rFonts w:ascii="Cambria Math" w:hAnsi="Cambria Math"/>
          </w:rPr>
          <m:t> if</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&lt;0</m:t>
            </m:r>
          </m:e>
        </m:d>
        <m:r>
          <w:rPr>
            <w:rFonts w:ascii="Cambria Math" w:hAnsi="Cambria Math"/>
          </w:rPr>
          <m:t>  then </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  j,  τ</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  j,  τ</m:t>
                </m:r>
              </m:sub>
            </m:sSub>
          </m:e>
        </m:d>
        <m:r>
          <w:rPr>
            <w:rFonts w:ascii="Cambria Math" w:hAnsi="Cambria Math"/>
          </w:rPr>
          <m:t>←0</m:t>
        </m:r>
      </m:oMath>
    </w:p>
    <w:p w14:paraId="2C1263ED" w14:textId="77777777" w:rsidR="00440C14" w:rsidRPr="0061528A" w:rsidRDefault="00440C14" w:rsidP="001F0C28">
      <w:pPr>
        <w:pStyle w:val="NormalWeb"/>
        <w:shd w:val="clear" w:color="auto" w:fill="FFFFFF"/>
        <w:spacing w:before="0" w:beforeAutospacing="0" w:after="0" w:afterAutospacing="0"/>
        <w:jc w:val="both"/>
        <w:rPr>
          <w:color w:val="000000" w:themeColor="text1"/>
        </w:rPr>
      </w:pPr>
    </w:p>
    <w:p w14:paraId="33CD5A6F" w14:textId="77777777" w:rsidR="00547D06" w:rsidRPr="0061528A" w:rsidRDefault="00547D06" w:rsidP="00547D06">
      <w:pPr>
        <w:pStyle w:val="NormalWeb"/>
        <w:shd w:val="clear" w:color="auto" w:fill="FFFFFF"/>
        <w:spacing w:before="0" w:beforeAutospacing="0" w:after="0" w:afterAutospacing="0"/>
        <w:jc w:val="both"/>
        <w:rPr>
          <w:color w:val="000000" w:themeColor="text1"/>
        </w:rPr>
      </w:pPr>
    </w:p>
    <w:p w14:paraId="5820E56B" w14:textId="315E93E7" w:rsidR="00026009" w:rsidRPr="004F6AAE" w:rsidRDefault="00026009" w:rsidP="004F6AAE">
      <w:pPr>
        <w:pStyle w:val="NormalWeb"/>
        <w:shd w:val="clear" w:color="auto" w:fill="FFFFFF"/>
        <w:spacing w:before="0" w:beforeAutospacing="0" w:after="0" w:afterAutospacing="0"/>
        <w:jc w:val="both"/>
        <w:rPr>
          <w:rStyle w:val="Strong"/>
          <w:b w:val="0"/>
          <w:bCs w:val="0"/>
          <w:color w:val="000000" w:themeColor="text1"/>
        </w:rPr>
      </w:pPr>
    </w:p>
    <w:p w14:paraId="2B83ABA9" w14:textId="77777777" w:rsidR="00026009" w:rsidRPr="0061528A" w:rsidRDefault="00026009" w:rsidP="00026009">
      <w:pPr>
        <w:jc w:val="both"/>
        <w:rPr>
          <w:color w:val="000000" w:themeColor="text1"/>
        </w:rPr>
      </w:pPr>
    </w:p>
    <w:p w14:paraId="1C3DBDDE" w14:textId="31358656" w:rsidR="0016244B" w:rsidRDefault="0016244B" w:rsidP="000F0497">
      <w:pPr>
        <w:jc w:val="both"/>
        <w:rPr>
          <w:b/>
          <w:bCs/>
          <w:color w:val="000000" w:themeColor="text1"/>
          <w:sz w:val="32"/>
          <w:szCs w:val="32"/>
        </w:rPr>
      </w:pPr>
      <w:r>
        <w:rPr>
          <w:b/>
          <w:bCs/>
          <w:color w:val="000000" w:themeColor="text1"/>
          <w:sz w:val="32"/>
          <w:szCs w:val="32"/>
        </w:rPr>
        <w:t>Algorithm</w:t>
      </w:r>
      <w:r w:rsidR="007062B5">
        <w:rPr>
          <w:b/>
          <w:bCs/>
          <w:color w:val="000000" w:themeColor="text1"/>
          <w:sz w:val="32"/>
          <w:szCs w:val="32"/>
        </w:rPr>
        <w:t>s</w:t>
      </w:r>
    </w:p>
    <w:p w14:paraId="4FD85624" w14:textId="54CAE88C" w:rsidR="007062B5" w:rsidRDefault="007062B5" w:rsidP="000F0497">
      <w:pPr>
        <w:jc w:val="both"/>
        <w:rPr>
          <w:b/>
          <w:bCs/>
          <w:color w:val="000000" w:themeColor="text1"/>
          <w:sz w:val="32"/>
          <w:szCs w:val="32"/>
        </w:rPr>
      </w:pPr>
      <w:r>
        <w:rPr>
          <w:b/>
          <w:bCs/>
          <w:color w:val="000000" w:themeColor="text1"/>
          <w:sz w:val="32"/>
          <w:szCs w:val="32"/>
        </w:rPr>
        <w:t xml:space="preserve">Implementation </w:t>
      </w:r>
      <w:r w:rsidR="006072A8">
        <w:rPr>
          <w:b/>
          <w:bCs/>
          <w:color w:val="000000" w:themeColor="text1"/>
          <w:sz w:val="32"/>
          <w:szCs w:val="32"/>
        </w:rPr>
        <w:t>D</w:t>
      </w:r>
      <w:r>
        <w:rPr>
          <w:b/>
          <w:bCs/>
          <w:color w:val="000000" w:themeColor="text1"/>
          <w:sz w:val="32"/>
          <w:szCs w:val="32"/>
        </w:rPr>
        <w:t>etails</w:t>
      </w:r>
    </w:p>
    <w:p w14:paraId="39EE2606" w14:textId="29A45BE2" w:rsidR="007062B5" w:rsidRDefault="007062B5" w:rsidP="000F0497">
      <w:pPr>
        <w:jc w:val="both"/>
        <w:rPr>
          <w:b/>
          <w:bCs/>
          <w:color w:val="000000" w:themeColor="text1"/>
          <w:sz w:val="32"/>
          <w:szCs w:val="32"/>
        </w:rPr>
      </w:pPr>
      <w:r>
        <w:rPr>
          <w:b/>
          <w:bCs/>
          <w:color w:val="000000" w:themeColor="text1"/>
          <w:sz w:val="32"/>
          <w:szCs w:val="32"/>
        </w:rPr>
        <w:t xml:space="preserve">Validation </w:t>
      </w:r>
      <w:r w:rsidR="006072A8">
        <w:rPr>
          <w:b/>
          <w:bCs/>
          <w:color w:val="000000" w:themeColor="text1"/>
          <w:sz w:val="32"/>
          <w:szCs w:val="32"/>
        </w:rPr>
        <w:t>M</w:t>
      </w:r>
      <w:r>
        <w:rPr>
          <w:b/>
          <w:bCs/>
          <w:color w:val="000000" w:themeColor="text1"/>
          <w:sz w:val="32"/>
          <w:szCs w:val="32"/>
        </w:rPr>
        <w:t>etrices</w:t>
      </w:r>
    </w:p>
    <w:p w14:paraId="5BB0366A" w14:textId="7B1947DF" w:rsidR="00FA3761" w:rsidRPr="000F0497" w:rsidRDefault="00026009" w:rsidP="000F0497">
      <w:pPr>
        <w:jc w:val="both"/>
        <w:rPr>
          <w:b/>
          <w:bCs/>
          <w:color w:val="000000" w:themeColor="text1"/>
          <w:sz w:val="32"/>
          <w:szCs w:val="32"/>
        </w:rPr>
      </w:pPr>
      <w:r w:rsidRPr="00286EE2">
        <w:rPr>
          <w:b/>
          <w:bCs/>
          <w:color w:val="000000" w:themeColor="text1"/>
          <w:sz w:val="32"/>
          <w:szCs w:val="32"/>
        </w:rPr>
        <w:t>Findings and Discussion</w:t>
      </w:r>
    </w:p>
    <w:p w14:paraId="7300B9A4" w14:textId="29C9CD7E" w:rsidR="00683BCC" w:rsidRDefault="00683BCC" w:rsidP="00683BCC">
      <w:pPr>
        <w:jc w:val="center"/>
        <w:rPr>
          <w:color w:val="000000" w:themeColor="text1"/>
          <w:shd w:val="clear" w:color="auto" w:fill="FFFFFF"/>
        </w:rPr>
      </w:pPr>
    </w:p>
    <w:p w14:paraId="00B60AAD" w14:textId="77777777" w:rsidR="00026009" w:rsidRPr="0061528A" w:rsidRDefault="00026009" w:rsidP="00026009">
      <w:pPr>
        <w:jc w:val="both"/>
        <w:rPr>
          <w:color w:val="000000" w:themeColor="text1"/>
        </w:rPr>
      </w:pPr>
    </w:p>
    <w:p w14:paraId="7BE5D362" w14:textId="77777777" w:rsidR="00683BCC" w:rsidRDefault="00683BCC" w:rsidP="00026009">
      <w:pPr>
        <w:jc w:val="both"/>
        <w:rPr>
          <w:color w:val="000000" w:themeColor="text1"/>
          <w:shd w:val="clear" w:color="auto" w:fill="FFFFFF"/>
        </w:rPr>
      </w:pPr>
    </w:p>
    <w:p w14:paraId="45119FC6" w14:textId="77777777" w:rsidR="00026009" w:rsidRPr="0061528A" w:rsidRDefault="00026009" w:rsidP="00216DAB">
      <w:pPr>
        <w:jc w:val="both"/>
        <w:rPr>
          <w:b/>
          <w:bCs/>
          <w:color w:val="000000" w:themeColor="text1"/>
        </w:rPr>
      </w:pPr>
    </w:p>
    <w:p w14:paraId="5D909358" w14:textId="77777777" w:rsidR="003654D1" w:rsidRPr="0061528A" w:rsidRDefault="003654D1" w:rsidP="00216DAB">
      <w:pPr>
        <w:jc w:val="both"/>
        <w:rPr>
          <w:b/>
          <w:bCs/>
          <w:color w:val="000000" w:themeColor="text1"/>
        </w:rPr>
      </w:pPr>
    </w:p>
    <w:p w14:paraId="5D0C0198" w14:textId="62E3274F" w:rsidR="00B55F7B" w:rsidRDefault="00B55F7B" w:rsidP="00A76934">
      <w:pPr>
        <w:rPr>
          <w:b/>
          <w:bCs/>
          <w:color w:val="000000" w:themeColor="text1"/>
        </w:rPr>
      </w:pPr>
    </w:p>
    <w:p w14:paraId="77F71AB6" w14:textId="07481BBA" w:rsidR="00B55F7B" w:rsidRPr="005E044B" w:rsidRDefault="00FD0181" w:rsidP="00B55F7B">
      <w:pPr>
        <w:jc w:val="both"/>
        <w:rPr>
          <w:b/>
          <w:bCs/>
          <w:color w:val="000000" w:themeColor="text1"/>
          <w:sz w:val="32"/>
          <w:szCs w:val="32"/>
        </w:rPr>
      </w:pPr>
      <w:r w:rsidRPr="005E044B">
        <w:rPr>
          <w:b/>
          <w:bCs/>
          <w:color w:val="000000" w:themeColor="text1"/>
          <w:sz w:val="32"/>
          <w:szCs w:val="32"/>
        </w:rPr>
        <w:t xml:space="preserve">References </w:t>
      </w:r>
    </w:p>
    <w:p w14:paraId="76AA86AC" w14:textId="77777777" w:rsidR="00B55F7B" w:rsidRDefault="00B55F7B" w:rsidP="00B55F7B">
      <w:pPr>
        <w:jc w:val="both"/>
        <w:rPr>
          <w:b/>
          <w:bCs/>
          <w:color w:val="000000" w:themeColor="text1"/>
        </w:rPr>
      </w:pPr>
    </w:p>
    <w:p w14:paraId="5F21F98C" w14:textId="451B93CB"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Submitting Samples to the WHO Collaborating Centre", WHO Collaborating Centres for Reference and Research on Influenza, Melbourne. Retrieved on 2016-11-08.</w:t>
      </w:r>
    </w:p>
    <w:p w14:paraId="14EE7EFE" w14:textId="125003EF"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Genomic epidemiology of hCoV-19. Retrieved May 5, 2020 from </w:t>
      </w:r>
      <w:hyperlink r:id="rId14" w:history="1">
        <w:r w:rsidR="00B55F7B" w:rsidRPr="00267BFA">
          <w:rPr>
            <w:rStyle w:val="Hyperlink"/>
          </w:rPr>
          <w:t>https://www.gisaid.org/epiflu-applications/next-hcov-19-app/</w:t>
        </w:r>
      </w:hyperlink>
    </w:p>
    <w:p w14:paraId="653F9F30" w14:textId="455346D3"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Li Q, Guan X, Wu P, et al. Early transmission dynamics in Wuhan, China, of novel coronavirus-infected pneumonia. [published on January 29, 2020]. N </w:t>
      </w:r>
      <w:proofErr w:type="spellStart"/>
      <w:r w:rsidRPr="00267BFA">
        <w:rPr>
          <w:color w:val="000000" w:themeColor="text1"/>
        </w:rPr>
        <w:t>Engl</w:t>
      </w:r>
      <w:proofErr w:type="spellEnd"/>
      <w:r w:rsidRPr="00267BFA">
        <w:rPr>
          <w:color w:val="000000" w:themeColor="text1"/>
        </w:rPr>
        <w:t xml:space="preserve"> J Med. 2020. </w:t>
      </w:r>
      <w:hyperlink r:id="rId15" w:history="1">
        <w:r w:rsidR="00B55F7B" w:rsidRPr="00267BFA">
          <w:rPr>
            <w:rStyle w:val="Hyperlink"/>
          </w:rPr>
          <w:t>https://www.nejm.org/doi/10.1056/NEJMoa2001316</w:t>
        </w:r>
      </w:hyperlink>
    </w:p>
    <w:p w14:paraId="10E80CD8" w14:textId="20201452"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Zhou P, Yang XL, Wang XG, Hu B, Zhang L, Zhang W, et al. A pneumonia outbreak associated with a new coronavirus of probable bat origin. Nature. 2020. </w:t>
      </w:r>
      <w:hyperlink r:id="rId16" w:history="1">
        <w:r w:rsidR="00B55F7B" w:rsidRPr="00267BFA">
          <w:rPr>
            <w:rStyle w:val="Hyperlink"/>
          </w:rPr>
          <w:t>https://doi.org/10.1038/s41586-020-2012-7</w:t>
        </w:r>
      </w:hyperlink>
      <w:r w:rsidRPr="00267BFA">
        <w:rPr>
          <w:color w:val="000000" w:themeColor="text1"/>
        </w:rPr>
        <w:t>.</w:t>
      </w:r>
    </w:p>
    <w:p w14:paraId="26371EDE" w14:textId="2D78CE90" w:rsidR="00B55F7B" w:rsidRPr="00267BFA" w:rsidRDefault="00F63AFB" w:rsidP="00267BFA">
      <w:pPr>
        <w:pStyle w:val="ListParagraph"/>
        <w:numPr>
          <w:ilvl w:val="0"/>
          <w:numId w:val="3"/>
        </w:numPr>
        <w:spacing w:after="120"/>
        <w:jc w:val="both"/>
        <w:rPr>
          <w:color w:val="000000" w:themeColor="text1"/>
        </w:rPr>
      </w:pPr>
      <w:proofErr w:type="spellStart"/>
      <w:r w:rsidRPr="00267BFA">
        <w:rPr>
          <w:color w:val="000000" w:themeColor="text1"/>
        </w:rPr>
        <w:t>Qifang</w:t>
      </w:r>
      <w:proofErr w:type="spellEnd"/>
      <w:r w:rsidRPr="00267BFA">
        <w:rPr>
          <w:color w:val="000000" w:themeColor="text1"/>
        </w:rPr>
        <w:t xml:space="preserve"> Bi, </w:t>
      </w:r>
      <w:proofErr w:type="spellStart"/>
      <w:r w:rsidRPr="00267BFA">
        <w:rPr>
          <w:color w:val="000000" w:themeColor="text1"/>
        </w:rPr>
        <w:t>Yongsheng</w:t>
      </w:r>
      <w:proofErr w:type="spellEnd"/>
      <w:r w:rsidRPr="00267BFA">
        <w:rPr>
          <w:color w:val="000000" w:themeColor="text1"/>
        </w:rPr>
        <w:t xml:space="preserve"> Wu, </w:t>
      </w:r>
      <w:proofErr w:type="spellStart"/>
      <w:r w:rsidRPr="00267BFA">
        <w:rPr>
          <w:color w:val="000000" w:themeColor="text1"/>
        </w:rPr>
        <w:t>Shujiang</w:t>
      </w:r>
      <w:proofErr w:type="spellEnd"/>
      <w:r w:rsidRPr="00267BFA">
        <w:rPr>
          <w:color w:val="000000" w:themeColor="text1"/>
        </w:rPr>
        <w:t xml:space="preserve"> Mei, et al. Epidemiology and transmission of COVID-19 in Shenzhen China: analysis of 391 cases and 1286 of their close contacts. </w:t>
      </w:r>
      <w:proofErr w:type="spellStart"/>
      <w:r w:rsidRPr="00267BFA">
        <w:rPr>
          <w:color w:val="000000" w:themeColor="text1"/>
        </w:rPr>
        <w:t>medRxiv</w:t>
      </w:r>
      <w:proofErr w:type="spellEnd"/>
      <w:r w:rsidRPr="00267BFA">
        <w:rPr>
          <w:color w:val="000000" w:themeColor="text1"/>
        </w:rPr>
        <w:t>. 2020; (published online March 4.) (preprint). DOI: 10.1101/2020.03.03.20028423</w:t>
      </w:r>
    </w:p>
    <w:p w14:paraId="33EE6C79" w14:textId="766EDF69" w:rsidR="00B55F7B" w:rsidRPr="00267BFA" w:rsidRDefault="008E04A0" w:rsidP="00267BFA">
      <w:pPr>
        <w:pStyle w:val="ListParagraph"/>
        <w:numPr>
          <w:ilvl w:val="0"/>
          <w:numId w:val="3"/>
        </w:numPr>
        <w:spacing w:after="120"/>
        <w:jc w:val="both"/>
        <w:rPr>
          <w:color w:val="000000" w:themeColor="text1"/>
        </w:rPr>
      </w:pPr>
      <w:proofErr w:type="spellStart"/>
      <w:r w:rsidRPr="00267BFA">
        <w:rPr>
          <w:color w:val="000000" w:themeColor="text1"/>
        </w:rPr>
        <w:t>Hussin</w:t>
      </w:r>
      <w:proofErr w:type="spellEnd"/>
      <w:r w:rsidRPr="00267BFA">
        <w:rPr>
          <w:color w:val="000000" w:themeColor="text1"/>
        </w:rPr>
        <w:t xml:space="preserve"> A R, </w:t>
      </w:r>
      <w:proofErr w:type="spellStart"/>
      <w:r w:rsidRPr="00267BFA">
        <w:rPr>
          <w:color w:val="000000" w:themeColor="text1"/>
        </w:rPr>
        <w:t>Siddapa</w:t>
      </w:r>
      <w:proofErr w:type="spellEnd"/>
      <w:r w:rsidRPr="00267BFA">
        <w:rPr>
          <w:color w:val="000000" w:themeColor="text1"/>
        </w:rPr>
        <w:t xml:space="preserve"> N. B. </w:t>
      </w:r>
      <w:r w:rsidR="00F63AFB" w:rsidRPr="00267BFA">
        <w:rPr>
          <w:color w:val="000000" w:themeColor="text1"/>
        </w:rPr>
        <w:t xml:space="preserve">The epidemiology and pathogenesis of coronavirus disease (COVID-19) outbreak. </w:t>
      </w:r>
      <w:r w:rsidRPr="00267BFA">
        <w:rPr>
          <w:color w:val="000000" w:themeColor="text1"/>
        </w:rPr>
        <w:t xml:space="preserve">Retrieved on March 13, 2020 from </w:t>
      </w:r>
      <w:hyperlink r:id="rId17" w:history="1">
        <w:r w:rsidR="00B55F7B" w:rsidRPr="00267BFA">
          <w:rPr>
            <w:rStyle w:val="Hyperlink"/>
          </w:rPr>
          <w:t>https://www.sciencedirect.com/science/article/pii/S0896841120300469</w:t>
        </w:r>
      </w:hyperlink>
    </w:p>
    <w:p w14:paraId="137F88C2" w14:textId="441AEB4D" w:rsidR="00B55F7B" w:rsidRPr="00267BFA" w:rsidRDefault="007A4897" w:rsidP="00267BFA">
      <w:pPr>
        <w:pStyle w:val="ListParagraph"/>
        <w:numPr>
          <w:ilvl w:val="0"/>
          <w:numId w:val="3"/>
        </w:numPr>
        <w:spacing w:after="120"/>
        <w:jc w:val="both"/>
        <w:rPr>
          <w:color w:val="333333"/>
          <w:shd w:val="clear" w:color="auto" w:fill="FCFCFC"/>
        </w:rPr>
      </w:pPr>
      <w:r w:rsidRPr="00267BFA">
        <w:rPr>
          <w:color w:val="333333"/>
          <w:shd w:val="clear" w:color="auto" w:fill="FCFCFC"/>
        </w:rPr>
        <w:t>Hu, Z., Song, C., Xu, C. </w:t>
      </w:r>
      <w:r w:rsidRPr="00267BFA">
        <w:rPr>
          <w:i/>
          <w:iCs/>
          <w:color w:val="333333"/>
          <w:shd w:val="clear" w:color="auto" w:fill="FCFCFC"/>
        </w:rPr>
        <w:t>et al.</w:t>
      </w:r>
      <w:r w:rsidRPr="00267BFA">
        <w:rPr>
          <w:color w:val="333333"/>
          <w:shd w:val="clear" w:color="auto" w:fill="FCFCFC"/>
        </w:rPr>
        <w:t> Clinical characteristics of 24 asymptomatic infections with COVID-19 screened among close contacts in Nanjing, China. </w:t>
      </w:r>
      <w:r w:rsidRPr="00267BFA">
        <w:rPr>
          <w:i/>
          <w:iCs/>
          <w:color w:val="333333"/>
          <w:shd w:val="clear" w:color="auto" w:fill="FCFCFC"/>
        </w:rPr>
        <w:t>Sci. China Life Sci.</w:t>
      </w:r>
      <w:r w:rsidRPr="00267BFA">
        <w:rPr>
          <w:color w:val="333333"/>
          <w:shd w:val="clear" w:color="auto" w:fill="FCFCFC"/>
        </w:rPr>
        <w:t> </w:t>
      </w:r>
      <w:r w:rsidRPr="00267BFA">
        <w:rPr>
          <w:b/>
          <w:bCs/>
          <w:color w:val="333333"/>
          <w:shd w:val="clear" w:color="auto" w:fill="FCFCFC"/>
        </w:rPr>
        <w:t>63, </w:t>
      </w:r>
      <w:r w:rsidRPr="00267BFA">
        <w:rPr>
          <w:color w:val="333333"/>
          <w:shd w:val="clear" w:color="auto" w:fill="FCFCFC"/>
        </w:rPr>
        <w:t xml:space="preserve">706–711 (2020). </w:t>
      </w:r>
      <w:hyperlink r:id="rId18" w:history="1">
        <w:r w:rsidR="00B55F7B" w:rsidRPr="00267BFA">
          <w:rPr>
            <w:rStyle w:val="Hyperlink"/>
            <w:shd w:val="clear" w:color="auto" w:fill="FCFCFC"/>
          </w:rPr>
          <w:t>https://doi.org/10.1007/s11427-020-1661-4</w:t>
        </w:r>
      </w:hyperlink>
    </w:p>
    <w:p w14:paraId="66C6ADC9" w14:textId="2A51846D" w:rsidR="00B55F7B" w:rsidRPr="00267BFA" w:rsidRDefault="0007627B" w:rsidP="00267BFA">
      <w:pPr>
        <w:pStyle w:val="ListParagraph"/>
        <w:numPr>
          <w:ilvl w:val="0"/>
          <w:numId w:val="3"/>
        </w:numPr>
        <w:spacing w:after="120"/>
        <w:jc w:val="both"/>
        <w:rPr>
          <w:color w:val="323232"/>
        </w:rPr>
      </w:pPr>
      <w:r w:rsidRPr="00267BFA">
        <w:rPr>
          <w:color w:val="323232"/>
        </w:rPr>
        <w:t xml:space="preserve">Lai C </w:t>
      </w:r>
      <w:proofErr w:type="spellStart"/>
      <w:r w:rsidRPr="00267BFA">
        <w:rPr>
          <w:color w:val="323232"/>
        </w:rPr>
        <w:t>C</w:t>
      </w:r>
      <w:proofErr w:type="spellEnd"/>
      <w:r w:rsidRPr="00267BFA">
        <w:rPr>
          <w:color w:val="323232"/>
        </w:rPr>
        <w:t xml:space="preserve">, Shih T P, Ko, W C, Tang, H J, and Hsueh P R. Severe acute respiratory syndrome coronavirus 2 (SARS-CoV-2) and corona virus disease-2019 (COVID-19): the epidemic and the challenges. </w:t>
      </w:r>
      <w:proofErr w:type="gramStart"/>
      <w:r w:rsidRPr="00267BFA">
        <w:rPr>
          <w:i/>
          <w:iCs/>
          <w:color w:val="323232"/>
        </w:rPr>
        <w:t>International  Journal</w:t>
      </w:r>
      <w:proofErr w:type="gramEnd"/>
      <w:r w:rsidRPr="00267BFA">
        <w:rPr>
          <w:i/>
          <w:iCs/>
          <w:color w:val="323232"/>
        </w:rPr>
        <w:t xml:space="preserve"> of Antimicrobial Agents</w:t>
      </w:r>
      <w:r w:rsidRPr="00267BFA">
        <w:rPr>
          <w:color w:val="323232"/>
        </w:rPr>
        <w:t>, 55(3),</w:t>
      </w:r>
      <w:r w:rsidR="00406D09" w:rsidRPr="00267BFA">
        <w:rPr>
          <w:color w:val="323232"/>
        </w:rPr>
        <w:t xml:space="preserve">March </w:t>
      </w:r>
      <w:r w:rsidRPr="00267BFA">
        <w:rPr>
          <w:color w:val="323232"/>
        </w:rPr>
        <w:t>2020</w:t>
      </w:r>
      <w:r w:rsidR="00406D09" w:rsidRPr="00267BFA">
        <w:rPr>
          <w:color w:val="323232"/>
        </w:rPr>
        <w:t>.</w:t>
      </w:r>
    </w:p>
    <w:p w14:paraId="1FBA2D79" w14:textId="540FB2C7" w:rsidR="00B55F7B" w:rsidRPr="00267BFA" w:rsidRDefault="00167DB0" w:rsidP="00267BFA">
      <w:pPr>
        <w:pStyle w:val="ListParagraph"/>
        <w:numPr>
          <w:ilvl w:val="0"/>
          <w:numId w:val="3"/>
        </w:numPr>
        <w:spacing w:after="120"/>
        <w:jc w:val="both"/>
      </w:pPr>
      <w:r w:rsidRPr="00267BFA">
        <w:rPr>
          <w:color w:val="2A2A2A"/>
          <w:shd w:val="clear" w:color="auto" w:fill="FFFFFF"/>
        </w:rPr>
        <w:t xml:space="preserve">Ying Liu, Albert A Gayle, Annelies Wilder-Smith, </w:t>
      </w:r>
      <w:proofErr w:type="spellStart"/>
      <w:r w:rsidRPr="00267BFA">
        <w:rPr>
          <w:color w:val="2A2A2A"/>
          <w:shd w:val="clear" w:color="auto" w:fill="FFFFFF"/>
        </w:rPr>
        <w:t>Joacim</w:t>
      </w:r>
      <w:proofErr w:type="spellEnd"/>
      <w:r w:rsidRPr="00267BFA">
        <w:rPr>
          <w:color w:val="2A2A2A"/>
          <w:shd w:val="clear" w:color="auto" w:fill="FFFFFF"/>
        </w:rPr>
        <w:t xml:space="preserve"> </w:t>
      </w:r>
      <w:proofErr w:type="spellStart"/>
      <w:r w:rsidRPr="00267BFA">
        <w:rPr>
          <w:color w:val="2A2A2A"/>
          <w:shd w:val="clear" w:color="auto" w:fill="FFFFFF"/>
        </w:rPr>
        <w:t>Rocklöv</w:t>
      </w:r>
      <w:proofErr w:type="spellEnd"/>
      <w:r w:rsidRPr="00267BFA">
        <w:rPr>
          <w:color w:val="2A2A2A"/>
          <w:shd w:val="clear" w:color="auto" w:fill="FFFFFF"/>
        </w:rPr>
        <w:t>, The reproductive number of COVID-19 is higher compared to SARS coronavirus, </w:t>
      </w:r>
      <w:r w:rsidRPr="00267BFA">
        <w:rPr>
          <w:rStyle w:val="Emphasis"/>
          <w:color w:val="2A2A2A"/>
          <w:bdr w:val="none" w:sz="0" w:space="0" w:color="auto" w:frame="1"/>
          <w:shd w:val="clear" w:color="auto" w:fill="FFFFFF"/>
        </w:rPr>
        <w:t>Journal of Travel Medicine</w:t>
      </w:r>
      <w:r w:rsidRPr="00267BFA">
        <w:rPr>
          <w:color w:val="2A2A2A"/>
          <w:shd w:val="clear" w:color="auto" w:fill="FFFFFF"/>
        </w:rPr>
        <w:t>, Volume 27, Issue 2, March 2020, taaa021, </w:t>
      </w:r>
      <w:hyperlink r:id="rId19" w:history="1">
        <w:r w:rsidRPr="00267BFA">
          <w:rPr>
            <w:rStyle w:val="Hyperlink"/>
            <w:color w:val="006FB7"/>
            <w:bdr w:val="none" w:sz="0" w:space="0" w:color="auto" w:frame="1"/>
            <w:shd w:val="clear" w:color="auto" w:fill="FFFFFF"/>
          </w:rPr>
          <w:t>https://doi.org/10.1093/jtm/taaa021</w:t>
        </w:r>
      </w:hyperlink>
    </w:p>
    <w:p w14:paraId="7A6FAA58" w14:textId="291A358F"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Yan Bai, </w:t>
      </w:r>
      <w:proofErr w:type="spellStart"/>
      <w:r w:rsidRPr="00267BFA">
        <w:rPr>
          <w:color w:val="000000" w:themeColor="text1"/>
        </w:rPr>
        <w:t>Lingsheng</w:t>
      </w:r>
      <w:proofErr w:type="spellEnd"/>
      <w:r w:rsidRPr="00267BFA">
        <w:rPr>
          <w:color w:val="000000" w:themeColor="text1"/>
        </w:rPr>
        <w:t xml:space="preserve"> Yao, Tao Wei, et al. Presumed asymptomatic carrier transmission of COVID-19. Retrieved from </w:t>
      </w:r>
      <w:hyperlink r:id="rId20" w:history="1">
        <w:r w:rsidR="00B55F7B" w:rsidRPr="00267BFA">
          <w:rPr>
            <w:rStyle w:val="Hyperlink"/>
          </w:rPr>
          <w:t>https://jamanetwork.com/journals/jama/fullarticle/2762028</w:t>
        </w:r>
      </w:hyperlink>
    </w:p>
    <w:p w14:paraId="39EB8A99" w14:textId="46A9BC5B" w:rsidR="007042DE" w:rsidRPr="00267BFA" w:rsidRDefault="007042DE" w:rsidP="00267BFA">
      <w:pPr>
        <w:pStyle w:val="ListParagraph"/>
        <w:numPr>
          <w:ilvl w:val="0"/>
          <w:numId w:val="3"/>
        </w:numPr>
        <w:spacing w:after="120"/>
        <w:jc w:val="both"/>
        <w:rPr>
          <w:color w:val="000000" w:themeColor="text1"/>
        </w:rPr>
      </w:pPr>
      <w:r w:rsidRPr="00267BFA">
        <w:rPr>
          <w:color w:val="000000" w:themeColor="text1"/>
        </w:rPr>
        <w:t>COVID-19 Dashboard by the Center for Systems Science and Engineering (CSSE) at Johns Hopkins University. Last Retrieved on April 30, 2020 from</w:t>
      </w:r>
      <w:r w:rsidR="00B55F7B" w:rsidRPr="00267BFA">
        <w:rPr>
          <w:color w:val="000000" w:themeColor="text1"/>
        </w:rPr>
        <w:t xml:space="preserve"> </w:t>
      </w:r>
      <w:r w:rsidRPr="00267BFA">
        <w:rPr>
          <w:color w:val="000000" w:themeColor="text1"/>
        </w:rPr>
        <w:t>https://gisanddata.maps.arcgis.com/apps/opsdashboard/index.html#/bda7594740fd40299423467b48e9ecf6</w:t>
      </w:r>
    </w:p>
    <w:p w14:paraId="6A1C5EFE" w14:textId="13805749" w:rsidR="007042DE" w:rsidRPr="00267BFA" w:rsidRDefault="007042DE" w:rsidP="00267BFA">
      <w:pPr>
        <w:pStyle w:val="Heading1"/>
        <w:numPr>
          <w:ilvl w:val="0"/>
          <w:numId w:val="3"/>
        </w:numPr>
        <w:spacing w:before="0" w:after="120"/>
        <w:rPr>
          <w:rFonts w:ascii="Times New Roman" w:eastAsia="Times New Roman" w:hAnsi="Times New Roman" w:cs="Times New Roman"/>
          <w:color w:val="000000" w:themeColor="text1"/>
          <w:sz w:val="24"/>
          <w:szCs w:val="24"/>
        </w:rPr>
      </w:pPr>
      <w:r w:rsidRPr="00267BFA">
        <w:rPr>
          <w:rFonts w:ascii="Times New Roman" w:eastAsia="Times New Roman" w:hAnsi="Times New Roman" w:cs="Times New Roman"/>
          <w:color w:val="000000" w:themeColor="text1"/>
          <w:sz w:val="24"/>
          <w:szCs w:val="24"/>
        </w:rPr>
        <w:lastRenderedPageBreak/>
        <w:t>COVID-19 CORONAVIRUS PANDEMIC. Last Retrieved on April 30, 2020 from https://www.worldometers.info/coronavirus/#countries</w:t>
      </w:r>
    </w:p>
    <w:p w14:paraId="03BF3FA3" w14:textId="3DA15A1F" w:rsidR="007042DE" w:rsidRPr="00267BFA" w:rsidRDefault="007042DE" w:rsidP="00267BFA">
      <w:pPr>
        <w:pStyle w:val="Heading1"/>
        <w:numPr>
          <w:ilvl w:val="0"/>
          <w:numId w:val="3"/>
        </w:numPr>
        <w:spacing w:before="0" w:after="120"/>
        <w:rPr>
          <w:rFonts w:ascii="Times New Roman" w:eastAsia="Times New Roman" w:hAnsi="Times New Roman" w:cs="Times New Roman"/>
          <w:color w:val="000000" w:themeColor="text1"/>
          <w:sz w:val="24"/>
          <w:szCs w:val="24"/>
        </w:rPr>
      </w:pPr>
      <w:r w:rsidRPr="00267BFA">
        <w:rPr>
          <w:rFonts w:ascii="Times New Roman" w:eastAsia="Times New Roman" w:hAnsi="Times New Roman" w:cs="Times New Roman"/>
          <w:color w:val="000000" w:themeColor="text1"/>
          <w:sz w:val="24"/>
          <w:szCs w:val="24"/>
        </w:rPr>
        <w:t>Coronavirus Disease 2019 (COVID-19). Last Retrieved on April 30, 2020 from https://www.cdc.gov/coronavirus/2019-ncov/cases-updates/summary.html</w:t>
      </w:r>
    </w:p>
    <w:p w14:paraId="01988A1E" w14:textId="369248C8" w:rsidR="000527BA" w:rsidRPr="00267BFA" w:rsidRDefault="000527BA" w:rsidP="00267BFA">
      <w:pPr>
        <w:pStyle w:val="Heading1"/>
        <w:numPr>
          <w:ilvl w:val="0"/>
          <w:numId w:val="3"/>
        </w:numPr>
        <w:spacing w:before="0" w:after="120"/>
        <w:rPr>
          <w:rFonts w:ascii="Times New Roman" w:hAnsi="Times New Roman" w:cs="Times New Roman"/>
          <w:color w:val="000000" w:themeColor="text1"/>
          <w:sz w:val="24"/>
          <w:szCs w:val="24"/>
          <w:lang w:val="en"/>
        </w:rPr>
      </w:pPr>
      <w:r w:rsidRPr="00267BFA">
        <w:rPr>
          <w:rFonts w:ascii="Times New Roman" w:hAnsi="Times New Roman" w:cs="Times New Roman"/>
          <w:color w:val="000000" w:themeColor="text1"/>
          <w:sz w:val="24"/>
          <w:szCs w:val="24"/>
          <w:lang w:val="en"/>
        </w:rPr>
        <w:t>COVID-19 pandemic in mainland China</w:t>
      </w:r>
      <w:r w:rsidR="00DE7AC9" w:rsidRPr="00267BFA">
        <w:rPr>
          <w:rFonts w:ascii="Times New Roman" w:hAnsi="Times New Roman" w:cs="Times New Roman"/>
          <w:color w:val="000000" w:themeColor="text1"/>
          <w:sz w:val="24"/>
          <w:szCs w:val="24"/>
          <w:lang w:val="en"/>
        </w:rPr>
        <w:t xml:space="preserve">. </w:t>
      </w:r>
      <w:r w:rsidR="00DE7AC9" w:rsidRPr="00267BFA">
        <w:rPr>
          <w:rFonts w:ascii="Times New Roman" w:eastAsia="Times New Roman" w:hAnsi="Times New Roman" w:cs="Times New Roman"/>
          <w:color w:val="000000" w:themeColor="text1"/>
          <w:sz w:val="24"/>
          <w:szCs w:val="24"/>
        </w:rPr>
        <w:t xml:space="preserve">Last Retrieved on </w:t>
      </w:r>
      <w:r w:rsidR="00A6509B" w:rsidRPr="00267BFA">
        <w:rPr>
          <w:rFonts w:ascii="Times New Roman" w:eastAsia="Times New Roman" w:hAnsi="Times New Roman" w:cs="Times New Roman"/>
          <w:color w:val="000000" w:themeColor="text1"/>
          <w:sz w:val="24"/>
          <w:szCs w:val="24"/>
        </w:rPr>
        <w:t>March 1</w:t>
      </w:r>
      <w:r w:rsidR="00DE7AC9" w:rsidRPr="00267BFA">
        <w:rPr>
          <w:rFonts w:ascii="Times New Roman" w:eastAsia="Times New Roman" w:hAnsi="Times New Roman" w:cs="Times New Roman"/>
          <w:color w:val="000000" w:themeColor="text1"/>
          <w:sz w:val="24"/>
          <w:szCs w:val="24"/>
        </w:rPr>
        <w:t>0, 2020 from</w:t>
      </w:r>
      <w:r w:rsidR="001B002B" w:rsidRPr="00267BFA">
        <w:rPr>
          <w:rFonts w:ascii="Times New Roman" w:eastAsia="Times New Roman" w:hAnsi="Times New Roman" w:cs="Times New Roman"/>
          <w:color w:val="000000" w:themeColor="text1"/>
          <w:sz w:val="24"/>
          <w:szCs w:val="24"/>
        </w:rPr>
        <w:t xml:space="preserve"> </w:t>
      </w:r>
      <w:r w:rsidRPr="00267BFA">
        <w:rPr>
          <w:rFonts w:ascii="Times New Roman" w:hAnsi="Times New Roman" w:cs="Times New Roman"/>
          <w:color w:val="000000" w:themeColor="text1"/>
          <w:sz w:val="24"/>
          <w:szCs w:val="24"/>
        </w:rPr>
        <w:t>https://en.wikipedia.org/wiki/COVID-19_pandemic_in_mainland_China#cite_note-AllRegions-10</w:t>
      </w:r>
    </w:p>
    <w:p w14:paraId="517B4369" w14:textId="2BE946BA" w:rsidR="000527BA" w:rsidRPr="00267BFA" w:rsidRDefault="000527BA" w:rsidP="00267BFA">
      <w:pPr>
        <w:pStyle w:val="ListParagraph"/>
        <w:numPr>
          <w:ilvl w:val="0"/>
          <w:numId w:val="3"/>
        </w:numPr>
        <w:spacing w:after="120"/>
        <w:jc w:val="both"/>
        <w:rPr>
          <w:color w:val="000000" w:themeColor="text1"/>
        </w:rPr>
      </w:pPr>
      <w:r w:rsidRPr="00267BFA">
        <w:rPr>
          <w:color w:val="000000" w:themeColor="text1"/>
        </w:rPr>
        <w:t>Coronavirus declared global health emergency by WHO</w:t>
      </w:r>
      <w:r w:rsidR="00DE7AC9" w:rsidRPr="00267BFA">
        <w:rPr>
          <w:color w:val="000000" w:themeColor="text1"/>
        </w:rPr>
        <w:t xml:space="preserve">. Last Retrieved on </w:t>
      </w:r>
      <w:r w:rsidR="00A6509B" w:rsidRPr="00267BFA">
        <w:rPr>
          <w:color w:val="000000" w:themeColor="text1"/>
        </w:rPr>
        <w:t>March 1</w:t>
      </w:r>
      <w:r w:rsidR="00DE7AC9" w:rsidRPr="00267BFA">
        <w:rPr>
          <w:color w:val="000000" w:themeColor="text1"/>
        </w:rPr>
        <w:t xml:space="preserve">0, 2020 from </w:t>
      </w:r>
      <w:r w:rsidRPr="00267BFA">
        <w:rPr>
          <w:color w:val="000000" w:themeColor="text1"/>
        </w:rPr>
        <w:t>https://www.bbc.com/news/world-51318246</w:t>
      </w:r>
    </w:p>
    <w:p w14:paraId="4F87E3F3" w14:textId="077F6B5D" w:rsidR="00FC1585" w:rsidRPr="00267BFA" w:rsidRDefault="00945254" w:rsidP="00267BFA">
      <w:pPr>
        <w:pStyle w:val="Heading1"/>
        <w:numPr>
          <w:ilvl w:val="0"/>
          <w:numId w:val="3"/>
        </w:numPr>
        <w:shd w:val="clear" w:color="auto" w:fill="FFFFFF"/>
        <w:spacing w:before="0" w:after="120"/>
        <w:rPr>
          <w:rStyle w:val="Hyperlink"/>
          <w:rFonts w:ascii="Times New Roman" w:hAnsi="Times New Roman" w:cs="Times New Roman"/>
          <w:color w:val="000000" w:themeColor="text1"/>
          <w:sz w:val="24"/>
          <w:szCs w:val="24"/>
          <w:u w:val="none"/>
        </w:rPr>
      </w:pPr>
      <w:r w:rsidRPr="00267BFA">
        <w:rPr>
          <w:rFonts w:ascii="Times New Roman" w:eastAsia="Times New Roman" w:hAnsi="Times New Roman" w:cs="Times New Roman"/>
          <w:color w:val="000000" w:themeColor="text1"/>
          <w:kern w:val="36"/>
          <w:sz w:val="24"/>
          <w:szCs w:val="24"/>
        </w:rPr>
        <w:t xml:space="preserve">Timeline: How coronavirus got started. </w:t>
      </w:r>
      <w:r w:rsidR="00DE7AC9" w:rsidRPr="00267BFA">
        <w:rPr>
          <w:rFonts w:ascii="Times New Roman" w:eastAsia="Times New Roman" w:hAnsi="Times New Roman" w:cs="Times New Roman"/>
          <w:color w:val="000000" w:themeColor="text1"/>
          <w:sz w:val="24"/>
          <w:szCs w:val="24"/>
        </w:rPr>
        <w:t>Last Retrieved on April 30, 2020 from</w:t>
      </w:r>
      <w:r w:rsidRPr="00267BFA">
        <w:rPr>
          <w:rFonts w:ascii="Times New Roman" w:eastAsia="Times New Roman" w:hAnsi="Times New Roman" w:cs="Times New Roman"/>
          <w:color w:val="000000" w:themeColor="text1"/>
          <w:kern w:val="36"/>
          <w:sz w:val="24"/>
          <w:szCs w:val="24"/>
        </w:rPr>
        <w:t xml:space="preserve"> </w:t>
      </w:r>
      <w:r w:rsidR="00376DFF" w:rsidRPr="00267BFA">
        <w:rPr>
          <w:rFonts w:ascii="Times New Roman" w:hAnsi="Times New Roman" w:cs="Times New Roman"/>
          <w:color w:val="000000" w:themeColor="text1"/>
          <w:sz w:val="24"/>
          <w:szCs w:val="24"/>
        </w:rPr>
        <w:t>https://abcnews.go.com/Health/timeline-coronavirus-started/story?id=69435165</w:t>
      </w:r>
    </w:p>
    <w:p w14:paraId="26595C9F" w14:textId="3E4687F5" w:rsidR="00F56FD8" w:rsidRPr="00267BFA" w:rsidRDefault="00F56FD8" w:rsidP="00267BFA">
      <w:pPr>
        <w:pStyle w:val="ListParagraph"/>
        <w:numPr>
          <w:ilvl w:val="0"/>
          <w:numId w:val="3"/>
        </w:numPr>
        <w:spacing w:after="120"/>
        <w:rPr>
          <w:color w:val="000000" w:themeColor="text1"/>
        </w:rPr>
      </w:pPr>
      <w:r w:rsidRPr="00267BFA">
        <w:rPr>
          <w:color w:val="000000" w:themeColor="text1"/>
        </w:rPr>
        <w:t xml:space="preserve">Aljazeera.com. Timeline: How the new coronavirus spread. </w:t>
      </w:r>
      <w:r w:rsidR="00DE7AC9" w:rsidRPr="00267BFA">
        <w:rPr>
          <w:color w:val="000000" w:themeColor="text1"/>
        </w:rPr>
        <w:t xml:space="preserve">Last Retrieved on </w:t>
      </w:r>
      <w:r w:rsidR="00A6509B" w:rsidRPr="00267BFA">
        <w:rPr>
          <w:color w:val="000000" w:themeColor="text1"/>
        </w:rPr>
        <w:t>March 1</w:t>
      </w:r>
      <w:r w:rsidR="00DE7AC9" w:rsidRPr="00267BFA">
        <w:rPr>
          <w:color w:val="000000" w:themeColor="text1"/>
        </w:rPr>
        <w:t xml:space="preserve">0, 2020 from </w:t>
      </w:r>
      <w:r w:rsidRPr="00267BFA">
        <w:rPr>
          <w:color w:val="000000" w:themeColor="text1"/>
        </w:rPr>
        <w:t>https://www.aljazeera.com/news/2020/01/timeline-china-coronavirus-spread-200126061554884.html</w:t>
      </w:r>
    </w:p>
    <w:p w14:paraId="14E0D537" w14:textId="25843CAE" w:rsidR="00F56FD8" w:rsidRPr="00267BFA" w:rsidRDefault="00F56FD8"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Fonts w:ascii="Times New Roman" w:hAnsi="Times New Roman" w:cs="Times New Roman"/>
          <w:color w:val="000000" w:themeColor="text1"/>
          <w:sz w:val="24"/>
          <w:szCs w:val="24"/>
          <w:lang w:val="en"/>
        </w:rPr>
        <w:t xml:space="preserve">COVID-19 pandemic by country and territory: Timeline of first confirmed cases by country or territory. </w:t>
      </w:r>
      <w:r w:rsidR="00DE7AC9" w:rsidRPr="00267BFA">
        <w:rPr>
          <w:rFonts w:ascii="Times New Roman" w:eastAsia="Times New Roman" w:hAnsi="Times New Roman" w:cs="Times New Roman"/>
          <w:color w:val="000000" w:themeColor="text1"/>
          <w:sz w:val="24"/>
          <w:szCs w:val="24"/>
        </w:rPr>
        <w:t xml:space="preserve">Last Retrieved on April 30, 2020 from </w:t>
      </w:r>
      <w:hyperlink r:id="rId21" w:history="1">
        <w:r w:rsidR="00DE7AC9" w:rsidRPr="00267BFA">
          <w:rPr>
            <w:rStyle w:val="Hyperlink"/>
            <w:rFonts w:ascii="Times New Roman" w:hAnsi="Times New Roman" w:cs="Times New Roman"/>
            <w:sz w:val="24"/>
            <w:szCs w:val="24"/>
          </w:rPr>
          <w:t>https://en.wikipedia.org/wiki/</w:t>
        </w:r>
      </w:hyperlink>
      <w:r w:rsidR="00DE7AC9" w:rsidRPr="00267BFA">
        <w:rPr>
          <w:rFonts w:ascii="Times New Roman" w:hAnsi="Times New Roman" w:cs="Times New Roman"/>
          <w:color w:val="000000" w:themeColor="text1"/>
          <w:sz w:val="24"/>
          <w:szCs w:val="24"/>
        </w:rPr>
        <w:t xml:space="preserve"> </w:t>
      </w:r>
      <w:r w:rsidRPr="00267BFA">
        <w:rPr>
          <w:rFonts w:ascii="Times New Roman" w:hAnsi="Times New Roman" w:cs="Times New Roman"/>
          <w:color w:val="000000" w:themeColor="text1"/>
          <w:sz w:val="24"/>
          <w:szCs w:val="24"/>
        </w:rPr>
        <w:t>2019%E2%80%9320_coronavirus_pandemic_by_country_and_territory</w:t>
      </w:r>
    </w:p>
    <w:p w14:paraId="2A05D31A" w14:textId="7CC7D0C7" w:rsidR="00AC0C66" w:rsidRPr="00267BFA" w:rsidRDefault="00AC0C66"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Fonts w:ascii="Times New Roman" w:hAnsi="Times New Roman" w:cs="Times New Roman"/>
          <w:color w:val="000000" w:themeColor="text1"/>
          <w:sz w:val="24"/>
          <w:szCs w:val="24"/>
          <w:lang w:val="en"/>
        </w:rPr>
        <w:t xml:space="preserve">COVID-19 pandemic in Thailand. </w:t>
      </w:r>
      <w:r w:rsidRPr="00267BFA">
        <w:rPr>
          <w:rFonts w:ascii="Times New Roman" w:eastAsia="Times New Roman" w:hAnsi="Times New Roman" w:cs="Times New Roman"/>
          <w:color w:val="000000" w:themeColor="text1"/>
          <w:sz w:val="24"/>
          <w:szCs w:val="24"/>
        </w:rPr>
        <w:t xml:space="preserve">Retrieved on March </w:t>
      </w:r>
      <w:r w:rsidR="00621A88" w:rsidRPr="00267BFA">
        <w:rPr>
          <w:rFonts w:ascii="Times New Roman" w:eastAsia="Times New Roman" w:hAnsi="Times New Roman" w:cs="Times New Roman"/>
          <w:color w:val="000000" w:themeColor="text1"/>
          <w:sz w:val="24"/>
          <w:szCs w:val="24"/>
        </w:rPr>
        <w:t>2</w:t>
      </w:r>
      <w:r w:rsidRPr="00267BFA">
        <w:rPr>
          <w:rFonts w:ascii="Times New Roman" w:eastAsia="Times New Roman" w:hAnsi="Times New Roman" w:cs="Times New Roman"/>
          <w:color w:val="000000" w:themeColor="text1"/>
          <w:sz w:val="24"/>
          <w:szCs w:val="24"/>
        </w:rPr>
        <w:t xml:space="preserve">3, 2020 from </w:t>
      </w:r>
      <w:r w:rsidRPr="00267BFA">
        <w:rPr>
          <w:rFonts w:ascii="Times New Roman" w:hAnsi="Times New Roman" w:cs="Times New Roman"/>
          <w:color w:val="000000" w:themeColor="text1"/>
          <w:sz w:val="24"/>
          <w:szCs w:val="24"/>
        </w:rPr>
        <w:t>https://en.wikipedia.org/wiki/COVID-19_pandemic_in_Thailand</w:t>
      </w:r>
    </w:p>
    <w:p w14:paraId="57D510F2" w14:textId="0929FCD9" w:rsidR="00376DC8" w:rsidRPr="00267BFA" w:rsidRDefault="00376DC8" w:rsidP="00267BFA">
      <w:pPr>
        <w:pStyle w:val="ListParagraph"/>
        <w:numPr>
          <w:ilvl w:val="0"/>
          <w:numId w:val="3"/>
        </w:numPr>
        <w:spacing w:after="120"/>
      </w:pPr>
      <w:r w:rsidRPr="00267BFA">
        <w:rPr>
          <w:color w:val="000000" w:themeColor="text1"/>
          <w:lang w:val="en"/>
        </w:rPr>
        <w:t xml:space="preserve">COVID-19 pandemic in Japan. </w:t>
      </w:r>
      <w:r w:rsidRPr="00267BFA">
        <w:rPr>
          <w:color w:val="000000" w:themeColor="text1"/>
        </w:rPr>
        <w:t xml:space="preserve">Retrieved on March </w:t>
      </w:r>
      <w:r w:rsidR="00D82CBA" w:rsidRPr="00267BFA">
        <w:rPr>
          <w:color w:val="000000" w:themeColor="text1"/>
        </w:rPr>
        <w:t>2</w:t>
      </w:r>
      <w:r w:rsidRPr="00267BFA">
        <w:rPr>
          <w:color w:val="000000" w:themeColor="text1"/>
        </w:rPr>
        <w:t xml:space="preserve">3, 2020 from </w:t>
      </w:r>
      <w:hyperlink r:id="rId22" w:history="1">
        <w:r w:rsidRPr="00267BFA">
          <w:rPr>
            <w:color w:val="0000FF"/>
            <w:u w:val="single"/>
          </w:rPr>
          <w:t>https://en.wikipedia.org/wiki/COVID-19_pandemic_in_Japan</w:t>
        </w:r>
      </w:hyperlink>
    </w:p>
    <w:p w14:paraId="4B4C617C" w14:textId="597254FF" w:rsidR="00AC0C66" w:rsidRPr="00267BFA" w:rsidRDefault="00492574"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r w:rsidR="00A6509B" w:rsidRPr="00267BFA">
        <w:rPr>
          <w:rStyle w:val="titledefault"/>
          <w:rFonts w:ascii="Times New Roman" w:hAnsi="Times New Roman" w:cs="Times New Roman"/>
          <w:color w:val="000000" w:themeColor="text1"/>
          <w:spacing w:val="-1"/>
          <w:sz w:val="24"/>
          <w:szCs w:val="24"/>
          <w:bdr w:val="none" w:sz="0" w:space="0" w:color="auto" w:frame="1"/>
        </w:rPr>
        <w:t xml:space="preserve">. </w:t>
      </w:r>
      <w:r w:rsidR="00A6509B" w:rsidRPr="00267BFA">
        <w:rPr>
          <w:rFonts w:ascii="Times New Roman" w:eastAsia="Times New Roman" w:hAnsi="Times New Roman" w:cs="Times New Roman"/>
          <w:color w:val="000000" w:themeColor="text1"/>
          <w:sz w:val="24"/>
          <w:szCs w:val="24"/>
        </w:rPr>
        <w:t xml:space="preserve">Retrieved on </w:t>
      </w:r>
      <w:r w:rsidR="00634841" w:rsidRPr="00267BFA">
        <w:rPr>
          <w:rFonts w:ascii="Times New Roman" w:eastAsia="Times New Roman" w:hAnsi="Times New Roman" w:cs="Times New Roman"/>
          <w:color w:val="000000" w:themeColor="text1"/>
          <w:sz w:val="24"/>
          <w:szCs w:val="24"/>
        </w:rPr>
        <w:t>March</w:t>
      </w:r>
      <w:r w:rsidR="00A6509B" w:rsidRPr="00267BFA">
        <w:rPr>
          <w:rFonts w:ascii="Times New Roman" w:eastAsia="Times New Roman" w:hAnsi="Times New Roman" w:cs="Times New Roman"/>
          <w:color w:val="000000" w:themeColor="text1"/>
          <w:sz w:val="24"/>
          <w:szCs w:val="24"/>
        </w:rPr>
        <w:t xml:space="preserve"> </w:t>
      </w:r>
      <w:r w:rsidR="00634841" w:rsidRPr="00267BFA">
        <w:rPr>
          <w:rFonts w:ascii="Times New Roman" w:eastAsia="Times New Roman" w:hAnsi="Times New Roman" w:cs="Times New Roman"/>
          <w:color w:val="000000" w:themeColor="text1"/>
          <w:sz w:val="24"/>
          <w:szCs w:val="24"/>
        </w:rPr>
        <w:t>2</w:t>
      </w:r>
      <w:r w:rsidR="00A6509B" w:rsidRPr="00267BFA">
        <w:rPr>
          <w:rFonts w:ascii="Times New Roman" w:eastAsia="Times New Roman" w:hAnsi="Times New Roman" w:cs="Times New Roman"/>
          <w:color w:val="000000" w:themeColor="text1"/>
          <w:sz w:val="24"/>
          <w:szCs w:val="24"/>
        </w:rPr>
        <w:t>3, 2020 from</w:t>
      </w:r>
      <w:r w:rsidR="00B454B4" w:rsidRPr="00267BFA">
        <w:rPr>
          <w:rFonts w:ascii="Times New Roman" w:eastAsia="Times New Roman" w:hAnsi="Times New Roman" w:cs="Times New Roman"/>
          <w:color w:val="000000" w:themeColor="text1"/>
          <w:sz w:val="24"/>
          <w:szCs w:val="24"/>
        </w:rPr>
        <w:t xml:space="preserve"> </w:t>
      </w:r>
      <w:hyperlink r:id="rId23" w:history="1">
        <w:r w:rsidR="00B454B4" w:rsidRPr="00267BFA">
          <w:rPr>
            <w:rStyle w:val="Hyperlink"/>
            <w:rFonts w:ascii="Times New Roman" w:hAnsi="Times New Roman" w:cs="Times New Roman"/>
            <w:sz w:val="24"/>
            <w:szCs w:val="24"/>
          </w:rPr>
          <w:t>https://www.nejm.org/doi/full/10.1056/NEJMoa2001191</w:t>
        </w:r>
      </w:hyperlink>
      <w:r w:rsidR="00AC0C66" w:rsidRPr="00267BFA">
        <w:rPr>
          <w:rFonts w:ascii="Times New Roman" w:hAnsi="Times New Roman" w:cs="Times New Roman"/>
          <w:color w:val="000000" w:themeColor="text1"/>
          <w:sz w:val="24"/>
          <w:szCs w:val="24"/>
          <w:lang w:val="en"/>
        </w:rPr>
        <w:t xml:space="preserve"> </w:t>
      </w:r>
    </w:p>
    <w:p w14:paraId="2FF0FEE8" w14:textId="099AE7D0" w:rsidR="00AC0C66" w:rsidRPr="00267BFA" w:rsidRDefault="00AC0C66" w:rsidP="00267BFA">
      <w:pPr>
        <w:pStyle w:val="Heading1"/>
        <w:numPr>
          <w:ilvl w:val="0"/>
          <w:numId w:val="3"/>
        </w:numPr>
        <w:spacing w:before="0" w:after="120"/>
        <w:rPr>
          <w:rStyle w:val="Hyperlink"/>
          <w:rFonts w:ascii="Times New Roman" w:hAnsi="Times New Roman" w:cs="Times New Roman"/>
          <w:color w:val="000000" w:themeColor="text1"/>
          <w:sz w:val="24"/>
          <w:szCs w:val="24"/>
          <w:u w:val="none"/>
        </w:rPr>
      </w:pPr>
      <w:r w:rsidRPr="00267BFA">
        <w:rPr>
          <w:rFonts w:ascii="Times New Roman" w:hAnsi="Times New Roman" w:cs="Times New Roman"/>
          <w:color w:val="000000" w:themeColor="text1"/>
          <w:sz w:val="24"/>
          <w:szCs w:val="24"/>
          <w:lang w:val="en"/>
        </w:rPr>
        <w:t xml:space="preserve">COVID-19 pandemic in the United States. </w:t>
      </w:r>
      <w:r w:rsidRPr="00267BFA">
        <w:rPr>
          <w:rFonts w:ascii="Times New Roman" w:eastAsia="Times New Roman" w:hAnsi="Times New Roman" w:cs="Times New Roman"/>
          <w:color w:val="000000" w:themeColor="text1"/>
          <w:sz w:val="24"/>
          <w:szCs w:val="24"/>
        </w:rPr>
        <w:t xml:space="preserve">Retrieved on March </w:t>
      </w:r>
      <w:r w:rsidR="00634841" w:rsidRPr="00267BFA">
        <w:rPr>
          <w:rFonts w:ascii="Times New Roman" w:eastAsia="Times New Roman" w:hAnsi="Times New Roman" w:cs="Times New Roman"/>
          <w:color w:val="000000" w:themeColor="text1"/>
          <w:sz w:val="24"/>
          <w:szCs w:val="24"/>
        </w:rPr>
        <w:t>2</w:t>
      </w:r>
      <w:r w:rsidRPr="00267BFA">
        <w:rPr>
          <w:rFonts w:ascii="Times New Roman" w:eastAsia="Times New Roman" w:hAnsi="Times New Roman" w:cs="Times New Roman"/>
          <w:color w:val="000000" w:themeColor="text1"/>
          <w:sz w:val="24"/>
          <w:szCs w:val="24"/>
        </w:rPr>
        <w:t>3, 2020 from</w:t>
      </w:r>
    </w:p>
    <w:p w14:paraId="4B6FCEB1" w14:textId="77777777" w:rsidR="00AC0C66" w:rsidRPr="00267BFA" w:rsidRDefault="00AC0C66" w:rsidP="00267BFA">
      <w:pPr>
        <w:pStyle w:val="ListParagraph"/>
        <w:spacing w:after="120"/>
        <w:rPr>
          <w:color w:val="000000" w:themeColor="text1"/>
        </w:rPr>
      </w:pPr>
      <w:r w:rsidRPr="00267BFA">
        <w:rPr>
          <w:rStyle w:val="Hyperlink"/>
          <w:color w:val="000000" w:themeColor="text1"/>
          <w:u w:val="none"/>
        </w:rPr>
        <w:t xml:space="preserve"> </w:t>
      </w:r>
      <w:hyperlink r:id="rId24" w:history="1">
        <w:r w:rsidRPr="00267BFA">
          <w:rPr>
            <w:rStyle w:val="Hyperlink"/>
            <w:color w:val="000000" w:themeColor="text1"/>
          </w:rPr>
          <w:t>https://en.wikipedia.org/wiki/COVID-19_pandemic_in_the_United_States</w:t>
        </w:r>
      </w:hyperlink>
    </w:p>
    <w:p w14:paraId="6EEE3387" w14:textId="77777777" w:rsidR="00A76934" w:rsidRPr="00267BFA" w:rsidRDefault="00634841"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lastRenderedPageBreak/>
        <w:t xml:space="preserve">COVID-19 pandemic in South Korea. </w:t>
      </w:r>
      <w:r w:rsidRPr="00267BFA">
        <w:rPr>
          <w:rFonts w:ascii="Times New Roman" w:eastAsia="Times New Roman" w:hAnsi="Times New Roman" w:cs="Times New Roman"/>
          <w:color w:val="000000" w:themeColor="text1"/>
          <w:sz w:val="24"/>
          <w:szCs w:val="24"/>
        </w:rPr>
        <w:t>Retrieved on March 23, 2020 from</w:t>
      </w:r>
      <w:r w:rsidR="00A76934" w:rsidRPr="00267BFA">
        <w:rPr>
          <w:rFonts w:ascii="Times New Roman" w:eastAsia="Times New Roman" w:hAnsi="Times New Roman" w:cs="Times New Roman"/>
          <w:color w:val="000000" w:themeColor="text1"/>
          <w:sz w:val="24"/>
          <w:szCs w:val="24"/>
        </w:rPr>
        <w:t xml:space="preserve"> </w:t>
      </w:r>
      <w:hyperlink r:id="rId25" w:history="1">
        <w:r w:rsidR="00A76934" w:rsidRPr="00267BFA">
          <w:rPr>
            <w:rStyle w:val="Hyperlink"/>
            <w:rFonts w:ascii="Times New Roman" w:hAnsi="Times New Roman" w:cs="Times New Roman"/>
            <w:sz w:val="24"/>
            <w:szCs w:val="24"/>
          </w:rPr>
          <w:t>https://en.wikipedia.org/wiki/COVID-19_pandemic_in_South_Korea</w:t>
        </w:r>
      </w:hyperlink>
    </w:p>
    <w:p w14:paraId="1F204C71" w14:textId="2D74A517" w:rsidR="001275DA" w:rsidRPr="00267BFA" w:rsidRDefault="001275D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France. </w:t>
      </w:r>
      <w:r w:rsidRPr="00267BFA">
        <w:rPr>
          <w:rFonts w:ascii="Times New Roman" w:eastAsia="Times New Roman" w:hAnsi="Times New Roman" w:cs="Times New Roman"/>
          <w:color w:val="000000" w:themeColor="text1"/>
          <w:sz w:val="24"/>
          <w:szCs w:val="24"/>
        </w:rPr>
        <w:t xml:space="preserve">Retrieved on March 23, 2020 from </w:t>
      </w:r>
      <w:hyperlink r:id="rId26" w:history="1">
        <w:r w:rsidRPr="00267BFA">
          <w:rPr>
            <w:rStyle w:val="Hyperlink"/>
            <w:rFonts w:ascii="Times New Roman" w:hAnsi="Times New Roman" w:cs="Times New Roman"/>
            <w:sz w:val="24"/>
            <w:szCs w:val="24"/>
          </w:rPr>
          <w:t>https://en.wikipedia.org/wiki/COVID-19_pandemic_in_France</w:t>
        </w:r>
      </w:hyperlink>
    </w:p>
    <w:p w14:paraId="54E2E54E" w14:textId="5A56001B" w:rsidR="001954BA" w:rsidRPr="00267BFA" w:rsidRDefault="004F5CA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w:t>
      </w:r>
      <w:r w:rsidR="001954BA" w:rsidRPr="00267BFA">
        <w:rPr>
          <w:rFonts w:ascii="Times New Roman" w:hAnsi="Times New Roman" w:cs="Times New Roman"/>
          <w:color w:val="000000" w:themeColor="text1"/>
          <w:sz w:val="24"/>
          <w:szCs w:val="24"/>
          <w:lang w:val="en"/>
        </w:rPr>
        <w:t>Canada</w:t>
      </w:r>
      <w:r w:rsidRPr="00267BFA">
        <w:rPr>
          <w:rFonts w:ascii="Times New Roman" w:hAnsi="Times New Roman" w:cs="Times New Roman"/>
          <w:color w:val="000000" w:themeColor="text1"/>
          <w:sz w:val="24"/>
          <w:szCs w:val="24"/>
          <w:lang w:val="en"/>
        </w:rPr>
        <w:t xml:space="preserve">. </w:t>
      </w:r>
      <w:r w:rsidRPr="00267BFA">
        <w:rPr>
          <w:rFonts w:ascii="Times New Roman" w:eastAsia="Times New Roman" w:hAnsi="Times New Roman" w:cs="Times New Roman"/>
          <w:color w:val="000000" w:themeColor="text1"/>
          <w:sz w:val="24"/>
          <w:szCs w:val="24"/>
        </w:rPr>
        <w:t>Retrieved on March 2</w:t>
      </w:r>
      <w:r w:rsidR="001954BA" w:rsidRPr="00267BFA">
        <w:rPr>
          <w:rFonts w:ascii="Times New Roman" w:eastAsia="Times New Roman" w:hAnsi="Times New Roman" w:cs="Times New Roman"/>
          <w:color w:val="000000" w:themeColor="text1"/>
          <w:sz w:val="24"/>
          <w:szCs w:val="24"/>
        </w:rPr>
        <w:t>4</w:t>
      </w:r>
      <w:r w:rsidRPr="00267BFA">
        <w:rPr>
          <w:rFonts w:ascii="Times New Roman" w:eastAsia="Times New Roman" w:hAnsi="Times New Roman" w:cs="Times New Roman"/>
          <w:color w:val="000000" w:themeColor="text1"/>
          <w:sz w:val="24"/>
          <w:szCs w:val="24"/>
        </w:rPr>
        <w:t xml:space="preserve">, 2020 from </w:t>
      </w:r>
      <w:hyperlink r:id="rId27" w:history="1">
        <w:r w:rsidR="001954BA" w:rsidRPr="00267BFA">
          <w:rPr>
            <w:rFonts w:ascii="Times New Roman" w:hAnsi="Times New Roman" w:cs="Times New Roman"/>
            <w:color w:val="0000FF"/>
            <w:sz w:val="24"/>
            <w:szCs w:val="24"/>
            <w:u w:val="single"/>
          </w:rPr>
          <w:t>https://en.wikipedia.org/wiki/COVID-19_pandemic_in_Canada</w:t>
        </w:r>
      </w:hyperlink>
    </w:p>
    <w:p w14:paraId="1BD01D99" w14:textId="1AE9AC3F" w:rsidR="001954BA" w:rsidRPr="00267BFA" w:rsidRDefault="001954B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Malaysia. </w:t>
      </w:r>
      <w:r w:rsidRPr="00267BFA">
        <w:rPr>
          <w:rFonts w:ascii="Times New Roman" w:eastAsia="Times New Roman" w:hAnsi="Times New Roman" w:cs="Times New Roman"/>
          <w:color w:val="000000" w:themeColor="text1"/>
          <w:sz w:val="24"/>
          <w:szCs w:val="24"/>
        </w:rPr>
        <w:t xml:space="preserve">Retrieved on March 24, 2020 from </w:t>
      </w:r>
      <w:hyperlink r:id="rId28" w:history="1">
        <w:r w:rsidRPr="00267BFA">
          <w:rPr>
            <w:rStyle w:val="Hyperlink"/>
            <w:rFonts w:ascii="Times New Roman" w:hAnsi="Times New Roman" w:cs="Times New Roman"/>
            <w:sz w:val="24"/>
            <w:szCs w:val="24"/>
          </w:rPr>
          <w:t>https://en.wikipedia.org/wiki/COVID-19_pandemic_in_Malaysia</w:t>
        </w:r>
      </w:hyperlink>
    </w:p>
    <w:p w14:paraId="58387A7E" w14:textId="3AB9B26E" w:rsidR="001954BA" w:rsidRPr="00267BFA" w:rsidRDefault="001954B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Australia. </w:t>
      </w:r>
      <w:r w:rsidRPr="00267BFA">
        <w:rPr>
          <w:rFonts w:ascii="Times New Roman" w:eastAsia="Times New Roman" w:hAnsi="Times New Roman" w:cs="Times New Roman"/>
          <w:color w:val="000000" w:themeColor="text1"/>
          <w:sz w:val="24"/>
          <w:szCs w:val="24"/>
        </w:rPr>
        <w:t xml:space="preserve">Retrieved on March 24, 2020 from </w:t>
      </w:r>
      <w:hyperlink r:id="rId29" w:history="1">
        <w:r w:rsidRPr="00267BFA">
          <w:rPr>
            <w:rStyle w:val="Hyperlink"/>
            <w:rFonts w:ascii="Times New Roman" w:hAnsi="Times New Roman" w:cs="Times New Roman"/>
            <w:sz w:val="24"/>
            <w:szCs w:val="24"/>
          </w:rPr>
          <w:t>https://en.wikipedia.org/wiki/COVID-19_pandemic_in_Australia</w:t>
        </w:r>
      </w:hyperlink>
    </w:p>
    <w:p w14:paraId="53112FC0" w14:textId="671709F8" w:rsidR="00AC4D07"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California. </w:t>
      </w:r>
      <w:r w:rsidRPr="00267BFA">
        <w:rPr>
          <w:rFonts w:ascii="Times New Roman" w:eastAsia="Times New Roman" w:hAnsi="Times New Roman" w:cs="Times New Roman"/>
          <w:color w:val="000000" w:themeColor="text1"/>
          <w:sz w:val="24"/>
          <w:szCs w:val="24"/>
        </w:rPr>
        <w:t xml:space="preserve">Retrieved on March 24, 2020 from </w:t>
      </w:r>
      <w:hyperlink r:id="rId30" w:history="1">
        <w:r w:rsidRPr="00267BFA">
          <w:rPr>
            <w:rFonts w:ascii="Times New Roman" w:hAnsi="Times New Roman" w:cs="Times New Roman"/>
            <w:color w:val="0000FF"/>
            <w:sz w:val="24"/>
            <w:szCs w:val="24"/>
            <w:u w:val="single"/>
          </w:rPr>
          <w:t>https://en.wikipedia.org/wiki/COVID-19_pandemic_in_California</w:t>
        </w:r>
      </w:hyperlink>
    </w:p>
    <w:p w14:paraId="5F401B2F" w14:textId="34CA3EF7" w:rsidR="00AC4D07"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pacing w:val="-2"/>
          <w:sz w:val="24"/>
          <w:szCs w:val="24"/>
          <w:shd w:val="clear" w:color="auto" w:fill="FFFFFF"/>
        </w:rPr>
        <w:t xml:space="preserve"> </w:t>
      </w:r>
      <w:r w:rsidRPr="00267BFA">
        <w:rPr>
          <w:rFonts w:ascii="Times New Roman" w:hAnsi="Times New Roman" w:cs="Times New Roman"/>
          <w:color w:val="000000" w:themeColor="text1"/>
          <w:sz w:val="24"/>
          <w:szCs w:val="24"/>
          <w:lang w:val="en"/>
        </w:rPr>
        <w:t xml:space="preserve">COVID-19 pandemic in Germany. </w:t>
      </w:r>
      <w:r w:rsidRPr="00267BFA">
        <w:rPr>
          <w:rFonts w:ascii="Times New Roman" w:eastAsia="Times New Roman" w:hAnsi="Times New Roman" w:cs="Times New Roman"/>
          <w:color w:val="000000" w:themeColor="text1"/>
          <w:sz w:val="24"/>
          <w:szCs w:val="24"/>
        </w:rPr>
        <w:t xml:space="preserve">Retrieved on March 24, 2020 from </w:t>
      </w:r>
      <w:hyperlink r:id="rId31" w:history="1">
        <w:r w:rsidRPr="00267BFA">
          <w:rPr>
            <w:rStyle w:val="Hyperlink"/>
            <w:rFonts w:ascii="Times New Roman" w:hAnsi="Times New Roman" w:cs="Times New Roman"/>
            <w:sz w:val="24"/>
            <w:szCs w:val="24"/>
          </w:rPr>
          <w:t>https://en.wikipedia.org/wiki/COVID-19_pandemic_in_Germany</w:t>
        </w:r>
      </w:hyperlink>
    </w:p>
    <w:p w14:paraId="35686F68" w14:textId="71F10CCA" w:rsidR="00E7610A"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the United Arab Emirates. </w:t>
      </w:r>
      <w:r w:rsidRPr="00267BFA">
        <w:rPr>
          <w:rFonts w:ascii="Times New Roman" w:eastAsia="Times New Roman" w:hAnsi="Times New Roman" w:cs="Times New Roman"/>
          <w:color w:val="000000" w:themeColor="text1"/>
          <w:sz w:val="24"/>
          <w:szCs w:val="24"/>
        </w:rPr>
        <w:t>Retrieved on March 2</w:t>
      </w:r>
      <w:r w:rsidR="00305CF6" w:rsidRPr="00267BFA">
        <w:rPr>
          <w:rFonts w:ascii="Times New Roman" w:eastAsia="Times New Roman" w:hAnsi="Times New Roman" w:cs="Times New Roman"/>
          <w:color w:val="000000" w:themeColor="text1"/>
          <w:sz w:val="24"/>
          <w:szCs w:val="24"/>
        </w:rPr>
        <w:t>5</w:t>
      </w:r>
      <w:r w:rsidRPr="00267BFA">
        <w:rPr>
          <w:rFonts w:ascii="Times New Roman" w:eastAsia="Times New Roman" w:hAnsi="Times New Roman" w:cs="Times New Roman"/>
          <w:color w:val="000000" w:themeColor="text1"/>
          <w:sz w:val="24"/>
          <w:szCs w:val="24"/>
        </w:rPr>
        <w:t xml:space="preserve">, 2020 from </w:t>
      </w:r>
      <w:hyperlink r:id="rId32" w:history="1">
        <w:r w:rsidRPr="00267BFA">
          <w:rPr>
            <w:rStyle w:val="Hyperlink"/>
            <w:rFonts w:ascii="Times New Roman" w:hAnsi="Times New Roman" w:cs="Times New Roman"/>
            <w:sz w:val="24"/>
            <w:szCs w:val="24"/>
          </w:rPr>
          <w:t>https://en.wikipedia.org/wiki/COVID-19_pandemic_in_the_United_Arab_Emirates</w:t>
        </w:r>
      </w:hyperlink>
    </w:p>
    <w:p w14:paraId="75526817" w14:textId="3FFBC6DA" w:rsidR="00305CF6" w:rsidRPr="00267BFA" w:rsidRDefault="00305CF6"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w:t>
      </w:r>
      <w:r w:rsidR="008C7E62" w:rsidRPr="00267BFA">
        <w:rPr>
          <w:rFonts w:ascii="Times New Roman" w:hAnsi="Times New Roman" w:cs="Times New Roman"/>
          <w:color w:val="000000" w:themeColor="text1"/>
          <w:sz w:val="24"/>
          <w:szCs w:val="24"/>
          <w:lang w:val="en"/>
        </w:rPr>
        <w:t>India</w:t>
      </w:r>
      <w:r w:rsidRPr="00267BFA">
        <w:rPr>
          <w:rFonts w:ascii="Times New Roman" w:hAnsi="Times New Roman" w:cs="Times New Roman"/>
          <w:color w:val="000000" w:themeColor="text1"/>
          <w:sz w:val="24"/>
          <w:szCs w:val="24"/>
          <w:lang w:val="en"/>
        </w:rPr>
        <w:t xml:space="preserve">. </w:t>
      </w:r>
      <w:r w:rsidRPr="00267BFA">
        <w:rPr>
          <w:rFonts w:ascii="Times New Roman" w:eastAsia="Times New Roman" w:hAnsi="Times New Roman" w:cs="Times New Roman"/>
          <w:color w:val="000000" w:themeColor="text1"/>
          <w:sz w:val="24"/>
          <w:szCs w:val="24"/>
        </w:rPr>
        <w:t xml:space="preserve">Retrieved on March 25, 2020 from </w:t>
      </w:r>
    </w:p>
    <w:p w14:paraId="4F1FB1BB" w14:textId="0120AE12" w:rsidR="008C7E62" w:rsidRPr="00267BFA" w:rsidRDefault="00FF1C31" w:rsidP="00267BFA">
      <w:pPr>
        <w:pStyle w:val="ListParagraph"/>
        <w:spacing w:after="120"/>
      </w:pPr>
      <w:hyperlink r:id="rId33" w:history="1">
        <w:r w:rsidR="008C7E62" w:rsidRPr="00267BFA">
          <w:rPr>
            <w:rStyle w:val="Hyperlink"/>
          </w:rPr>
          <w:t>https://en.wikipedia.org/wiki/COVID-19_pandemic_in_India</w:t>
        </w:r>
      </w:hyperlink>
    </w:p>
    <w:p w14:paraId="1F6FF0CF" w14:textId="196AC322" w:rsidR="008C7E62" w:rsidRPr="00267BFA" w:rsidRDefault="008C7E62"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Italy. </w:t>
      </w:r>
      <w:r w:rsidRPr="00267BFA">
        <w:rPr>
          <w:rFonts w:ascii="Times New Roman" w:eastAsia="Times New Roman" w:hAnsi="Times New Roman" w:cs="Times New Roman"/>
          <w:color w:val="000000" w:themeColor="text1"/>
          <w:sz w:val="24"/>
          <w:szCs w:val="24"/>
        </w:rPr>
        <w:t xml:space="preserve">Retrieved on March 25, 2020 from </w:t>
      </w:r>
      <w:hyperlink r:id="rId34" w:history="1">
        <w:r w:rsidR="006072A8" w:rsidRPr="00267BFA">
          <w:rPr>
            <w:rStyle w:val="Hyperlink"/>
            <w:rFonts w:ascii="Times New Roman" w:hAnsi="Times New Roman" w:cs="Times New Roman"/>
            <w:sz w:val="24"/>
            <w:szCs w:val="24"/>
          </w:rPr>
          <w:t>https://en.wikipedia.org/wiki/COVID-19_pandemic_in_Italy</w:t>
        </w:r>
      </w:hyperlink>
    </w:p>
    <w:p w14:paraId="5AB15266" w14:textId="33F7E9DE" w:rsidR="006072A8" w:rsidRPr="00267BFA" w:rsidRDefault="006072A8" w:rsidP="00267BFA">
      <w:pPr>
        <w:pStyle w:val="ListParagraph"/>
        <w:numPr>
          <w:ilvl w:val="0"/>
          <w:numId w:val="3"/>
        </w:numPr>
        <w:spacing w:after="120"/>
      </w:pPr>
      <w:r w:rsidRPr="00267BFA">
        <w:rPr>
          <w:color w:val="3F3F40"/>
        </w:rPr>
        <w:t xml:space="preserve">First Italian dies of coronavirus as outbreak flares in north. </w:t>
      </w:r>
      <w:r w:rsidRPr="00267BFA">
        <w:rPr>
          <w:color w:val="000000" w:themeColor="text1"/>
        </w:rPr>
        <w:t>Retrieved on March 25, 2020 from</w:t>
      </w:r>
      <w:r w:rsidRPr="00267BFA">
        <w:rPr>
          <w:color w:val="3F3F40"/>
        </w:rPr>
        <w:t xml:space="preserve"> </w:t>
      </w:r>
      <w:hyperlink r:id="rId35" w:history="1">
        <w:r w:rsidRPr="00267BFA">
          <w:rPr>
            <w:rStyle w:val="Hyperlink"/>
          </w:rPr>
          <w:t>https://www.reuters.com/article/us-china-health-italy-idUSKBN20F0UI</w:t>
        </w:r>
      </w:hyperlink>
    </w:p>
    <w:p w14:paraId="1344B688" w14:textId="568F3748" w:rsidR="00A1698E" w:rsidRPr="00267BFA" w:rsidRDefault="00A1698E" w:rsidP="00267BFA">
      <w:pPr>
        <w:pStyle w:val="ListParagraph"/>
        <w:numPr>
          <w:ilvl w:val="0"/>
          <w:numId w:val="3"/>
        </w:numPr>
        <w:spacing w:after="120"/>
        <w:outlineLvl w:val="0"/>
      </w:pPr>
      <w:r w:rsidRPr="00267BFA">
        <w:rPr>
          <w:color w:val="000000"/>
          <w:kern w:val="36"/>
          <w:lang w:val="en"/>
        </w:rPr>
        <w:t xml:space="preserve">COVID-19 pandemic in Illinois. </w:t>
      </w:r>
      <w:r w:rsidRPr="00267BFA">
        <w:rPr>
          <w:color w:val="000000" w:themeColor="text1"/>
        </w:rPr>
        <w:t xml:space="preserve">Retrieved on March 25, 2020 from </w:t>
      </w:r>
      <w:hyperlink r:id="rId36" w:history="1">
        <w:r w:rsidRPr="00267BFA">
          <w:rPr>
            <w:rStyle w:val="Hyperlink"/>
          </w:rPr>
          <w:t>https://en.wikipedia.org/wiki/COVID-19_pandemic_in_Illinois</w:t>
        </w:r>
      </w:hyperlink>
    </w:p>
    <w:p w14:paraId="364B9065" w14:textId="77777777" w:rsidR="00C41D8A" w:rsidRPr="00267BFA" w:rsidRDefault="00A1698E" w:rsidP="00267BFA">
      <w:pPr>
        <w:pStyle w:val="ListParagraph"/>
        <w:numPr>
          <w:ilvl w:val="0"/>
          <w:numId w:val="3"/>
        </w:numPr>
        <w:spacing w:after="120"/>
        <w:outlineLvl w:val="0"/>
      </w:pPr>
      <w:r w:rsidRPr="00267BFA">
        <w:rPr>
          <w:color w:val="000000"/>
          <w:kern w:val="36"/>
          <w:lang w:val="en"/>
        </w:rPr>
        <w:t xml:space="preserve">COVID-19 pandemic in the United Kingdom. </w:t>
      </w:r>
      <w:r w:rsidRPr="00267BFA">
        <w:rPr>
          <w:color w:val="000000" w:themeColor="text1"/>
        </w:rPr>
        <w:t xml:space="preserve">Retrieved on March 25, 2020 from </w:t>
      </w:r>
      <w:hyperlink r:id="rId37" w:history="1">
        <w:r w:rsidRPr="00267BFA">
          <w:rPr>
            <w:rStyle w:val="Hyperlink"/>
          </w:rPr>
          <w:t>https://en.wikipedia.org/wiki/COVID-19_pandemic_in_the_United_Kingdom</w:t>
        </w:r>
      </w:hyperlink>
    </w:p>
    <w:p w14:paraId="3C087656" w14:textId="01584758" w:rsidR="00FA67D6"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Russia. </w:t>
      </w:r>
      <w:r w:rsidRPr="00267BFA">
        <w:rPr>
          <w:color w:val="000000" w:themeColor="text1"/>
        </w:rPr>
        <w:t>Retrieved on March 25, 2020 from</w:t>
      </w:r>
      <w:r w:rsidR="00C41D8A" w:rsidRPr="00267BFA">
        <w:rPr>
          <w:color w:val="000000" w:themeColor="text1"/>
        </w:rPr>
        <w:t xml:space="preserve"> </w:t>
      </w:r>
      <w:hyperlink r:id="rId38" w:history="1">
        <w:r w:rsidRPr="00FA67D6">
          <w:rPr>
            <w:color w:val="0000FF"/>
            <w:u w:val="single"/>
          </w:rPr>
          <w:t>https://en.wikipedia.org/wiki/COVID-19_pandemic_in_Russia</w:t>
        </w:r>
      </w:hyperlink>
    </w:p>
    <w:p w14:paraId="36BA62D2" w14:textId="77777777" w:rsidR="00C41D8A"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Spain. </w:t>
      </w:r>
      <w:r w:rsidRPr="00267BFA">
        <w:rPr>
          <w:color w:val="000000" w:themeColor="text1"/>
        </w:rPr>
        <w:t>Retrieved on March 25, 2020 from</w:t>
      </w:r>
      <w:r w:rsidR="00C41D8A" w:rsidRPr="00267BFA">
        <w:rPr>
          <w:color w:val="000000" w:themeColor="text1"/>
        </w:rPr>
        <w:t xml:space="preserve"> </w:t>
      </w:r>
      <w:hyperlink r:id="rId39" w:history="1">
        <w:r w:rsidRPr="00267BFA">
          <w:rPr>
            <w:rStyle w:val="Hyperlink"/>
          </w:rPr>
          <w:t>https://en.wikipedia.org/wiki/COVID-19_pandemic_in_Spain</w:t>
        </w:r>
      </w:hyperlink>
    </w:p>
    <w:p w14:paraId="7AC3C34D" w14:textId="6BAF33F7" w:rsidR="00FA67D6"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Sweden. </w:t>
      </w:r>
      <w:r w:rsidRPr="00267BFA">
        <w:rPr>
          <w:color w:val="000000" w:themeColor="text1"/>
        </w:rPr>
        <w:t>Retrieved on March 25, 2020 from</w:t>
      </w:r>
      <w:r w:rsidR="00C41D8A" w:rsidRPr="00267BFA">
        <w:rPr>
          <w:color w:val="000000" w:themeColor="text1"/>
        </w:rPr>
        <w:t xml:space="preserve"> </w:t>
      </w:r>
      <w:hyperlink r:id="rId40" w:history="1">
        <w:r w:rsidR="00C41D8A" w:rsidRPr="00267BFA">
          <w:rPr>
            <w:rStyle w:val="Hyperlink"/>
          </w:rPr>
          <w:t>https://en.wikipedia.org/wiki/COVID-19_pandemic_in_Sweden</w:t>
        </w:r>
      </w:hyperlink>
    </w:p>
    <w:p w14:paraId="7C843159" w14:textId="623B956B" w:rsidR="00AF5162" w:rsidRPr="00267BFA" w:rsidRDefault="00AF5162" w:rsidP="00267BFA">
      <w:pPr>
        <w:pStyle w:val="ListParagraph"/>
        <w:numPr>
          <w:ilvl w:val="0"/>
          <w:numId w:val="3"/>
        </w:numPr>
        <w:spacing w:after="120"/>
        <w:jc w:val="both"/>
        <w:outlineLvl w:val="0"/>
      </w:pPr>
      <w:r w:rsidRPr="00267BFA">
        <w:rPr>
          <w:color w:val="000000" w:themeColor="text1"/>
          <w:lang w:val="en"/>
        </w:rPr>
        <w:t xml:space="preserve">COVID-19 pandemic in Florida. </w:t>
      </w:r>
      <w:r w:rsidRPr="00267BFA">
        <w:rPr>
          <w:color w:val="000000" w:themeColor="text1"/>
        </w:rPr>
        <w:t>Retrieved on March 25, 2020 from</w:t>
      </w:r>
      <w:r w:rsidR="00C41D8A" w:rsidRPr="00267BFA">
        <w:rPr>
          <w:color w:val="000000" w:themeColor="text1"/>
        </w:rPr>
        <w:t xml:space="preserve"> </w:t>
      </w:r>
      <w:hyperlink r:id="rId41" w:history="1">
        <w:r w:rsidRPr="00393DEB">
          <w:rPr>
            <w:color w:val="0000FF"/>
            <w:u w:val="single"/>
          </w:rPr>
          <w:t>https://en.wikipedia.org/wiki/COVID-19_pandemic_in_Florida</w:t>
        </w:r>
      </w:hyperlink>
    </w:p>
    <w:p w14:paraId="379738D6" w14:textId="244ACEE8" w:rsidR="00AF5162" w:rsidRPr="00722298" w:rsidRDefault="00AF5162" w:rsidP="00267BFA">
      <w:pPr>
        <w:pStyle w:val="ListParagraph"/>
        <w:numPr>
          <w:ilvl w:val="0"/>
          <w:numId w:val="3"/>
        </w:numPr>
        <w:spacing w:after="120"/>
        <w:jc w:val="lowKashida"/>
        <w:outlineLvl w:val="0"/>
      </w:pPr>
      <w:r w:rsidRPr="00267BFA">
        <w:rPr>
          <w:color w:val="000000"/>
          <w:kern w:val="36"/>
          <w:lang w:val="en"/>
        </w:rPr>
        <w:t xml:space="preserve">COVID-19 pandemic in Georgia (U.S. state). </w:t>
      </w:r>
      <w:r w:rsidRPr="00267BFA">
        <w:rPr>
          <w:color w:val="000000" w:themeColor="text1"/>
        </w:rPr>
        <w:t>Retrieved on March 25, 2020 from</w:t>
      </w:r>
      <w:r w:rsidR="00C41D8A" w:rsidRPr="00267BFA">
        <w:rPr>
          <w:color w:val="000000" w:themeColor="text1"/>
        </w:rPr>
        <w:t xml:space="preserve"> </w:t>
      </w:r>
      <w:hyperlink r:id="rId42" w:history="1">
        <w:r w:rsidRPr="00722298">
          <w:rPr>
            <w:color w:val="0000FF"/>
            <w:u w:val="single"/>
          </w:rPr>
          <w:t>https://en.wikipedia.org/wiki/COVID-19_pandemic_in_Georgia_(U.S._state)</w:t>
        </w:r>
      </w:hyperlink>
    </w:p>
    <w:p w14:paraId="3F6C2A1B" w14:textId="77777777" w:rsidR="00AF5162" w:rsidRPr="00C41D8A" w:rsidRDefault="00AF5162" w:rsidP="00C41D8A">
      <w:pPr>
        <w:jc w:val="lowKashida"/>
        <w:rPr>
          <w:b/>
          <w:bCs/>
        </w:rPr>
      </w:pPr>
    </w:p>
    <w:p w14:paraId="25B06E4C" w14:textId="77777777" w:rsidR="00AF5162" w:rsidRPr="00C41D8A" w:rsidRDefault="00AF5162" w:rsidP="00C41D8A">
      <w:pPr>
        <w:jc w:val="both"/>
        <w:rPr>
          <w:color w:val="000000" w:themeColor="text1"/>
        </w:rPr>
      </w:pPr>
    </w:p>
    <w:sectPr w:rsidR="00AF5162" w:rsidRPr="00C41D8A" w:rsidSect="00950669">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94803" w14:textId="77777777" w:rsidR="00FF1C31" w:rsidRDefault="00FF1C31" w:rsidP="00542D3B">
      <w:r>
        <w:separator/>
      </w:r>
    </w:p>
  </w:endnote>
  <w:endnote w:type="continuationSeparator" w:id="0">
    <w:p w14:paraId="1D12A006" w14:textId="77777777" w:rsidR="00FF1C31" w:rsidRDefault="00FF1C31"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90627" w14:textId="77777777" w:rsidR="00FF1C31" w:rsidRDefault="00FF1C31" w:rsidP="00542D3B">
      <w:r>
        <w:separator/>
      </w:r>
    </w:p>
  </w:footnote>
  <w:footnote w:type="continuationSeparator" w:id="0">
    <w:p w14:paraId="0CA6D683" w14:textId="77777777" w:rsidR="00FF1C31" w:rsidRDefault="00FF1C31"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5D850F58" w:rsidR="00D33A52" w:rsidRPr="001C0F87" w:rsidRDefault="00D33A52" w:rsidP="000A6133">
    <w:pPr>
      <w:pStyle w:val="Header"/>
      <w:tabs>
        <w:tab w:val="clear" w:pos="9360"/>
        <w:tab w:val="left" w:pos="5351"/>
      </w:tabs>
      <w:jc w:val="center"/>
      <w:rPr>
        <w:rFonts w:ascii="Times New Roman" w:hAnsi="Times New Roman" w:cs="Times New Roman"/>
        <w:b/>
        <w:bCs/>
      </w:rPr>
    </w:pPr>
    <w:r>
      <w:rPr>
        <w:rFonts w:ascii="Times New Roman" w:hAnsi="Times New Roman" w:cs="Times New Roman"/>
        <w:b/>
        <w:bCs/>
      </w:rPr>
      <w:t>A</w:t>
    </w:r>
    <w:r w:rsidR="009705DD">
      <w:rPr>
        <w:rFonts w:ascii="Times New Roman" w:hAnsi="Times New Roman" w:cs="Times New Roman"/>
        <w:b/>
        <w:bCs/>
      </w:rPr>
      <w:t xml:space="preserve">dvanced </w:t>
    </w:r>
    <w:r>
      <w:rPr>
        <w:rFonts w:ascii="Times New Roman" w:hAnsi="Times New Roman" w:cs="Times New Roman"/>
        <w:b/>
        <w:bCs/>
      </w:rPr>
      <w:t>A</w:t>
    </w:r>
    <w:r w:rsidR="009705DD">
      <w:rPr>
        <w:rFonts w:ascii="Times New Roman" w:hAnsi="Times New Roman" w:cs="Times New Roman"/>
        <w:b/>
        <w:bCs/>
      </w:rPr>
      <w:t>lgorithms</w:t>
    </w:r>
    <w:r>
      <w:rPr>
        <w:rFonts w:ascii="Times New Roman" w:hAnsi="Times New Roman" w:cs="Times New Roman"/>
        <w:b/>
        <w:bCs/>
      </w:rPr>
      <w:t xml:space="preser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A11"/>
    <w:multiLevelType w:val="hybridMultilevel"/>
    <w:tmpl w:val="60DC6DE0"/>
    <w:lvl w:ilvl="0" w:tplc="B38448D0">
      <w:start w:val="1"/>
      <w:numFmt w:val="bullet"/>
      <w:lvlText w:val="•"/>
      <w:lvlJc w:val="left"/>
      <w:pPr>
        <w:tabs>
          <w:tab w:val="num" w:pos="720"/>
        </w:tabs>
        <w:ind w:left="720" w:hanging="360"/>
      </w:pPr>
      <w:rPr>
        <w:rFonts w:ascii="Arial" w:hAnsi="Arial" w:hint="default"/>
      </w:rPr>
    </w:lvl>
    <w:lvl w:ilvl="1" w:tplc="D52CA0C2" w:tentative="1">
      <w:start w:val="1"/>
      <w:numFmt w:val="bullet"/>
      <w:lvlText w:val="•"/>
      <w:lvlJc w:val="left"/>
      <w:pPr>
        <w:tabs>
          <w:tab w:val="num" w:pos="1440"/>
        </w:tabs>
        <w:ind w:left="1440" w:hanging="360"/>
      </w:pPr>
      <w:rPr>
        <w:rFonts w:ascii="Arial" w:hAnsi="Arial" w:hint="default"/>
      </w:rPr>
    </w:lvl>
    <w:lvl w:ilvl="2" w:tplc="E05257BE" w:tentative="1">
      <w:start w:val="1"/>
      <w:numFmt w:val="bullet"/>
      <w:lvlText w:val="•"/>
      <w:lvlJc w:val="left"/>
      <w:pPr>
        <w:tabs>
          <w:tab w:val="num" w:pos="2160"/>
        </w:tabs>
        <w:ind w:left="2160" w:hanging="360"/>
      </w:pPr>
      <w:rPr>
        <w:rFonts w:ascii="Arial" w:hAnsi="Arial" w:hint="default"/>
      </w:rPr>
    </w:lvl>
    <w:lvl w:ilvl="3" w:tplc="771E282A" w:tentative="1">
      <w:start w:val="1"/>
      <w:numFmt w:val="bullet"/>
      <w:lvlText w:val="•"/>
      <w:lvlJc w:val="left"/>
      <w:pPr>
        <w:tabs>
          <w:tab w:val="num" w:pos="2880"/>
        </w:tabs>
        <w:ind w:left="2880" w:hanging="360"/>
      </w:pPr>
      <w:rPr>
        <w:rFonts w:ascii="Arial" w:hAnsi="Arial" w:hint="default"/>
      </w:rPr>
    </w:lvl>
    <w:lvl w:ilvl="4" w:tplc="49FA869A" w:tentative="1">
      <w:start w:val="1"/>
      <w:numFmt w:val="bullet"/>
      <w:lvlText w:val="•"/>
      <w:lvlJc w:val="left"/>
      <w:pPr>
        <w:tabs>
          <w:tab w:val="num" w:pos="3600"/>
        </w:tabs>
        <w:ind w:left="3600" w:hanging="360"/>
      </w:pPr>
      <w:rPr>
        <w:rFonts w:ascii="Arial" w:hAnsi="Arial" w:hint="default"/>
      </w:rPr>
    </w:lvl>
    <w:lvl w:ilvl="5" w:tplc="57FCF5CC" w:tentative="1">
      <w:start w:val="1"/>
      <w:numFmt w:val="bullet"/>
      <w:lvlText w:val="•"/>
      <w:lvlJc w:val="left"/>
      <w:pPr>
        <w:tabs>
          <w:tab w:val="num" w:pos="4320"/>
        </w:tabs>
        <w:ind w:left="4320" w:hanging="360"/>
      </w:pPr>
      <w:rPr>
        <w:rFonts w:ascii="Arial" w:hAnsi="Arial" w:hint="default"/>
      </w:rPr>
    </w:lvl>
    <w:lvl w:ilvl="6" w:tplc="25A6A69A" w:tentative="1">
      <w:start w:val="1"/>
      <w:numFmt w:val="bullet"/>
      <w:lvlText w:val="•"/>
      <w:lvlJc w:val="left"/>
      <w:pPr>
        <w:tabs>
          <w:tab w:val="num" w:pos="5040"/>
        </w:tabs>
        <w:ind w:left="5040" w:hanging="360"/>
      </w:pPr>
      <w:rPr>
        <w:rFonts w:ascii="Arial" w:hAnsi="Arial" w:hint="default"/>
      </w:rPr>
    </w:lvl>
    <w:lvl w:ilvl="7" w:tplc="CC92BBD6" w:tentative="1">
      <w:start w:val="1"/>
      <w:numFmt w:val="bullet"/>
      <w:lvlText w:val="•"/>
      <w:lvlJc w:val="left"/>
      <w:pPr>
        <w:tabs>
          <w:tab w:val="num" w:pos="5760"/>
        </w:tabs>
        <w:ind w:left="5760" w:hanging="360"/>
      </w:pPr>
      <w:rPr>
        <w:rFonts w:ascii="Arial" w:hAnsi="Arial" w:hint="default"/>
      </w:rPr>
    </w:lvl>
    <w:lvl w:ilvl="8" w:tplc="AD761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20373"/>
    <w:multiLevelType w:val="hybridMultilevel"/>
    <w:tmpl w:val="09D8206E"/>
    <w:lvl w:ilvl="0" w:tplc="60389880">
      <w:start w:val="1"/>
      <w:numFmt w:val="bullet"/>
      <w:lvlText w:val=""/>
      <w:lvlJc w:val="left"/>
      <w:pPr>
        <w:tabs>
          <w:tab w:val="num" w:pos="720"/>
        </w:tabs>
        <w:ind w:left="720" w:hanging="360"/>
      </w:pPr>
      <w:rPr>
        <w:rFonts w:ascii="Wingdings" w:hAnsi="Wingdings" w:hint="default"/>
      </w:rPr>
    </w:lvl>
    <w:lvl w:ilvl="1" w:tplc="0A8C14FA" w:tentative="1">
      <w:start w:val="1"/>
      <w:numFmt w:val="bullet"/>
      <w:lvlText w:val=""/>
      <w:lvlJc w:val="left"/>
      <w:pPr>
        <w:tabs>
          <w:tab w:val="num" w:pos="1440"/>
        </w:tabs>
        <w:ind w:left="1440" w:hanging="360"/>
      </w:pPr>
      <w:rPr>
        <w:rFonts w:ascii="Wingdings" w:hAnsi="Wingdings" w:hint="default"/>
      </w:rPr>
    </w:lvl>
    <w:lvl w:ilvl="2" w:tplc="39781C0C" w:tentative="1">
      <w:start w:val="1"/>
      <w:numFmt w:val="bullet"/>
      <w:lvlText w:val=""/>
      <w:lvlJc w:val="left"/>
      <w:pPr>
        <w:tabs>
          <w:tab w:val="num" w:pos="2160"/>
        </w:tabs>
        <w:ind w:left="2160" w:hanging="360"/>
      </w:pPr>
      <w:rPr>
        <w:rFonts w:ascii="Wingdings" w:hAnsi="Wingdings" w:hint="default"/>
      </w:rPr>
    </w:lvl>
    <w:lvl w:ilvl="3" w:tplc="47060326" w:tentative="1">
      <w:start w:val="1"/>
      <w:numFmt w:val="bullet"/>
      <w:lvlText w:val=""/>
      <w:lvlJc w:val="left"/>
      <w:pPr>
        <w:tabs>
          <w:tab w:val="num" w:pos="2880"/>
        </w:tabs>
        <w:ind w:left="2880" w:hanging="360"/>
      </w:pPr>
      <w:rPr>
        <w:rFonts w:ascii="Wingdings" w:hAnsi="Wingdings" w:hint="default"/>
      </w:rPr>
    </w:lvl>
    <w:lvl w:ilvl="4" w:tplc="351E2754" w:tentative="1">
      <w:start w:val="1"/>
      <w:numFmt w:val="bullet"/>
      <w:lvlText w:val=""/>
      <w:lvlJc w:val="left"/>
      <w:pPr>
        <w:tabs>
          <w:tab w:val="num" w:pos="3600"/>
        </w:tabs>
        <w:ind w:left="3600" w:hanging="360"/>
      </w:pPr>
      <w:rPr>
        <w:rFonts w:ascii="Wingdings" w:hAnsi="Wingdings" w:hint="default"/>
      </w:rPr>
    </w:lvl>
    <w:lvl w:ilvl="5" w:tplc="36A6FBC6" w:tentative="1">
      <w:start w:val="1"/>
      <w:numFmt w:val="bullet"/>
      <w:lvlText w:val=""/>
      <w:lvlJc w:val="left"/>
      <w:pPr>
        <w:tabs>
          <w:tab w:val="num" w:pos="4320"/>
        </w:tabs>
        <w:ind w:left="4320" w:hanging="360"/>
      </w:pPr>
      <w:rPr>
        <w:rFonts w:ascii="Wingdings" w:hAnsi="Wingdings" w:hint="default"/>
      </w:rPr>
    </w:lvl>
    <w:lvl w:ilvl="6" w:tplc="967C9C12" w:tentative="1">
      <w:start w:val="1"/>
      <w:numFmt w:val="bullet"/>
      <w:lvlText w:val=""/>
      <w:lvlJc w:val="left"/>
      <w:pPr>
        <w:tabs>
          <w:tab w:val="num" w:pos="5040"/>
        </w:tabs>
        <w:ind w:left="5040" w:hanging="360"/>
      </w:pPr>
      <w:rPr>
        <w:rFonts w:ascii="Wingdings" w:hAnsi="Wingdings" w:hint="default"/>
      </w:rPr>
    </w:lvl>
    <w:lvl w:ilvl="7" w:tplc="1008426E" w:tentative="1">
      <w:start w:val="1"/>
      <w:numFmt w:val="bullet"/>
      <w:lvlText w:val=""/>
      <w:lvlJc w:val="left"/>
      <w:pPr>
        <w:tabs>
          <w:tab w:val="num" w:pos="5760"/>
        </w:tabs>
        <w:ind w:left="5760" w:hanging="360"/>
      </w:pPr>
      <w:rPr>
        <w:rFonts w:ascii="Wingdings" w:hAnsi="Wingdings" w:hint="default"/>
      </w:rPr>
    </w:lvl>
    <w:lvl w:ilvl="8" w:tplc="DE5E73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8122E"/>
    <w:multiLevelType w:val="hybridMultilevel"/>
    <w:tmpl w:val="5504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077D7"/>
    <w:multiLevelType w:val="hybridMultilevel"/>
    <w:tmpl w:val="4718C3C0"/>
    <w:lvl w:ilvl="0" w:tplc="68505C1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63B9C"/>
    <w:multiLevelType w:val="hybridMultilevel"/>
    <w:tmpl w:val="3488B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12F74"/>
    <w:multiLevelType w:val="hybridMultilevel"/>
    <w:tmpl w:val="EA042AD4"/>
    <w:lvl w:ilvl="0" w:tplc="7032C5C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E3FA9"/>
    <w:multiLevelType w:val="hybridMultilevel"/>
    <w:tmpl w:val="EB827284"/>
    <w:lvl w:ilvl="0" w:tplc="9086FC12">
      <w:start w:val="1"/>
      <w:numFmt w:val="bullet"/>
      <w:lvlText w:val="•"/>
      <w:lvlJc w:val="left"/>
      <w:pPr>
        <w:tabs>
          <w:tab w:val="num" w:pos="720"/>
        </w:tabs>
        <w:ind w:left="720" w:hanging="360"/>
      </w:pPr>
      <w:rPr>
        <w:rFonts w:ascii="Arial" w:hAnsi="Arial" w:hint="default"/>
      </w:rPr>
    </w:lvl>
    <w:lvl w:ilvl="1" w:tplc="FC4EDB40" w:tentative="1">
      <w:start w:val="1"/>
      <w:numFmt w:val="bullet"/>
      <w:lvlText w:val="•"/>
      <w:lvlJc w:val="left"/>
      <w:pPr>
        <w:tabs>
          <w:tab w:val="num" w:pos="1440"/>
        </w:tabs>
        <w:ind w:left="1440" w:hanging="360"/>
      </w:pPr>
      <w:rPr>
        <w:rFonts w:ascii="Arial" w:hAnsi="Arial" w:hint="default"/>
      </w:rPr>
    </w:lvl>
    <w:lvl w:ilvl="2" w:tplc="B07ABC7A" w:tentative="1">
      <w:start w:val="1"/>
      <w:numFmt w:val="bullet"/>
      <w:lvlText w:val="•"/>
      <w:lvlJc w:val="left"/>
      <w:pPr>
        <w:tabs>
          <w:tab w:val="num" w:pos="2160"/>
        </w:tabs>
        <w:ind w:left="2160" w:hanging="360"/>
      </w:pPr>
      <w:rPr>
        <w:rFonts w:ascii="Arial" w:hAnsi="Arial" w:hint="default"/>
      </w:rPr>
    </w:lvl>
    <w:lvl w:ilvl="3" w:tplc="1E04E0C0" w:tentative="1">
      <w:start w:val="1"/>
      <w:numFmt w:val="bullet"/>
      <w:lvlText w:val="•"/>
      <w:lvlJc w:val="left"/>
      <w:pPr>
        <w:tabs>
          <w:tab w:val="num" w:pos="2880"/>
        </w:tabs>
        <w:ind w:left="2880" w:hanging="360"/>
      </w:pPr>
      <w:rPr>
        <w:rFonts w:ascii="Arial" w:hAnsi="Arial" w:hint="default"/>
      </w:rPr>
    </w:lvl>
    <w:lvl w:ilvl="4" w:tplc="C4A8F542" w:tentative="1">
      <w:start w:val="1"/>
      <w:numFmt w:val="bullet"/>
      <w:lvlText w:val="•"/>
      <w:lvlJc w:val="left"/>
      <w:pPr>
        <w:tabs>
          <w:tab w:val="num" w:pos="3600"/>
        </w:tabs>
        <w:ind w:left="3600" w:hanging="360"/>
      </w:pPr>
      <w:rPr>
        <w:rFonts w:ascii="Arial" w:hAnsi="Arial" w:hint="default"/>
      </w:rPr>
    </w:lvl>
    <w:lvl w:ilvl="5" w:tplc="AC5CCC4E" w:tentative="1">
      <w:start w:val="1"/>
      <w:numFmt w:val="bullet"/>
      <w:lvlText w:val="•"/>
      <w:lvlJc w:val="left"/>
      <w:pPr>
        <w:tabs>
          <w:tab w:val="num" w:pos="4320"/>
        </w:tabs>
        <w:ind w:left="4320" w:hanging="360"/>
      </w:pPr>
      <w:rPr>
        <w:rFonts w:ascii="Arial" w:hAnsi="Arial" w:hint="default"/>
      </w:rPr>
    </w:lvl>
    <w:lvl w:ilvl="6" w:tplc="671CFDF8" w:tentative="1">
      <w:start w:val="1"/>
      <w:numFmt w:val="bullet"/>
      <w:lvlText w:val="•"/>
      <w:lvlJc w:val="left"/>
      <w:pPr>
        <w:tabs>
          <w:tab w:val="num" w:pos="5040"/>
        </w:tabs>
        <w:ind w:left="5040" w:hanging="360"/>
      </w:pPr>
      <w:rPr>
        <w:rFonts w:ascii="Arial" w:hAnsi="Arial" w:hint="default"/>
      </w:rPr>
    </w:lvl>
    <w:lvl w:ilvl="7" w:tplc="9DB6CA0A" w:tentative="1">
      <w:start w:val="1"/>
      <w:numFmt w:val="bullet"/>
      <w:lvlText w:val="•"/>
      <w:lvlJc w:val="left"/>
      <w:pPr>
        <w:tabs>
          <w:tab w:val="num" w:pos="5760"/>
        </w:tabs>
        <w:ind w:left="5760" w:hanging="360"/>
      </w:pPr>
      <w:rPr>
        <w:rFonts w:ascii="Arial" w:hAnsi="Arial" w:hint="default"/>
      </w:rPr>
    </w:lvl>
    <w:lvl w:ilvl="8" w:tplc="94307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1976D7"/>
    <w:multiLevelType w:val="hybridMultilevel"/>
    <w:tmpl w:val="ACF6FBEE"/>
    <w:lvl w:ilvl="0" w:tplc="98B876A8">
      <w:start w:val="1"/>
      <w:numFmt w:val="bullet"/>
      <w:lvlText w:val="•"/>
      <w:lvlJc w:val="left"/>
      <w:pPr>
        <w:tabs>
          <w:tab w:val="num" w:pos="720"/>
        </w:tabs>
        <w:ind w:left="720" w:hanging="360"/>
      </w:pPr>
      <w:rPr>
        <w:rFonts w:ascii="Times New Roman" w:hAnsi="Times New Roman" w:hint="default"/>
      </w:rPr>
    </w:lvl>
    <w:lvl w:ilvl="1" w:tplc="8F203118" w:tentative="1">
      <w:start w:val="1"/>
      <w:numFmt w:val="bullet"/>
      <w:lvlText w:val="•"/>
      <w:lvlJc w:val="left"/>
      <w:pPr>
        <w:tabs>
          <w:tab w:val="num" w:pos="1440"/>
        </w:tabs>
        <w:ind w:left="1440" w:hanging="360"/>
      </w:pPr>
      <w:rPr>
        <w:rFonts w:ascii="Times New Roman" w:hAnsi="Times New Roman" w:hint="default"/>
      </w:rPr>
    </w:lvl>
    <w:lvl w:ilvl="2" w:tplc="D6C627E0" w:tentative="1">
      <w:start w:val="1"/>
      <w:numFmt w:val="bullet"/>
      <w:lvlText w:val="•"/>
      <w:lvlJc w:val="left"/>
      <w:pPr>
        <w:tabs>
          <w:tab w:val="num" w:pos="2160"/>
        </w:tabs>
        <w:ind w:left="2160" w:hanging="360"/>
      </w:pPr>
      <w:rPr>
        <w:rFonts w:ascii="Times New Roman" w:hAnsi="Times New Roman" w:hint="default"/>
      </w:rPr>
    </w:lvl>
    <w:lvl w:ilvl="3" w:tplc="44A86FF4" w:tentative="1">
      <w:start w:val="1"/>
      <w:numFmt w:val="bullet"/>
      <w:lvlText w:val="•"/>
      <w:lvlJc w:val="left"/>
      <w:pPr>
        <w:tabs>
          <w:tab w:val="num" w:pos="2880"/>
        </w:tabs>
        <w:ind w:left="2880" w:hanging="360"/>
      </w:pPr>
      <w:rPr>
        <w:rFonts w:ascii="Times New Roman" w:hAnsi="Times New Roman" w:hint="default"/>
      </w:rPr>
    </w:lvl>
    <w:lvl w:ilvl="4" w:tplc="82D8F770" w:tentative="1">
      <w:start w:val="1"/>
      <w:numFmt w:val="bullet"/>
      <w:lvlText w:val="•"/>
      <w:lvlJc w:val="left"/>
      <w:pPr>
        <w:tabs>
          <w:tab w:val="num" w:pos="3600"/>
        </w:tabs>
        <w:ind w:left="3600" w:hanging="360"/>
      </w:pPr>
      <w:rPr>
        <w:rFonts w:ascii="Times New Roman" w:hAnsi="Times New Roman" w:hint="default"/>
      </w:rPr>
    </w:lvl>
    <w:lvl w:ilvl="5" w:tplc="105C116A" w:tentative="1">
      <w:start w:val="1"/>
      <w:numFmt w:val="bullet"/>
      <w:lvlText w:val="•"/>
      <w:lvlJc w:val="left"/>
      <w:pPr>
        <w:tabs>
          <w:tab w:val="num" w:pos="4320"/>
        </w:tabs>
        <w:ind w:left="4320" w:hanging="360"/>
      </w:pPr>
      <w:rPr>
        <w:rFonts w:ascii="Times New Roman" w:hAnsi="Times New Roman" w:hint="default"/>
      </w:rPr>
    </w:lvl>
    <w:lvl w:ilvl="6" w:tplc="6284B820" w:tentative="1">
      <w:start w:val="1"/>
      <w:numFmt w:val="bullet"/>
      <w:lvlText w:val="•"/>
      <w:lvlJc w:val="left"/>
      <w:pPr>
        <w:tabs>
          <w:tab w:val="num" w:pos="5040"/>
        </w:tabs>
        <w:ind w:left="5040" w:hanging="360"/>
      </w:pPr>
      <w:rPr>
        <w:rFonts w:ascii="Times New Roman" w:hAnsi="Times New Roman" w:hint="default"/>
      </w:rPr>
    </w:lvl>
    <w:lvl w:ilvl="7" w:tplc="19B0BB64" w:tentative="1">
      <w:start w:val="1"/>
      <w:numFmt w:val="bullet"/>
      <w:lvlText w:val="•"/>
      <w:lvlJc w:val="left"/>
      <w:pPr>
        <w:tabs>
          <w:tab w:val="num" w:pos="5760"/>
        </w:tabs>
        <w:ind w:left="5760" w:hanging="360"/>
      </w:pPr>
      <w:rPr>
        <w:rFonts w:ascii="Times New Roman" w:hAnsi="Times New Roman" w:hint="default"/>
      </w:rPr>
    </w:lvl>
    <w:lvl w:ilvl="8" w:tplc="8C8C424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0750A"/>
    <w:rsid w:val="00015EF5"/>
    <w:rsid w:val="00017D11"/>
    <w:rsid w:val="000203DF"/>
    <w:rsid w:val="000206CD"/>
    <w:rsid w:val="000223BB"/>
    <w:rsid w:val="000236ED"/>
    <w:rsid w:val="00023F1A"/>
    <w:rsid w:val="00024AB5"/>
    <w:rsid w:val="00026009"/>
    <w:rsid w:val="00033146"/>
    <w:rsid w:val="000332F4"/>
    <w:rsid w:val="00033E39"/>
    <w:rsid w:val="0003625A"/>
    <w:rsid w:val="00036F1B"/>
    <w:rsid w:val="00042AA9"/>
    <w:rsid w:val="000527BA"/>
    <w:rsid w:val="0005357C"/>
    <w:rsid w:val="00057315"/>
    <w:rsid w:val="00064EBB"/>
    <w:rsid w:val="00074BAE"/>
    <w:rsid w:val="0007627B"/>
    <w:rsid w:val="00077BCA"/>
    <w:rsid w:val="00080EB1"/>
    <w:rsid w:val="000842EC"/>
    <w:rsid w:val="00084669"/>
    <w:rsid w:val="0008622D"/>
    <w:rsid w:val="00090B4D"/>
    <w:rsid w:val="00094A25"/>
    <w:rsid w:val="00097F14"/>
    <w:rsid w:val="000A0498"/>
    <w:rsid w:val="000A151F"/>
    <w:rsid w:val="000A3176"/>
    <w:rsid w:val="000A3707"/>
    <w:rsid w:val="000A6133"/>
    <w:rsid w:val="000B5699"/>
    <w:rsid w:val="000C1117"/>
    <w:rsid w:val="000C2974"/>
    <w:rsid w:val="000C430C"/>
    <w:rsid w:val="000C6616"/>
    <w:rsid w:val="000D246F"/>
    <w:rsid w:val="000D2946"/>
    <w:rsid w:val="000D43B2"/>
    <w:rsid w:val="000D4BD7"/>
    <w:rsid w:val="000D6165"/>
    <w:rsid w:val="000D659A"/>
    <w:rsid w:val="000E03E2"/>
    <w:rsid w:val="000E3AE7"/>
    <w:rsid w:val="000E40BA"/>
    <w:rsid w:val="000E7494"/>
    <w:rsid w:val="000F0497"/>
    <w:rsid w:val="000F3A1E"/>
    <w:rsid w:val="000F4528"/>
    <w:rsid w:val="000F5C67"/>
    <w:rsid w:val="00101C3A"/>
    <w:rsid w:val="00103D1E"/>
    <w:rsid w:val="0010424A"/>
    <w:rsid w:val="00117ED2"/>
    <w:rsid w:val="0012471C"/>
    <w:rsid w:val="00124A3C"/>
    <w:rsid w:val="001275DA"/>
    <w:rsid w:val="00133979"/>
    <w:rsid w:val="001404A9"/>
    <w:rsid w:val="0014172C"/>
    <w:rsid w:val="00146B29"/>
    <w:rsid w:val="00155319"/>
    <w:rsid w:val="0016244B"/>
    <w:rsid w:val="00162934"/>
    <w:rsid w:val="001650D5"/>
    <w:rsid w:val="00166A70"/>
    <w:rsid w:val="00167DB0"/>
    <w:rsid w:val="00174D89"/>
    <w:rsid w:val="001816EB"/>
    <w:rsid w:val="001844FB"/>
    <w:rsid w:val="001851F0"/>
    <w:rsid w:val="0019293E"/>
    <w:rsid w:val="00192A84"/>
    <w:rsid w:val="001942A5"/>
    <w:rsid w:val="001954BA"/>
    <w:rsid w:val="001A016D"/>
    <w:rsid w:val="001A255E"/>
    <w:rsid w:val="001A68AF"/>
    <w:rsid w:val="001B002B"/>
    <w:rsid w:val="001C0F87"/>
    <w:rsid w:val="001C40BC"/>
    <w:rsid w:val="001D3DE0"/>
    <w:rsid w:val="001D6C05"/>
    <w:rsid w:val="001E0D54"/>
    <w:rsid w:val="001E282B"/>
    <w:rsid w:val="001E2AD9"/>
    <w:rsid w:val="001E3456"/>
    <w:rsid w:val="001E56E9"/>
    <w:rsid w:val="001E63D8"/>
    <w:rsid w:val="001F0C28"/>
    <w:rsid w:val="001F1265"/>
    <w:rsid w:val="001F17F8"/>
    <w:rsid w:val="002027BC"/>
    <w:rsid w:val="00202DDA"/>
    <w:rsid w:val="00210825"/>
    <w:rsid w:val="00216DAB"/>
    <w:rsid w:val="00217309"/>
    <w:rsid w:val="00220A82"/>
    <w:rsid w:val="00223E9B"/>
    <w:rsid w:val="002250E7"/>
    <w:rsid w:val="002322AB"/>
    <w:rsid w:val="002334FE"/>
    <w:rsid w:val="00240866"/>
    <w:rsid w:val="00243B7C"/>
    <w:rsid w:val="00254456"/>
    <w:rsid w:val="0025548A"/>
    <w:rsid w:val="00261EE6"/>
    <w:rsid w:val="002621ED"/>
    <w:rsid w:val="00263D5B"/>
    <w:rsid w:val="00265691"/>
    <w:rsid w:val="002668E0"/>
    <w:rsid w:val="00267639"/>
    <w:rsid w:val="00267BFA"/>
    <w:rsid w:val="002730DB"/>
    <w:rsid w:val="00283544"/>
    <w:rsid w:val="0028434C"/>
    <w:rsid w:val="002849EC"/>
    <w:rsid w:val="0028580D"/>
    <w:rsid w:val="0028620C"/>
    <w:rsid w:val="00286EE2"/>
    <w:rsid w:val="00290939"/>
    <w:rsid w:val="00293D17"/>
    <w:rsid w:val="002963CB"/>
    <w:rsid w:val="00296605"/>
    <w:rsid w:val="002972EA"/>
    <w:rsid w:val="002A2566"/>
    <w:rsid w:val="002A550E"/>
    <w:rsid w:val="002B5C5D"/>
    <w:rsid w:val="002C2C58"/>
    <w:rsid w:val="002C477E"/>
    <w:rsid w:val="002C50EB"/>
    <w:rsid w:val="002C70BE"/>
    <w:rsid w:val="002D3903"/>
    <w:rsid w:val="002D6537"/>
    <w:rsid w:val="002D6B2F"/>
    <w:rsid w:val="002D7DF3"/>
    <w:rsid w:val="002F2A10"/>
    <w:rsid w:val="002F6147"/>
    <w:rsid w:val="00301DFE"/>
    <w:rsid w:val="003023EA"/>
    <w:rsid w:val="00302E34"/>
    <w:rsid w:val="00305CF6"/>
    <w:rsid w:val="003145EB"/>
    <w:rsid w:val="00316864"/>
    <w:rsid w:val="00322ED6"/>
    <w:rsid w:val="00325E00"/>
    <w:rsid w:val="00325FF1"/>
    <w:rsid w:val="00332335"/>
    <w:rsid w:val="003323B1"/>
    <w:rsid w:val="00336AD4"/>
    <w:rsid w:val="00340B28"/>
    <w:rsid w:val="00342F54"/>
    <w:rsid w:val="003513E1"/>
    <w:rsid w:val="0035203F"/>
    <w:rsid w:val="00353AAB"/>
    <w:rsid w:val="00354A01"/>
    <w:rsid w:val="00357B56"/>
    <w:rsid w:val="0036228B"/>
    <w:rsid w:val="003654D1"/>
    <w:rsid w:val="003678EB"/>
    <w:rsid w:val="00367A6B"/>
    <w:rsid w:val="00367E02"/>
    <w:rsid w:val="00370A87"/>
    <w:rsid w:val="00373486"/>
    <w:rsid w:val="003764E4"/>
    <w:rsid w:val="00376DC8"/>
    <w:rsid w:val="00376DFF"/>
    <w:rsid w:val="003815E9"/>
    <w:rsid w:val="00385E34"/>
    <w:rsid w:val="0038610F"/>
    <w:rsid w:val="00391E24"/>
    <w:rsid w:val="003925F9"/>
    <w:rsid w:val="00393DEB"/>
    <w:rsid w:val="00394103"/>
    <w:rsid w:val="00394F5D"/>
    <w:rsid w:val="003971F1"/>
    <w:rsid w:val="003A0482"/>
    <w:rsid w:val="003A174C"/>
    <w:rsid w:val="003A2818"/>
    <w:rsid w:val="003A3A74"/>
    <w:rsid w:val="003B0217"/>
    <w:rsid w:val="003B0A55"/>
    <w:rsid w:val="003B60B6"/>
    <w:rsid w:val="003B7ECA"/>
    <w:rsid w:val="003C0818"/>
    <w:rsid w:val="003C0EFA"/>
    <w:rsid w:val="003C21FA"/>
    <w:rsid w:val="003C47DB"/>
    <w:rsid w:val="003D098D"/>
    <w:rsid w:val="003D132C"/>
    <w:rsid w:val="003E0854"/>
    <w:rsid w:val="003E4895"/>
    <w:rsid w:val="003E6B3F"/>
    <w:rsid w:val="003E6DF2"/>
    <w:rsid w:val="003F3784"/>
    <w:rsid w:val="00406D09"/>
    <w:rsid w:val="004075A8"/>
    <w:rsid w:val="00407601"/>
    <w:rsid w:val="00411D0C"/>
    <w:rsid w:val="00412863"/>
    <w:rsid w:val="004143C0"/>
    <w:rsid w:val="00421FCB"/>
    <w:rsid w:val="00424415"/>
    <w:rsid w:val="00430687"/>
    <w:rsid w:val="00430D6B"/>
    <w:rsid w:val="00434A9A"/>
    <w:rsid w:val="00437D60"/>
    <w:rsid w:val="00440385"/>
    <w:rsid w:val="00440C14"/>
    <w:rsid w:val="00441A46"/>
    <w:rsid w:val="0044235E"/>
    <w:rsid w:val="00444D35"/>
    <w:rsid w:val="00445CB1"/>
    <w:rsid w:val="004573B9"/>
    <w:rsid w:val="0046069D"/>
    <w:rsid w:val="00460C29"/>
    <w:rsid w:val="004617D7"/>
    <w:rsid w:val="00472787"/>
    <w:rsid w:val="00475565"/>
    <w:rsid w:val="00475A78"/>
    <w:rsid w:val="0048369B"/>
    <w:rsid w:val="00485173"/>
    <w:rsid w:val="00486E50"/>
    <w:rsid w:val="00491278"/>
    <w:rsid w:val="004913A5"/>
    <w:rsid w:val="00492574"/>
    <w:rsid w:val="00494659"/>
    <w:rsid w:val="00494954"/>
    <w:rsid w:val="0049514F"/>
    <w:rsid w:val="004959D3"/>
    <w:rsid w:val="004B0852"/>
    <w:rsid w:val="004B0AA8"/>
    <w:rsid w:val="004B4D88"/>
    <w:rsid w:val="004B5E19"/>
    <w:rsid w:val="004B6A7E"/>
    <w:rsid w:val="004C21EA"/>
    <w:rsid w:val="004C5B2E"/>
    <w:rsid w:val="004D1C98"/>
    <w:rsid w:val="004D43B9"/>
    <w:rsid w:val="004F3DC1"/>
    <w:rsid w:val="004F5CA7"/>
    <w:rsid w:val="004F6AAE"/>
    <w:rsid w:val="004F7550"/>
    <w:rsid w:val="0050079C"/>
    <w:rsid w:val="0050376F"/>
    <w:rsid w:val="0050669C"/>
    <w:rsid w:val="0050700F"/>
    <w:rsid w:val="00510763"/>
    <w:rsid w:val="005129D8"/>
    <w:rsid w:val="0051447C"/>
    <w:rsid w:val="005233BC"/>
    <w:rsid w:val="0052366F"/>
    <w:rsid w:val="00524E29"/>
    <w:rsid w:val="00534FDE"/>
    <w:rsid w:val="00537DD9"/>
    <w:rsid w:val="00541757"/>
    <w:rsid w:val="005418A3"/>
    <w:rsid w:val="00542D3B"/>
    <w:rsid w:val="005459FB"/>
    <w:rsid w:val="00547D06"/>
    <w:rsid w:val="00555FD0"/>
    <w:rsid w:val="00556E32"/>
    <w:rsid w:val="00566430"/>
    <w:rsid w:val="00572006"/>
    <w:rsid w:val="0058123D"/>
    <w:rsid w:val="005823CF"/>
    <w:rsid w:val="00583E37"/>
    <w:rsid w:val="00584756"/>
    <w:rsid w:val="0058489D"/>
    <w:rsid w:val="00590ECF"/>
    <w:rsid w:val="00591C03"/>
    <w:rsid w:val="0059324C"/>
    <w:rsid w:val="00594CDB"/>
    <w:rsid w:val="005A0B9E"/>
    <w:rsid w:val="005A0DD2"/>
    <w:rsid w:val="005A4EA6"/>
    <w:rsid w:val="005A508D"/>
    <w:rsid w:val="005A53CD"/>
    <w:rsid w:val="005A5A74"/>
    <w:rsid w:val="005B48E0"/>
    <w:rsid w:val="005B659F"/>
    <w:rsid w:val="005C3699"/>
    <w:rsid w:val="005C6EAE"/>
    <w:rsid w:val="005D4001"/>
    <w:rsid w:val="005E044B"/>
    <w:rsid w:val="005E2738"/>
    <w:rsid w:val="005E5738"/>
    <w:rsid w:val="005F5252"/>
    <w:rsid w:val="00601611"/>
    <w:rsid w:val="00601B5E"/>
    <w:rsid w:val="00603A69"/>
    <w:rsid w:val="006070FD"/>
    <w:rsid w:val="006072A8"/>
    <w:rsid w:val="00607603"/>
    <w:rsid w:val="006102BE"/>
    <w:rsid w:val="00611195"/>
    <w:rsid w:val="00611D43"/>
    <w:rsid w:val="0061528A"/>
    <w:rsid w:val="00621A88"/>
    <w:rsid w:val="00625DC3"/>
    <w:rsid w:val="00633531"/>
    <w:rsid w:val="00634841"/>
    <w:rsid w:val="00637531"/>
    <w:rsid w:val="00640A87"/>
    <w:rsid w:val="00640C0B"/>
    <w:rsid w:val="006446BA"/>
    <w:rsid w:val="00645E14"/>
    <w:rsid w:val="00646A7A"/>
    <w:rsid w:val="00646F71"/>
    <w:rsid w:val="00651D2C"/>
    <w:rsid w:val="0065363C"/>
    <w:rsid w:val="0065371D"/>
    <w:rsid w:val="0065588B"/>
    <w:rsid w:val="00657962"/>
    <w:rsid w:val="00665817"/>
    <w:rsid w:val="0066605F"/>
    <w:rsid w:val="006714BE"/>
    <w:rsid w:val="00680DF8"/>
    <w:rsid w:val="00683BCC"/>
    <w:rsid w:val="006902A9"/>
    <w:rsid w:val="00690CD6"/>
    <w:rsid w:val="00691900"/>
    <w:rsid w:val="00695C6D"/>
    <w:rsid w:val="006A2BA1"/>
    <w:rsid w:val="006A361F"/>
    <w:rsid w:val="006A424B"/>
    <w:rsid w:val="006A603A"/>
    <w:rsid w:val="006A7501"/>
    <w:rsid w:val="006B4687"/>
    <w:rsid w:val="006B60BF"/>
    <w:rsid w:val="006C1EAD"/>
    <w:rsid w:val="006C3A46"/>
    <w:rsid w:val="006D7D6A"/>
    <w:rsid w:val="006E0407"/>
    <w:rsid w:val="006E15D3"/>
    <w:rsid w:val="006F052A"/>
    <w:rsid w:val="006F4A8C"/>
    <w:rsid w:val="006F7CD9"/>
    <w:rsid w:val="00704143"/>
    <w:rsid w:val="007042DE"/>
    <w:rsid w:val="007062B5"/>
    <w:rsid w:val="00722298"/>
    <w:rsid w:val="00723570"/>
    <w:rsid w:val="00724C31"/>
    <w:rsid w:val="00730BBF"/>
    <w:rsid w:val="00731A00"/>
    <w:rsid w:val="007369C5"/>
    <w:rsid w:val="00741A54"/>
    <w:rsid w:val="007437C2"/>
    <w:rsid w:val="00744B3E"/>
    <w:rsid w:val="00745565"/>
    <w:rsid w:val="007456E5"/>
    <w:rsid w:val="007514EA"/>
    <w:rsid w:val="007571C8"/>
    <w:rsid w:val="00762F87"/>
    <w:rsid w:val="0076694A"/>
    <w:rsid w:val="00772A12"/>
    <w:rsid w:val="0077385C"/>
    <w:rsid w:val="007816A1"/>
    <w:rsid w:val="007840FB"/>
    <w:rsid w:val="00794F65"/>
    <w:rsid w:val="00796F95"/>
    <w:rsid w:val="007A0981"/>
    <w:rsid w:val="007A0BF2"/>
    <w:rsid w:val="007A16D6"/>
    <w:rsid w:val="007A35FB"/>
    <w:rsid w:val="007A4897"/>
    <w:rsid w:val="007A5172"/>
    <w:rsid w:val="007A6143"/>
    <w:rsid w:val="007A7BCE"/>
    <w:rsid w:val="007B41B2"/>
    <w:rsid w:val="007B6AC0"/>
    <w:rsid w:val="007C31D0"/>
    <w:rsid w:val="007C506F"/>
    <w:rsid w:val="007D10D5"/>
    <w:rsid w:val="007D444E"/>
    <w:rsid w:val="007D5970"/>
    <w:rsid w:val="007E0C09"/>
    <w:rsid w:val="007E1515"/>
    <w:rsid w:val="007E5F6E"/>
    <w:rsid w:val="007E6C92"/>
    <w:rsid w:val="007F485F"/>
    <w:rsid w:val="007F52D0"/>
    <w:rsid w:val="007F559A"/>
    <w:rsid w:val="007F615C"/>
    <w:rsid w:val="008033CE"/>
    <w:rsid w:val="00803626"/>
    <w:rsid w:val="00804D6C"/>
    <w:rsid w:val="00804FF5"/>
    <w:rsid w:val="00813636"/>
    <w:rsid w:val="008154A4"/>
    <w:rsid w:val="0081594F"/>
    <w:rsid w:val="00817ADA"/>
    <w:rsid w:val="00823772"/>
    <w:rsid w:val="00824313"/>
    <w:rsid w:val="00830F0E"/>
    <w:rsid w:val="00831D00"/>
    <w:rsid w:val="00831E91"/>
    <w:rsid w:val="008328AF"/>
    <w:rsid w:val="008534D3"/>
    <w:rsid w:val="00866D41"/>
    <w:rsid w:val="00866FA4"/>
    <w:rsid w:val="008675D2"/>
    <w:rsid w:val="0087019C"/>
    <w:rsid w:val="00880544"/>
    <w:rsid w:val="00883801"/>
    <w:rsid w:val="008902EF"/>
    <w:rsid w:val="00895EF9"/>
    <w:rsid w:val="008A3699"/>
    <w:rsid w:val="008A3F91"/>
    <w:rsid w:val="008B3335"/>
    <w:rsid w:val="008B7FC3"/>
    <w:rsid w:val="008C1D8B"/>
    <w:rsid w:val="008C52CD"/>
    <w:rsid w:val="008C7E62"/>
    <w:rsid w:val="008D03A2"/>
    <w:rsid w:val="008D15AC"/>
    <w:rsid w:val="008D7E89"/>
    <w:rsid w:val="008E04A0"/>
    <w:rsid w:val="008E558E"/>
    <w:rsid w:val="00903EF4"/>
    <w:rsid w:val="0090588D"/>
    <w:rsid w:val="0090618D"/>
    <w:rsid w:val="009101F1"/>
    <w:rsid w:val="00911444"/>
    <w:rsid w:val="00912DA6"/>
    <w:rsid w:val="00912F49"/>
    <w:rsid w:val="009130E1"/>
    <w:rsid w:val="00920574"/>
    <w:rsid w:val="009217B3"/>
    <w:rsid w:val="009253B8"/>
    <w:rsid w:val="00926FD7"/>
    <w:rsid w:val="00927DEC"/>
    <w:rsid w:val="00930E96"/>
    <w:rsid w:val="00931F1A"/>
    <w:rsid w:val="0093484A"/>
    <w:rsid w:val="0093544E"/>
    <w:rsid w:val="009379D9"/>
    <w:rsid w:val="00941D97"/>
    <w:rsid w:val="00943B3E"/>
    <w:rsid w:val="00944BBC"/>
    <w:rsid w:val="00945254"/>
    <w:rsid w:val="00950669"/>
    <w:rsid w:val="00950B74"/>
    <w:rsid w:val="00953C90"/>
    <w:rsid w:val="009617F4"/>
    <w:rsid w:val="009645BD"/>
    <w:rsid w:val="009705DD"/>
    <w:rsid w:val="00974882"/>
    <w:rsid w:val="00976B0C"/>
    <w:rsid w:val="009875E4"/>
    <w:rsid w:val="009926C0"/>
    <w:rsid w:val="00993365"/>
    <w:rsid w:val="009A2D7D"/>
    <w:rsid w:val="009B1CBB"/>
    <w:rsid w:val="009B4E65"/>
    <w:rsid w:val="009B7361"/>
    <w:rsid w:val="009D2C5D"/>
    <w:rsid w:val="009D3777"/>
    <w:rsid w:val="009F18DB"/>
    <w:rsid w:val="009F2E7F"/>
    <w:rsid w:val="00A022A7"/>
    <w:rsid w:val="00A023E5"/>
    <w:rsid w:val="00A0304D"/>
    <w:rsid w:val="00A04A3B"/>
    <w:rsid w:val="00A16006"/>
    <w:rsid w:val="00A1698E"/>
    <w:rsid w:val="00A220DE"/>
    <w:rsid w:val="00A271FD"/>
    <w:rsid w:val="00A27662"/>
    <w:rsid w:val="00A34D37"/>
    <w:rsid w:val="00A357DB"/>
    <w:rsid w:val="00A45217"/>
    <w:rsid w:val="00A46A23"/>
    <w:rsid w:val="00A47706"/>
    <w:rsid w:val="00A50774"/>
    <w:rsid w:val="00A50906"/>
    <w:rsid w:val="00A54531"/>
    <w:rsid w:val="00A60456"/>
    <w:rsid w:val="00A646AF"/>
    <w:rsid w:val="00A64FC4"/>
    <w:rsid w:val="00A6509B"/>
    <w:rsid w:val="00A65BD7"/>
    <w:rsid w:val="00A66F5A"/>
    <w:rsid w:val="00A670F0"/>
    <w:rsid w:val="00A754F3"/>
    <w:rsid w:val="00A76934"/>
    <w:rsid w:val="00A76E45"/>
    <w:rsid w:val="00A8328F"/>
    <w:rsid w:val="00A93085"/>
    <w:rsid w:val="00A94966"/>
    <w:rsid w:val="00A95369"/>
    <w:rsid w:val="00AA2167"/>
    <w:rsid w:val="00AA51CE"/>
    <w:rsid w:val="00AB0464"/>
    <w:rsid w:val="00AB25AC"/>
    <w:rsid w:val="00AC0C66"/>
    <w:rsid w:val="00AC3245"/>
    <w:rsid w:val="00AC444F"/>
    <w:rsid w:val="00AC4D07"/>
    <w:rsid w:val="00AC6B7E"/>
    <w:rsid w:val="00AC6F98"/>
    <w:rsid w:val="00AC7079"/>
    <w:rsid w:val="00AD3BA6"/>
    <w:rsid w:val="00AD5A13"/>
    <w:rsid w:val="00AD7B76"/>
    <w:rsid w:val="00AE0559"/>
    <w:rsid w:val="00AE4CBB"/>
    <w:rsid w:val="00AF12D1"/>
    <w:rsid w:val="00AF43AB"/>
    <w:rsid w:val="00AF5162"/>
    <w:rsid w:val="00AF5547"/>
    <w:rsid w:val="00AF63CF"/>
    <w:rsid w:val="00B00769"/>
    <w:rsid w:val="00B01185"/>
    <w:rsid w:val="00B11E6F"/>
    <w:rsid w:val="00B13EC0"/>
    <w:rsid w:val="00B14475"/>
    <w:rsid w:val="00B15157"/>
    <w:rsid w:val="00B2108F"/>
    <w:rsid w:val="00B27FDE"/>
    <w:rsid w:val="00B347C5"/>
    <w:rsid w:val="00B34CA2"/>
    <w:rsid w:val="00B35F9C"/>
    <w:rsid w:val="00B36168"/>
    <w:rsid w:val="00B37BAE"/>
    <w:rsid w:val="00B40E2D"/>
    <w:rsid w:val="00B454B4"/>
    <w:rsid w:val="00B45DA4"/>
    <w:rsid w:val="00B47C05"/>
    <w:rsid w:val="00B542CC"/>
    <w:rsid w:val="00B55F7B"/>
    <w:rsid w:val="00B60BA9"/>
    <w:rsid w:val="00B626CE"/>
    <w:rsid w:val="00B63B37"/>
    <w:rsid w:val="00B63E1B"/>
    <w:rsid w:val="00B648F1"/>
    <w:rsid w:val="00B70782"/>
    <w:rsid w:val="00B7450D"/>
    <w:rsid w:val="00B80BA0"/>
    <w:rsid w:val="00B82835"/>
    <w:rsid w:val="00B8425F"/>
    <w:rsid w:val="00B93956"/>
    <w:rsid w:val="00B9501A"/>
    <w:rsid w:val="00BA0981"/>
    <w:rsid w:val="00BA1396"/>
    <w:rsid w:val="00BA28D7"/>
    <w:rsid w:val="00BA2A8A"/>
    <w:rsid w:val="00BA3F9D"/>
    <w:rsid w:val="00BA496A"/>
    <w:rsid w:val="00BA4970"/>
    <w:rsid w:val="00BB5976"/>
    <w:rsid w:val="00BC4959"/>
    <w:rsid w:val="00BC49FF"/>
    <w:rsid w:val="00BC5BFF"/>
    <w:rsid w:val="00BC7B64"/>
    <w:rsid w:val="00BD0444"/>
    <w:rsid w:val="00BD4349"/>
    <w:rsid w:val="00BD7627"/>
    <w:rsid w:val="00BD7D88"/>
    <w:rsid w:val="00BE0A93"/>
    <w:rsid w:val="00BE3057"/>
    <w:rsid w:val="00BE6B94"/>
    <w:rsid w:val="00BF016D"/>
    <w:rsid w:val="00BF3084"/>
    <w:rsid w:val="00BF3232"/>
    <w:rsid w:val="00C0093C"/>
    <w:rsid w:val="00C039E5"/>
    <w:rsid w:val="00C06FA8"/>
    <w:rsid w:val="00C073A2"/>
    <w:rsid w:val="00C12EA8"/>
    <w:rsid w:val="00C143E9"/>
    <w:rsid w:val="00C152E5"/>
    <w:rsid w:val="00C22796"/>
    <w:rsid w:val="00C23C74"/>
    <w:rsid w:val="00C25681"/>
    <w:rsid w:val="00C2723A"/>
    <w:rsid w:val="00C32052"/>
    <w:rsid w:val="00C35C52"/>
    <w:rsid w:val="00C37EC1"/>
    <w:rsid w:val="00C41D8A"/>
    <w:rsid w:val="00C43DFF"/>
    <w:rsid w:val="00C44B87"/>
    <w:rsid w:val="00C45508"/>
    <w:rsid w:val="00C51792"/>
    <w:rsid w:val="00C5190C"/>
    <w:rsid w:val="00C52FA5"/>
    <w:rsid w:val="00C6649D"/>
    <w:rsid w:val="00C70324"/>
    <w:rsid w:val="00C70BC6"/>
    <w:rsid w:val="00C71562"/>
    <w:rsid w:val="00C73E2D"/>
    <w:rsid w:val="00C74C96"/>
    <w:rsid w:val="00C76F71"/>
    <w:rsid w:val="00C8131E"/>
    <w:rsid w:val="00C81D67"/>
    <w:rsid w:val="00C836B8"/>
    <w:rsid w:val="00C85B74"/>
    <w:rsid w:val="00C97806"/>
    <w:rsid w:val="00CA0925"/>
    <w:rsid w:val="00CA506F"/>
    <w:rsid w:val="00CA6E7A"/>
    <w:rsid w:val="00CD0ECA"/>
    <w:rsid w:val="00CD5A4E"/>
    <w:rsid w:val="00CE0885"/>
    <w:rsid w:val="00CE52A8"/>
    <w:rsid w:val="00CE6F14"/>
    <w:rsid w:val="00CF1445"/>
    <w:rsid w:val="00CF2F3A"/>
    <w:rsid w:val="00CF57A2"/>
    <w:rsid w:val="00D01371"/>
    <w:rsid w:val="00D0407E"/>
    <w:rsid w:val="00D05E53"/>
    <w:rsid w:val="00D23383"/>
    <w:rsid w:val="00D27913"/>
    <w:rsid w:val="00D33A52"/>
    <w:rsid w:val="00D5750C"/>
    <w:rsid w:val="00D57D0C"/>
    <w:rsid w:val="00D60494"/>
    <w:rsid w:val="00D60D97"/>
    <w:rsid w:val="00D63A58"/>
    <w:rsid w:val="00D7354E"/>
    <w:rsid w:val="00D753AA"/>
    <w:rsid w:val="00D75BB1"/>
    <w:rsid w:val="00D767B6"/>
    <w:rsid w:val="00D777A0"/>
    <w:rsid w:val="00D802E9"/>
    <w:rsid w:val="00D80B1F"/>
    <w:rsid w:val="00D81B8B"/>
    <w:rsid w:val="00D82CBA"/>
    <w:rsid w:val="00D82E87"/>
    <w:rsid w:val="00D840F0"/>
    <w:rsid w:val="00D93067"/>
    <w:rsid w:val="00DA1E22"/>
    <w:rsid w:val="00DB0C0E"/>
    <w:rsid w:val="00DB4DAC"/>
    <w:rsid w:val="00DC3FD9"/>
    <w:rsid w:val="00DC5155"/>
    <w:rsid w:val="00DC650C"/>
    <w:rsid w:val="00DC77BB"/>
    <w:rsid w:val="00DD2701"/>
    <w:rsid w:val="00DD7690"/>
    <w:rsid w:val="00DE2FBD"/>
    <w:rsid w:val="00DE6DC3"/>
    <w:rsid w:val="00DE7AC9"/>
    <w:rsid w:val="00E02F42"/>
    <w:rsid w:val="00E037DE"/>
    <w:rsid w:val="00E10467"/>
    <w:rsid w:val="00E146FC"/>
    <w:rsid w:val="00E16346"/>
    <w:rsid w:val="00E26BB9"/>
    <w:rsid w:val="00E30CCE"/>
    <w:rsid w:val="00E312FE"/>
    <w:rsid w:val="00E37606"/>
    <w:rsid w:val="00E40831"/>
    <w:rsid w:val="00E40D3B"/>
    <w:rsid w:val="00E52060"/>
    <w:rsid w:val="00E538C9"/>
    <w:rsid w:val="00E56258"/>
    <w:rsid w:val="00E63560"/>
    <w:rsid w:val="00E655AC"/>
    <w:rsid w:val="00E65CC9"/>
    <w:rsid w:val="00E704E6"/>
    <w:rsid w:val="00E70889"/>
    <w:rsid w:val="00E71CAC"/>
    <w:rsid w:val="00E72AF8"/>
    <w:rsid w:val="00E72BF6"/>
    <w:rsid w:val="00E73898"/>
    <w:rsid w:val="00E7610A"/>
    <w:rsid w:val="00E815C8"/>
    <w:rsid w:val="00E91C3D"/>
    <w:rsid w:val="00E92FC3"/>
    <w:rsid w:val="00E94DB6"/>
    <w:rsid w:val="00EA0D2F"/>
    <w:rsid w:val="00EB029D"/>
    <w:rsid w:val="00EB074E"/>
    <w:rsid w:val="00EB255A"/>
    <w:rsid w:val="00ED3823"/>
    <w:rsid w:val="00EE0DE3"/>
    <w:rsid w:val="00EE4DB3"/>
    <w:rsid w:val="00EE7437"/>
    <w:rsid w:val="00EF0051"/>
    <w:rsid w:val="00EF399E"/>
    <w:rsid w:val="00EF44FC"/>
    <w:rsid w:val="00EF62E5"/>
    <w:rsid w:val="00EF7454"/>
    <w:rsid w:val="00F02758"/>
    <w:rsid w:val="00F03C7F"/>
    <w:rsid w:val="00F044E5"/>
    <w:rsid w:val="00F055D4"/>
    <w:rsid w:val="00F117AA"/>
    <w:rsid w:val="00F13546"/>
    <w:rsid w:val="00F201DC"/>
    <w:rsid w:val="00F2446F"/>
    <w:rsid w:val="00F26293"/>
    <w:rsid w:val="00F30E7F"/>
    <w:rsid w:val="00F31402"/>
    <w:rsid w:val="00F3237D"/>
    <w:rsid w:val="00F3442A"/>
    <w:rsid w:val="00F359A0"/>
    <w:rsid w:val="00F376AB"/>
    <w:rsid w:val="00F42B93"/>
    <w:rsid w:val="00F432BF"/>
    <w:rsid w:val="00F45C4C"/>
    <w:rsid w:val="00F47E62"/>
    <w:rsid w:val="00F5132B"/>
    <w:rsid w:val="00F5414C"/>
    <w:rsid w:val="00F54B25"/>
    <w:rsid w:val="00F56FD8"/>
    <w:rsid w:val="00F62CF3"/>
    <w:rsid w:val="00F63AFB"/>
    <w:rsid w:val="00F67467"/>
    <w:rsid w:val="00F67599"/>
    <w:rsid w:val="00F70857"/>
    <w:rsid w:val="00F73613"/>
    <w:rsid w:val="00F76516"/>
    <w:rsid w:val="00F82721"/>
    <w:rsid w:val="00F82EC2"/>
    <w:rsid w:val="00F83AED"/>
    <w:rsid w:val="00F91294"/>
    <w:rsid w:val="00F913BD"/>
    <w:rsid w:val="00F9398A"/>
    <w:rsid w:val="00F9441F"/>
    <w:rsid w:val="00F94816"/>
    <w:rsid w:val="00F952CB"/>
    <w:rsid w:val="00F96279"/>
    <w:rsid w:val="00F96EC2"/>
    <w:rsid w:val="00FA3761"/>
    <w:rsid w:val="00FA3DC4"/>
    <w:rsid w:val="00FA3E44"/>
    <w:rsid w:val="00FA5FB5"/>
    <w:rsid w:val="00FA6687"/>
    <w:rsid w:val="00FA67D6"/>
    <w:rsid w:val="00FB3CF1"/>
    <w:rsid w:val="00FB58B0"/>
    <w:rsid w:val="00FB74D0"/>
    <w:rsid w:val="00FC1585"/>
    <w:rsid w:val="00FD0181"/>
    <w:rsid w:val="00FD041C"/>
    <w:rsid w:val="00FE2827"/>
    <w:rsid w:val="00FE2ED0"/>
    <w:rsid w:val="00FE2F53"/>
    <w:rsid w:val="00FE3342"/>
    <w:rsid w:val="00FE6530"/>
    <w:rsid w:val="00FE7D11"/>
    <w:rsid w:val="00FF1C31"/>
    <w:rsid w:val="00FF309C"/>
    <w:rsid w:val="00FF31E0"/>
    <w:rsid w:val="00FF7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98"/>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 w:type="character" w:customStyle="1" w:styleId="nowrap">
    <w:name w:val="nowrap"/>
    <w:basedOn w:val="DefaultParagraphFont"/>
    <w:rsid w:val="001C40BC"/>
  </w:style>
  <w:style w:type="character" w:styleId="FollowedHyperlink">
    <w:name w:val="FollowedHyperlink"/>
    <w:basedOn w:val="DefaultParagraphFont"/>
    <w:uiPriority w:val="99"/>
    <w:semiHidden/>
    <w:unhideWhenUsed/>
    <w:rsid w:val="00015EF5"/>
    <w:rPr>
      <w:color w:val="954F72" w:themeColor="followedHyperlink"/>
      <w:u w:val="single"/>
    </w:rPr>
  </w:style>
  <w:style w:type="paragraph" w:styleId="BalloonText">
    <w:name w:val="Balloon Text"/>
    <w:basedOn w:val="Normal"/>
    <w:link w:val="BalloonTextChar"/>
    <w:uiPriority w:val="99"/>
    <w:semiHidden/>
    <w:unhideWhenUsed/>
    <w:rsid w:val="00E70889"/>
    <w:rPr>
      <w:sz w:val="18"/>
      <w:szCs w:val="18"/>
    </w:rPr>
  </w:style>
  <w:style w:type="character" w:customStyle="1" w:styleId="BalloonTextChar">
    <w:name w:val="Balloon Text Char"/>
    <w:basedOn w:val="DefaultParagraphFont"/>
    <w:link w:val="BalloonText"/>
    <w:uiPriority w:val="99"/>
    <w:semiHidden/>
    <w:rsid w:val="00E70889"/>
    <w:rPr>
      <w:rFonts w:ascii="Times New Roman" w:eastAsia="Times New Roman" w:hAnsi="Times New Roman" w:cs="Times New Roman"/>
      <w:sz w:val="18"/>
      <w:szCs w:val="18"/>
    </w:rPr>
  </w:style>
  <w:style w:type="character" w:customStyle="1" w:styleId="mw-headline">
    <w:name w:val="mw-headline"/>
    <w:basedOn w:val="DefaultParagraphFont"/>
    <w:rsid w:val="0059324C"/>
  </w:style>
  <w:style w:type="paragraph" w:styleId="ListParagraph">
    <w:name w:val="List Paragraph"/>
    <w:basedOn w:val="Normal"/>
    <w:uiPriority w:val="34"/>
    <w:qFormat/>
    <w:rsid w:val="00492574"/>
    <w:pPr>
      <w:ind w:left="720"/>
      <w:contextualSpacing/>
    </w:pPr>
  </w:style>
  <w:style w:type="character" w:customStyle="1" w:styleId="reference-text">
    <w:name w:val="reference-text"/>
    <w:basedOn w:val="DefaultParagraphFont"/>
    <w:rsid w:val="00074BAE"/>
  </w:style>
  <w:style w:type="character" w:customStyle="1" w:styleId="wi-fullname">
    <w:name w:val="wi-fullname"/>
    <w:basedOn w:val="DefaultParagraphFont"/>
    <w:rsid w:val="00C71562"/>
  </w:style>
  <w:style w:type="character" w:customStyle="1" w:styleId="al-author-delim">
    <w:name w:val="al-author-delim"/>
    <w:basedOn w:val="DefaultParagraphFont"/>
    <w:rsid w:val="00C71562"/>
  </w:style>
  <w:style w:type="character" w:customStyle="1" w:styleId="text">
    <w:name w:val="text"/>
    <w:basedOn w:val="DefaultParagraphFont"/>
    <w:rsid w:val="008E04A0"/>
  </w:style>
  <w:style w:type="character" w:customStyle="1" w:styleId="author-ref">
    <w:name w:val="author-ref"/>
    <w:basedOn w:val="DefaultParagraphFont"/>
    <w:rsid w:val="008E04A0"/>
  </w:style>
  <w:style w:type="paragraph" w:styleId="Caption">
    <w:name w:val="caption"/>
    <w:basedOn w:val="Normal"/>
    <w:next w:val="Normal"/>
    <w:uiPriority w:val="35"/>
    <w:unhideWhenUsed/>
    <w:qFormat/>
    <w:rsid w:val="00F201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721">
      <w:bodyDiv w:val="1"/>
      <w:marLeft w:val="0"/>
      <w:marRight w:val="0"/>
      <w:marTop w:val="0"/>
      <w:marBottom w:val="0"/>
      <w:divBdr>
        <w:top w:val="none" w:sz="0" w:space="0" w:color="auto"/>
        <w:left w:val="none" w:sz="0" w:space="0" w:color="auto"/>
        <w:bottom w:val="none" w:sz="0" w:space="0" w:color="auto"/>
        <w:right w:val="none" w:sz="0" w:space="0" w:color="auto"/>
      </w:divBdr>
    </w:div>
    <w:div w:id="5376187">
      <w:bodyDiv w:val="1"/>
      <w:marLeft w:val="0"/>
      <w:marRight w:val="0"/>
      <w:marTop w:val="0"/>
      <w:marBottom w:val="0"/>
      <w:divBdr>
        <w:top w:val="none" w:sz="0" w:space="0" w:color="auto"/>
        <w:left w:val="none" w:sz="0" w:space="0" w:color="auto"/>
        <w:bottom w:val="none" w:sz="0" w:space="0" w:color="auto"/>
        <w:right w:val="none" w:sz="0" w:space="0" w:color="auto"/>
      </w:divBdr>
    </w:div>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20206553">
      <w:bodyDiv w:val="1"/>
      <w:marLeft w:val="0"/>
      <w:marRight w:val="0"/>
      <w:marTop w:val="0"/>
      <w:marBottom w:val="0"/>
      <w:divBdr>
        <w:top w:val="none" w:sz="0" w:space="0" w:color="auto"/>
        <w:left w:val="none" w:sz="0" w:space="0" w:color="auto"/>
        <w:bottom w:val="none" w:sz="0" w:space="0" w:color="auto"/>
        <w:right w:val="none" w:sz="0" w:space="0" w:color="auto"/>
      </w:divBdr>
    </w:div>
    <w:div w:id="28145834">
      <w:bodyDiv w:val="1"/>
      <w:marLeft w:val="0"/>
      <w:marRight w:val="0"/>
      <w:marTop w:val="0"/>
      <w:marBottom w:val="0"/>
      <w:divBdr>
        <w:top w:val="none" w:sz="0" w:space="0" w:color="auto"/>
        <w:left w:val="none" w:sz="0" w:space="0" w:color="auto"/>
        <w:bottom w:val="none" w:sz="0" w:space="0" w:color="auto"/>
        <w:right w:val="none" w:sz="0" w:space="0" w:color="auto"/>
      </w:divBdr>
    </w:div>
    <w:div w:id="31148784">
      <w:bodyDiv w:val="1"/>
      <w:marLeft w:val="0"/>
      <w:marRight w:val="0"/>
      <w:marTop w:val="0"/>
      <w:marBottom w:val="0"/>
      <w:divBdr>
        <w:top w:val="none" w:sz="0" w:space="0" w:color="auto"/>
        <w:left w:val="none" w:sz="0" w:space="0" w:color="auto"/>
        <w:bottom w:val="none" w:sz="0" w:space="0" w:color="auto"/>
        <w:right w:val="none" w:sz="0" w:space="0" w:color="auto"/>
      </w:divBdr>
    </w:div>
    <w:div w:id="34931173">
      <w:bodyDiv w:val="1"/>
      <w:marLeft w:val="0"/>
      <w:marRight w:val="0"/>
      <w:marTop w:val="0"/>
      <w:marBottom w:val="0"/>
      <w:divBdr>
        <w:top w:val="none" w:sz="0" w:space="0" w:color="auto"/>
        <w:left w:val="none" w:sz="0" w:space="0" w:color="auto"/>
        <w:bottom w:val="none" w:sz="0" w:space="0" w:color="auto"/>
        <w:right w:val="none" w:sz="0" w:space="0" w:color="auto"/>
      </w:divBdr>
    </w:div>
    <w:div w:id="37749993">
      <w:bodyDiv w:val="1"/>
      <w:marLeft w:val="0"/>
      <w:marRight w:val="0"/>
      <w:marTop w:val="0"/>
      <w:marBottom w:val="0"/>
      <w:divBdr>
        <w:top w:val="none" w:sz="0" w:space="0" w:color="auto"/>
        <w:left w:val="none" w:sz="0" w:space="0" w:color="auto"/>
        <w:bottom w:val="none" w:sz="0" w:space="0" w:color="auto"/>
        <w:right w:val="none" w:sz="0" w:space="0" w:color="auto"/>
      </w:divBdr>
    </w:div>
    <w:div w:id="54164943">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87653634">
      <w:bodyDiv w:val="1"/>
      <w:marLeft w:val="0"/>
      <w:marRight w:val="0"/>
      <w:marTop w:val="0"/>
      <w:marBottom w:val="0"/>
      <w:divBdr>
        <w:top w:val="none" w:sz="0" w:space="0" w:color="auto"/>
        <w:left w:val="none" w:sz="0" w:space="0" w:color="auto"/>
        <w:bottom w:val="none" w:sz="0" w:space="0" w:color="auto"/>
        <w:right w:val="none" w:sz="0" w:space="0" w:color="auto"/>
      </w:divBdr>
    </w:div>
    <w:div w:id="87770904">
      <w:bodyDiv w:val="1"/>
      <w:marLeft w:val="0"/>
      <w:marRight w:val="0"/>
      <w:marTop w:val="0"/>
      <w:marBottom w:val="0"/>
      <w:divBdr>
        <w:top w:val="none" w:sz="0" w:space="0" w:color="auto"/>
        <w:left w:val="none" w:sz="0" w:space="0" w:color="auto"/>
        <w:bottom w:val="none" w:sz="0" w:space="0" w:color="auto"/>
        <w:right w:val="none" w:sz="0" w:space="0" w:color="auto"/>
      </w:divBdr>
    </w:div>
    <w:div w:id="97603188">
      <w:bodyDiv w:val="1"/>
      <w:marLeft w:val="0"/>
      <w:marRight w:val="0"/>
      <w:marTop w:val="0"/>
      <w:marBottom w:val="0"/>
      <w:divBdr>
        <w:top w:val="none" w:sz="0" w:space="0" w:color="auto"/>
        <w:left w:val="none" w:sz="0" w:space="0" w:color="auto"/>
        <w:bottom w:val="none" w:sz="0" w:space="0" w:color="auto"/>
        <w:right w:val="none" w:sz="0" w:space="0" w:color="auto"/>
      </w:divBdr>
    </w:div>
    <w:div w:id="125045442">
      <w:bodyDiv w:val="1"/>
      <w:marLeft w:val="0"/>
      <w:marRight w:val="0"/>
      <w:marTop w:val="0"/>
      <w:marBottom w:val="0"/>
      <w:divBdr>
        <w:top w:val="none" w:sz="0" w:space="0" w:color="auto"/>
        <w:left w:val="none" w:sz="0" w:space="0" w:color="auto"/>
        <w:bottom w:val="none" w:sz="0" w:space="0" w:color="auto"/>
        <w:right w:val="none" w:sz="0" w:space="0" w:color="auto"/>
      </w:divBdr>
    </w:div>
    <w:div w:id="127167094">
      <w:bodyDiv w:val="1"/>
      <w:marLeft w:val="0"/>
      <w:marRight w:val="0"/>
      <w:marTop w:val="0"/>
      <w:marBottom w:val="0"/>
      <w:divBdr>
        <w:top w:val="none" w:sz="0" w:space="0" w:color="auto"/>
        <w:left w:val="none" w:sz="0" w:space="0" w:color="auto"/>
        <w:bottom w:val="none" w:sz="0" w:space="0" w:color="auto"/>
        <w:right w:val="none" w:sz="0" w:space="0" w:color="auto"/>
      </w:divBdr>
    </w:div>
    <w:div w:id="133448219">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6286966">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24990583">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261495783">
      <w:bodyDiv w:val="1"/>
      <w:marLeft w:val="0"/>
      <w:marRight w:val="0"/>
      <w:marTop w:val="0"/>
      <w:marBottom w:val="0"/>
      <w:divBdr>
        <w:top w:val="none" w:sz="0" w:space="0" w:color="auto"/>
        <w:left w:val="none" w:sz="0" w:space="0" w:color="auto"/>
        <w:bottom w:val="none" w:sz="0" w:space="0" w:color="auto"/>
        <w:right w:val="none" w:sz="0" w:space="0" w:color="auto"/>
      </w:divBdr>
    </w:div>
    <w:div w:id="266159474">
      <w:bodyDiv w:val="1"/>
      <w:marLeft w:val="0"/>
      <w:marRight w:val="0"/>
      <w:marTop w:val="0"/>
      <w:marBottom w:val="0"/>
      <w:divBdr>
        <w:top w:val="none" w:sz="0" w:space="0" w:color="auto"/>
        <w:left w:val="none" w:sz="0" w:space="0" w:color="auto"/>
        <w:bottom w:val="none" w:sz="0" w:space="0" w:color="auto"/>
        <w:right w:val="none" w:sz="0" w:space="0" w:color="auto"/>
      </w:divBdr>
    </w:div>
    <w:div w:id="277958297">
      <w:bodyDiv w:val="1"/>
      <w:marLeft w:val="0"/>
      <w:marRight w:val="0"/>
      <w:marTop w:val="0"/>
      <w:marBottom w:val="0"/>
      <w:divBdr>
        <w:top w:val="none" w:sz="0" w:space="0" w:color="auto"/>
        <w:left w:val="none" w:sz="0" w:space="0" w:color="auto"/>
        <w:bottom w:val="none" w:sz="0" w:space="0" w:color="auto"/>
        <w:right w:val="none" w:sz="0" w:space="0" w:color="auto"/>
      </w:divBdr>
    </w:div>
    <w:div w:id="279726381">
      <w:bodyDiv w:val="1"/>
      <w:marLeft w:val="0"/>
      <w:marRight w:val="0"/>
      <w:marTop w:val="0"/>
      <w:marBottom w:val="0"/>
      <w:divBdr>
        <w:top w:val="none" w:sz="0" w:space="0" w:color="auto"/>
        <w:left w:val="none" w:sz="0" w:space="0" w:color="auto"/>
        <w:bottom w:val="none" w:sz="0" w:space="0" w:color="auto"/>
        <w:right w:val="none" w:sz="0" w:space="0" w:color="auto"/>
      </w:divBdr>
    </w:div>
    <w:div w:id="280578970">
      <w:bodyDiv w:val="1"/>
      <w:marLeft w:val="0"/>
      <w:marRight w:val="0"/>
      <w:marTop w:val="0"/>
      <w:marBottom w:val="0"/>
      <w:divBdr>
        <w:top w:val="none" w:sz="0" w:space="0" w:color="auto"/>
        <w:left w:val="none" w:sz="0" w:space="0" w:color="auto"/>
        <w:bottom w:val="none" w:sz="0" w:space="0" w:color="auto"/>
        <w:right w:val="none" w:sz="0" w:space="0" w:color="auto"/>
      </w:divBdr>
    </w:div>
    <w:div w:id="284891209">
      <w:bodyDiv w:val="1"/>
      <w:marLeft w:val="0"/>
      <w:marRight w:val="0"/>
      <w:marTop w:val="0"/>
      <w:marBottom w:val="0"/>
      <w:divBdr>
        <w:top w:val="none" w:sz="0" w:space="0" w:color="auto"/>
        <w:left w:val="none" w:sz="0" w:space="0" w:color="auto"/>
        <w:bottom w:val="none" w:sz="0" w:space="0" w:color="auto"/>
        <w:right w:val="none" w:sz="0" w:space="0" w:color="auto"/>
      </w:divBdr>
    </w:div>
    <w:div w:id="307710486">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6876465">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01172691">
      <w:bodyDiv w:val="1"/>
      <w:marLeft w:val="0"/>
      <w:marRight w:val="0"/>
      <w:marTop w:val="0"/>
      <w:marBottom w:val="0"/>
      <w:divBdr>
        <w:top w:val="none" w:sz="0" w:space="0" w:color="auto"/>
        <w:left w:val="none" w:sz="0" w:space="0" w:color="auto"/>
        <w:bottom w:val="none" w:sz="0" w:space="0" w:color="auto"/>
        <w:right w:val="none" w:sz="0" w:space="0" w:color="auto"/>
      </w:divBdr>
    </w:div>
    <w:div w:id="405736074">
      <w:bodyDiv w:val="1"/>
      <w:marLeft w:val="0"/>
      <w:marRight w:val="0"/>
      <w:marTop w:val="0"/>
      <w:marBottom w:val="0"/>
      <w:divBdr>
        <w:top w:val="none" w:sz="0" w:space="0" w:color="auto"/>
        <w:left w:val="none" w:sz="0" w:space="0" w:color="auto"/>
        <w:bottom w:val="none" w:sz="0" w:space="0" w:color="auto"/>
        <w:right w:val="none" w:sz="0" w:space="0" w:color="auto"/>
      </w:divBdr>
    </w:div>
    <w:div w:id="420226875">
      <w:bodyDiv w:val="1"/>
      <w:marLeft w:val="0"/>
      <w:marRight w:val="0"/>
      <w:marTop w:val="0"/>
      <w:marBottom w:val="0"/>
      <w:divBdr>
        <w:top w:val="none" w:sz="0" w:space="0" w:color="auto"/>
        <w:left w:val="none" w:sz="0" w:space="0" w:color="auto"/>
        <w:bottom w:val="none" w:sz="0" w:space="0" w:color="auto"/>
        <w:right w:val="none" w:sz="0" w:space="0" w:color="auto"/>
      </w:divBdr>
    </w:div>
    <w:div w:id="435711808">
      <w:bodyDiv w:val="1"/>
      <w:marLeft w:val="0"/>
      <w:marRight w:val="0"/>
      <w:marTop w:val="0"/>
      <w:marBottom w:val="0"/>
      <w:divBdr>
        <w:top w:val="none" w:sz="0" w:space="0" w:color="auto"/>
        <w:left w:val="none" w:sz="0" w:space="0" w:color="auto"/>
        <w:bottom w:val="none" w:sz="0" w:space="0" w:color="auto"/>
        <w:right w:val="none" w:sz="0" w:space="0" w:color="auto"/>
      </w:divBdr>
    </w:div>
    <w:div w:id="435947928">
      <w:bodyDiv w:val="1"/>
      <w:marLeft w:val="0"/>
      <w:marRight w:val="0"/>
      <w:marTop w:val="0"/>
      <w:marBottom w:val="0"/>
      <w:divBdr>
        <w:top w:val="none" w:sz="0" w:space="0" w:color="auto"/>
        <w:left w:val="none" w:sz="0" w:space="0" w:color="auto"/>
        <w:bottom w:val="none" w:sz="0" w:space="0" w:color="auto"/>
        <w:right w:val="none" w:sz="0" w:space="0" w:color="auto"/>
      </w:divBdr>
    </w:div>
    <w:div w:id="436489647">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56334782">
      <w:bodyDiv w:val="1"/>
      <w:marLeft w:val="0"/>
      <w:marRight w:val="0"/>
      <w:marTop w:val="0"/>
      <w:marBottom w:val="0"/>
      <w:divBdr>
        <w:top w:val="none" w:sz="0" w:space="0" w:color="auto"/>
        <w:left w:val="none" w:sz="0" w:space="0" w:color="auto"/>
        <w:bottom w:val="none" w:sz="0" w:space="0" w:color="auto"/>
        <w:right w:val="none" w:sz="0" w:space="0" w:color="auto"/>
      </w:divBdr>
    </w:div>
    <w:div w:id="463161660">
      <w:bodyDiv w:val="1"/>
      <w:marLeft w:val="0"/>
      <w:marRight w:val="0"/>
      <w:marTop w:val="0"/>
      <w:marBottom w:val="0"/>
      <w:divBdr>
        <w:top w:val="none" w:sz="0" w:space="0" w:color="auto"/>
        <w:left w:val="none" w:sz="0" w:space="0" w:color="auto"/>
        <w:bottom w:val="none" w:sz="0" w:space="0" w:color="auto"/>
        <w:right w:val="none" w:sz="0" w:space="0" w:color="auto"/>
      </w:divBdr>
    </w:div>
    <w:div w:id="473261574">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0949541">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561526528">
      <w:bodyDiv w:val="1"/>
      <w:marLeft w:val="0"/>
      <w:marRight w:val="0"/>
      <w:marTop w:val="0"/>
      <w:marBottom w:val="0"/>
      <w:divBdr>
        <w:top w:val="none" w:sz="0" w:space="0" w:color="auto"/>
        <w:left w:val="none" w:sz="0" w:space="0" w:color="auto"/>
        <w:bottom w:val="none" w:sz="0" w:space="0" w:color="auto"/>
        <w:right w:val="none" w:sz="0" w:space="0" w:color="auto"/>
      </w:divBdr>
    </w:div>
    <w:div w:id="565989172">
      <w:bodyDiv w:val="1"/>
      <w:marLeft w:val="0"/>
      <w:marRight w:val="0"/>
      <w:marTop w:val="0"/>
      <w:marBottom w:val="0"/>
      <w:divBdr>
        <w:top w:val="none" w:sz="0" w:space="0" w:color="auto"/>
        <w:left w:val="none" w:sz="0" w:space="0" w:color="auto"/>
        <w:bottom w:val="none" w:sz="0" w:space="0" w:color="auto"/>
        <w:right w:val="none" w:sz="0" w:space="0" w:color="auto"/>
      </w:divBdr>
    </w:div>
    <w:div w:id="566457593">
      <w:bodyDiv w:val="1"/>
      <w:marLeft w:val="0"/>
      <w:marRight w:val="0"/>
      <w:marTop w:val="0"/>
      <w:marBottom w:val="0"/>
      <w:divBdr>
        <w:top w:val="none" w:sz="0" w:space="0" w:color="auto"/>
        <w:left w:val="none" w:sz="0" w:space="0" w:color="auto"/>
        <w:bottom w:val="none" w:sz="0" w:space="0" w:color="auto"/>
        <w:right w:val="none" w:sz="0" w:space="0" w:color="auto"/>
      </w:divBdr>
    </w:div>
    <w:div w:id="566652642">
      <w:bodyDiv w:val="1"/>
      <w:marLeft w:val="0"/>
      <w:marRight w:val="0"/>
      <w:marTop w:val="0"/>
      <w:marBottom w:val="0"/>
      <w:divBdr>
        <w:top w:val="none" w:sz="0" w:space="0" w:color="auto"/>
        <w:left w:val="none" w:sz="0" w:space="0" w:color="auto"/>
        <w:bottom w:val="none" w:sz="0" w:space="0" w:color="auto"/>
        <w:right w:val="none" w:sz="0" w:space="0" w:color="auto"/>
      </w:divBdr>
    </w:div>
    <w:div w:id="569772402">
      <w:bodyDiv w:val="1"/>
      <w:marLeft w:val="0"/>
      <w:marRight w:val="0"/>
      <w:marTop w:val="0"/>
      <w:marBottom w:val="0"/>
      <w:divBdr>
        <w:top w:val="none" w:sz="0" w:space="0" w:color="auto"/>
        <w:left w:val="none" w:sz="0" w:space="0" w:color="auto"/>
        <w:bottom w:val="none" w:sz="0" w:space="0" w:color="auto"/>
        <w:right w:val="none" w:sz="0" w:space="0" w:color="auto"/>
      </w:divBdr>
    </w:div>
    <w:div w:id="608005018">
      <w:bodyDiv w:val="1"/>
      <w:marLeft w:val="0"/>
      <w:marRight w:val="0"/>
      <w:marTop w:val="0"/>
      <w:marBottom w:val="0"/>
      <w:divBdr>
        <w:top w:val="none" w:sz="0" w:space="0" w:color="auto"/>
        <w:left w:val="none" w:sz="0" w:space="0" w:color="auto"/>
        <w:bottom w:val="none" w:sz="0" w:space="0" w:color="auto"/>
        <w:right w:val="none" w:sz="0" w:space="0" w:color="auto"/>
      </w:divBdr>
    </w:div>
    <w:div w:id="608388268">
      <w:bodyDiv w:val="1"/>
      <w:marLeft w:val="0"/>
      <w:marRight w:val="0"/>
      <w:marTop w:val="0"/>
      <w:marBottom w:val="0"/>
      <w:divBdr>
        <w:top w:val="none" w:sz="0" w:space="0" w:color="auto"/>
        <w:left w:val="none" w:sz="0" w:space="0" w:color="auto"/>
        <w:bottom w:val="none" w:sz="0" w:space="0" w:color="auto"/>
        <w:right w:val="none" w:sz="0" w:space="0" w:color="auto"/>
      </w:divBdr>
    </w:div>
    <w:div w:id="630017170">
      <w:bodyDiv w:val="1"/>
      <w:marLeft w:val="0"/>
      <w:marRight w:val="0"/>
      <w:marTop w:val="0"/>
      <w:marBottom w:val="0"/>
      <w:divBdr>
        <w:top w:val="none" w:sz="0" w:space="0" w:color="auto"/>
        <w:left w:val="none" w:sz="0" w:space="0" w:color="auto"/>
        <w:bottom w:val="none" w:sz="0" w:space="0" w:color="auto"/>
        <w:right w:val="none" w:sz="0" w:space="0" w:color="auto"/>
      </w:divBdr>
    </w:div>
    <w:div w:id="643778402">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78048484">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00477093">
      <w:bodyDiv w:val="1"/>
      <w:marLeft w:val="0"/>
      <w:marRight w:val="0"/>
      <w:marTop w:val="0"/>
      <w:marBottom w:val="0"/>
      <w:divBdr>
        <w:top w:val="none" w:sz="0" w:space="0" w:color="auto"/>
        <w:left w:val="none" w:sz="0" w:space="0" w:color="auto"/>
        <w:bottom w:val="none" w:sz="0" w:space="0" w:color="auto"/>
        <w:right w:val="none" w:sz="0" w:space="0" w:color="auto"/>
      </w:divBdr>
    </w:div>
    <w:div w:id="717558099">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772701573">
      <w:bodyDiv w:val="1"/>
      <w:marLeft w:val="0"/>
      <w:marRight w:val="0"/>
      <w:marTop w:val="0"/>
      <w:marBottom w:val="0"/>
      <w:divBdr>
        <w:top w:val="none" w:sz="0" w:space="0" w:color="auto"/>
        <w:left w:val="none" w:sz="0" w:space="0" w:color="auto"/>
        <w:bottom w:val="none" w:sz="0" w:space="0" w:color="auto"/>
        <w:right w:val="none" w:sz="0" w:space="0" w:color="auto"/>
      </w:divBdr>
    </w:div>
    <w:div w:id="785849593">
      <w:bodyDiv w:val="1"/>
      <w:marLeft w:val="0"/>
      <w:marRight w:val="0"/>
      <w:marTop w:val="0"/>
      <w:marBottom w:val="0"/>
      <w:divBdr>
        <w:top w:val="none" w:sz="0" w:space="0" w:color="auto"/>
        <w:left w:val="none" w:sz="0" w:space="0" w:color="auto"/>
        <w:bottom w:val="none" w:sz="0" w:space="0" w:color="auto"/>
        <w:right w:val="none" w:sz="0" w:space="0" w:color="auto"/>
      </w:divBdr>
    </w:div>
    <w:div w:id="813571833">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826244731">
      <w:bodyDiv w:val="1"/>
      <w:marLeft w:val="0"/>
      <w:marRight w:val="0"/>
      <w:marTop w:val="0"/>
      <w:marBottom w:val="0"/>
      <w:divBdr>
        <w:top w:val="none" w:sz="0" w:space="0" w:color="auto"/>
        <w:left w:val="none" w:sz="0" w:space="0" w:color="auto"/>
        <w:bottom w:val="none" w:sz="0" w:space="0" w:color="auto"/>
        <w:right w:val="none" w:sz="0" w:space="0" w:color="auto"/>
      </w:divBdr>
    </w:div>
    <w:div w:id="852231673">
      <w:bodyDiv w:val="1"/>
      <w:marLeft w:val="0"/>
      <w:marRight w:val="0"/>
      <w:marTop w:val="0"/>
      <w:marBottom w:val="0"/>
      <w:divBdr>
        <w:top w:val="none" w:sz="0" w:space="0" w:color="auto"/>
        <w:left w:val="none" w:sz="0" w:space="0" w:color="auto"/>
        <w:bottom w:val="none" w:sz="0" w:space="0" w:color="auto"/>
        <w:right w:val="none" w:sz="0" w:space="0" w:color="auto"/>
      </w:divBdr>
    </w:div>
    <w:div w:id="867522697">
      <w:bodyDiv w:val="1"/>
      <w:marLeft w:val="0"/>
      <w:marRight w:val="0"/>
      <w:marTop w:val="0"/>
      <w:marBottom w:val="0"/>
      <w:divBdr>
        <w:top w:val="none" w:sz="0" w:space="0" w:color="auto"/>
        <w:left w:val="none" w:sz="0" w:space="0" w:color="auto"/>
        <w:bottom w:val="none" w:sz="0" w:space="0" w:color="auto"/>
        <w:right w:val="none" w:sz="0" w:space="0" w:color="auto"/>
      </w:divBdr>
    </w:div>
    <w:div w:id="896432058">
      <w:bodyDiv w:val="1"/>
      <w:marLeft w:val="0"/>
      <w:marRight w:val="0"/>
      <w:marTop w:val="0"/>
      <w:marBottom w:val="0"/>
      <w:divBdr>
        <w:top w:val="none" w:sz="0" w:space="0" w:color="auto"/>
        <w:left w:val="none" w:sz="0" w:space="0" w:color="auto"/>
        <w:bottom w:val="none" w:sz="0" w:space="0" w:color="auto"/>
        <w:right w:val="none" w:sz="0" w:space="0" w:color="auto"/>
      </w:divBdr>
      <w:divsChild>
        <w:div w:id="539712646">
          <w:marLeft w:val="0"/>
          <w:marRight w:val="0"/>
          <w:marTop w:val="0"/>
          <w:marBottom w:val="0"/>
          <w:divBdr>
            <w:top w:val="none" w:sz="0" w:space="0" w:color="auto"/>
            <w:left w:val="none" w:sz="0" w:space="0" w:color="auto"/>
            <w:bottom w:val="none" w:sz="0" w:space="0" w:color="auto"/>
            <w:right w:val="none" w:sz="0" w:space="0" w:color="auto"/>
          </w:divBdr>
        </w:div>
        <w:div w:id="406533902">
          <w:marLeft w:val="0"/>
          <w:marRight w:val="0"/>
          <w:marTop w:val="0"/>
          <w:marBottom w:val="0"/>
          <w:divBdr>
            <w:top w:val="none" w:sz="0" w:space="0" w:color="auto"/>
            <w:left w:val="none" w:sz="0" w:space="0" w:color="auto"/>
            <w:bottom w:val="none" w:sz="0" w:space="0" w:color="auto"/>
            <w:right w:val="none" w:sz="0" w:space="0" w:color="auto"/>
          </w:divBdr>
        </w:div>
      </w:divsChild>
    </w:div>
    <w:div w:id="897520559">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28582777">
      <w:bodyDiv w:val="1"/>
      <w:marLeft w:val="0"/>
      <w:marRight w:val="0"/>
      <w:marTop w:val="0"/>
      <w:marBottom w:val="0"/>
      <w:divBdr>
        <w:top w:val="none" w:sz="0" w:space="0" w:color="auto"/>
        <w:left w:val="none" w:sz="0" w:space="0" w:color="auto"/>
        <w:bottom w:val="none" w:sz="0" w:space="0" w:color="auto"/>
        <w:right w:val="none" w:sz="0" w:space="0" w:color="auto"/>
      </w:divBdr>
    </w:div>
    <w:div w:id="929703940">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0283508">
      <w:bodyDiv w:val="1"/>
      <w:marLeft w:val="0"/>
      <w:marRight w:val="0"/>
      <w:marTop w:val="0"/>
      <w:marBottom w:val="0"/>
      <w:divBdr>
        <w:top w:val="none" w:sz="0" w:space="0" w:color="auto"/>
        <w:left w:val="none" w:sz="0" w:space="0" w:color="auto"/>
        <w:bottom w:val="none" w:sz="0" w:space="0" w:color="auto"/>
        <w:right w:val="none" w:sz="0" w:space="0" w:color="auto"/>
      </w:divBdr>
    </w:div>
    <w:div w:id="955988416">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64655460">
      <w:bodyDiv w:val="1"/>
      <w:marLeft w:val="0"/>
      <w:marRight w:val="0"/>
      <w:marTop w:val="0"/>
      <w:marBottom w:val="0"/>
      <w:divBdr>
        <w:top w:val="none" w:sz="0" w:space="0" w:color="auto"/>
        <w:left w:val="none" w:sz="0" w:space="0" w:color="auto"/>
        <w:bottom w:val="none" w:sz="0" w:space="0" w:color="auto"/>
        <w:right w:val="none" w:sz="0" w:space="0" w:color="auto"/>
      </w:divBdr>
    </w:div>
    <w:div w:id="970358245">
      <w:bodyDiv w:val="1"/>
      <w:marLeft w:val="0"/>
      <w:marRight w:val="0"/>
      <w:marTop w:val="0"/>
      <w:marBottom w:val="0"/>
      <w:divBdr>
        <w:top w:val="none" w:sz="0" w:space="0" w:color="auto"/>
        <w:left w:val="none" w:sz="0" w:space="0" w:color="auto"/>
        <w:bottom w:val="none" w:sz="0" w:space="0" w:color="auto"/>
        <w:right w:val="none" w:sz="0" w:space="0" w:color="auto"/>
      </w:divBdr>
    </w:div>
    <w:div w:id="981422097">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997727713">
      <w:bodyDiv w:val="1"/>
      <w:marLeft w:val="0"/>
      <w:marRight w:val="0"/>
      <w:marTop w:val="0"/>
      <w:marBottom w:val="0"/>
      <w:divBdr>
        <w:top w:val="none" w:sz="0" w:space="0" w:color="auto"/>
        <w:left w:val="none" w:sz="0" w:space="0" w:color="auto"/>
        <w:bottom w:val="none" w:sz="0" w:space="0" w:color="auto"/>
        <w:right w:val="none" w:sz="0" w:space="0" w:color="auto"/>
      </w:divBdr>
    </w:div>
    <w:div w:id="1007908415">
      <w:bodyDiv w:val="1"/>
      <w:marLeft w:val="0"/>
      <w:marRight w:val="0"/>
      <w:marTop w:val="0"/>
      <w:marBottom w:val="0"/>
      <w:divBdr>
        <w:top w:val="none" w:sz="0" w:space="0" w:color="auto"/>
        <w:left w:val="none" w:sz="0" w:space="0" w:color="auto"/>
        <w:bottom w:val="none" w:sz="0" w:space="0" w:color="auto"/>
        <w:right w:val="none" w:sz="0" w:space="0" w:color="auto"/>
      </w:divBdr>
    </w:div>
    <w:div w:id="1012487011">
      <w:bodyDiv w:val="1"/>
      <w:marLeft w:val="0"/>
      <w:marRight w:val="0"/>
      <w:marTop w:val="0"/>
      <w:marBottom w:val="0"/>
      <w:divBdr>
        <w:top w:val="none" w:sz="0" w:space="0" w:color="auto"/>
        <w:left w:val="none" w:sz="0" w:space="0" w:color="auto"/>
        <w:bottom w:val="none" w:sz="0" w:space="0" w:color="auto"/>
        <w:right w:val="none" w:sz="0" w:space="0" w:color="auto"/>
      </w:divBdr>
    </w:div>
    <w:div w:id="1031565247">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043559574">
      <w:bodyDiv w:val="1"/>
      <w:marLeft w:val="0"/>
      <w:marRight w:val="0"/>
      <w:marTop w:val="0"/>
      <w:marBottom w:val="0"/>
      <w:divBdr>
        <w:top w:val="none" w:sz="0" w:space="0" w:color="auto"/>
        <w:left w:val="none" w:sz="0" w:space="0" w:color="auto"/>
        <w:bottom w:val="none" w:sz="0" w:space="0" w:color="auto"/>
        <w:right w:val="none" w:sz="0" w:space="0" w:color="auto"/>
      </w:divBdr>
    </w:div>
    <w:div w:id="1047486092">
      <w:bodyDiv w:val="1"/>
      <w:marLeft w:val="0"/>
      <w:marRight w:val="0"/>
      <w:marTop w:val="0"/>
      <w:marBottom w:val="0"/>
      <w:divBdr>
        <w:top w:val="none" w:sz="0" w:space="0" w:color="auto"/>
        <w:left w:val="none" w:sz="0" w:space="0" w:color="auto"/>
        <w:bottom w:val="none" w:sz="0" w:space="0" w:color="auto"/>
        <w:right w:val="none" w:sz="0" w:space="0" w:color="auto"/>
      </w:divBdr>
    </w:div>
    <w:div w:id="1065101519">
      <w:bodyDiv w:val="1"/>
      <w:marLeft w:val="0"/>
      <w:marRight w:val="0"/>
      <w:marTop w:val="0"/>
      <w:marBottom w:val="0"/>
      <w:divBdr>
        <w:top w:val="none" w:sz="0" w:space="0" w:color="auto"/>
        <w:left w:val="none" w:sz="0" w:space="0" w:color="auto"/>
        <w:bottom w:val="none" w:sz="0" w:space="0" w:color="auto"/>
        <w:right w:val="none" w:sz="0" w:space="0" w:color="auto"/>
      </w:divBdr>
    </w:div>
    <w:div w:id="1080711693">
      <w:bodyDiv w:val="1"/>
      <w:marLeft w:val="0"/>
      <w:marRight w:val="0"/>
      <w:marTop w:val="0"/>
      <w:marBottom w:val="0"/>
      <w:divBdr>
        <w:top w:val="none" w:sz="0" w:space="0" w:color="auto"/>
        <w:left w:val="none" w:sz="0" w:space="0" w:color="auto"/>
        <w:bottom w:val="none" w:sz="0" w:space="0" w:color="auto"/>
        <w:right w:val="none" w:sz="0" w:space="0" w:color="auto"/>
      </w:divBdr>
    </w:div>
    <w:div w:id="1084691155">
      <w:bodyDiv w:val="1"/>
      <w:marLeft w:val="0"/>
      <w:marRight w:val="0"/>
      <w:marTop w:val="0"/>
      <w:marBottom w:val="0"/>
      <w:divBdr>
        <w:top w:val="none" w:sz="0" w:space="0" w:color="auto"/>
        <w:left w:val="none" w:sz="0" w:space="0" w:color="auto"/>
        <w:bottom w:val="none" w:sz="0" w:space="0" w:color="auto"/>
        <w:right w:val="none" w:sz="0" w:space="0" w:color="auto"/>
      </w:divBdr>
    </w:div>
    <w:div w:id="1088649643">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14863601">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31292709">
      <w:bodyDiv w:val="1"/>
      <w:marLeft w:val="0"/>
      <w:marRight w:val="0"/>
      <w:marTop w:val="0"/>
      <w:marBottom w:val="0"/>
      <w:divBdr>
        <w:top w:val="none" w:sz="0" w:space="0" w:color="auto"/>
        <w:left w:val="none" w:sz="0" w:space="0" w:color="auto"/>
        <w:bottom w:val="none" w:sz="0" w:space="0" w:color="auto"/>
        <w:right w:val="none" w:sz="0" w:space="0" w:color="auto"/>
      </w:divBdr>
    </w:div>
    <w:div w:id="1131440920">
      <w:bodyDiv w:val="1"/>
      <w:marLeft w:val="0"/>
      <w:marRight w:val="0"/>
      <w:marTop w:val="0"/>
      <w:marBottom w:val="0"/>
      <w:divBdr>
        <w:top w:val="none" w:sz="0" w:space="0" w:color="auto"/>
        <w:left w:val="none" w:sz="0" w:space="0" w:color="auto"/>
        <w:bottom w:val="none" w:sz="0" w:space="0" w:color="auto"/>
        <w:right w:val="none" w:sz="0" w:space="0" w:color="auto"/>
      </w:divBdr>
    </w:div>
    <w:div w:id="1144466651">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176261431">
      <w:bodyDiv w:val="1"/>
      <w:marLeft w:val="0"/>
      <w:marRight w:val="0"/>
      <w:marTop w:val="0"/>
      <w:marBottom w:val="0"/>
      <w:divBdr>
        <w:top w:val="none" w:sz="0" w:space="0" w:color="auto"/>
        <w:left w:val="none" w:sz="0" w:space="0" w:color="auto"/>
        <w:bottom w:val="none" w:sz="0" w:space="0" w:color="auto"/>
        <w:right w:val="none" w:sz="0" w:space="0" w:color="auto"/>
      </w:divBdr>
    </w:div>
    <w:div w:id="1184199513">
      <w:bodyDiv w:val="1"/>
      <w:marLeft w:val="0"/>
      <w:marRight w:val="0"/>
      <w:marTop w:val="0"/>
      <w:marBottom w:val="0"/>
      <w:divBdr>
        <w:top w:val="none" w:sz="0" w:space="0" w:color="auto"/>
        <w:left w:val="none" w:sz="0" w:space="0" w:color="auto"/>
        <w:bottom w:val="none" w:sz="0" w:space="0" w:color="auto"/>
        <w:right w:val="none" w:sz="0" w:space="0" w:color="auto"/>
      </w:divBdr>
    </w:div>
    <w:div w:id="1191993888">
      <w:bodyDiv w:val="1"/>
      <w:marLeft w:val="0"/>
      <w:marRight w:val="0"/>
      <w:marTop w:val="0"/>
      <w:marBottom w:val="0"/>
      <w:divBdr>
        <w:top w:val="none" w:sz="0" w:space="0" w:color="auto"/>
        <w:left w:val="none" w:sz="0" w:space="0" w:color="auto"/>
        <w:bottom w:val="none" w:sz="0" w:space="0" w:color="auto"/>
        <w:right w:val="none" w:sz="0" w:space="0" w:color="auto"/>
      </w:divBdr>
    </w:div>
    <w:div w:id="1205554487">
      <w:bodyDiv w:val="1"/>
      <w:marLeft w:val="0"/>
      <w:marRight w:val="0"/>
      <w:marTop w:val="0"/>
      <w:marBottom w:val="0"/>
      <w:divBdr>
        <w:top w:val="none" w:sz="0" w:space="0" w:color="auto"/>
        <w:left w:val="none" w:sz="0" w:space="0" w:color="auto"/>
        <w:bottom w:val="none" w:sz="0" w:space="0" w:color="auto"/>
        <w:right w:val="none" w:sz="0" w:space="0" w:color="auto"/>
      </w:divBdr>
    </w:div>
    <w:div w:id="1208177385">
      <w:bodyDiv w:val="1"/>
      <w:marLeft w:val="0"/>
      <w:marRight w:val="0"/>
      <w:marTop w:val="0"/>
      <w:marBottom w:val="0"/>
      <w:divBdr>
        <w:top w:val="none" w:sz="0" w:space="0" w:color="auto"/>
        <w:left w:val="none" w:sz="0" w:space="0" w:color="auto"/>
        <w:bottom w:val="none" w:sz="0" w:space="0" w:color="auto"/>
        <w:right w:val="none" w:sz="0" w:space="0" w:color="auto"/>
      </w:divBdr>
    </w:div>
    <w:div w:id="1235772754">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53507706">
      <w:bodyDiv w:val="1"/>
      <w:marLeft w:val="0"/>
      <w:marRight w:val="0"/>
      <w:marTop w:val="0"/>
      <w:marBottom w:val="0"/>
      <w:divBdr>
        <w:top w:val="none" w:sz="0" w:space="0" w:color="auto"/>
        <w:left w:val="none" w:sz="0" w:space="0" w:color="auto"/>
        <w:bottom w:val="none" w:sz="0" w:space="0" w:color="auto"/>
        <w:right w:val="none" w:sz="0" w:space="0" w:color="auto"/>
      </w:divBdr>
    </w:div>
    <w:div w:id="1261329006">
      <w:bodyDiv w:val="1"/>
      <w:marLeft w:val="0"/>
      <w:marRight w:val="0"/>
      <w:marTop w:val="0"/>
      <w:marBottom w:val="0"/>
      <w:divBdr>
        <w:top w:val="none" w:sz="0" w:space="0" w:color="auto"/>
        <w:left w:val="none" w:sz="0" w:space="0" w:color="auto"/>
        <w:bottom w:val="none" w:sz="0" w:space="0" w:color="auto"/>
        <w:right w:val="none" w:sz="0" w:space="0" w:color="auto"/>
      </w:divBdr>
    </w:div>
    <w:div w:id="1282151040">
      <w:bodyDiv w:val="1"/>
      <w:marLeft w:val="0"/>
      <w:marRight w:val="0"/>
      <w:marTop w:val="0"/>
      <w:marBottom w:val="0"/>
      <w:divBdr>
        <w:top w:val="none" w:sz="0" w:space="0" w:color="auto"/>
        <w:left w:val="none" w:sz="0" w:space="0" w:color="auto"/>
        <w:bottom w:val="none" w:sz="0" w:space="0" w:color="auto"/>
        <w:right w:val="none" w:sz="0" w:space="0" w:color="auto"/>
      </w:divBdr>
    </w:div>
    <w:div w:id="129128550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295331494">
      <w:bodyDiv w:val="1"/>
      <w:marLeft w:val="0"/>
      <w:marRight w:val="0"/>
      <w:marTop w:val="0"/>
      <w:marBottom w:val="0"/>
      <w:divBdr>
        <w:top w:val="none" w:sz="0" w:space="0" w:color="auto"/>
        <w:left w:val="none" w:sz="0" w:space="0" w:color="auto"/>
        <w:bottom w:val="none" w:sz="0" w:space="0" w:color="auto"/>
        <w:right w:val="none" w:sz="0" w:space="0" w:color="auto"/>
      </w:divBdr>
    </w:div>
    <w:div w:id="1324578160">
      <w:bodyDiv w:val="1"/>
      <w:marLeft w:val="0"/>
      <w:marRight w:val="0"/>
      <w:marTop w:val="0"/>
      <w:marBottom w:val="0"/>
      <w:divBdr>
        <w:top w:val="none" w:sz="0" w:space="0" w:color="auto"/>
        <w:left w:val="none" w:sz="0" w:space="0" w:color="auto"/>
        <w:bottom w:val="none" w:sz="0" w:space="0" w:color="auto"/>
        <w:right w:val="none" w:sz="0" w:space="0" w:color="auto"/>
      </w:divBdr>
    </w:div>
    <w:div w:id="1379475053">
      <w:bodyDiv w:val="1"/>
      <w:marLeft w:val="0"/>
      <w:marRight w:val="0"/>
      <w:marTop w:val="0"/>
      <w:marBottom w:val="0"/>
      <w:divBdr>
        <w:top w:val="none" w:sz="0" w:space="0" w:color="auto"/>
        <w:left w:val="none" w:sz="0" w:space="0" w:color="auto"/>
        <w:bottom w:val="none" w:sz="0" w:space="0" w:color="auto"/>
        <w:right w:val="none" w:sz="0" w:space="0" w:color="auto"/>
      </w:divBdr>
    </w:div>
    <w:div w:id="1380669423">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03941666">
      <w:bodyDiv w:val="1"/>
      <w:marLeft w:val="0"/>
      <w:marRight w:val="0"/>
      <w:marTop w:val="0"/>
      <w:marBottom w:val="0"/>
      <w:divBdr>
        <w:top w:val="none" w:sz="0" w:space="0" w:color="auto"/>
        <w:left w:val="none" w:sz="0" w:space="0" w:color="auto"/>
        <w:bottom w:val="none" w:sz="0" w:space="0" w:color="auto"/>
        <w:right w:val="none" w:sz="0" w:space="0" w:color="auto"/>
      </w:divBdr>
    </w:div>
    <w:div w:id="1416629071">
      <w:bodyDiv w:val="1"/>
      <w:marLeft w:val="0"/>
      <w:marRight w:val="0"/>
      <w:marTop w:val="0"/>
      <w:marBottom w:val="0"/>
      <w:divBdr>
        <w:top w:val="none" w:sz="0" w:space="0" w:color="auto"/>
        <w:left w:val="none" w:sz="0" w:space="0" w:color="auto"/>
        <w:bottom w:val="none" w:sz="0" w:space="0" w:color="auto"/>
        <w:right w:val="none" w:sz="0" w:space="0" w:color="auto"/>
      </w:divBdr>
    </w:div>
    <w:div w:id="1427388830">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486358193">
      <w:bodyDiv w:val="1"/>
      <w:marLeft w:val="0"/>
      <w:marRight w:val="0"/>
      <w:marTop w:val="0"/>
      <w:marBottom w:val="0"/>
      <w:divBdr>
        <w:top w:val="none" w:sz="0" w:space="0" w:color="auto"/>
        <w:left w:val="none" w:sz="0" w:space="0" w:color="auto"/>
        <w:bottom w:val="none" w:sz="0" w:space="0" w:color="auto"/>
        <w:right w:val="none" w:sz="0" w:space="0" w:color="auto"/>
      </w:divBdr>
    </w:div>
    <w:div w:id="1491403881">
      <w:bodyDiv w:val="1"/>
      <w:marLeft w:val="0"/>
      <w:marRight w:val="0"/>
      <w:marTop w:val="0"/>
      <w:marBottom w:val="0"/>
      <w:divBdr>
        <w:top w:val="none" w:sz="0" w:space="0" w:color="auto"/>
        <w:left w:val="none" w:sz="0" w:space="0" w:color="auto"/>
        <w:bottom w:val="none" w:sz="0" w:space="0" w:color="auto"/>
        <w:right w:val="none" w:sz="0" w:space="0" w:color="auto"/>
      </w:divBdr>
    </w:div>
    <w:div w:id="1501459111">
      <w:bodyDiv w:val="1"/>
      <w:marLeft w:val="0"/>
      <w:marRight w:val="0"/>
      <w:marTop w:val="0"/>
      <w:marBottom w:val="0"/>
      <w:divBdr>
        <w:top w:val="none" w:sz="0" w:space="0" w:color="auto"/>
        <w:left w:val="none" w:sz="0" w:space="0" w:color="auto"/>
        <w:bottom w:val="none" w:sz="0" w:space="0" w:color="auto"/>
        <w:right w:val="none" w:sz="0" w:space="0" w:color="auto"/>
      </w:divBdr>
    </w:div>
    <w:div w:id="1505969755">
      <w:bodyDiv w:val="1"/>
      <w:marLeft w:val="0"/>
      <w:marRight w:val="0"/>
      <w:marTop w:val="0"/>
      <w:marBottom w:val="0"/>
      <w:divBdr>
        <w:top w:val="none" w:sz="0" w:space="0" w:color="auto"/>
        <w:left w:val="none" w:sz="0" w:space="0" w:color="auto"/>
        <w:bottom w:val="none" w:sz="0" w:space="0" w:color="auto"/>
        <w:right w:val="none" w:sz="0" w:space="0" w:color="auto"/>
      </w:divBdr>
    </w:div>
    <w:div w:id="1526752326">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5600276">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24310464">
      <w:bodyDiv w:val="1"/>
      <w:marLeft w:val="0"/>
      <w:marRight w:val="0"/>
      <w:marTop w:val="0"/>
      <w:marBottom w:val="0"/>
      <w:divBdr>
        <w:top w:val="none" w:sz="0" w:space="0" w:color="auto"/>
        <w:left w:val="none" w:sz="0" w:space="0" w:color="auto"/>
        <w:bottom w:val="none" w:sz="0" w:space="0" w:color="auto"/>
        <w:right w:val="none" w:sz="0" w:space="0" w:color="auto"/>
      </w:divBdr>
    </w:div>
    <w:div w:id="1651052780">
      <w:bodyDiv w:val="1"/>
      <w:marLeft w:val="0"/>
      <w:marRight w:val="0"/>
      <w:marTop w:val="0"/>
      <w:marBottom w:val="0"/>
      <w:divBdr>
        <w:top w:val="none" w:sz="0" w:space="0" w:color="auto"/>
        <w:left w:val="none" w:sz="0" w:space="0" w:color="auto"/>
        <w:bottom w:val="none" w:sz="0" w:space="0" w:color="auto"/>
        <w:right w:val="none" w:sz="0" w:space="0" w:color="auto"/>
      </w:divBdr>
    </w:div>
    <w:div w:id="1658419540">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80892075">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26905148">
      <w:bodyDiv w:val="1"/>
      <w:marLeft w:val="0"/>
      <w:marRight w:val="0"/>
      <w:marTop w:val="0"/>
      <w:marBottom w:val="0"/>
      <w:divBdr>
        <w:top w:val="none" w:sz="0" w:space="0" w:color="auto"/>
        <w:left w:val="none" w:sz="0" w:space="0" w:color="auto"/>
        <w:bottom w:val="none" w:sz="0" w:space="0" w:color="auto"/>
        <w:right w:val="none" w:sz="0" w:space="0" w:color="auto"/>
      </w:divBdr>
      <w:divsChild>
        <w:div w:id="951519385">
          <w:marLeft w:val="0"/>
          <w:marRight w:val="0"/>
          <w:marTop w:val="0"/>
          <w:marBottom w:val="0"/>
          <w:divBdr>
            <w:top w:val="none" w:sz="0" w:space="0" w:color="auto"/>
            <w:left w:val="none" w:sz="0" w:space="0" w:color="auto"/>
            <w:bottom w:val="none" w:sz="0" w:space="0" w:color="auto"/>
            <w:right w:val="none" w:sz="0" w:space="0" w:color="auto"/>
          </w:divBdr>
          <w:divsChild>
            <w:div w:id="1761755886">
              <w:marLeft w:val="0"/>
              <w:marRight w:val="0"/>
              <w:marTop w:val="0"/>
              <w:marBottom w:val="0"/>
              <w:divBdr>
                <w:top w:val="none" w:sz="0" w:space="0" w:color="auto"/>
                <w:left w:val="none" w:sz="0" w:space="0" w:color="auto"/>
                <w:bottom w:val="none" w:sz="0" w:space="0" w:color="auto"/>
                <w:right w:val="none" w:sz="0" w:space="0" w:color="auto"/>
              </w:divBdr>
              <w:divsChild>
                <w:div w:id="16782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0179621">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0225442">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03501274">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883205926">
      <w:bodyDiv w:val="1"/>
      <w:marLeft w:val="0"/>
      <w:marRight w:val="0"/>
      <w:marTop w:val="0"/>
      <w:marBottom w:val="0"/>
      <w:divBdr>
        <w:top w:val="none" w:sz="0" w:space="0" w:color="auto"/>
        <w:left w:val="none" w:sz="0" w:space="0" w:color="auto"/>
        <w:bottom w:val="none" w:sz="0" w:space="0" w:color="auto"/>
        <w:right w:val="none" w:sz="0" w:space="0" w:color="auto"/>
      </w:divBdr>
    </w:div>
    <w:div w:id="1890258509">
      <w:bodyDiv w:val="1"/>
      <w:marLeft w:val="0"/>
      <w:marRight w:val="0"/>
      <w:marTop w:val="0"/>
      <w:marBottom w:val="0"/>
      <w:divBdr>
        <w:top w:val="none" w:sz="0" w:space="0" w:color="auto"/>
        <w:left w:val="none" w:sz="0" w:space="0" w:color="auto"/>
        <w:bottom w:val="none" w:sz="0" w:space="0" w:color="auto"/>
        <w:right w:val="none" w:sz="0" w:space="0" w:color="auto"/>
      </w:divBdr>
    </w:div>
    <w:div w:id="1893154891">
      <w:bodyDiv w:val="1"/>
      <w:marLeft w:val="0"/>
      <w:marRight w:val="0"/>
      <w:marTop w:val="0"/>
      <w:marBottom w:val="0"/>
      <w:divBdr>
        <w:top w:val="none" w:sz="0" w:space="0" w:color="auto"/>
        <w:left w:val="none" w:sz="0" w:space="0" w:color="auto"/>
        <w:bottom w:val="none" w:sz="0" w:space="0" w:color="auto"/>
        <w:right w:val="none" w:sz="0" w:space="0" w:color="auto"/>
      </w:divBdr>
    </w:div>
    <w:div w:id="1923755859">
      <w:bodyDiv w:val="1"/>
      <w:marLeft w:val="0"/>
      <w:marRight w:val="0"/>
      <w:marTop w:val="0"/>
      <w:marBottom w:val="0"/>
      <w:divBdr>
        <w:top w:val="none" w:sz="0" w:space="0" w:color="auto"/>
        <w:left w:val="none" w:sz="0" w:space="0" w:color="auto"/>
        <w:bottom w:val="none" w:sz="0" w:space="0" w:color="auto"/>
        <w:right w:val="none" w:sz="0" w:space="0" w:color="auto"/>
      </w:divBdr>
    </w:div>
    <w:div w:id="1931160450">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1946158790">
      <w:bodyDiv w:val="1"/>
      <w:marLeft w:val="0"/>
      <w:marRight w:val="0"/>
      <w:marTop w:val="0"/>
      <w:marBottom w:val="0"/>
      <w:divBdr>
        <w:top w:val="none" w:sz="0" w:space="0" w:color="auto"/>
        <w:left w:val="none" w:sz="0" w:space="0" w:color="auto"/>
        <w:bottom w:val="none" w:sz="0" w:space="0" w:color="auto"/>
        <w:right w:val="none" w:sz="0" w:space="0" w:color="auto"/>
      </w:divBdr>
    </w:div>
    <w:div w:id="1955987969">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54112681">
      <w:bodyDiv w:val="1"/>
      <w:marLeft w:val="0"/>
      <w:marRight w:val="0"/>
      <w:marTop w:val="0"/>
      <w:marBottom w:val="0"/>
      <w:divBdr>
        <w:top w:val="none" w:sz="0" w:space="0" w:color="auto"/>
        <w:left w:val="none" w:sz="0" w:space="0" w:color="auto"/>
        <w:bottom w:val="none" w:sz="0" w:space="0" w:color="auto"/>
        <w:right w:val="none" w:sz="0" w:space="0" w:color="auto"/>
      </w:divBdr>
    </w:div>
    <w:div w:id="2069572811">
      <w:bodyDiv w:val="1"/>
      <w:marLeft w:val="0"/>
      <w:marRight w:val="0"/>
      <w:marTop w:val="0"/>
      <w:marBottom w:val="0"/>
      <w:divBdr>
        <w:top w:val="none" w:sz="0" w:space="0" w:color="auto"/>
        <w:left w:val="none" w:sz="0" w:space="0" w:color="auto"/>
        <w:bottom w:val="none" w:sz="0" w:space="0" w:color="auto"/>
        <w:right w:val="none" w:sz="0" w:space="0" w:color="auto"/>
      </w:divBdr>
    </w:div>
    <w:div w:id="2070033122">
      <w:bodyDiv w:val="1"/>
      <w:marLeft w:val="0"/>
      <w:marRight w:val="0"/>
      <w:marTop w:val="0"/>
      <w:marBottom w:val="0"/>
      <w:divBdr>
        <w:top w:val="none" w:sz="0" w:space="0" w:color="auto"/>
        <w:left w:val="none" w:sz="0" w:space="0" w:color="auto"/>
        <w:bottom w:val="none" w:sz="0" w:space="0" w:color="auto"/>
        <w:right w:val="none" w:sz="0" w:space="0" w:color="auto"/>
      </w:divBdr>
    </w:div>
    <w:div w:id="2078240464">
      <w:bodyDiv w:val="1"/>
      <w:marLeft w:val="0"/>
      <w:marRight w:val="0"/>
      <w:marTop w:val="0"/>
      <w:marBottom w:val="0"/>
      <w:divBdr>
        <w:top w:val="none" w:sz="0" w:space="0" w:color="auto"/>
        <w:left w:val="none" w:sz="0" w:space="0" w:color="auto"/>
        <w:bottom w:val="none" w:sz="0" w:space="0" w:color="auto"/>
        <w:right w:val="none" w:sz="0" w:space="0" w:color="auto"/>
      </w:divBdr>
    </w:div>
    <w:div w:id="2080396241">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087219473">
      <w:bodyDiv w:val="1"/>
      <w:marLeft w:val="0"/>
      <w:marRight w:val="0"/>
      <w:marTop w:val="0"/>
      <w:marBottom w:val="0"/>
      <w:divBdr>
        <w:top w:val="none" w:sz="0" w:space="0" w:color="auto"/>
        <w:left w:val="none" w:sz="0" w:space="0" w:color="auto"/>
        <w:bottom w:val="none" w:sz="0" w:space="0" w:color="auto"/>
        <w:right w:val="none" w:sz="0" w:space="0" w:color="auto"/>
      </w:divBdr>
    </w:div>
    <w:div w:id="2122914260">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07/s11427-020-1661-4" TargetMode="External"/><Relationship Id="rId26" Type="http://schemas.openxmlformats.org/officeDocument/2006/relationships/hyperlink" Target="https://en.wikipedia.org/wiki/COVID-19_pandemic_in_France" TargetMode="External"/><Relationship Id="rId39" Type="http://schemas.openxmlformats.org/officeDocument/2006/relationships/hyperlink" Target="https://en.wikipedia.org/wiki/COVID-19_pandemic_in_Spain" TargetMode="External"/><Relationship Id="rId21" Type="http://schemas.openxmlformats.org/officeDocument/2006/relationships/hyperlink" Target="https://en.wikipedia.org/wiki/" TargetMode="External"/><Relationship Id="rId34" Type="http://schemas.openxmlformats.org/officeDocument/2006/relationships/hyperlink" Target="https://en.wikipedia.org/wiki/COVID-19_pandemic_in_Italy" TargetMode="External"/><Relationship Id="rId42" Type="http://schemas.openxmlformats.org/officeDocument/2006/relationships/hyperlink" Target="https://en.wikipedia.org/wiki/COVID-19_pandemic_in_Georgia_(U.S._stat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38/s41586-020-2012-7" TargetMode="External"/><Relationship Id="rId29" Type="http://schemas.openxmlformats.org/officeDocument/2006/relationships/hyperlink" Target="https://en.wikipedia.org/wiki/COVID-19_pandemic_in_Austral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COVID-19_pandemic_in_the_United_States" TargetMode="External"/><Relationship Id="rId32" Type="http://schemas.openxmlformats.org/officeDocument/2006/relationships/hyperlink" Target="https://en.wikipedia.org/wiki/COVID-19_pandemic_in_the_United_Arab_Emirates" TargetMode="External"/><Relationship Id="rId37" Type="http://schemas.openxmlformats.org/officeDocument/2006/relationships/hyperlink" Target="https://en.wikipedia.org/wiki/COVID-19_pandemic_in_the_United_Kingdom" TargetMode="External"/><Relationship Id="rId40" Type="http://schemas.openxmlformats.org/officeDocument/2006/relationships/hyperlink" Target="https://en.wikipedia.org/wiki/COVID-19_pandemic_in_Swede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jm.org/doi/10.1056/NEJMoa2001316" TargetMode="External"/><Relationship Id="rId23" Type="http://schemas.openxmlformats.org/officeDocument/2006/relationships/hyperlink" Target="https://www.nejm.org/doi/full/10.1056/NEJMoa2001191" TargetMode="External"/><Relationship Id="rId28" Type="http://schemas.openxmlformats.org/officeDocument/2006/relationships/hyperlink" Target="https://en.wikipedia.org/wiki/COVID-19_pandemic_in_Malaysia" TargetMode="External"/><Relationship Id="rId36" Type="http://schemas.openxmlformats.org/officeDocument/2006/relationships/hyperlink" Target="https://en.wikipedia.org/wiki/COVID-19_pandemic_in_Illinois" TargetMode="External"/><Relationship Id="rId10" Type="http://schemas.openxmlformats.org/officeDocument/2006/relationships/image" Target="media/image4.png"/><Relationship Id="rId19" Type="http://schemas.openxmlformats.org/officeDocument/2006/relationships/hyperlink" Target="https://doi.org/10.1093/jtm/taaa021" TargetMode="External"/><Relationship Id="rId31" Type="http://schemas.openxmlformats.org/officeDocument/2006/relationships/hyperlink" Target="https://en.wikipedia.org/wiki/COVID-19_pandemic_in_German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isaid.org/epiflu-applications/next-hcov-19-app/" TargetMode="External"/><Relationship Id="rId22" Type="http://schemas.openxmlformats.org/officeDocument/2006/relationships/hyperlink" Target="https://en.wikipedia.org/wiki/COVID-19_pandemic_in_Japan" TargetMode="External"/><Relationship Id="rId27" Type="http://schemas.openxmlformats.org/officeDocument/2006/relationships/hyperlink" Target="https://en.wikipedia.org/wiki/COVID-19_pandemic_in_Canada" TargetMode="External"/><Relationship Id="rId30" Type="http://schemas.openxmlformats.org/officeDocument/2006/relationships/hyperlink" Target="https://en.wikipedia.org/wiki/COVID-19_pandemic_in_California" TargetMode="External"/><Relationship Id="rId35" Type="http://schemas.openxmlformats.org/officeDocument/2006/relationships/hyperlink" Target="https://www.reuters.com/article/us-china-health-italy-idUSKBN20F0UI" TargetMode="External"/><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sciencedirect.com/science/article/pii/S0896841120300469" TargetMode="External"/><Relationship Id="rId25" Type="http://schemas.openxmlformats.org/officeDocument/2006/relationships/hyperlink" Target="https://en.wikipedia.org/wiki/COVID-19_pandemic_in_South_Korea" TargetMode="External"/><Relationship Id="rId33" Type="http://schemas.openxmlformats.org/officeDocument/2006/relationships/hyperlink" Target="https://en.wikipedia.org/wiki/COVID-19_pandemic_in_India" TargetMode="External"/><Relationship Id="rId38" Type="http://schemas.openxmlformats.org/officeDocument/2006/relationships/hyperlink" Target="https://en.wikipedia.org/wiki/COVID-19_pandemic_in_Russia" TargetMode="External"/><Relationship Id="rId20" Type="http://schemas.openxmlformats.org/officeDocument/2006/relationships/hyperlink" Target="https://jamanetwork.com/journals/jama/fullarticle/2762028" TargetMode="External"/><Relationship Id="rId41" Type="http://schemas.openxmlformats.org/officeDocument/2006/relationships/hyperlink" Target="https://en.wikipedia.org/wiki/COVID-19_pandemic_in_Flo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3</cp:revision>
  <dcterms:created xsi:type="dcterms:W3CDTF">2020-05-05T23:23:00Z</dcterms:created>
  <dcterms:modified xsi:type="dcterms:W3CDTF">2020-05-05T23:26:00Z</dcterms:modified>
</cp:coreProperties>
</file>