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AD259" w14:textId="0CAEE895" w:rsidR="000D246F" w:rsidRPr="00F47E62" w:rsidRDefault="000D246F" w:rsidP="00216DAB">
      <w:pPr>
        <w:jc w:val="both"/>
        <w:rPr>
          <w:color w:val="000000" w:themeColor="text1"/>
        </w:rPr>
      </w:pPr>
    </w:p>
    <w:p w14:paraId="28FB5D80" w14:textId="77777777" w:rsidR="00FD0181" w:rsidRPr="00944BBC" w:rsidRDefault="00FD0181" w:rsidP="00216DAB">
      <w:pPr>
        <w:jc w:val="both"/>
        <w:rPr>
          <w:b/>
          <w:bCs/>
          <w:color w:val="000000" w:themeColor="text1"/>
          <w:sz w:val="28"/>
          <w:szCs w:val="28"/>
          <w:shd w:val="clear" w:color="auto" w:fill="FCFCFC"/>
        </w:rPr>
      </w:pPr>
      <w:r w:rsidRPr="00944BBC">
        <w:rPr>
          <w:b/>
          <w:bCs/>
          <w:color w:val="000000" w:themeColor="text1"/>
          <w:sz w:val="28"/>
          <w:szCs w:val="28"/>
          <w:shd w:val="clear" w:color="auto" w:fill="FCFCFC"/>
        </w:rPr>
        <w:t xml:space="preserve">Abstract: </w:t>
      </w:r>
    </w:p>
    <w:p w14:paraId="4E3EB338" w14:textId="77777777" w:rsidR="00FD0181" w:rsidRPr="00F47E62" w:rsidRDefault="00FD0181" w:rsidP="00216DAB">
      <w:pPr>
        <w:jc w:val="both"/>
        <w:rPr>
          <w:color w:val="000000" w:themeColor="text1"/>
          <w:shd w:val="clear" w:color="auto" w:fill="FCFCFC"/>
        </w:rPr>
      </w:pPr>
    </w:p>
    <w:p w14:paraId="2D1D4232" w14:textId="3D48F3FB" w:rsidR="00B14475" w:rsidRPr="00F47E62" w:rsidRDefault="00FD0181" w:rsidP="00216DAB">
      <w:pPr>
        <w:jc w:val="both"/>
        <w:rPr>
          <w:color w:val="000000" w:themeColor="text1"/>
          <w:shd w:val="clear" w:color="auto" w:fill="FCFCFC"/>
        </w:rPr>
      </w:pPr>
      <w:r w:rsidRPr="00F47E62">
        <w:rPr>
          <w:color w:val="000000" w:themeColor="text1"/>
          <w:shd w:val="clear" w:color="auto" w:fill="FCFCFC"/>
        </w:rPr>
        <w:t xml:space="preserve">In early of December 2019, </w:t>
      </w:r>
      <w:r w:rsidRPr="00F47E62">
        <w:rPr>
          <w:color w:val="000000" w:themeColor="text1"/>
        </w:rPr>
        <w:t>a cluster of patients that presented with an unidentified form of viral pneumonia</w:t>
      </w:r>
      <w:r w:rsidRPr="00F47E62">
        <w:rPr>
          <w:color w:val="000000" w:themeColor="text1"/>
          <w:shd w:val="clear" w:color="auto" w:fill="FCFCFC"/>
        </w:rPr>
        <w:t>, caused by a newly identified β-</w:t>
      </w:r>
      <w:r w:rsidR="00023F1A" w:rsidRPr="00F47E62">
        <w:rPr>
          <w:color w:val="000000" w:themeColor="text1"/>
          <w:shd w:val="clear" w:color="auto" w:fill="FCFCFC"/>
        </w:rPr>
        <w:t xml:space="preserve">coronavirus, </w:t>
      </w:r>
      <w:r w:rsidR="00023F1A" w:rsidRPr="00F47E62">
        <w:rPr>
          <w:color w:val="000000" w:themeColor="text1"/>
        </w:rPr>
        <w:t>with</w:t>
      </w:r>
      <w:r w:rsidRPr="00F47E62">
        <w:rPr>
          <w:color w:val="000000" w:themeColor="text1"/>
        </w:rPr>
        <w:t xml:space="preserve"> shared history of visiting the Huanan seafood market </w:t>
      </w:r>
      <w:r w:rsidRPr="00F47E62">
        <w:rPr>
          <w:color w:val="000000" w:themeColor="text1"/>
          <w:shd w:val="clear" w:color="auto" w:fill="FCFCFC"/>
        </w:rPr>
        <w:t xml:space="preserve">in Wuhan, China. The coronavirus was initially named as the 2019-novel coronavirus (2019-nCoV) on 12 January 2020 by World Health Organization (WHO). Later </w:t>
      </w:r>
      <w:proofErr w:type="gramStart"/>
      <w:r w:rsidRPr="00F47E62">
        <w:rPr>
          <w:rStyle w:val="Strong"/>
          <w:b w:val="0"/>
          <w:bCs w:val="0"/>
          <w:color w:val="000000" w:themeColor="text1"/>
          <w:shd w:val="clear" w:color="auto" w:fill="FFFFFF"/>
        </w:rPr>
        <w:t>on</w:t>
      </w:r>
      <w:proofErr w:type="gramEnd"/>
      <w:r w:rsidRPr="00F47E62">
        <w:rPr>
          <w:rStyle w:val="Strong"/>
          <w:b w:val="0"/>
          <w:bCs w:val="0"/>
          <w:color w:val="000000" w:themeColor="text1"/>
          <w:shd w:val="clear" w:color="auto" w:fill="FFFFFF"/>
        </w:rPr>
        <w:t xml:space="preserve"> February 11, 2020 the WHO renamed the novel coronavirus as COVID-19. </w:t>
      </w:r>
      <w:r w:rsidR="007A35FB" w:rsidRPr="00F47E62">
        <w:rPr>
          <w:color w:val="000000" w:themeColor="text1"/>
          <w:shd w:val="clear" w:color="auto" w:fill="FFFFFF"/>
        </w:rPr>
        <w:t>As of April 20, 2020</w:t>
      </w:r>
      <w:r w:rsidRPr="00F47E62">
        <w:rPr>
          <w:color w:val="000000" w:themeColor="text1"/>
        </w:rPr>
        <w:t>, COVID-19 has affected more than 2.</w:t>
      </w:r>
      <w:r w:rsidR="00FE3342" w:rsidRPr="00F47E62">
        <w:rPr>
          <w:color w:val="000000" w:themeColor="text1"/>
        </w:rPr>
        <w:t>3</w:t>
      </w:r>
      <w:r w:rsidRPr="00F47E62">
        <w:rPr>
          <w:color w:val="000000" w:themeColor="text1"/>
        </w:rPr>
        <w:t xml:space="preserve"> million patients </w:t>
      </w:r>
      <w:r w:rsidR="00FE3342" w:rsidRPr="00F47E62">
        <w:rPr>
          <w:color w:val="000000" w:themeColor="text1"/>
          <w:shd w:val="clear" w:color="auto" w:fill="FFFFFF"/>
        </w:rPr>
        <w:t xml:space="preserve">with about 170 </w:t>
      </w:r>
      <w:r w:rsidR="0036228B" w:rsidRPr="00F47E62">
        <w:rPr>
          <w:color w:val="000000" w:themeColor="text1"/>
          <w:shd w:val="clear" w:color="auto" w:fill="FFFFFF"/>
        </w:rPr>
        <w:t>thousand</w:t>
      </w:r>
      <w:r w:rsidR="00FE3342" w:rsidRPr="00F47E62">
        <w:rPr>
          <w:color w:val="000000" w:themeColor="text1"/>
          <w:shd w:val="clear" w:color="auto" w:fill="FFFFFF"/>
        </w:rPr>
        <w:t xml:space="preserve"> deaths</w:t>
      </w:r>
      <w:r w:rsidR="0036228B">
        <w:rPr>
          <w:color w:val="000000" w:themeColor="text1"/>
          <w:shd w:val="clear" w:color="auto" w:fill="FFFFFF"/>
        </w:rPr>
        <w:t xml:space="preserve"> </w:t>
      </w:r>
      <w:r w:rsidRPr="00F47E62">
        <w:rPr>
          <w:color w:val="000000" w:themeColor="text1"/>
        </w:rPr>
        <w:t>in 20</w:t>
      </w:r>
      <w:r w:rsidR="00E146FC" w:rsidRPr="00F47E62">
        <w:rPr>
          <w:color w:val="000000" w:themeColor="text1"/>
        </w:rPr>
        <w:t>0</w:t>
      </w:r>
      <w:r w:rsidRPr="00F47E62">
        <w:rPr>
          <w:color w:val="000000" w:themeColor="text1"/>
        </w:rPr>
        <w:t xml:space="preserve"> countries/regions</w:t>
      </w:r>
      <w:r w:rsidR="00E146FC" w:rsidRPr="00F47E62">
        <w:rPr>
          <w:color w:val="000000" w:themeColor="text1"/>
        </w:rPr>
        <w:t>. Thus, it</w:t>
      </w:r>
      <w:r w:rsidRPr="00F47E62">
        <w:rPr>
          <w:color w:val="000000" w:themeColor="text1"/>
        </w:rPr>
        <w:t xml:space="preserve"> has become a major global health concern. </w:t>
      </w:r>
      <w:r w:rsidRPr="00F47E62">
        <w:rPr>
          <w:color w:val="000000" w:themeColor="text1"/>
          <w:shd w:val="clear" w:color="auto" w:fill="FCFCFC"/>
        </w:rPr>
        <w:t>The global impact of this new epidemic is yet uncertain; however, there is no doubt that has collapsed the entire world. This study briefly depicts the transmission of the COVID-19 presented through some brief description and a transmission graph.</w:t>
      </w:r>
    </w:p>
    <w:p w14:paraId="01096713" w14:textId="77777777" w:rsidR="00FD0181" w:rsidRPr="00F47E62" w:rsidRDefault="00FD0181" w:rsidP="00216DAB">
      <w:pPr>
        <w:jc w:val="both"/>
        <w:rPr>
          <w:color w:val="000000" w:themeColor="text1"/>
        </w:rPr>
      </w:pPr>
    </w:p>
    <w:p w14:paraId="36067225" w14:textId="062E3E69" w:rsidR="00B14475" w:rsidRPr="00F47E62" w:rsidRDefault="00B14475" w:rsidP="00216DAB">
      <w:pPr>
        <w:jc w:val="both"/>
        <w:rPr>
          <w:color w:val="000000" w:themeColor="text1"/>
        </w:rPr>
      </w:pPr>
    </w:p>
    <w:p w14:paraId="0E5EF83A" w14:textId="092AB1F3" w:rsidR="00F47E62" w:rsidRPr="00944BBC" w:rsidRDefault="00F47E62" w:rsidP="00216DAB">
      <w:pPr>
        <w:jc w:val="both"/>
        <w:rPr>
          <w:b/>
          <w:bCs/>
          <w:color w:val="000000" w:themeColor="text1"/>
          <w:sz w:val="28"/>
          <w:szCs w:val="28"/>
        </w:rPr>
      </w:pPr>
      <w:r w:rsidRPr="00944BBC">
        <w:rPr>
          <w:b/>
          <w:bCs/>
          <w:color w:val="000000" w:themeColor="text1"/>
          <w:sz w:val="28"/>
          <w:szCs w:val="28"/>
        </w:rPr>
        <w:t xml:space="preserve">Introduction: </w:t>
      </w:r>
    </w:p>
    <w:p w14:paraId="260DA507" w14:textId="77777777" w:rsidR="00F47E62" w:rsidRPr="00F47E62" w:rsidRDefault="00F47E62" w:rsidP="00216DAB">
      <w:pPr>
        <w:jc w:val="both"/>
        <w:rPr>
          <w:color w:val="000000" w:themeColor="text1"/>
        </w:rPr>
      </w:pPr>
    </w:p>
    <w:p w14:paraId="55192C25" w14:textId="0F19B97F" w:rsidR="004075A8" w:rsidRPr="00F47E62" w:rsidRDefault="004075A8" w:rsidP="00216DAB">
      <w:pPr>
        <w:jc w:val="both"/>
        <w:rPr>
          <w:color w:val="000000" w:themeColor="text1"/>
        </w:rPr>
      </w:pPr>
      <w:r w:rsidRPr="00F47E62">
        <w:rPr>
          <w:color w:val="000000" w:themeColor="text1"/>
          <w:shd w:val="clear" w:color="auto" w:fill="FFFFFF"/>
        </w:rPr>
        <w:t xml:space="preserve">Since mid-December of 2019, coronavirus disease 2019 (COVID-19) has been spreading from Wuhan, China. Soon it </w:t>
      </w:r>
      <w:r w:rsidRPr="00F47E62">
        <w:rPr>
          <w:color w:val="000000" w:themeColor="text1"/>
        </w:rPr>
        <w:t>was rapidly spread across China and many other countries </w:t>
      </w:r>
      <w:bookmarkStart w:id="0" w:name="bbib0002"/>
      <w:r w:rsidRPr="00F47E62">
        <w:rPr>
          <w:color w:val="000000" w:themeColor="text1"/>
        </w:rPr>
        <w:fldChar w:fldCharType="begin"/>
      </w:r>
      <w:r w:rsidRPr="00F47E62">
        <w:rPr>
          <w:color w:val="000000" w:themeColor="text1"/>
        </w:rPr>
        <w:instrText xml:space="preserve"> HYPERLINK "https://www.sciencedirect.com/science/article/pii/S0924857920300674" \l "bib0002" </w:instrText>
      </w:r>
      <w:r w:rsidRPr="00F47E62">
        <w:rPr>
          <w:color w:val="000000" w:themeColor="text1"/>
        </w:rPr>
        <w:fldChar w:fldCharType="separate"/>
      </w:r>
      <w:r w:rsidRPr="00F47E62">
        <w:rPr>
          <w:rStyle w:val="Hyperlink"/>
          <w:color w:val="000000" w:themeColor="text1"/>
        </w:rPr>
        <w:t>[2]</w:t>
      </w:r>
      <w:r w:rsidRPr="00F47E62">
        <w:rPr>
          <w:color w:val="000000" w:themeColor="text1"/>
        </w:rPr>
        <w:fldChar w:fldCharType="end"/>
      </w:r>
      <w:r w:rsidRPr="00F47E62">
        <w:rPr>
          <w:color w:val="000000" w:themeColor="text1"/>
        </w:rPr>
        <w:t>, </w:t>
      </w:r>
      <w:bookmarkStart w:id="1" w:name="bbib0003"/>
      <w:r w:rsidRPr="00F47E62">
        <w:rPr>
          <w:color w:val="000000" w:themeColor="text1"/>
        </w:rPr>
        <w:fldChar w:fldCharType="begin"/>
      </w:r>
      <w:r w:rsidRPr="00F47E62">
        <w:rPr>
          <w:color w:val="000000" w:themeColor="text1"/>
        </w:rPr>
        <w:instrText xml:space="preserve"> HYPERLINK "https://www.sciencedirect.com/science/article/pii/S0924857920300674" \l "bib0003" </w:instrText>
      </w:r>
      <w:r w:rsidRPr="00F47E62">
        <w:rPr>
          <w:color w:val="000000" w:themeColor="text1"/>
        </w:rPr>
        <w:fldChar w:fldCharType="separate"/>
      </w:r>
      <w:r w:rsidRPr="00F47E62">
        <w:rPr>
          <w:rStyle w:val="Hyperlink"/>
          <w:color w:val="000000" w:themeColor="text1"/>
        </w:rPr>
        <w:t>[3]</w:t>
      </w:r>
      <w:r w:rsidRPr="00F47E62">
        <w:rPr>
          <w:color w:val="000000" w:themeColor="text1"/>
        </w:rPr>
        <w:fldChar w:fldCharType="end"/>
      </w:r>
      <w:r w:rsidRPr="00F47E62">
        <w:rPr>
          <w:color w:val="000000" w:themeColor="text1"/>
        </w:rPr>
        <w:t>, </w:t>
      </w:r>
      <w:bookmarkStart w:id="2" w:name="bbib0004"/>
      <w:r w:rsidRPr="00F47E62">
        <w:rPr>
          <w:color w:val="000000" w:themeColor="text1"/>
        </w:rPr>
        <w:fldChar w:fldCharType="begin"/>
      </w:r>
      <w:r w:rsidRPr="00F47E62">
        <w:rPr>
          <w:color w:val="000000" w:themeColor="text1"/>
        </w:rPr>
        <w:instrText xml:space="preserve"> HYPERLINK "https://www.sciencedirect.com/science/article/pii/S0924857920300674" \l "bib0004" </w:instrText>
      </w:r>
      <w:r w:rsidRPr="00F47E62">
        <w:rPr>
          <w:color w:val="000000" w:themeColor="text1"/>
        </w:rPr>
        <w:fldChar w:fldCharType="separate"/>
      </w:r>
      <w:r w:rsidRPr="00F47E62">
        <w:rPr>
          <w:rStyle w:val="Hyperlink"/>
          <w:color w:val="000000" w:themeColor="text1"/>
        </w:rPr>
        <w:t>[4]</w:t>
      </w:r>
      <w:r w:rsidRPr="00F47E62">
        <w:rPr>
          <w:color w:val="000000" w:themeColor="text1"/>
        </w:rPr>
        <w:fldChar w:fldCharType="end"/>
      </w:r>
      <w:bookmarkEnd w:id="2"/>
      <w:r w:rsidRPr="00F47E62">
        <w:rPr>
          <w:color w:val="000000" w:themeColor="text1"/>
        </w:rPr>
        <w:t>, </w:t>
      </w:r>
      <w:bookmarkStart w:id="3" w:name="bbib0005"/>
      <w:r w:rsidRPr="00F47E62">
        <w:rPr>
          <w:color w:val="000000" w:themeColor="text1"/>
        </w:rPr>
        <w:fldChar w:fldCharType="begin"/>
      </w:r>
      <w:r w:rsidRPr="00F47E62">
        <w:rPr>
          <w:color w:val="000000" w:themeColor="text1"/>
        </w:rPr>
        <w:instrText xml:space="preserve"> HYPERLINK "https://www.sciencedirect.com/science/article/pii/S0924857920300674" \l "bib0005" </w:instrText>
      </w:r>
      <w:r w:rsidRPr="00F47E62">
        <w:rPr>
          <w:color w:val="000000" w:themeColor="text1"/>
        </w:rPr>
        <w:fldChar w:fldCharType="separate"/>
      </w:r>
      <w:r w:rsidRPr="00F47E62">
        <w:rPr>
          <w:rStyle w:val="Hyperlink"/>
          <w:color w:val="000000" w:themeColor="text1"/>
        </w:rPr>
        <w:t>[5]</w:t>
      </w:r>
      <w:r w:rsidRPr="00F47E62">
        <w:rPr>
          <w:color w:val="000000" w:themeColor="text1"/>
        </w:rPr>
        <w:fldChar w:fldCharType="end"/>
      </w:r>
      <w:bookmarkEnd w:id="3"/>
      <w:r w:rsidRPr="00F47E62">
        <w:rPr>
          <w:color w:val="000000" w:themeColor="text1"/>
        </w:rPr>
        <w:t>, </w:t>
      </w:r>
      <w:bookmarkStart w:id="4" w:name="bbib0006"/>
      <w:r w:rsidRPr="00F47E62">
        <w:rPr>
          <w:color w:val="000000" w:themeColor="text1"/>
        </w:rPr>
        <w:fldChar w:fldCharType="begin"/>
      </w:r>
      <w:r w:rsidRPr="00F47E62">
        <w:rPr>
          <w:color w:val="000000" w:themeColor="text1"/>
        </w:rPr>
        <w:instrText xml:space="preserve"> HYPERLINK "https://www.sciencedirect.com/science/article/pii/S0924857920300674" \l "bib0006" </w:instrText>
      </w:r>
      <w:r w:rsidRPr="00F47E62">
        <w:rPr>
          <w:color w:val="000000" w:themeColor="text1"/>
        </w:rPr>
        <w:fldChar w:fldCharType="separate"/>
      </w:r>
      <w:r w:rsidRPr="00F47E62">
        <w:rPr>
          <w:rStyle w:val="Hyperlink"/>
          <w:color w:val="000000" w:themeColor="text1"/>
        </w:rPr>
        <w:t>[6]</w:t>
      </w:r>
      <w:r w:rsidRPr="00F47E62">
        <w:rPr>
          <w:color w:val="000000" w:themeColor="text1"/>
        </w:rPr>
        <w:fldChar w:fldCharType="end"/>
      </w:r>
      <w:bookmarkEnd w:id="4"/>
      <w:r w:rsidRPr="00F47E62">
        <w:rPr>
          <w:color w:val="000000" w:themeColor="text1"/>
        </w:rPr>
        <w:t>, </w:t>
      </w:r>
      <w:bookmarkStart w:id="5" w:name="bbib0007"/>
      <w:r w:rsidRPr="00F47E62">
        <w:rPr>
          <w:color w:val="000000" w:themeColor="text1"/>
        </w:rPr>
        <w:fldChar w:fldCharType="begin"/>
      </w:r>
      <w:r w:rsidRPr="00F47E62">
        <w:rPr>
          <w:color w:val="000000" w:themeColor="text1"/>
        </w:rPr>
        <w:instrText xml:space="preserve"> HYPERLINK "https://www.sciencedirect.com/science/article/pii/S0924857920300674" \l "bib0007" </w:instrText>
      </w:r>
      <w:r w:rsidRPr="00F47E62">
        <w:rPr>
          <w:color w:val="000000" w:themeColor="text1"/>
        </w:rPr>
        <w:fldChar w:fldCharType="separate"/>
      </w:r>
      <w:r w:rsidRPr="00F47E62">
        <w:rPr>
          <w:rStyle w:val="Hyperlink"/>
          <w:color w:val="000000" w:themeColor="text1"/>
        </w:rPr>
        <w:t>[7]</w:t>
      </w:r>
      <w:r w:rsidRPr="00F47E62">
        <w:rPr>
          <w:color w:val="000000" w:themeColor="text1"/>
        </w:rPr>
        <w:fldChar w:fldCharType="end"/>
      </w:r>
      <w:bookmarkEnd w:id="5"/>
      <w:r w:rsidRPr="00F47E62">
        <w:rPr>
          <w:color w:val="000000" w:themeColor="text1"/>
        </w:rPr>
        <w:t>, </w:t>
      </w:r>
      <w:bookmarkStart w:id="6" w:name="bbib0008"/>
      <w:r w:rsidRPr="00F47E62">
        <w:rPr>
          <w:color w:val="000000" w:themeColor="text1"/>
        </w:rPr>
        <w:fldChar w:fldCharType="begin"/>
      </w:r>
      <w:r w:rsidRPr="00F47E62">
        <w:rPr>
          <w:color w:val="000000" w:themeColor="text1"/>
        </w:rPr>
        <w:instrText xml:space="preserve"> HYPERLINK "https://www.sciencedirect.com/science/article/pii/S0924857920300674" \l "bib0008" </w:instrText>
      </w:r>
      <w:r w:rsidRPr="00F47E62">
        <w:rPr>
          <w:color w:val="000000" w:themeColor="text1"/>
        </w:rPr>
        <w:fldChar w:fldCharType="separate"/>
      </w:r>
      <w:r w:rsidRPr="00F47E62">
        <w:rPr>
          <w:rStyle w:val="Hyperlink"/>
          <w:color w:val="000000" w:themeColor="text1"/>
        </w:rPr>
        <w:t>[8]</w:t>
      </w:r>
      <w:r w:rsidRPr="00F47E62">
        <w:rPr>
          <w:color w:val="000000" w:themeColor="text1"/>
        </w:rPr>
        <w:fldChar w:fldCharType="end"/>
      </w:r>
      <w:r w:rsidRPr="00F47E62">
        <w:rPr>
          <w:color w:val="000000" w:themeColor="text1"/>
        </w:rPr>
        <w:t>. On 11 February 2020, the World Health Organization (WHO) announced a new name for the epidemic disease caused by 2019-nCoV: coronavirus disease (COVID-19). Regarding the virus itself, the International Committee on Taxonomy of Viruses has renamed the previously provisionally named 2019-nCoV as severe acute respiratory syndrome coronavirus-2 (SARS-CoV-2) </w:t>
      </w:r>
      <w:hyperlink r:id="rId7" w:anchor="bib0003" w:history="1">
        <w:r w:rsidRPr="00F47E62">
          <w:rPr>
            <w:rStyle w:val="Hyperlink"/>
            <w:color w:val="000000" w:themeColor="text1"/>
          </w:rPr>
          <w:t>[3]</w:t>
        </w:r>
      </w:hyperlink>
      <w:r w:rsidRPr="00F47E62">
        <w:rPr>
          <w:color w:val="000000" w:themeColor="text1"/>
        </w:rPr>
        <w:t>.</w:t>
      </w:r>
    </w:p>
    <w:p w14:paraId="41BF5DC2" w14:textId="77777777" w:rsidR="004075A8" w:rsidRPr="00F47E62" w:rsidRDefault="004075A8" w:rsidP="00216DAB">
      <w:pPr>
        <w:pStyle w:val="NormalWeb"/>
        <w:spacing w:before="0" w:beforeAutospacing="0" w:after="0" w:afterAutospacing="0"/>
        <w:jc w:val="both"/>
        <w:rPr>
          <w:color w:val="000000" w:themeColor="text1"/>
        </w:rPr>
      </w:pPr>
      <w:r w:rsidRPr="00F47E62">
        <w:rPr>
          <w:color w:val="000000" w:themeColor="text1"/>
        </w:rPr>
        <w:t>Although early studies reported a link between a single local fish and wild animal market and most cases of infection, indicating possible animal-to-human transmission, studies have increasingly demonstrated human-to-human transmission of SARS-CoV-2 through droplets or direct contact </w:t>
      </w:r>
      <w:hyperlink r:id="rId8" w:anchor="bib0002" w:history="1">
        <w:r w:rsidRPr="00F47E62">
          <w:rPr>
            <w:rStyle w:val="Hyperlink"/>
            <w:color w:val="000000" w:themeColor="text1"/>
          </w:rPr>
          <w:t>[2</w:t>
        </w:r>
      </w:hyperlink>
      <w:r w:rsidRPr="00F47E62">
        <w:rPr>
          <w:color w:val="000000" w:themeColor="text1"/>
        </w:rPr>
        <w:t>,</w:t>
      </w:r>
      <w:hyperlink r:id="rId9" w:anchor="bib0008" w:history="1">
        <w:r w:rsidRPr="00F47E62">
          <w:rPr>
            <w:rStyle w:val="Hyperlink"/>
            <w:color w:val="000000" w:themeColor="text1"/>
          </w:rPr>
          <w:t>[8]</w:t>
        </w:r>
      </w:hyperlink>
      <w:r w:rsidRPr="00F47E62">
        <w:rPr>
          <w:color w:val="000000" w:themeColor="text1"/>
        </w:rPr>
        <w:t>, </w:t>
      </w:r>
      <w:bookmarkStart w:id="7" w:name="bbib0009"/>
      <w:r w:rsidRPr="00F47E62">
        <w:rPr>
          <w:color w:val="000000" w:themeColor="text1"/>
        </w:rPr>
        <w:fldChar w:fldCharType="begin"/>
      </w:r>
      <w:r w:rsidRPr="00F47E62">
        <w:rPr>
          <w:color w:val="000000" w:themeColor="text1"/>
        </w:rPr>
        <w:instrText xml:space="preserve"> HYPERLINK "https://www.sciencedirect.com/science/article/pii/S0924857920300674" \l "bib0009" </w:instrText>
      </w:r>
      <w:r w:rsidRPr="00F47E62">
        <w:rPr>
          <w:color w:val="000000" w:themeColor="text1"/>
        </w:rPr>
        <w:fldChar w:fldCharType="separate"/>
      </w:r>
      <w:r w:rsidRPr="00F47E62">
        <w:rPr>
          <w:rStyle w:val="Hyperlink"/>
          <w:color w:val="000000" w:themeColor="text1"/>
        </w:rPr>
        <w:t>[9]</w:t>
      </w:r>
      <w:r w:rsidRPr="00F47E62">
        <w:rPr>
          <w:color w:val="000000" w:themeColor="text1"/>
        </w:rPr>
        <w:fldChar w:fldCharType="end"/>
      </w:r>
      <w:bookmarkEnd w:id="7"/>
      <w:r w:rsidRPr="00F47E62">
        <w:rPr>
          <w:color w:val="000000" w:themeColor="text1"/>
        </w:rPr>
        <w:t>, </w:t>
      </w:r>
      <w:bookmarkStart w:id="8" w:name="bbib0010"/>
      <w:r w:rsidRPr="00F47E62">
        <w:rPr>
          <w:color w:val="000000" w:themeColor="text1"/>
        </w:rPr>
        <w:fldChar w:fldCharType="begin"/>
      </w:r>
      <w:r w:rsidRPr="00F47E62">
        <w:rPr>
          <w:color w:val="000000" w:themeColor="text1"/>
        </w:rPr>
        <w:instrText xml:space="preserve"> HYPERLINK "https://www.sciencedirect.com/science/article/pii/S0924857920300674" \l "bib0010" </w:instrText>
      </w:r>
      <w:r w:rsidRPr="00F47E62">
        <w:rPr>
          <w:color w:val="000000" w:themeColor="text1"/>
        </w:rPr>
        <w:fldChar w:fldCharType="separate"/>
      </w:r>
      <w:r w:rsidRPr="00F47E62">
        <w:rPr>
          <w:rStyle w:val="Hyperlink"/>
          <w:color w:val="000000" w:themeColor="text1"/>
        </w:rPr>
        <w:t>[10]</w:t>
      </w:r>
      <w:r w:rsidRPr="00F47E62">
        <w:rPr>
          <w:color w:val="000000" w:themeColor="text1"/>
        </w:rPr>
        <w:fldChar w:fldCharType="end"/>
      </w:r>
      <w:bookmarkEnd w:id="8"/>
      <w:r w:rsidRPr="00F47E62">
        <w:rPr>
          <w:color w:val="000000" w:themeColor="text1"/>
        </w:rPr>
        <w:t>.</w:t>
      </w:r>
    </w:p>
    <w:bookmarkEnd w:id="0"/>
    <w:bookmarkEnd w:id="1"/>
    <w:bookmarkEnd w:id="6"/>
    <w:p w14:paraId="371CEA75" w14:textId="657CBEE8" w:rsidR="004075A8" w:rsidRPr="00F47E62" w:rsidRDefault="004075A8" w:rsidP="00216DAB">
      <w:pPr>
        <w:jc w:val="both"/>
        <w:rPr>
          <w:color w:val="000000" w:themeColor="text1"/>
        </w:rPr>
      </w:pPr>
    </w:p>
    <w:p w14:paraId="45F95A45" w14:textId="77777777" w:rsidR="00F47E62" w:rsidRPr="00023F1A" w:rsidRDefault="00F47E62" w:rsidP="00F47E62">
      <w:pPr>
        <w:jc w:val="both"/>
        <w:rPr>
          <w:b/>
          <w:bCs/>
          <w:color w:val="000000" w:themeColor="text1"/>
          <w:sz w:val="28"/>
          <w:szCs w:val="28"/>
        </w:rPr>
      </w:pPr>
      <w:r w:rsidRPr="00023F1A">
        <w:rPr>
          <w:b/>
          <w:bCs/>
          <w:color w:val="000000" w:themeColor="text1"/>
          <w:sz w:val="28"/>
          <w:szCs w:val="28"/>
        </w:rPr>
        <w:t>Transmission Stories of COVID-19:</w:t>
      </w:r>
    </w:p>
    <w:p w14:paraId="485E89CC" w14:textId="26BBC1D7" w:rsidR="004075A8" w:rsidRPr="00F47E62" w:rsidRDefault="004075A8" w:rsidP="00216DAB">
      <w:pPr>
        <w:jc w:val="both"/>
        <w:rPr>
          <w:color w:val="000000" w:themeColor="text1"/>
        </w:rPr>
      </w:pPr>
    </w:p>
    <w:p w14:paraId="6DD942B5" w14:textId="77777777" w:rsidR="004075A8" w:rsidRPr="00F47E62" w:rsidRDefault="004075A8" w:rsidP="00216DAB">
      <w:pPr>
        <w:jc w:val="both"/>
        <w:rPr>
          <w:color w:val="000000" w:themeColor="text1"/>
          <w:shd w:val="clear" w:color="auto" w:fill="FFFFFF"/>
        </w:rPr>
      </w:pPr>
      <w:r w:rsidRPr="00F47E62">
        <w:rPr>
          <w:color w:val="000000" w:themeColor="text1"/>
          <w:shd w:val="clear" w:color="auto" w:fill="FFFFFF"/>
        </w:rPr>
        <w:t>Since December 2019, an increasing number of cases of novel coronavirus have been identified in Wuhan, a large city of 11 million people in central China.</w:t>
      </w:r>
      <w:hyperlink r:id="rId10" w:history="1">
        <w:r w:rsidRPr="00F47E62">
          <w:rPr>
            <w:rStyle w:val="Hyperlink"/>
            <w:color w:val="000000" w:themeColor="text1"/>
            <w:bdr w:val="none" w:sz="0" w:space="0" w:color="auto" w:frame="1"/>
            <w:shd w:val="clear" w:color="auto" w:fill="FFFFFF"/>
            <w:vertAlign w:val="superscript"/>
          </w:rPr>
          <w:t>1-3</w:t>
        </w:r>
      </w:hyperlink>
      <w:r w:rsidRPr="00F47E62">
        <w:rPr>
          <w:color w:val="000000" w:themeColor="text1"/>
          <w:shd w:val="clear" w:color="auto" w:fill="FFFFFF"/>
        </w:rPr>
        <w:t xml:space="preserve"> [1078]. </w:t>
      </w:r>
    </w:p>
    <w:p w14:paraId="42E0FAF0" w14:textId="77777777" w:rsidR="004075A8" w:rsidRPr="00F47E62" w:rsidRDefault="004075A8" w:rsidP="00216DAB">
      <w:pPr>
        <w:jc w:val="both"/>
        <w:rPr>
          <w:color w:val="000000" w:themeColor="text1"/>
        </w:rPr>
      </w:pPr>
      <w:r w:rsidRPr="00F47E62">
        <w:rPr>
          <w:color w:val="000000" w:themeColor="text1"/>
        </w:rPr>
        <w:t xml:space="preserve">Soon the coronavirus was transmitted from </w:t>
      </w:r>
      <w:r w:rsidRPr="00F47E62">
        <w:rPr>
          <w:color w:val="000000" w:themeColor="text1"/>
          <w:shd w:val="clear" w:color="auto" w:fill="FFFFFF"/>
        </w:rPr>
        <w:t xml:space="preserve">Wuhan, China to cities outside mainland China via air travel between 25 December 2019 and 19 January 2020 [198].  </w:t>
      </w:r>
      <w:r w:rsidRPr="00F47E62">
        <w:rPr>
          <w:color w:val="000000" w:themeColor="text1"/>
        </w:rPr>
        <w:t>By January 13, 2002 five other relatives loved in Anyang, China were infected by one of their relatives of lived and got infected in Wuhan [191].</w:t>
      </w:r>
    </w:p>
    <w:p w14:paraId="4C07934B" w14:textId="77777777" w:rsidR="004075A8" w:rsidRPr="00F47E62" w:rsidRDefault="004075A8" w:rsidP="00216DAB">
      <w:pPr>
        <w:jc w:val="both"/>
        <w:rPr>
          <w:color w:val="000000" w:themeColor="text1"/>
        </w:rPr>
      </w:pPr>
    </w:p>
    <w:p w14:paraId="59AA705F" w14:textId="77777777" w:rsidR="004075A8" w:rsidRPr="00F47E62" w:rsidRDefault="004075A8" w:rsidP="00216DAB">
      <w:pPr>
        <w:jc w:val="both"/>
        <w:rPr>
          <w:rStyle w:val="Strong"/>
          <w:b w:val="0"/>
          <w:bCs w:val="0"/>
          <w:color w:val="000000" w:themeColor="text1"/>
          <w:shd w:val="clear" w:color="auto" w:fill="FFFFFF"/>
        </w:rPr>
      </w:pPr>
      <w:r w:rsidRPr="00F47E62">
        <w:rPr>
          <w:rStyle w:val="Strong"/>
          <w:b w:val="0"/>
          <w:bCs w:val="0"/>
          <w:color w:val="000000" w:themeColor="text1"/>
          <w:shd w:val="clear" w:color="auto" w:fill="FFFFFF"/>
        </w:rPr>
        <w:t xml:space="preserve">On January 11, 2020 China reports 1st novel coronavirus death. January 23, 2020 China imposes strict lockdown in Wuhan. </w:t>
      </w:r>
      <w:r w:rsidRPr="00F47E62">
        <w:rPr>
          <w:color w:val="000000" w:themeColor="text1"/>
          <w:shd w:val="clear" w:color="auto" w:fill="FFFFFF"/>
        </w:rPr>
        <w:t xml:space="preserve">Japan, South Korea and Thailand also report their first cases on January 20, 2020. </w:t>
      </w:r>
      <w:r w:rsidRPr="00F47E62">
        <w:rPr>
          <w:rStyle w:val="Strong"/>
          <w:b w:val="0"/>
          <w:bCs w:val="0"/>
          <w:color w:val="000000" w:themeColor="text1"/>
          <w:shd w:val="clear" w:color="auto" w:fill="FFFFFF"/>
        </w:rPr>
        <w:t xml:space="preserve">Jan. 30, 2020: WHO declares global health emergency. </w:t>
      </w:r>
    </w:p>
    <w:p w14:paraId="7AA5DB54" w14:textId="77777777" w:rsidR="004075A8" w:rsidRPr="00F47E62" w:rsidRDefault="004075A8" w:rsidP="00216DAB">
      <w:pPr>
        <w:jc w:val="both"/>
        <w:rPr>
          <w:color w:val="000000" w:themeColor="text1"/>
          <w:shd w:val="clear" w:color="auto" w:fill="FFFFFF"/>
        </w:rPr>
      </w:pPr>
      <w:r w:rsidRPr="00F47E62">
        <w:rPr>
          <w:color w:val="000000" w:themeColor="text1"/>
          <w:shd w:val="clear" w:color="auto" w:fill="FFFFFF"/>
        </w:rPr>
        <w:t>On Jan. 30, the Centers for Disease Control and Prevention (CDC) had confirmed the</w:t>
      </w:r>
      <w:r w:rsidRPr="00F47E62">
        <w:rPr>
          <w:rStyle w:val="Strong"/>
          <w:b w:val="0"/>
          <w:bCs w:val="0"/>
          <w:color w:val="000000" w:themeColor="text1"/>
          <w:shd w:val="clear" w:color="auto" w:fill="FFFFFF"/>
        </w:rPr>
        <w:t> first case of person to person transmission in the U.S.:</w:t>
      </w:r>
      <w:r w:rsidRPr="00F47E62">
        <w:rPr>
          <w:color w:val="000000" w:themeColor="text1"/>
          <w:shd w:val="clear" w:color="auto" w:fill="FFFFFF"/>
        </w:rPr>
        <w:t xml:space="preserve"> the husband of the Chicago, Illinois case who had returned from Wuhan, China on Jan. 13 and who tested positive for the virus on Jan. 24). </w:t>
      </w:r>
      <w:r w:rsidRPr="00F47E62">
        <w:rPr>
          <w:rStyle w:val="Strong"/>
          <w:b w:val="0"/>
          <w:bCs w:val="0"/>
          <w:color w:val="000000" w:themeColor="text1"/>
          <w:shd w:val="clear" w:color="auto" w:fill="FFFFFF"/>
        </w:rPr>
        <w:t xml:space="preserve">Feb. 26, 2020: 1st case of suspected local transmission in United States. </w:t>
      </w:r>
      <w:r w:rsidRPr="00F47E62">
        <w:rPr>
          <w:color w:val="000000" w:themeColor="text1"/>
          <w:shd w:val="clear" w:color="auto" w:fill="FFFFFF"/>
        </w:rPr>
        <w:t xml:space="preserve">The first COVID-19 death is reported in Washington state, after a man with no travel history to China dies on Feb. 28 at </w:t>
      </w:r>
      <w:r w:rsidRPr="00F47E62">
        <w:rPr>
          <w:color w:val="000000" w:themeColor="text1"/>
          <w:shd w:val="clear" w:color="auto" w:fill="FFFFFF"/>
        </w:rPr>
        <w:lastRenderedPageBreak/>
        <w:t xml:space="preserve">Evergreen Health Medical Center in Kirkland, WA. </w:t>
      </w:r>
      <w:r w:rsidRPr="00F47E62">
        <w:rPr>
          <w:rStyle w:val="Strong"/>
          <w:b w:val="0"/>
          <w:bCs w:val="0"/>
          <w:color w:val="000000" w:themeColor="text1"/>
          <w:shd w:val="clear" w:color="auto" w:fill="FFFFFF"/>
        </w:rPr>
        <w:t>March 13, 2020: Trump declares national emergency. March 17, 2020: Coronavirus now present in all 50 states</w:t>
      </w:r>
    </w:p>
    <w:p w14:paraId="47DC1828" w14:textId="77777777" w:rsidR="004075A8" w:rsidRPr="00F47E62" w:rsidRDefault="004075A8" w:rsidP="00216DAB">
      <w:pPr>
        <w:jc w:val="both"/>
        <w:rPr>
          <w:color w:val="000000" w:themeColor="text1"/>
        </w:rPr>
      </w:pPr>
    </w:p>
    <w:p w14:paraId="61978D12" w14:textId="77777777" w:rsidR="004075A8" w:rsidRPr="00F47E62" w:rsidRDefault="004075A8" w:rsidP="00216DAB">
      <w:pPr>
        <w:jc w:val="both"/>
        <w:rPr>
          <w:color w:val="000000" w:themeColor="text1"/>
        </w:rPr>
      </w:pPr>
      <w:r w:rsidRPr="00F47E62">
        <w:rPr>
          <w:color w:val="000000" w:themeColor="text1"/>
          <w:shd w:val="clear" w:color="auto" w:fill="FFFFFF"/>
        </w:rPr>
        <w:t>The CDC confirms the first case of COVID-19 in a patient in California </w:t>
      </w:r>
      <w:hyperlink r:id="rId11" w:history="1">
        <w:r w:rsidRPr="00F47E62">
          <w:rPr>
            <w:rStyle w:val="Hyperlink"/>
            <w:color w:val="000000" w:themeColor="text1"/>
            <w:bdr w:val="none" w:sz="0" w:space="0" w:color="auto" w:frame="1"/>
            <w:shd w:val="clear" w:color="auto" w:fill="FFFFFF"/>
          </w:rPr>
          <w:t>with no travel history to an outbreak area</w:t>
        </w:r>
      </w:hyperlink>
      <w:r w:rsidRPr="00F47E62">
        <w:rPr>
          <w:color w:val="000000" w:themeColor="text1"/>
          <w:shd w:val="clear" w:color="auto" w:fill="FFFFFF"/>
        </w:rPr>
        <w:t>, nor contact with anyone diagnosed with the virus. It's suspected to be the first instance of local transmission in the United States. Oregon, Washington and New York soon report their own cases of possible community transmission.</w:t>
      </w:r>
    </w:p>
    <w:p w14:paraId="00188979" w14:textId="573849FA" w:rsidR="004075A8" w:rsidRPr="00F47E62" w:rsidRDefault="004075A8" w:rsidP="00216DAB">
      <w:pPr>
        <w:jc w:val="both"/>
        <w:rPr>
          <w:color w:val="000000" w:themeColor="text1"/>
        </w:rPr>
      </w:pPr>
    </w:p>
    <w:p w14:paraId="30DAC928" w14:textId="77777777" w:rsidR="004075A8" w:rsidRPr="00F47E62" w:rsidRDefault="004075A8" w:rsidP="00216DAB">
      <w:pPr>
        <w:jc w:val="both"/>
        <w:rPr>
          <w:color w:val="000000" w:themeColor="text1"/>
        </w:rPr>
      </w:pPr>
      <w:r w:rsidRPr="00F47E62">
        <w:rPr>
          <w:color w:val="000000" w:themeColor="text1"/>
          <w:shd w:val="clear" w:color="auto" w:fill="FCFCFC"/>
        </w:rPr>
        <w:t xml:space="preserve">Based on virus genome sequencing results and evolutionary analysis, it was inferred that the coronavirus </w:t>
      </w:r>
      <w:r w:rsidRPr="00F47E62">
        <w:rPr>
          <w:color w:val="000000" w:themeColor="text1"/>
          <w:shd w:val="clear" w:color="auto" w:fill="FFFFFF"/>
        </w:rPr>
        <w:t>spreads mostly through direct contact with infected people and with infected large respiratory droplets, which is about 0.0002 inches in diameter. The hefty droplets fly from a person's mouth when they cough or sneeze, falling to the ground by the time they’ve traveled only a few feet. [x222]</w:t>
      </w:r>
    </w:p>
    <w:p w14:paraId="5463DA99" w14:textId="77777777" w:rsidR="004075A8" w:rsidRPr="00F47E62" w:rsidRDefault="004075A8" w:rsidP="00216DAB">
      <w:pPr>
        <w:jc w:val="both"/>
        <w:rPr>
          <w:color w:val="000000" w:themeColor="text1"/>
        </w:rPr>
      </w:pPr>
    </w:p>
    <w:p w14:paraId="15C5FBF9" w14:textId="77777777" w:rsidR="004075A8" w:rsidRPr="00F47E62" w:rsidRDefault="004075A8" w:rsidP="00216DAB">
      <w:pPr>
        <w:jc w:val="both"/>
        <w:rPr>
          <w:color w:val="000000" w:themeColor="text1"/>
          <w:shd w:val="clear" w:color="auto" w:fill="FFFFFF"/>
        </w:rPr>
      </w:pPr>
      <w:r w:rsidRPr="00F47E62">
        <w:rPr>
          <w:color w:val="000000" w:themeColor="text1"/>
          <w:shd w:val="clear" w:color="auto" w:fill="FCFCFC"/>
        </w:rPr>
        <w:t xml:space="preserve">The unknown acute respiratory tract infection of coronavirus broke out first in Wuhan, China, since 12 December 2019. </w:t>
      </w:r>
      <w:r w:rsidRPr="00F47E62">
        <w:rPr>
          <w:color w:val="000000" w:themeColor="text1"/>
          <w:shd w:val="clear" w:color="auto" w:fill="FFFFFF"/>
        </w:rPr>
        <w:t xml:space="preserve">On December 29, 2019, the first 4 cases were reported. </w:t>
      </w:r>
      <w:r w:rsidRPr="00F47E62">
        <w:rPr>
          <w:color w:val="000000" w:themeColor="text1"/>
          <w:shd w:val="clear" w:color="auto" w:fill="FCFCFC"/>
        </w:rPr>
        <w:t xml:space="preserve">These initial coronavirus infected people were </w:t>
      </w:r>
      <w:r w:rsidRPr="00F47E62">
        <w:rPr>
          <w:color w:val="000000" w:themeColor="text1"/>
          <w:shd w:val="clear" w:color="auto" w:fill="FFFFFF"/>
        </w:rPr>
        <w:t xml:space="preserve">linked to the Huanan Seafood Wholesale Market in Southern China. </w:t>
      </w:r>
    </w:p>
    <w:p w14:paraId="67603182" w14:textId="77777777" w:rsidR="004075A8" w:rsidRPr="00F47E62" w:rsidRDefault="004075A8" w:rsidP="00216DAB">
      <w:pPr>
        <w:jc w:val="both"/>
        <w:rPr>
          <w:color w:val="000000" w:themeColor="text1"/>
          <w:shd w:val="clear" w:color="auto" w:fill="FFFFFF"/>
        </w:rPr>
      </w:pPr>
    </w:p>
    <w:p w14:paraId="70582EF3" w14:textId="77777777" w:rsidR="004075A8" w:rsidRPr="00F47E62" w:rsidRDefault="004075A8" w:rsidP="00216DAB">
      <w:pPr>
        <w:jc w:val="both"/>
        <w:rPr>
          <w:color w:val="000000" w:themeColor="text1"/>
          <w:shd w:val="clear" w:color="auto" w:fill="FCFCFC"/>
        </w:rPr>
      </w:pPr>
      <w:r w:rsidRPr="00F47E62">
        <w:rPr>
          <w:color w:val="000000" w:themeColor="text1"/>
          <w:shd w:val="clear" w:color="auto" w:fill="FFFFFF"/>
        </w:rPr>
        <w:t xml:space="preserve">They were identified by local hospitals using a surveillance mechanism for “pneumonia of unknown etiology” [1078]. </w:t>
      </w:r>
      <w:r w:rsidRPr="00F47E62">
        <w:rPr>
          <w:color w:val="000000" w:themeColor="text1"/>
          <w:shd w:val="clear" w:color="auto" w:fill="FCFCFC"/>
        </w:rPr>
        <w:t xml:space="preserve">Several studies suggested that bat might be suspected as natural host of the coronavirus origin that might be transmitted from bats via unknown intermediate hosts to infect humans [200, </w:t>
      </w:r>
      <w:hyperlink r:id="rId12" w:anchor="ref-CR9" w:tooltip="Giovanetti M, Benvenuto D, Angeletti S, Ciccozzi M. The first two cases of 2019-nCoV in Italy: where they come from? J Med Virol. 2020:1–4. &#10;https://doi.org/10.1002/jmv.25699&#10;&#10; [Epub ahead of print]." w:history="1">
        <w:r w:rsidRPr="00F47E62">
          <w:rPr>
            <w:rStyle w:val="Hyperlink"/>
            <w:color w:val="000000" w:themeColor="text1"/>
            <w:shd w:val="clear" w:color="auto" w:fill="FCFCFC"/>
          </w:rPr>
          <w:t>9</w:t>
        </w:r>
      </w:hyperlink>
      <w:r w:rsidRPr="00F47E62">
        <w:rPr>
          <w:color w:val="000000" w:themeColor="text1"/>
          <w:shd w:val="clear" w:color="auto" w:fill="FCFCFC"/>
        </w:rPr>
        <w:t>, </w:t>
      </w:r>
      <w:hyperlink r:id="rId13" w:anchor="ref-CR10" w:tooltip="Paraskevis D, Kostaki EG, Magiorkinis G, Panayiotakopoulos G, Sourvinos G, Tsiodras S. Full-genome evolutionary analysis of the novel corona virus (2019-nCoV) rejects the hypothesis of emergence as a result of a recent recombination event. Infect Genet Evol. 2020;79:104212." w:history="1">
        <w:r w:rsidRPr="00F47E62">
          <w:rPr>
            <w:rStyle w:val="Hyperlink"/>
            <w:color w:val="000000" w:themeColor="text1"/>
            <w:shd w:val="clear" w:color="auto" w:fill="FCFCFC"/>
          </w:rPr>
          <w:t>10</w:t>
        </w:r>
      </w:hyperlink>
      <w:r w:rsidRPr="00F47E62">
        <w:rPr>
          <w:color w:val="000000" w:themeColor="text1"/>
          <w:shd w:val="clear" w:color="auto" w:fill="FCFCFC"/>
        </w:rPr>
        <w:t>].</w:t>
      </w:r>
    </w:p>
    <w:p w14:paraId="22ABB8BC" w14:textId="77777777" w:rsidR="004075A8" w:rsidRPr="00F47E62" w:rsidRDefault="004075A8" w:rsidP="00216DAB">
      <w:pPr>
        <w:jc w:val="both"/>
        <w:rPr>
          <w:color w:val="000000" w:themeColor="text1"/>
        </w:rPr>
      </w:pPr>
    </w:p>
    <w:p w14:paraId="1D8D4D7F" w14:textId="77777777" w:rsidR="001942A5" w:rsidRPr="00F47E62" w:rsidRDefault="001942A5" w:rsidP="00216DAB">
      <w:pPr>
        <w:jc w:val="both"/>
        <w:rPr>
          <w:color w:val="000000" w:themeColor="text1"/>
        </w:rPr>
      </w:pPr>
      <w:r w:rsidRPr="00F47E62">
        <w:rPr>
          <w:color w:val="000000" w:themeColor="text1"/>
          <w:shd w:val="clear" w:color="auto" w:fill="FFFFFF"/>
        </w:rPr>
        <w:t xml:space="preserve">On January 19, 2020, a 35-year-old man presented to an urgent care clinic in Snohomish County, Washington, with a 4-day history of cough and subjective fever. On checking into the clinic, the patient put on a mask in the waiting room. After waiting approximately 20 minutes, he was taken into an examination room and underwent evaluation by a provider. He disclosed that he had returned to Kirkland, WA, United State on January 15 after traveling to visit family in Wuhan, China. The patient stated that he had seen a health alert from the U.S. Centers for Disease Control and Prevention (CDC) about the novel coronavirus outbreak in China and, because of his symptoms and recent travel, decided to see a health care provider. </w:t>
      </w:r>
      <w:r w:rsidRPr="00F47E62">
        <w:rPr>
          <w:color w:val="000000" w:themeColor="text1"/>
        </w:rPr>
        <w:t>Further, the first case of human-to-human transmission of COVID-19 was reported in the US on January 21, 2020</w:t>
      </w:r>
    </w:p>
    <w:p w14:paraId="349C3BD5" w14:textId="3F7D3A82" w:rsidR="001942A5" w:rsidRDefault="001942A5" w:rsidP="00216DAB">
      <w:pPr>
        <w:jc w:val="both"/>
        <w:rPr>
          <w:color w:val="000000" w:themeColor="text1"/>
        </w:rPr>
      </w:pPr>
      <w:r w:rsidRPr="00F47E62">
        <w:rPr>
          <w:color w:val="000000" w:themeColor="text1"/>
        </w:rPr>
        <w:t>On 20 January 2020, National IHR Focal Point (NFP) for Republic of Korea reported the first case of novel coronavirus in the Republic of Korea. The case is a 35-year-old female, Chinese national, residing in Wuhan, Hubei province in China.</w:t>
      </w:r>
    </w:p>
    <w:p w14:paraId="423A5BE7" w14:textId="77777777" w:rsidR="00944BBC" w:rsidRPr="00F47E62" w:rsidRDefault="00944BBC" w:rsidP="00216DAB">
      <w:pPr>
        <w:jc w:val="both"/>
        <w:rPr>
          <w:color w:val="000000" w:themeColor="text1"/>
        </w:rPr>
      </w:pPr>
    </w:p>
    <w:p w14:paraId="50E2B583" w14:textId="68B02D19" w:rsidR="001942A5" w:rsidRPr="00F47E62" w:rsidRDefault="001942A5" w:rsidP="00216DAB">
      <w:pPr>
        <w:jc w:val="both"/>
        <w:rPr>
          <w:color w:val="000000" w:themeColor="text1"/>
          <w:shd w:val="clear" w:color="auto" w:fill="FFFFFF"/>
        </w:rPr>
      </w:pPr>
    </w:p>
    <w:p w14:paraId="553C59C9" w14:textId="437E89A1" w:rsidR="00FD0181" w:rsidRPr="00804FF5" w:rsidRDefault="00FD0181" w:rsidP="00216DAB">
      <w:pPr>
        <w:jc w:val="both"/>
        <w:rPr>
          <w:b/>
          <w:bCs/>
          <w:color w:val="000000" w:themeColor="text1"/>
          <w:sz w:val="28"/>
          <w:szCs w:val="28"/>
        </w:rPr>
      </w:pPr>
      <w:r w:rsidRPr="00804FF5">
        <w:rPr>
          <w:b/>
          <w:bCs/>
          <w:color w:val="000000" w:themeColor="text1"/>
          <w:sz w:val="28"/>
          <w:szCs w:val="28"/>
        </w:rPr>
        <w:t xml:space="preserve">References: </w:t>
      </w:r>
    </w:p>
    <w:p w14:paraId="5C90D3B3" w14:textId="77777777" w:rsidR="00FD0181" w:rsidRPr="00F47E62" w:rsidRDefault="00FD0181" w:rsidP="00216DAB">
      <w:pPr>
        <w:jc w:val="both"/>
        <w:rPr>
          <w:color w:val="000000" w:themeColor="text1"/>
        </w:rPr>
      </w:pPr>
    </w:p>
    <w:p w14:paraId="3B166B8B" w14:textId="77777777" w:rsidR="00FD0181" w:rsidRPr="00F47E62" w:rsidRDefault="00FD0181" w:rsidP="00216DAB">
      <w:pPr>
        <w:jc w:val="both"/>
        <w:rPr>
          <w:color w:val="000000" w:themeColor="text1"/>
        </w:rPr>
      </w:pPr>
      <w:hyperlink r:id="rId14" w:history="1">
        <w:r w:rsidRPr="00F47E62">
          <w:rPr>
            <w:rStyle w:val="Hyperlink"/>
            <w:color w:val="000000" w:themeColor="text1"/>
          </w:rPr>
          <w:t>https://abcnews.go.com/Health/timeline-coronavirus-started/story?id=69435165</w:t>
        </w:r>
      </w:hyperlink>
    </w:p>
    <w:p w14:paraId="6872BD74" w14:textId="080139FA" w:rsidR="00FD0181" w:rsidRPr="00F47E62" w:rsidRDefault="00FD0181" w:rsidP="00216DAB">
      <w:pPr>
        <w:jc w:val="both"/>
        <w:rPr>
          <w:color w:val="000000" w:themeColor="text1"/>
        </w:rPr>
      </w:pPr>
    </w:p>
    <w:p w14:paraId="01661CC5" w14:textId="77777777" w:rsidR="00FD0181" w:rsidRPr="00F47E62" w:rsidRDefault="00FD0181" w:rsidP="00216DAB">
      <w:pPr>
        <w:jc w:val="both"/>
        <w:rPr>
          <w:color w:val="000000" w:themeColor="text1"/>
        </w:rPr>
      </w:pPr>
      <w:r w:rsidRPr="00F47E62">
        <w:rPr>
          <w:rStyle w:val="reflabel"/>
          <w:color w:val="000000" w:themeColor="text1"/>
          <w:shd w:val="clear" w:color="auto" w:fill="FFFFFF"/>
        </w:rPr>
        <w:t xml:space="preserve">2. </w:t>
      </w:r>
      <w:proofErr w:type="spellStart"/>
      <w:r w:rsidRPr="00F47E62">
        <w:rPr>
          <w:color w:val="000000" w:themeColor="text1"/>
        </w:rPr>
        <w:t>Qifang</w:t>
      </w:r>
      <w:proofErr w:type="spellEnd"/>
      <w:r w:rsidRPr="00F47E62">
        <w:rPr>
          <w:color w:val="000000" w:themeColor="text1"/>
        </w:rPr>
        <w:t xml:space="preserve"> Bi, </w:t>
      </w:r>
      <w:proofErr w:type="spellStart"/>
      <w:r w:rsidRPr="00F47E62">
        <w:rPr>
          <w:color w:val="000000" w:themeColor="text1"/>
        </w:rPr>
        <w:t>Yongsheng</w:t>
      </w:r>
      <w:proofErr w:type="spellEnd"/>
      <w:r w:rsidRPr="00F47E62">
        <w:rPr>
          <w:color w:val="000000" w:themeColor="text1"/>
        </w:rPr>
        <w:t xml:space="preserve"> Wu, </w:t>
      </w:r>
      <w:proofErr w:type="spellStart"/>
      <w:r w:rsidRPr="00F47E62">
        <w:rPr>
          <w:color w:val="000000" w:themeColor="text1"/>
        </w:rPr>
        <w:t>Shujiang</w:t>
      </w:r>
      <w:proofErr w:type="spellEnd"/>
      <w:r w:rsidRPr="00F47E62">
        <w:rPr>
          <w:color w:val="000000" w:themeColor="text1"/>
        </w:rPr>
        <w:t xml:space="preserve"> Mei, et al.</w:t>
      </w:r>
    </w:p>
    <w:p w14:paraId="456A52C2" w14:textId="77777777" w:rsidR="00FD0181" w:rsidRPr="00F47E62" w:rsidRDefault="00FD0181" w:rsidP="00216DAB">
      <w:pPr>
        <w:shd w:val="clear" w:color="auto" w:fill="FFFFFF"/>
        <w:jc w:val="both"/>
        <w:rPr>
          <w:color w:val="000000" w:themeColor="text1"/>
        </w:rPr>
      </w:pPr>
      <w:r w:rsidRPr="00F47E62">
        <w:rPr>
          <w:color w:val="000000" w:themeColor="text1"/>
        </w:rPr>
        <w:t>Epidemiology and transmission of COVID-19 in Shenzhen China: analysis of 391 cases and 1286 of their close contacts.</w:t>
      </w:r>
    </w:p>
    <w:p w14:paraId="1AF5C83A" w14:textId="77777777" w:rsidR="00FD0181" w:rsidRPr="00F47E62" w:rsidRDefault="00FD0181" w:rsidP="00216DAB">
      <w:pPr>
        <w:jc w:val="both"/>
        <w:rPr>
          <w:color w:val="000000" w:themeColor="text1"/>
        </w:rPr>
      </w:pPr>
      <w:proofErr w:type="spellStart"/>
      <w:r w:rsidRPr="00F47E62">
        <w:rPr>
          <w:rStyle w:val="refseries"/>
          <w:i/>
          <w:iCs/>
          <w:color w:val="000000" w:themeColor="text1"/>
          <w:shd w:val="clear" w:color="auto" w:fill="FFFFFF"/>
        </w:rPr>
        <w:t>medRxiv</w:t>
      </w:r>
      <w:proofErr w:type="spellEnd"/>
      <w:r w:rsidRPr="00F47E62">
        <w:rPr>
          <w:rStyle w:val="refseries"/>
          <w:i/>
          <w:iCs/>
          <w:color w:val="000000" w:themeColor="text1"/>
          <w:shd w:val="clear" w:color="auto" w:fill="FFFFFF"/>
        </w:rPr>
        <w:t>.</w:t>
      </w:r>
      <w:r w:rsidRPr="00F47E62">
        <w:rPr>
          <w:rStyle w:val="refseries"/>
          <w:color w:val="000000" w:themeColor="text1"/>
          <w:shd w:val="clear" w:color="auto" w:fill="FFFFFF"/>
        </w:rPr>
        <w:t> </w:t>
      </w:r>
      <w:r w:rsidRPr="00F47E62">
        <w:rPr>
          <w:rStyle w:val="refseriesdate"/>
          <w:color w:val="000000" w:themeColor="text1"/>
          <w:shd w:val="clear" w:color="auto" w:fill="FFFFFF"/>
        </w:rPr>
        <w:t>2020; </w:t>
      </w:r>
      <w:r w:rsidRPr="00F47E62">
        <w:rPr>
          <w:rStyle w:val="refseries"/>
          <w:color w:val="000000" w:themeColor="text1"/>
          <w:shd w:val="clear" w:color="auto" w:fill="FFFFFF"/>
        </w:rPr>
        <w:t>(</w:t>
      </w:r>
      <w:r w:rsidRPr="00F47E62">
        <w:rPr>
          <w:rStyle w:val="refcomment"/>
          <w:color w:val="000000" w:themeColor="text1"/>
          <w:shd w:val="clear" w:color="auto" w:fill="FFFFFF"/>
        </w:rPr>
        <w:t>published online March 4.</w:t>
      </w:r>
      <w:r w:rsidRPr="00F47E62">
        <w:rPr>
          <w:rStyle w:val="refseries"/>
          <w:color w:val="000000" w:themeColor="text1"/>
          <w:shd w:val="clear" w:color="auto" w:fill="FFFFFF"/>
        </w:rPr>
        <w:t>) </w:t>
      </w:r>
      <w:r w:rsidRPr="00F47E62">
        <w:rPr>
          <w:rStyle w:val="refcomment"/>
          <w:color w:val="000000" w:themeColor="text1"/>
          <w:shd w:val="clear" w:color="auto" w:fill="FFFFFF"/>
        </w:rPr>
        <w:t>(preprint).</w:t>
      </w:r>
    </w:p>
    <w:p w14:paraId="620F1FA7" w14:textId="77777777" w:rsidR="00FD0181" w:rsidRPr="00F47E62" w:rsidRDefault="00FD0181" w:rsidP="00216DAB">
      <w:pPr>
        <w:shd w:val="clear" w:color="auto" w:fill="FFFFFF"/>
        <w:jc w:val="both"/>
        <w:rPr>
          <w:color w:val="000000" w:themeColor="text1"/>
        </w:rPr>
      </w:pPr>
      <w:hyperlink r:id="rId15" w:tgtFrame="_blank" w:history="1">
        <w:r w:rsidRPr="00F47E62">
          <w:rPr>
            <w:rStyle w:val="Hyperlink"/>
            <w:color w:val="000000" w:themeColor="text1"/>
            <w:u w:val="none"/>
          </w:rPr>
          <w:t>DOI: 10.1101/2020.03.03.20028423</w:t>
        </w:r>
      </w:hyperlink>
    </w:p>
    <w:p w14:paraId="6EA12CBF" w14:textId="77777777" w:rsidR="00FD0181" w:rsidRPr="00F47E62" w:rsidRDefault="00FD0181" w:rsidP="00216DAB">
      <w:pPr>
        <w:jc w:val="both"/>
        <w:rPr>
          <w:color w:val="000000" w:themeColor="text1"/>
        </w:rPr>
      </w:pPr>
      <w:r w:rsidRPr="00F47E62">
        <w:rPr>
          <w:color w:val="000000" w:themeColor="text1"/>
        </w:rPr>
        <w:br/>
        <w:t>214 Clinical characteristics of 24 asymptomatic infections with COVID-19 screened among close contacts in China.</w:t>
      </w:r>
    </w:p>
    <w:p w14:paraId="383E893B" w14:textId="77777777" w:rsidR="00FD0181" w:rsidRPr="00F47E62" w:rsidRDefault="00FD0181" w:rsidP="00216DAB">
      <w:pPr>
        <w:jc w:val="both"/>
        <w:rPr>
          <w:color w:val="000000" w:themeColor="text1"/>
        </w:rPr>
      </w:pPr>
      <w:hyperlink r:id="rId16" w:history="1">
        <w:r w:rsidRPr="00F47E62">
          <w:rPr>
            <w:rStyle w:val="Hyperlink"/>
            <w:color w:val="000000" w:themeColor="text1"/>
          </w:rPr>
          <w:t>https://link.springer.com/article/10.1007/s11427-020-1661-4</w:t>
        </w:r>
      </w:hyperlink>
    </w:p>
    <w:p w14:paraId="3219E105" w14:textId="5223815C" w:rsidR="00FD0181" w:rsidRPr="00F47E62" w:rsidRDefault="00FD0181" w:rsidP="00216DAB">
      <w:pPr>
        <w:jc w:val="both"/>
        <w:rPr>
          <w:color w:val="000000" w:themeColor="text1"/>
        </w:rPr>
      </w:pPr>
    </w:p>
    <w:p w14:paraId="372699F6" w14:textId="5EED4FA7" w:rsidR="00FD0181" w:rsidRPr="00F47E62" w:rsidRDefault="00FD0181" w:rsidP="00216DAB">
      <w:pPr>
        <w:jc w:val="both"/>
        <w:rPr>
          <w:color w:val="000000" w:themeColor="text1"/>
        </w:rPr>
      </w:pPr>
    </w:p>
    <w:p w14:paraId="614CAEEA" w14:textId="77777777" w:rsidR="00FD0181" w:rsidRPr="00F47E62" w:rsidRDefault="00FD0181" w:rsidP="00216DAB">
      <w:pPr>
        <w:jc w:val="both"/>
        <w:rPr>
          <w:color w:val="000000" w:themeColor="text1"/>
        </w:rPr>
      </w:pPr>
      <w:r w:rsidRPr="00F47E62">
        <w:rPr>
          <w:color w:val="000000" w:themeColor="text1"/>
        </w:rPr>
        <w:t xml:space="preserve">212 Severe acute respiratory syndrome coronavirus 2 (SARS-CoV-2) and corona virus disease-2019 (COVID-19): the epidemic and the challenges </w:t>
      </w:r>
      <w:hyperlink r:id="rId17" w:history="1">
        <w:r w:rsidRPr="00F47E62">
          <w:rPr>
            <w:rStyle w:val="Hyperlink"/>
            <w:color w:val="000000" w:themeColor="text1"/>
          </w:rPr>
          <w:t>https://www.sciencedirect.com/science/article/pii/S0924857920300674</w:t>
        </w:r>
      </w:hyperlink>
    </w:p>
    <w:p w14:paraId="3AE788AD" w14:textId="449A8A75" w:rsidR="00FD0181" w:rsidRPr="00F47E62" w:rsidRDefault="00FD0181" w:rsidP="00216DAB">
      <w:pPr>
        <w:jc w:val="both"/>
        <w:rPr>
          <w:color w:val="000000" w:themeColor="text1"/>
        </w:rPr>
      </w:pPr>
    </w:p>
    <w:p w14:paraId="466873D8" w14:textId="77777777" w:rsidR="00FD0181" w:rsidRPr="00F47E62" w:rsidRDefault="00FD0181" w:rsidP="00216DAB">
      <w:pPr>
        <w:jc w:val="both"/>
        <w:rPr>
          <w:color w:val="000000" w:themeColor="text1"/>
        </w:rPr>
      </w:pPr>
    </w:p>
    <w:p w14:paraId="7C2B7E4D" w14:textId="77777777" w:rsidR="00FD0181" w:rsidRPr="00F47E62" w:rsidRDefault="00FD0181" w:rsidP="00216DAB">
      <w:pPr>
        <w:jc w:val="both"/>
        <w:rPr>
          <w:color w:val="000000" w:themeColor="text1"/>
        </w:rPr>
      </w:pPr>
      <w:r w:rsidRPr="00F47E62">
        <w:rPr>
          <w:rStyle w:val="titledefault"/>
          <w:color w:val="000000" w:themeColor="text1"/>
          <w:spacing w:val="-1"/>
          <w:bdr w:val="none" w:sz="0" w:space="0" w:color="auto" w:frame="1"/>
        </w:rPr>
        <w:t xml:space="preserve">1078 Early Transmission Dynamics in Wuhan, China, of Novel Coronavirus–Infected Pneumonia. URL:  </w:t>
      </w:r>
      <w:hyperlink r:id="rId18" w:history="1">
        <w:r w:rsidRPr="00F47E62">
          <w:rPr>
            <w:rStyle w:val="Hyperlink"/>
            <w:color w:val="000000" w:themeColor="text1"/>
          </w:rPr>
          <w:t>https://www.nejm.org/doi/10.1056/NEJMoa2001316</w:t>
        </w:r>
      </w:hyperlink>
    </w:p>
    <w:p w14:paraId="2B9948D5" w14:textId="77777777" w:rsidR="00FD0181" w:rsidRPr="00F47E62" w:rsidRDefault="00FD0181" w:rsidP="00216DAB">
      <w:pPr>
        <w:jc w:val="both"/>
        <w:rPr>
          <w:color w:val="000000" w:themeColor="text1"/>
        </w:rPr>
      </w:pPr>
    </w:p>
    <w:p w14:paraId="328BECC5" w14:textId="77777777" w:rsidR="00FD0181" w:rsidRPr="00F47E62" w:rsidRDefault="00FD0181" w:rsidP="00216DAB">
      <w:pPr>
        <w:jc w:val="both"/>
        <w:rPr>
          <w:color w:val="000000" w:themeColor="text1"/>
        </w:rPr>
      </w:pPr>
      <w:r w:rsidRPr="00F47E62">
        <w:rPr>
          <w:color w:val="000000" w:themeColor="text1"/>
        </w:rPr>
        <w:t xml:space="preserve">[x222] </w:t>
      </w:r>
      <w:hyperlink r:id="rId19" w:history="1">
        <w:r w:rsidRPr="00F47E62">
          <w:rPr>
            <w:rStyle w:val="Hyperlink"/>
            <w:color w:val="000000" w:themeColor="text1"/>
          </w:rPr>
          <w:t>https://www.livescience.com/covid19-coronavirus-transmission-through-speech.html</w:t>
        </w:r>
      </w:hyperlink>
    </w:p>
    <w:p w14:paraId="52342B44" w14:textId="77777777" w:rsidR="00FD0181" w:rsidRPr="00F47E62" w:rsidRDefault="00FD0181" w:rsidP="00216DAB">
      <w:pPr>
        <w:pStyle w:val="Heading1"/>
        <w:shd w:val="clear" w:color="auto" w:fill="FFFFFF"/>
        <w:spacing w:before="0" w:line="540" w:lineRule="atLeast"/>
        <w:jc w:val="both"/>
        <w:textAlignment w:val="baseline"/>
        <w:rPr>
          <w:rFonts w:ascii="Times New Roman" w:hAnsi="Times New Roman" w:cs="Times New Roman"/>
          <w:color w:val="000000" w:themeColor="text1"/>
          <w:spacing w:val="-1"/>
          <w:sz w:val="24"/>
          <w:szCs w:val="24"/>
        </w:rPr>
      </w:pPr>
      <w:r w:rsidRPr="00F47E62">
        <w:rPr>
          <w:rStyle w:val="titledefault"/>
          <w:rFonts w:ascii="Times New Roman" w:hAnsi="Times New Roman" w:cs="Times New Roman"/>
          <w:color w:val="000000" w:themeColor="text1"/>
          <w:spacing w:val="-1"/>
          <w:sz w:val="24"/>
          <w:szCs w:val="24"/>
          <w:bdr w:val="none" w:sz="0" w:space="0" w:color="auto" w:frame="1"/>
        </w:rPr>
        <w:t>First Case of 2019 Novel Coronavirus in the United States</w:t>
      </w:r>
    </w:p>
    <w:p w14:paraId="366CA98B" w14:textId="77777777" w:rsidR="00FD0181" w:rsidRPr="00F47E62" w:rsidRDefault="00FD0181" w:rsidP="00216DAB">
      <w:pPr>
        <w:jc w:val="both"/>
        <w:rPr>
          <w:color w:val="000000" w:themeColor="text1"/>
        </w:rPr>
      </w:pPr>
      <w:hyperlink r:id="rId20" w:history="1">
        <w:r w:rsidRPr="00F47E62">
          <w:rPr>
            <w:rStyle w:val="Hyperlink"/>
            <w:color w:val="000000" w:themeColor="text1"/>
          </w:rPr>
          <w:t>https://www.nejm.org/doi/full/10.1056/NEJMoa2001191</w:t>
        </w:r>
      </w:hyperlink>
    </w:p>
    <w:p w14:paraId="01B10B2C" w14:textId="77777777" w:rsidR="00FD0181" w:rsidRPr="00F47E62" w:rsidRDefault="00FD0181" w:rsidP="00216DAB">
      <w:pPr>
        <w:jc w:val="both"/>
        <w:rPr>
          <w:color w:val="000000" w:themeColor="text1"/>
        </w:rPr>
      </w:pPr>
    </w:p>
    <w:p w14:paraId="00064A04" w14:textId="77777777" w:rsidR="00FD0181" w:rsidRPr="00F47E62" w:rsidRDefault="00FD0181" w:rsidP="00216DAB">
      <w:pPr>
        <w:jc w:val="both"/>
        <w:rPr>
          <w:color w:val="000000" w:themeColor="text1"/>
          <w:shd w:val="clear" w:color="auto" w:fill="FFFFFF"/>
        </w:rPr>
      </w:pPr>
      <w:r w:rsidRPr="00F47E62">
        <w:rPr>
          <w:color w:val="000000" w:themeColor="text1"/>
          <w:shd w:val="clear" w:color="auto" w:fill="FFFFFF"/>
        </w:rPr>
        <w:t xml:space="preserve">Wuhan, </w:t>
      </w:r>
      <w:proofErr w:type="gramStart"/>
      <w:r w:rsidRPr="00F47E62">
        <w:rPr>
          <w:color w:val="000000" w:themeColor="text1"/>
          <w:shd w:val="clear" w:color="auto" w:fill="FFFFFF"/>
        </w:rPr>
        <w:t>China  to</w:t>
      </w:r>
      <w:proofErr w:type="gramEnd"/>
      <w:r w:rsidRPr="00F47E62">
        <w:rPr>
          <w:color w:val="000000" w:themeColor="text1"/>
          <w:shd w:val="clear" w:color="auto" w:fill="FFFFFF"/>
        </w:rPr>
        <w:t xml:space="preserve"> Snohomish, WA,  January 19, 2020</w:t>
      </w:r>
    </w:p>
    <w:p w14:paraId="4621BD2D" w14:textId="77777777" w:rsidR="00FD0181" w:rsidRPr="00F47E62" w:rsidRDefault="00FD0181" w:rsidP="00216DAB">
      <w:pPr>
        <w:jc w:val="both"/>
        <w:rPr>
          <w:color w:val="000000" w:themeColor="text1"/>
          <w:shd w:val="clear" w:color="auto" w:fill="FFFFFF"/>
        </w:rPr>
      </w:pPr>
    </w:p>
    <w:p w14:paraId="17633FA7" w14:textId="77777777" w:rsidR="00FD0181" w:rsidRPr="00F47E62" w:rsidRDefault="00FD0181" w:rsidP="00216DAB">
      <w:pPr>
        <w:jc w:val="both"/>
        <w:rPr>
          <w:color w:val="000000" w:themeColor="text1"/>
        </w:rPr>
      </w:pPr>
      <w:hyperlink r:id="rId21" w:history="1">
        <w:r w:rsidRPr="00F47E62">
          <w:rPr>
            <w:rStyle w:val="Hyperlink"/>
            <w:color w:val="000000" w:themeColor="text1"/>
          </w:rPr>
          <w:t>https://www.sciencedirect.com/science/article/pii/S0896841120300469</w:t>
        </w:r>
      </w:hyperlink>
    </w:p>
    <w:p w14:paraId="5D50522F" w14:textId="6D6DBDE5" w:rsidR="000D246F" w:rsidRPr="00F47E62" w:rsidRDefault="000D246F" w:rsidP="00216DAB">
      <w:pPr>
        <w:jc w:val="both"/>
        <w:rPr>
          <w:color w:val="000000" w:themeColor="text1"/>
        </w:rPr>
      </w:pPr>
    </w:p>
    <w:sectPr w:rsidR="000D246F" w:rsidRPr="00F47E62" w:rsidSect="00950669">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CCCB9A" w14:textId="77777777" w:rsidR="00257EA3" w:rsidRDefault="00257EA3" w:rsidP="00542D3B">
      <w:r>
        <w:separator/>
      </w:r>
    </w:p>
  </w:endnote>
  <w:endnote w:type="continuationSeparator" w:id="0">
    <w:p w14:paraId="741E4996" w14:textId="77777777" w:rsidR="00257EA3" w:rsidRDefault="00257EA3" w:rsidP="00542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B17530" w14:textId="77777777" w:rsidR="00257EA3" w:rsidRDefault="00257EA3" w:rsidP="00542D3B">
      <w:r>
        <w:separator/>
      </w:r>
    </w:p>
  </w:footnote>
  <w:footnote w:type="continuationSeparator" w:id="0">
    <w:p w14:paraId="191A1221" w14:textId="77777777" w:rsidR="00257EA3" w:rsidRDefault="00257EA3" w:rsidP="00542D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4C848" w14:textId="31DFF446" w:rsidR="00A50906" w:rsidRPr="001C0F87" w:rsidRDefault="00FF309C" w:rsidP="001816EB">
    <w:pPr>
      <w:pStyle w:val="Header"/>
      <w:tabs>
        <w:tab w:val="clear" w:pos="9360"/>
        <w:tab w:val="left" w:pos="5351"/>
      </w:tabs>
      <w:rPr>
        <w:rFonts w:ascii="Times New Roman" w:hAnsi="Times New Roman" w:cs="Times New Roman"/>
        <w:b/>
        <w:bCs/>
      </w:rPr>
    </w:pPr>
    <w:r w:rsidRPr="001C0F87">
      <w:rPr>
        <w:rFonts w:ascii="Times New Roman" w:hAnsi="Times New Roman" w:cs="Times New Roman"/>
        <w:b/>
        <w:bCs/>
      </w:rPr>
      <w:t>Literature Review and Transmission Stories of the COVID-19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373C5F"/>
    <w:multiLevelType w:val="multilevel"/>
    <w:tmpl w:val="A6FEF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D3B"/>
    <w:rsid w:val="00017D11"/>
    <w:rsid w:val="000203DF"/>
    <w:rsid w:val="000206CD"/>
    <w:rsid w:val="000236ED"/>
    <w:rsid w:val="00023F1A"/>
    <w:rsid w:val="000332F4"/>
    <w:rsid w:val="00033E39"/>
    <w:rsid w:val="00084669"/>
    <w:rsid w:val="00094A25"/>
    <w:rsid w:val="000A151F"/>
    <w:rsid w:val="000C1117"/>
    <w:rsid w:val="000D246F"/>
    <w:rsid w:val="000D43B2"/>
    <w:rsid w:val="000E7494"/>
    <w:rsid w:val="000F5C67"/>
    <w:rsid w:val="001404A9"/>
    <w:rsid w:val="00146B29"/>
    <w:rsid w:val="001816EB"/>
    <w:rsid w:val="0019293E"/>
    <w:rsid w:val="001942A5"/>
    <w:rsid w:val="001A255E"/>
    <w:rsid w:val="001C0F87"/>
    <w:rsid w:val="001E0D54"/>
    <w:rsid w:val="001E282B"/>
    <w:rsid w:val="001F1265"/>
    <w:rsid w:val="001F17F8"/>
    <w:rsid w:val="00216DAB"/>
    <w:rsid w:val="00240866"/>
    <w:rsid w:val="0025548A"/>
    <w:rsid w:val="00257EA3"/>
    <w:rsid w:val="002668E0"/>
    <w:rsid w:val="00267639"/>
    <w:rsid w:val="002963CB"/>
    <w:rsid w:val="00296605"/>
    <w:rsid w:val="002A2566"/>
    <w:rsid w:val="002C70BE"/>
    <w:rsid w:val="002F2A10"/>
    <w:rsid w:val="00336AD4"/>
    <w:rsid w:val="00340B28"/>
    <w:rsid w:val="0035203F"/>
    <w:rsid w:val="00357B56"/>
    <w:rsid w:val="0036228B"/>
    <w:rsid w:val="00367E02"/>
    <w:rsid w:val="0038610F"/>
    <w:rsid w:val="00394103"/>
    <w:rsid w:val="003A0482"/>
    <w:rsid w:val="003B0217"/>
    <w:rsid w:val="003B60B6"/>
    <w:rsid w:val="003C21FA"/>
    <w:rsid w:val="004075A8"/>
    <w:rsid w:val="00411D0C"/>
    <w:rsid w:val="00424415"/>
    <w:rsid w:val="00430687"/>
    <w:rsid w:val="00430D6B"/>
    <w:rsid w:val="00444D35"/>
    <w:rsid w:val="00445CB1"/>
    <w:rsid w:val="004617D7"/>
    <w:rsid w:val="004913A5"/>
    <w:rsid w:val="00494659"/>
    <w:rsid w:val="0049514F"/>
    <w:rsid w:val="004959D3"/>
    <w:rsid w:val="004B0852"/>
    <w:rsid w:val="004B4D88"/>
    <w:rsid w:val="004C21EA"/>
    <w:rsid w:val="0050079C"/>
    <w:rsid w:val="0050376F"/>
    <w:rsid w:val="0050669C"/>
    <w:rsid w:val="0050700F"/>
    <w:rsid w:val="00510763"/>
    <w:rsid w:val="005233BC"/>
    <w:rsid w:val="00524E29"/>
    <w:rsid w:val="00541757"/>
    <w:rsid w:val="00542D3B"/>
    <w:rsid w:val="005459FB"/>
    <w:rsid w:val="00556E32"/>
    <w:rsid w:val="0058123D"/>
    <w:rsid w:val="0058489D"/>
    <w:rsid w:val="005A4EA6"/>
    <w:rsid w:val="005A53CD"/>
    <w:rsid w:val="00603A69"/>
    <w:rsid w:val="00625DC3"/>
    <w:rsid w:val="00640A87"/>
    <w:rsid w:val="0065588B"/>
    <w:rsid w:val="006714BE"/>
    <w:rsid w:val="00691900"/>
    <w:rsid w:val="00695C6D"/>
    <w:rsid w:val="006C3A46"/>
    <w:rsid w:val="006E15D3"/>
    <w:rsid w:val="006F7CD9"/>
    <w:rsid w:val="00730BBF"/>
    <w:rsid w:val="00731A00"/>
    <w:rsid w:val="00744B3E"/>
    <w:rsid w:val="007514EA"/>
    <w:rsid w:val="0076694A"/>
    <w:rsid w:val="0077385C"/>
    <w:rsid w:val="00796F95"/>
    <w:rsid w:val="007A0BF2"/>
    <w:rsid w:val="007A35FB"/>
    <w:rsid w:val="007A5172"/>
    <w:rsid w:val="007B6AC0"/>
    <w:rsid w:val="007C506F"/>
    <w:rsid w:val="007E1515"/>
    <w:rsid w:val="007E5F6E"/>
    <w:rsid w:val="008033CE"/>
    <w:rsid w:val="00804FF5"/>
    <w:rsid w:val="00813636"/>
    <w:rsid w:val="00817ADA"/>
    <w:rsid w:val="00823772"/>
    <w:rsid w:val="00831D00"/>
    <w:rsid w:val="00831E91"/>
    <w:rsid w:val="008328AF"/>
    <w:rsid w:val="0090588D"/>
    <w:rsid w:val="00911444"/>
    <w:rsid w:val="009130E1"/>
    <w:rsid w:val="009217B3"/>
    <w:rsid w:val="00931F1A"/>
    <w:rsid w:val="00941D97"/>
    <w:rsid w:val="00943B3E"/>
    <w:rsid w:val="00944BBC"/>
    <w:rsid w:val="00950669"/>
    <w:rsid w:val="00974882"/>
    <w:rsid w:val="00976B0C"/>
    <w:rsid w:val="009926C0"/>
    <w:rsid w:val="009A2D7D"/>
    <w:rsid w:val="009D3777"/>
    <w:rsid w:val="00A023E5"/>
    <w:rsid w:val="00A45217"/>
    <w:rsid w:val="00A46A23"/>
    <w:rsid w:val="00A50774"/>
    <w:rsid w:val="00A50906"/>
    <w:rsid w:val="00A94966"/>
    <w:rsid w:val="00AA2167"/>
    <w:rsid w:val="00AC444F"/>
    <w:rsid w:val="00AC6F98"/>
    <w:rsid w:val="00AE0559"/>
    <w:rsid w:val="00AE4CBB"/>
    <w:rsid w:val="00B01185"/>
    <w:rsid w:val="00B13EC0"/>
    <w:rsid w:val="00B14475"/>
    <w:rsid w:val="00B27FDE"/>
    <w:rsid w:val="00B36168"/>
    <w:rsid w:val="00B37BAE"/>
    <w:rsid w:val="00B47C05"/>
    <w:rsid w:val="00B542CC"/>
    <w:rsid w:val="00B82835"/>
    <w:rsid w:val="00B93956"/>
    <w:rsid w:val="00BA496A"/>
    <w:rsid w:val="00BA4970"/>
    <w:rsid w:val="00BC4959"/>
    <w:rsid w:val="00BC7B64"/>
    <w:rsid w:val="00BD7627"/>
    <w:rsid w:val="00BF3232"/>
    <w:rsid w:val="00C0093C"/>
    <w:rsid w:val="00C039E5"/>
    <w:rsid w:val="00C22796"/>
    <w:rsid w:val="00C37EC1"/>
    <w:rsid w:val="00C70BC6"/>
    <w:rsid w:val="00C836B8"/>
    <w:rsid w:val="00CD0ECA"/>
    <w:rsid w:val="00CE52A8"/>
    <w:rsid w:val="00D05E53"/>
    <w:rsid w:val="00D23383"/>
    <w:rsid w:val="00D5750C"/>
    <w:rsid w:val="00D60D97"/>
    <w:rsid w:val="00D63A58"/>
    <w:rsid w:val="00D75BB1"/>
    <w:rsid w:val="00DC650C"/>
    <w:rsid w:val="00DD7690"/>
    <w:rsid w:val="00E146FC"/>
    <w:rsid w:val="00E16346"/>
    <w:rsid w:val="00E312FE"/>
    <w:rsid w:val="00E37606"/>
    <w:rsid w:val="00E40D3B"/>
    <w:rsid w:val="00E52060"/>
    <w:rsid w:val="00E63560"/>
    <w:rsid w:val="00E704E6"/>
    <w:rsid w:val="00E73898"/>
    <w:rsid w:val="00E815C8"/>
    <w:rsid w:val="00E92FC3"/>
    <w:rsid w:val="00EB074E"/>
    <w:rsid w:val="00EB255A"/>
    <w:rsid w:val="00EE4DB3"/>
    <w:rsid w:val="00EE7437"/>
    <w:rsid w:val="00EF0051"/>
    <w:rsid w:val="00EF44FC"/>
    <w:rsid w:val="00EF62E5"/>
    <w:rsid w:val="00F03C7F"/>
    <w:rsid w:val="00F117AA"/>
    <w:rsid w:val="00F2446F"/>
    <w:rsid w:val="00F30E7F"/>
    <w:rsid w:val="00F432BF"/>
    <w:rsid w:val="00F47E62"/>
    <w:rsid w:val="00F67599"/>
    <w:rsid w:val="00F76516"/>
    <w:rsid w:val="00F82EC2"/>
    <w:rsid w:val="00F83AED"/>
    <w:rsid w:val="00F91294"/>
    <w:rsid w:val="00F913BD"/>
    <w:rsid w:val="00F9441F"/>
    <w:rsid w:val="00F94816"/>
    <w:rsid w:val="00F952CB"/>
    <w:rsid w:val="00FA3E44"/>
    <w:rsid w:val="00FD0181"/>
    <w:rsid w:val="00FE3342"/>
    <w:rsid w:val="00FE6530"/>
    <w:rsid w:val="00FF3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551D76"/>
  <w15:chartTrackingRefBased/>
  <w15:docId w15:val="{880742D2-EBC5-8945-A2BB-E23AF1B11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3BC"/>
    <w:rPr>
      <w:rFonts w:ascii="Times New Roman" w:eastAsia="Times New Roman" w:hAnsi="Times New Roman" w:cs="Times New Roman"/>
    </w:rPr>
  </w:style>
  <w:style w:type="paragraph" w:styleId="Heading1">
    <w:name w:val="heading 1"/>
    <w:basedOn w:val="Normal"/>
    <w:next w:val="Normal"/>
    <w:link w:val="Heading1Char"/>
    <w:uiPriority w:val="9"/>
    <w:qFormat/>
    <w:rsid w:val="00F83AE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F62E5"/>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A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62E5"/>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542D3B"/>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542D3B"/>
  </w:style>
  <w:style w:type="paragraph" w:styleId="Footer">
    <w:name w:val="footer"/>
    <w:basedOn w:val="Normal"/>
    <w:link w:val="FooterChar"/>
    <w:uiPriority w:val="99"/>
    <w:unhideWhenUsed/>
    <w:rsid w:val="00542D3B"/>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542D3B"/>
  </w:style>
  <w:style w:type="table" w:styleId="TableGrid">
    <w:name w:val="Table Grid"/>
    <w:basedOn w:val="TableNormal"/>
    <w:uiPriority w:val="39"/>
    <w:rsid w:val="009058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4959"/>
    <w:rPr>
      <w:color w:val="0563C1" w:themeColor="hyperlink"/>
      <w:u w:val="single"/>
    </w:rPr>
  </w:style>
  <w:style w:type="character" w:styleId="UnresolvedMention">
    <w:name w:val="Unresolved Mention"/>
    <w:basedOn w:val="DefaultParagraphFont"/>
    <w:uiPriority w:val="99"/>
    <w:semiHidden/>
    <w:unhideWhenUsed/>
    <w:rsid w:val="00BC4959"/>
    <w:rPr>
      <w:color w:val="605E5C"/>
      <w:shd w:val="clear" w:color="auto" w:fill="E1DFDD"/>
    </w:rPr>
  </w:style>
  <w:style w:type="paragraph" w:styleId="NormalWeb">
    <w:name w:val="Normal (Web)"/>
    <w:basedOn w:val="Normal"/>
    <w:uiPriority w:val="99"/>
    <w:unhideWhenUsed/>
    <w:rsid w:val="00EF62E5"/>
    <w:pPr>
      <w:spacing w:before="100" w:beforeAutospacing="1" w:after="100" w:afterAutospacing="1"/>
    </w:pPr>
  </w:style>
  <w:style w:type="character" w:styleId="Emphasis">
    <w:name w:val="Emphasis"/>
    <w:basedOn w:val="DefaultParagraphFont"/>
    <w:uiPriority w:val="20"/>
    <w:qFormat/>
    <w:rsid w:val="00EF62E5"/>
    <w:rPr>
      <w:i/>
      <w:iCs/>
    </w:rPr>
  </w:style>
  <w:style w:type="character" w:customStyle="1" w:styleId="titledefault">
    <w:name w:val="title_default"/>
    <w:basedOn w:val="DefaultParagraphFont"/>
    <w:rsid w:val="00F83AED"/>
  </w:style>
  <w:style w:type="character" w:customStyle="1" w:styleId="title-text">
    <w:name w:val="title-text"/>
    <w:basedOn w:val="DefaultParagraphFont"/>
    <w:rsid w:val="00B542CC"/>
  </w:style>
  <w:style w:type="character" w:customStyle="1" w:styleId="sr-only">
    <w:name w:val="sr-only"/>
    <w:basedOn w:val="DefaultParagraphFont"/>
    <w:rsid w:val="00AC444F"/>
  </w:style>
  <w:style w:type="character" w:styleId="Strong">
    <w:name w:val="Strong"/>
    <w:basedOn w:val="DefaultParagraphFont"/>
    <w:uiPriority w:val="22"/>
    <w:qFormat/>
    <w:rsid w:val="00BD7627"/>
    <w:rPr>
      <w:b/>
      <w:bCs/>
    </w:rPr>
  </w:style>
  <w:style w:type="character" w:customStyle="1" w:styleId="reflabel">
    <w:name w:val="reflabel"/>
    <w:basedOn w:val="DefaultParagraphFont"/>
    <w:rsid w:val="00D23383"/>
  </w:style>
  <w:style w:type="paragraph" w:customStyle="1" w:styleId="refauthorsname">
    <w:name w:val="ref__authors__name"/>
    <w:basedOn w:val="Normal"/>
    <w:rsid w:val="00D23383"/>
    <w:pPr>
      <w:spacing w:before="100" w:beforeAutospacing="1" w:after="100" w:afterAutospacing="1"/>
    </w:pPr>
  </w:style>
  <w:style w:type="character" w:customStyle="1" w:styleId="refseries">
    <w:name w:val="ref__series"/>
    <w:basedOn w:val="DefaultParagraphFont"/>
    <w:rsid w:val="00D23383"/>
  </w:style>
  <w:style w:type="character" w:customStyle="1" w:styleId="refseriesdate">
    <w:name w:val="ref__seriesdate"/>
    <w:basedOn w:val="DefaultParagraphFont"/>
    <w:rsid w:val="00D23383"/>
  </w:style>
  <w:style w:type="character" w:customStyle="1" w:styleId="refcomment">
    <w:name w:val="refcomment"/>
    <w:basedOn w:val="DefaultParagraphFont"/>
    <w:rsid w:val="00D233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4076">
      <w:bodyDiv w:val="1"/>
      <w:marLeft w:val="0"/>
      <w:marRight w:val="0"/>
      <w:marTop w:val="0"/>
      <w:marBottom w:val="0"/>
      <w:divBdr>
        <w:top w:val="none" w:sz="0" w:space="0" w:color="auto"/>
        <w:left w:val="none" w:sz="0" w:space="0" w:color="auto"/>
        <w:bottom w:val="none" w:sz="0" w:space="0" w:color="auto"/>
        <w:right w:val="none" w:sz="0" w:space="0" w:color="auto"/>
      </w:divBdr>
    </w:div>
    <w:div w:id="74329773">
      <w:bodyDiv w:val="1"/>
      <w:marLeft w:val="0"/>
      <w:marRight w:val="0"/>
      <w:marTop w:val="0"/>
      <w:marBottom w:val="0"/>
      <w:divBdr>
        <w:top w:val="none" w:sz="0" w:space="0" w:color="auto"/>
        <w:left w:val="none" w:sz="0" w:space="0" w:color="auto"/>
        <w:bottom w:val="none" w:sz="0" w:space="0" w:color="auto"/>
        <w:right w:val="none" w:sz="0" w:space="0" w:color="auto"/>
      </w:divBdr>
    </w:div>
    <w:div w:id="162671734">
      <w:bodyDiv w:val="1"/>
      <w:marLeft w:val="0"/>
      <w:marRight w:val="0"/>
      <w:marTop w:val="0"/>
      <w:marBottom w:val="0"/>
      <w:divBdr>
        <w:top w:val="none" w:sz="0" w:space="0" w:color="auto"/>
        <w:left w:val="none" w:sz="0" w:space="0" w:color="auto"/>
        <w:bottom w:val="none" w:sz="0" w:space="0" w:color="auto"/>
        <w:right w:val="none" w:sz="0" w:space="0" w:color="auto"/>
      </w:divBdr>
    </w:div>
    <w:div w:id="170919885">
      <w:bodyDiv w:val="1"/>
      <w:marLeft w:val="0"/>
      <w:marRight w:val="0"/>
      <w:marTop w:val="0"/>
      <w:marBottom w:val="0"/>
      <w:divBdr>
        <w:top w:val="none" w:sz="0" w:space="0" w:color="auto"/>
        <w:left w:val="none" w:sz="0" w:space="0" w:color="auto"/>
        <w:bottom w:val="none" w:sz="0" w:space="0" w:color="auto"/>
        <w:right w:val="none" w:sz="0" w:space="0" w:color="auto"/>
      </w:divBdr>
    </w:div>
    <w:div w:id="171114515">
      <w:bodyDiv w:val="1"/>
      <w:marLeft w:val="0"/>
      <w:marRight w:val="0"/>
      <w:marTop w:val="0"/>
      <w:marBottom w:val="0"/>
      <w:divBdr>
        <w:top w:val="none" w:sz="0" w:space="0" w:color="auto"/>
        <w:left w:val="none" w:sz="0" w:space="0" w:color="auto"/>
        <w:bottom w:val="none" w:sz="0" w:space="0" w:color="auto"/>
        <w:right w:val="none" w:sz="0" w:space="0" w:color="auto"/>
      </w:divBdr>
    </w:div>
    <w:div w:id="231963020">
      <w:bodyDiv w:val="1"/>
      <w:marLeft w:val="0"/>
      <w:marRight w:val="0"/>
      <w:marTop w:val="0"/>
      <w:marBottom w:val="0"/>
      <w:divBdr>
        <w:top w:val="none" w:sz="0" w:space="0" w:color="auto"/>
        <w:left w:val="none" w:sz="0" w:space="0" w:color="auto"/>
        <w:bottom w:val="none" w:sz="0" w:space="0" w:color="auto"/>
        <w:right w:val="none" w:sz="0" w:space="0" w:color="auto"/>
      </w:divBdr>
    </w:div>
    <w:div w:id="239290102">
      <w:bodyDiv w:val="1"/>
      <w:marLeft w:val="0"/>
      <w:marRight w:val="0"/>
      <w:marTop w:val="0"/>
      <w:marBottom w:val="0"/>
      <w:divBdr>
        <w:top w:val="none" w:sz="0" w:space="0" w:color="auto"/>
        <w:left w:val="none" w:sz="0" w:space="0" w:color="auto"/>
        <w:bottom w:val="none" w:sz="0" w:space="0" w:color="auto"/>
        <w:right w:val="none" w:sz="0" w:space="0" w:color="auto"/>
      </w:divBdr>
    </w:div>
    <w:div w:id="240986464">
      <w:bodyDiv w:val="1"/>
      <w:marLeft w:val="0"/>
      <w:marRight w:val="0"/>
      <w:marTop w:val="0"/>
      <w:marBottom w:val="0"/>
      <w:divBdr>
        <w:top w:val="none" w:sz="0" w:space="0" w:color="auto"/>
        <w:left w:val="none" w:sz="0" w:space="0" w:color="auto"/>
        <w:bottom w:val="none" w:sz="0" w:space="0" w:color="auto"/>
        <w:right w:val="none" w:sz="0" w:space="0" w:color="auto"/>
      </w:divBdr>
    </w:div>
    <w:div w:id="327750529">
      <w:bodyDiv w:val="1"/>
      <w:marLeft w:val="0"/>
      <w:marRight w:val="0"/>
      <w:marTop w:val="0"/>
      <w:marBottom w:val="0"/>
      <w:divBdr>
        <w:top w:val="none" w:sz="0" w:space="0" w:color="auto"/>
        <w:left w:val="none" w:sz="0" w:space="0" w:color="auto"/>
        <w:bottom w:val="none" w:sz="0" w:space="0" w:color="auto"/>
        <w:right w:val="none" w:sz="0" w:space="0" w:color="auto"/>
      </w:divBdr>
    </w:div>
    <w:div w:id="368922676">
      <w:bodyDiv w:val="1"/>
      <w:marLeft w:val="0"/>
      <w:marRight w:val="0"/>
      <w:marTop w:val="0"/>
      <w:marBottom w:val="0"/>
      <w:divBdr>
        <w:top w:val="none" w:sz="0" w:space="0" w:color="auto"/>
        <w:left w:val="none" w:sz="0" w:space="0" w:color="auto"/>
        <w:bottom w:val="none" w:sz="0" w:space="0" w:color="auto"/>
        <w:right w:val="none" w:sz="0" w:space="0" w:color="auto"/>
      </w:divBdr>
    </w:div>
    <w:div w:id="382946517">
      <w:bodyDiv w:val="1"/>
      <w:marLeft w:val="0"/>
      <w:marRight w:val="0"/>
      <w:marTop w:val="0"/>
      <w:marBottom w:val="0"/>
      <w:divBdr>
        <w:top w:val="none" w:sz="0" w:space="0" w:color="auto"/>
        <w:left w:val="none" w:sz="0" w:space="0" w:color="auto"/>
        <w:bottom w:val="none" w:sz="0" w:space="0" w:color="auto"/>
        <w:right w:val="none" w:sz="0" w:space="0" w:color="auto"/>
      </w:divBdr>
    </w:div>
    <w:div w:id="444619973">
      <w:bodyDiv w:val="1"/>
      <w:marLeft w:val="0"/>
      <w:marRight w:val="0"/>
      <w:marTop w:val="0"/>
      <w:marBottom w:val="0"/>
      <w:divBdr>
        <w:top w:val="none" w:sz="0" w:space="0" w:color="auto"/>
        <w:left w:val="none" w:sz="0" w:space="0" w:color="auto"/>
        <w:bottom w:val="none" w:sz="0" w:space="0" w:color="auto"/>
        <w:right w:val="none" w:sz="0" w:space="0" w:color="auto"/>
      </w:divBdr>
    </w:div>
    <w:div w:id="487983537">
      <w:bodyDiv w:val="1"/>
      <w:marLeft w:val="0"/>
      <w:marRight w:val="0"/>
      <w:marTop w:val="0"/>
      <w:marBottom w:val="0"/>
      <w:divBdr>
        <w:top w:val="none" w:sz="0" w:space="0" w:color="auto"/>
        <w:left w:val="none" w:sz="0" w:space="0" w:color="auto"/>
        <w:bottom w:val="none" w:sz="0" w:space="0" w:color="auto"/>
        <w:right w:val="none" w:sz="0" w:space="0" w:color="auto"/>
      </w:divBdr>
    </w:div>
    <w:div w:id="514340727">
      <w:bodyDiv w:val="1"/>
      <w:marLeft w:val="0"/>
      <w:marRight w:val="0"/>
      <w:marTop w:val="0"/>
      <w:marBottom w:val="0"/>
      <w:divBdr>
        <w:top w:val="none" w:sz="0" w:space="0" w:color="auto"/>
        <w:left w:val="none" w:sz="0" w:space="0" w:color="auto"/>
        <w:bottom w:val="none" w:sz="0" w:space="0" w:color="auto"/>
        <w:right w:val="none" w:sz="0" w:space="0" w:color="auto"/>
      </w:divBdr>
    </w:div>
    <w:div w:id="522136780">
      <w:bodyDiv w:val="1"/>
      <w:marLeft w:val="0"/>
      <w:marRight w:val="0"/>
      <w:marTop w:val="0"/>
      <w:marBottom w:val="0"/>
      <w:divBdr>
        <w:top w:val="none" w:sz="0" w:space="0" w:color="auto"/>
        <w:left w:val="none" w:sz="0" w:space="0" w:color="auto"/>
        <w:bottom w:val="none" w:sz="0" w:space="0" w:color="auto"/>
        <w:right w:val="none" w:sz="0" w:space="0" w:color="auto"/>
      </w:divBdr>
    </w:div>
    <w:div w:id="532693559">
      <w:bodyDiv w:val="1"/>
      <w:marLeft w:val="0"/>
      <w:marRight w:val="0"/>
      <w:marTop w:val="0"/>
      <w:marBottom w:val="0"/>
      <w:divBdr>
        <w:top w:val="none" w:sz="0" w:space="0" w:color="auto"/>
        <w:left w:val="none" w:sz="0" w:space="0" w:color="auto"/>
        <w:bottom w:val="none" w:sz="0" w:space="0" w:color="auto"/>
        <w:right w:val="none" w:sz="0" w:space="0" w:color="auto"/>
      </w:divBdr>
    </w:div>
    <w:div w:id="662127126">
      <w:bodyDiv w:val="1"/>
      <w:marLeft w:val="0"/>
      <w:marRight w:val="0"/>
      <w:marTop w:val="0"/>
      <w:marBottom w:val="0"/>
      <w:divBdr>
        <w:top w:val="none" w:sz="0" w:space="0" w:color="auto"/>
        <w:left w:val="none" w:sz="0" w:space="0" w:color="auto"/>
        <w:bottom w:val="none" w:sz="0" w:space="0" w:color="auto"/>
        <w:right w:val="none" w:sz="0" w:space="0" w:color="auto"/>
      </w:divBdr>
    </w:div>
    <w:div w:id="690110738">
      <w:bodyDiv w:val="1"/>
      <w:marLeft w:val="0"/>
      <w:marRight w:val="0"/>
      <w:marTop w:val="0"/>
      <w:marBottom w:val="0"/>
      <w:divBdr>
        <w:top w:val="none" w:sz="0" w:space="0" w:color="auto"/>
        <w:left w:val="none" w:sz="0" w:space="0" w:color="auto"/>
        <w:bottom w:val="none" w:sz="0" w:space="0" w:color="auto"/>
        <w:right w:val="none" w:sz="0" w:space="0" w:color="auto"/>
      </w:divBdr>
    </w:div>
    <w:div w:id="694962689">
      <w:bodyDiv w:val="1"/>
      <w:marLeft w:val="0"/>
      <w:marRight w:val="0"/>
      <w:marTop w:val="0"/>
      <w:marBottom w:val="0"/>
      <w:divBdr>
        <w:top w:val="none" w:sz="0" w:space="0" w:color="auto"/>
        <w:left w:val="none" w:sz="0" w:space="0" w:color="auto"/>
        <w:bottom w:val="none" w:sz="0" w:space="0" w:color="auto"/>
        <w:right w:val="none" w:sz="0" w:space="0" w:color="auto"/>
      </w:divBdr>
    </w:div>
    <w:div w:id="698703921">
      <w:bodyDiv w:val="1"/>
      <w:marLeft w:val="0"/>
      <w:marRight w:val="0"/>
      <w:marTop w:val="0"/>
      <w:marBottom w:val="0"/>
      <w:divBdr>
        <w:top w:val="none" w:sz="0" w:space="0" w:color="auto"/>
        <w:left w:val="none" w:sz="0" w:space="0" w:color="auto"/>
        <w:bottom w:val="none" w:sz="0" w:space="0" w:color="auto"/>
        <w:right w:val="none" w:sz="0" w:space="0" w:color="auto"/>
      </w:divBdr>
    </w:div>
    <w:div w:id="717901157">
      <w:bodyDiv w:val="1"/>
      <w:marLeft w:val="0"/>
      <w:marRight w:val="0"/>
      <w:marTop w:val="0"/>
      <w:marBottom w:val="0"/>
      <w:divBdr>
        <w:top w:val="none" w:sz="0" w:space="0" w:color="auto"/>
        <w:left w:val="none" w:sz="0" w:space="0" w:color="auto"/>
        <w:bottom w:val="none" w:sz="0" w:space="0" w:color="auto"/>
        <w:right w:val="none" w:sz="0" w:space="0" w:color="auto"/>
      </w:divBdr>
    </w:div>
    <w:div w:id="821897276">
      <w:bodyDiv w:val="1"/>
      <w:marLeft w:val="0"/>
      <w:marRight w:val="0"/>
      <w:marTop w:val="0"/>
      <w:marBottom w:val="0"/>
      <w:divBdr>
        <w:top w:val="none" w:sz="0" w:space="0" w:color="auto"/>
        <w:left w:val="none" w:sz="0" w:space="0" w:color="auto"/>
        <w:bottom w:val="none" w:sz="0" w:space="0" w:color="auto"/>
        <w:right w:val="none" w:sz="0" w:space="0" w:color="auto"/>
      </w:divBdr>
    </w:div>
    <w:div w:id="823426257">
      <w:bodyDiv w:val="1"/>
      <w:marLeft w:val="0"/>
      <w:marRight w:val="0"/>
      <w:marTop w:val="0"/>
      <w:marBottom w:val="0"/>
      <w:divBdr>
        <w:top w:val="none" w:sz="0" w:space="0" w:color="auto"/>
        <w:left w:val="none" w:sz="0" w:space="0" w:color="auto"/>
        <w:bottom w:val="none" w:sz="0" w:space="0" w:color="auto"/>
        <w:right w:val="none" w:sz="0" w:space="0" w:color="auto"/>
      </w:divBdr>
    </w:div>
    <w:div w:id="921910849">
      <w:bodyDiv w:val="1"/>
      <w:marLeft w:val="0"/>
      <w:marRight w:val="0"/>
      <w:marTop w:val="0"/>
      <w:marBottom w:val="0"/>
      <w:divBdr>
        <w:top w:val="none" w:sz="0" w:space="0" w:color="auto"/>
        <w:left w:val="none" w:sz="0" w:space="0" w:color="auto"/>
        <w:bottom w:val="none" w:sz="0" w:space="0" w:color="auto"/>
        <w:right w:val="none" w:sz="0" w:space="0" w:color="auto"/>
      </w:divBdr>
    </w:div>
    <w:div w:id="938757978">
      <w:bodyDiv w:val="1"/>
      <w:marLeft w:val="0"/>
      <w:marRight w:val="0"/>
      <w:marTop w:val="0"/>
      <w:marBottom w:val="0"/>
      <w:divBdr>
        <w:top w:val="none" w:sz="0" w:space="0" w:color="auto"/>
        <w:left w:val="none" w:sz="0" w:space="0" w:color="auto"/>
        <w:bottom w:val="none" w:sz="0" w:space="0" w:color="auto"/>
        <w:right w:val="none" w:sz="0" w:space="0" w:color="auto"/>
      </w:divBdr>
    </w:div>
    <w:div w:id="956915428">
      <w:bodyDiv w:val="1"/>
      <w:marLeft w:val="0"/>
      <w:marRight w:val="0"/>
      <w:marTop w:val="0"/>
      <w:marBottom w:val="0"/>
      <w:divBdr>
        <w:top w:val="none" w:sz="0" w:space="0" w:color="auto"/>
        <w:left w:val="none" w:sz="0" w:space="0" w:color="auto"/>
        <w:bottom w:val="none" w:sz="0" w:space="0" w:color="auto"/>
        <w:right w:val="none" w:sz="0" w:space="0" w:color="auto"/>
      </w:divBdr>
    </w:div>
    <w:div w:id="983780017">
      <w:bodyDiv w:val="1"/>
      <w:marLeft w:val="0"/>
      <w:marRight w:val="0"/>
      <w:marTop w:val="0"/>
      <w:marBottom w:val="0"/>
      <w:divBdr>
        <w:top w:val="none" w:sz="0" w:space="0" w:color="auto"/>
        <w:left w:val="none" w:sz="0" w:space="0" w:color="auto"/>
        <w:bottom w:val="none" w:sz="0" w:space="0" w:color="auto"/>
        <w:right w:val="none" w:sz="0" w:space="0" w:color="auto"/>
      </w:divBdr>
    </w:div>
    <w:div w:id="989018463">
      <w:bodyDiv w:val="1"/>
      <w:marLeft w:val="0"/>
      <w:marRight w:val="0"/>
      <w:marTop w:val="0"/>
      <w:marBottom w:val="0"/>
      <w:divBdr>
        <w:top w:val="none" w:sz="0" w:space="0" w:color="auto"/>
        <w:left w:val="none" w:sz="0" w:space="0" w:color="auto"/>
        <w:bottom w:val="none" w:sz="0" w:space="0" w:color="auto"/>
        <w:right w:val="none" w:sz="0" w:space="0" w:color="auto"/>
      </w:divBdr>
    </w:div>
    <w:div w:id="1041519911">
      <w:bodyDiv w:val="1"/>
      <w:marLeft w:val="0"/>
      <w:marRight w:val="0"/>
      <w:marTop w:val="0"/>
      <w:marBottom w:val="0"/>
      <w:divBdr>
        <w:top w:val="none" w:sz="0" w:space="0" w:color="auto"/>
        <w:left w:val="none" w:sz="0" w:space="0" w:color="auto"/>
        <w:bottom w:val="none" w:sz="0" w:space="0" w:color="auto"/>
        <w:right w:val="none" w:sz="0" w:space="0" w:color="auto"/>
      </w:divBdr>
    </w:div>
    <w:div w:id="1112894284">
      <w:bodyDiv w:val="1"/>
      <w:marLeft w:val="0"/>
      <w:marRight w:val="0"/>
      <w:marTop w:val="0"/>
      <w:marBottom w:val="0"/>
      <w:divBdr>
        <w:top w:val="none" w:sz="0" w:space="0" w:color="auto"/>
        <w:left w:val="none" w:sz="0" w:space="0" w:color="auto"/>
        <w:bottom w:val="none" w:sz="0" w:space="0" w:color="auto"/>
        <w:right w:val="none" w:sz="0" w:space="0" w:color="auto"/>
      </w:divBdr>
    </w:div>
    <w:div w:id="1123693564">
      <w:bodyDiv w:val="1"/>
      <w:marLeft w:val="0"/>
      <w:marRight w:val="0"/>
      <w:marTop w:val="0"/>
      <w:marBottom w:val="0"/>
      <w:divBdr>
        <w:top w:val="none" w:sz="0" w:space="0" w:color="auto"/>
        <w:left w:val="none" w:sz="0" w:space="0" w:color="auto"/>
        <w:bottom w:val="none" w:sz="0" w:space="0" w:color="auto"/>
        <w:right w:val="none" w:sz="0" w:space="0" w:color="auto"/>
      </w:divBdr>
    </w:div>
    <w:div w:id="1151871983">
      <w:bodyDiv w:val="1"/>
      <w:marLeft w:val="0"/>
      <w:marRight w:val="0"/>
      <w:marTop w:val="0"/>
      <w:marBottom w:val="0"/>
      <w:divBdr>
        <w:top w:val="none" w:sz="0" w:space="0" w:color="auto"/>
        <w:left w:val="none" w:sz="0" w:space="0" w:color="auto"/>
        <w:bottom w:val="none" w:sz="0" w:space="0" w:color="auto"/>
        <w:right w:val="none" w:sz="0" w:space="0" w:color="auto"/>
      </w:divBdr>
    </w:div>
    <w:div w:id="1246569992">
      <w:bodyDiv w:val="1"/>
      <w:marLeft w:val="0"/>
      <w:marRight w:val="0"/>
      <w:marTop w:val="0"/>
      <w:marBottom w:val="0"/>
      <w:divBdr>
        <w:top w:val="none" w:sz="0" w:space="0" w:color="auto"/>
        <w:left w:val="none" w:sz="0" w:space="0" w:color="auto"/>
        <w:bottom w:val="none" w:sz="0" w:space="0" w:color="auto"/>
        <w:right w:val="none" w:sz="0" w:space="0" w:color="auto"/>
      </w:divBdr>
    </w:div>
    <w:div w:id="1292442617">
      <w:bodyDiv w:val="1"/>
      <w:marLeft w:val="0"/>
      <w:marRight w:val="0"/>
      <w:marTop w:val="0"/>
      <w:marBottom w:val="0"/>
      <w:divBdr>
        <w:top w:val="none" w:sz="0" w:space="0" w:color="auto"/>
        <w:left w:val="none" w:sz="0" w:space="0" w:color="auto"/>
        <w:bottom w:val="none" w:sz="0" w:space="0" w:color="auto"/>
        <w:right w:val="none" w:sz="0" w:space="0" w:color="auto"/>
      </w:divBdr>
    </w:div>
    <w:div w:id="1390030038">
      <w:bodyDiv w:val="1"/>
      <w:marLeft w:val="0"/>
      <w:marRight w:val="0"/>
      <w:marTop w:val="0"/>
      <w:marBottom w:val="0"/>
      <w:divBdr>
        <w:top w:val="none" w:sz="0" w:space="0" w:color="auto"/>
        <w:left w:val="none" w:sz="0" w:space="0" w:color="auto"/>
        <w:bottom w:val="none" w:sz="0" w:space="0" w:color="auto"/>
        <w:right w:val="none" w:sz="0" w:space="0" w:color="auto"/>
      </w:divBdr>
    </w:div>
    <w:div w:id="1467089720">
      <w:bodyDiv w:val="1"/>
      <w:marLeft w:val="0"/>
      <w:marRight w:val="0"/>
      <w:marTop w:val="0"/>
      <w:marBottom w:val="0"/>
      <w:divBdr>
        <w:top w:val="none" w:sz="0" w:space="0" w:color="auto"/>
        <w:left w:val="none" w:sz="0" w:space="0" w:color="auto"/>
        <w:bottom w:val="none" w:sz="0" w:space="0" w:color="auto"/>
        <w:right w:val="none" w:sz="0" w:space="0" w:color="auto"/>
      </w:divBdr>
    </w:div>
    <w:div w:id="1539509658">
      <w:bodyDiv w:val="1"/>
      <w:marLeft w:val="0"/>
      <w:marRight w:val="0"/>
      <w:marTop w:val="0"/>
      <w:marBottom w:val="0"/>
      <w:divBdr>
        <w:top w:val="none" w:sz="0" w:space="0" w:color="auto"/>
        <w:left w:val="none" w:sz="0" w:space="0" w:color="auto"/>
        <w:bottom w:val="none" w:sz="0" w:space="0" w:color="auto"/>
        <w:right w:val="none" w:sz="0" w:space="0" w:color="auto"/>
      </w:divBdr>
    </w:div>
    <w:div w:id="1543204880">
      <w:bodyDiv w:val="1"/>
      <w:marLeft w:val="0"/>
      <w:marRight w:val="0"/>
      <w:marTop w:val="0"/>
      <w:marBottom w:val="0"/>
      <w:divBdr>
        <w:top w:val="none" w:sz="0" w:space="0" w:color="auto"/>
        <w:left w:val="none" w:sz="0" w:space="0" w:color="auto"/>
        <w:bottom w:val="none" w:sz="0" w:space="0" w:color="auto"/>
        <w:right w:val="none" w:sz="0" w:space="0" w:color="auto"/>
      </w:divBdr>
    </w:div>
    <w:div w:id="1549145989">
      <w:bodyDiv w:val="1"/>
      <w:marLeft w:val="0"/>
      <w:marRight w:val="0"/>
      <w:marTop w:val="0"/>
      <w:marBottom w:val="0"/>
      <w:divBdr>
        <w:top w:val="none" w:sz="0" w:space="0" w:color="auto"/>
        <w:left w:val="none" w:sz="0" w:space="0" w:color="auto"/>
        <w:bottom w:val="none" w:sz="0" w:space="0" w:color="auto"/>
        <w:right w:val="none" w:sz="0" w:space="0" w:color="auto"/>
      </w:divBdr>
    </w:div>
    <w:div w:id="1566986760">
      <w:bodyDiv w:val="1"/>
      <w:marLeft w:val="0"/>
      <w:marRight w:val="0"/>
      <w:marTop w:val="0"/>
      <w:marBottom w:val="0"/>
      <w:divBdr>
        <w:top w:val="none" w:sz="0" w:space="0" w:color="auto"/>
        <w:left w:val="none" w:sz="0" w:space="0" w:color="auto"/>
        <w:bottom w:val="none" w:sz="0" w:space="0" w:color="auto"/>
        <w:right w:val="none" w:sz="0" w:space="0" w:color="auto"/>
      </w:divBdr>
    </w:div>
    <w:div w:id="1569537958">
      <w:bodyDiv w:val="1"/>
      <w:marLeft w:val="0"/>
      <w:marRight w:val="0"/>
      <w:marTop w:val="0"/>
      <w:marBottom w:val="0"/>
      <w:divBdr>
        <w:top w:val="none" w:sz="0" w:space="0" w:color="auto"/>
        <w:left w:val="none" w:sz="0" w:space="0" w:color="auto"/>
        <w:bottom w:val="none" w:sz="0" w:space="0" w:color="auto"/>
        <w:right w:val="none" w:sz="0" w:space="0" w:color="auto"/>
      </w:divBdr>
    </w:div>
    <w:div w:id="1610895957">
      <w:bodyDiv w:val="1"/>
      <w:marLeft w:val="0"/>
      <w:marRight w:val="0"/>
      <w:marTop w:val="0"/>
      <w:marBottom w:val="0"/>
      <w:divBdr>
        <w:top w:val="none" w:sz="0" w:space="0" w:color="auto"/>
        <w:left w:val="none" w:sz="0" w:space="0" w:color="auto"/>
        <w:bottom w:val="none" w:sz="0" w:space="0" w:color="auto"/>
        <w:right w:val="none" w:sz="0" w:space="0" w:color="auto"/>
      </w:divBdr>
    </w:div>
    <w:div w:id="1613047838">
      <w:bodyDiv w:val="1"/>
      <w:marLeft w:val="0"/>
      <w:marRight w:val="0"/>
      <w:marTop w:val="0"/>
      <w:marBottom w:val="0"/>
      <w:divBdr>
        <w:top w:val="none" w:sz="0" w:space="0" w:color="auto"/>
        <w:left w:val="none" w:sz="0" w:space="0" w:color="auto"/>
        <w:bottom w:val="none" w:sz="0" w:space="0" w:color="auto"/>
        <w:right w:val="none" w:sz="0" w:space="0" w:color="auto"/>
      </w:divBdr>
    </w:div>
    <w:div w:id="1620181122">
      <w:bodyDiv w:val="1"/>
      <w:marLeft w:val="0"/>
      <w:marRight w:val="0"/>
      <w:marTop w:val="0"/>
      <w:marBottom w:val="0"/>
      <w:divBdr>
        <w:top w:val="none" w:sz="0" w:space="0" w:color="auto"/>
        <w:left w:val="none" w:sz="0" w:space="0" w:color="auto"/>
        <w:bottom w:val="none" w:sz="0" w:space="0" w:color="auto"/>
        <w:right w:val="none" w:sz="0" w:space="0" w:color="auto"/>
      </w:divBdr>
    </w:div>
    <w:div w:id="1661037532">
      <w:bodyDiv w:val="1"/>
      <w:marLeft w:val="0"/>
      <w:marRight w:val="0"/>
      <w:marTop w:val="0"/>
      <w:marBottom w:val="0"/>
      <w:divBdr>
        <w:top w:val="none" w:sz="0" w:space="0" w:color="auto"/>
        <w:left w:val="none" w:sz="0" w:space="0" w:color="auto"/>
        <w:bottom w:val="none" w:sz="0" w:space="0" w:color="auto"/>
        <w:right w:val="none" w:sz="0" w:space="0" w:color="auto"/>
      </w:divBdr>
    </w:div>
    <w:div w:id="1665086083">
      <w:bodyDiv w:val="1"/>
      <w:marLeft w:val="0"/>
      <w:marRight w:val="0"/>
      <w:marTop w:val="0"/>
      <w:marBottom w:val="0"/>
      <w:divBdr>
        <w:top w:val="none" w:sz="0" w:space="0" w:color="auto"/>
        <w:left w:val="none" w:sz="0" w:space="0" w:color="auto"/>
        <w:bottom w:val="none" w:sz="0" w:space="0" w:color="auto"/>
        <w:right w:val="none" w:sz="0" w:space="0" w:color="auto"/>
      </w:divBdr>
    </w:div>
    <w:div w:id="1697344817">
      <w:bodyDiv w:val="1"/>
      <w:marLeft w:val="0"/>
      <w:marRight w:val="0"/>
      <w:marTop w:val="0"/>
      <w:marBottom w:val="0"/>
      <w:divBdr>
        <w:top w:val="none" w:sz="0" w:space="0" w:color="auto"/>
        <w:left w:val="none" w:sz="0" w:space="0" w:color="auto"/>
        <w:bottom w:val="none" w:sz="0" w:space="0" w:color="auto"/>
        <w:right w:val="none" w:sz="0" w:space="0" w:color="auto"/>
      </w:divBdr>
    </w:div>
    <w:div w:id="1745370394">
      <w:bodyDiv w:val="1"/>
      <w:marLeft w:val="0"/>
      <w:marRight w:val="0"/>
      <w:marTop w:val="0"/>
      <w:marBottom w:val="0"/>
      <w:divBdr>
        <w:top w:val="none" w:sz="0" w:space="0" w:color="auto"/>
        <w:left w:val="none" w:sz="0" w:space="0" w:color="auto"/>
        <w:bottom w:val="none" w:sz="0" w:space="0" w:color="auto"/>
        <w:right w:val="none" w:sz="0" w:space="0" w:color="auto"/>
      </w:divBdr>
    </w:div>
    <w:div w:id="1747922712">
      <w:bodyDiv w:val="1"/>
      <w:marLeft w:val="0"/>
      <w:marRight w:val="0"/>
      <w:marTop w:val="0"/>
      <w:marBottom w:val="0"/>
      <w:divBdr>
        <w:top w:val="none" w:sz="0" w:space="0" w:color="auto"/>
        <w:left w:val="none" w:sz="0" w:space="0" w:color="auto"/>
        <w:bottom w:val="none" w:sz="0" w:space="0" w:color="auto"/>
        <w:right w:val="none" w:sz="0" w:space="0" w:color="auto"/>
      </w:divBdr>
    </w:div>
    <w:div w:id="1788044773">
      <w:bodyDiv w:val="1"/>
      <w:marLeft w:val="0"/>
      <w:marRight w:val="0"/>
      <w:marTop w:val="0"/>
      <w:marBottom w:val="0"/>
      <w:divBdr>
        <w:top w:val="none" w:sz="0" w:space="0" w:color="auto"/>
        <w:left w:val="none" w:sz="0" w:space="0" w:color="auto"/>
        <w:bottom w:val="none" w:sz="0" w:space="0" w:color="auto"/>
        <w:right w:val="none" w:sz="0" w:space="0" w:color="auto"/>
      </w:divBdr>
    </w:div>
    <w:div w:id="1790585690">
      <w:bodyDiv w:val="1"/>
      <w:marLeft w:val="0"/>
      <w:marRight w:val="0"/>
      <w:marTop w:val="0"/>
      <w:marBottom w:val="0"/>
      <w:divBdr>
        <w:top w:val="none" w:sz="0" w:space="0" w:color="auto"/>
        <w:left w:val="none" w:sz="0" w:space="0" w:color="auto"/>
        <w:bottom w:val="none" w:sz="0" w:space="0" w:color="auto"/>
        <w:right w:val="none" w:sz="0" w:space="0" w:color="auto"/>
      </w:divBdr>
    </w:div>
    <w:div w:id="1798598116">
      <w:bodyDiv w:val="1"/>
      <w:marLeft w:val="0"/>
      <w:marRight w:val="0"/>
      <w:marTop w:val="0"/>
      <w:marBottom w:val="0"/>
      <w:divBdr>
        <w:top w:val="none" w:sz="0" w:space="0" w:color="auto"/>
        <w:left w:val="none" w:sz="0" w:space="0" w:color="auto"/>
        <w:bottom w:val="none" w:sz="0" w:space="0" w:color="auto"/>
        <w:right w:val="none" w:sz="0" w:space="0" w:color="auto"/>
      </w:divBdr>
    </w:div>
    <w:div w:id="1801337338">
      <w:bodyDiv w:val="1"/>
      <w:marLeft w:val="0"/>
      <w:marRight w:val="0"/>
      <w:marTop w:val="0"/>
      <w:marBottom w:val="0"/>
      <w:divBdr>
        <w:top w:val="none" w:sz="0" w:space="0" w:color="auto"/>
        <w:left w:val="none" w:sz="0" w:space="0" w:color="auto"/>
        <w:bottom w:val="none" w:sz="0" w:space="0" w:color="auto"/>
        <w:right w:val="none" w:sz="0" w:space="0" w:color="auto"/>
      </w:divBdr>
    </w:div>
    <w:div w:id="1813019532">
      <w:bodyDiv w:val="1"/>
      <w:marLeft w:val="0"/>
      <w:marRight w:val="0"/>
      <w:marTop w:val="0"/>
      <w:marBottom w:val="0"/>
      <w:divBdr>
        <w:top w:val="none" w:sz="0" w:space="0" w:color="auto"/>
        <w:left w:val="none" w:sz="0" w:space="0" w:color="auto"/>
        <w:bottom w:val="none" w:sz="0" w:space="0" w:color="auto"/>
        <w:right w:val="none" w:sz="0" w:space="0" w:color="auto"/>
      </w:divBdr>
    </w:div>
    <w:div w:id="1851023172">
      <w:bodyDiv w:val="1"/>
      <w:marLeft w:val="0"/>
      <w:marRight w:val="0"/>
      <w:marTop w:val="0"/>
      <w:marBottom w:val="0"/>
      <w:divBdr>
        <w:top w:val="none" w:sz="0" w:space="0" w:color="auto"/>
        <w:left w:val="none" w:sz="0" w:space="0" w:color="auto"/>
        <w:bottom w:val="none" w:sz="0" w:space="0" w:color="auto"/>
        <w:right w:val="none" w:sz="0" w:space="0" w:color="auto"/>
      </w:divBdr>
    </w:div>
    <w:div w:id="1851992866">
      <w:bodyDiv w:val="1"/>
      <w:marLeft w:val="0"/>
      <w:marRight w:val="0"/>
      <w:marTop w:val="0"/>
      <w:marBottom w:val="0"/>
      <w:divBdr>
        <w:top w:val="none" w:sz="0" w:space="0" w:color="auto"/>
        <w:left w:val="none" w:sz="0" w:space="0" w:color="auto"/>
        <w:bottom w:val="none" w:sz="0" w:space="0" w:color="auto"/>
        <w:right w:val="none" w:sz="0" w:space="0" w:color="auto"/>
      </w:divBdr>
    </w:div>
    <w:div w:id="1860655245">
      <w:bodyDiv w:val="1"/>
      <w:marLeft w:val="0"/>
      <w:marRight w:val="0"/>
      <w:marTop w:val="0"/>
      <w:marBottom w:val="0"/>
      <w:divBdr>
        <w:top w:val="none" w:sz="0" w:space="0" w:color="auto"/>
        <w:left w:val="none" w:sz="0" w:space="0" w:color="auto"/>
        <w:bottom w:val="none" w:sz="0" w:space="0" w:color="auto"/>
        <w:right w:val="none" w:sz="0" w:space="0" w:color="auto"/>
      </w:divBdr>
    </w:div>
    <w:div w:id="1866628775">
      <w:bodyDiv w:val="1"/>
      <w:marLeft w:val="0"/>
      <w:marRight w:val="0"/>
      <w:marTop w:val="0"/>
      <w:marBottom w:val="0"/>
      <w:divBdr>
        <w:top w:val="none" w:sz="0" w:space="0" w:color="auto"/>
        <w:left w:val="none" w:sz="0" w:space="0" w:color="auto"/>
        <w:bottom w:val="none" w:sz="0" w:space="0" w:color="auto"/>
        <w:right w:val="none" w:sz="0" w:space="0" w:color="auto"/>
      </w:divBdr>
    </w:div>
    <w:div w:id="1869756172">
      <w:bodyDiv w:val="1"/>
      <w:marLeft w:val="0"/>
      <w:marRight w:val="0"/>
      <w:marTop w:val="0"/>
      <w:marBottom w:val="0"/>
      <w:divBdr>
        <w:top w:val="none" w:sz="0" w:space="0" w:color="auto"/>
        <w:left w:val="none" w:sz="0" w:space="0" w:color="auto"/>
        <w:bottom w:val="none" w:sz="0" w:space="0" w:color="auto"/>
        <w:right w:val="none" w:sz="0" w:space="0" w:color="auto"/>
      </w:divBdr>
    </w:div>
    <w:div w:id="1939212598">
      <w:bodyDiv w:val="1"/>
      <w:marLeft w:val="0"/>
      <w:marRight w:val="0"/>
      <w:marTop w:val="0"/>
      <w:marBottom w:val="0"/>
      <w:divBdr>
        <w:top w:val="none" w:sz="0" w:space="0" w:color="auto"/>
        <w:left w:val="none" w:sz="0" w:space="0" w:color="auto"/>
        <w:bottom w:val="none" w:sz="0" w:space="0" w:color="auto"/>
        <w:right w:val="none" w:sz="0" w:space="0" w:color="auto"/>
      </w:divBdr>
    </w:div>
    <w:div w:id="1945765500">
      <w:bodyDiv w:val="1"/>
      <w:marLeft w:val="0"/>
      <w:marRight w:val="0"/>
      <w:marTop w:val="0"/>
      <w:marBottom w:val="0"/>
      <w:divBdr>
        <w:top w:val="none" w:sz="0" w:space="0" w:color="auto"/>
        <w:left w:val="none" w:sz="0" w:space="0" w:color="auto"/>
        <w:bottom w:val="none" w:sz="0" w:space="0" w:color="auto"/>
        <w:right w:val="none" w:sz="0" w:space="0" w:color="auto"/>
      </w:divBdr>
    </w:div>
    <w:div w:id="2024671092">
      <w:bodyDiv w:val="1"/>
      <w:marLeft w:val="0"/>
      <w:marRight w:val="0"/>
      <w:marTop w:val="0"/>
      <w:marBottom w:val="0"/>
      <w:divBdr>
        <w:top w:val="none" w:sz="0" w:space="0" w:color="auto"/>
        <w:left w:val="none" w:sz="0" w:space="0" w:color="auto"/>
        <w:bottom w:val="none" w:sz="0" w:space="0" w:color="auto"/>
        <w:right w:val="none" w:sz="0" w:space="0" w:color="auto"/>
      </w:divBdr>
    </w:div>
    <w:div w:id="2026784494">
      <w:bodyDiv w:val="1"/>
      <w:marLeft w:val="0"/>
      <w:marRight w:val="0"/>
      <w:marTop w:val="0"/>
      <w:marBottom w:val="0"/>
      <w:divBdr>
        <w:top w:val="none" w:sz="0" w:space="0" w:color="auto"/>
        <w:left w:val="none" w:sz="0" w:space="0" w:color="auto"/>
        <w:bottom w:val="none" w:sz="0" w:space="0" w:color="auto"/>
        <w:right w:val="none" w:sz="0" w:space="0" w:color="auto"/>
      </w:divBdr>
    </w:div>
    <w:div w:id="2081520922">
      <w:bodyDiv w:val="1"/>
      <w:marLeft w:val="0"/>
      <w:marRight w:val="0"/>
      <w:marTop w:val="0"/>
      <w:marBottom w:val="0"/>
      <w:divBdr>
        <w:top w:val="none" w:sz="0" w:space="0" w:color="auto"/>
        <w:left w:val="none" w:sz="0" w:space="0" w:color="auto"/>
        <w:bottom w:val="none" w:sz="0" w:space="0" w:color="auto"/>
        <w:right w:val="none" w:sz="0" w:space="0" w:color="auto"/>
      </w:divBdr>
    </w:div>
    <w:div w:id="2132238192">
      <w:bodyDiv w:val="1"/>
      <w:marLeft w:val="0"/>
      <w:marRight w:val="0"/>
      <w:marTop w:val="0"/>
      <w:marBottom w:val="0"/>
      <w:divBdr>
        <w:top w:val="none" w:sz="0" w:space="0" w:color="auto"/>
        <w:left w:val="none" w:sz="0" w:space="0" w:color="auto"/>
        <w:bottom w:val="none" w:sz="0" w:space="0" w:color="auto"/>
        <w:right w:val="none" w:sz="0" w:space="0" w:color="auto"/>
      </w:divBdr>
    </w:div>
    <w:div w:id="213451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924857920300674" TargetMode="External"/><Relationship Id="rId13" Type="http://schemas.openxmlformats.org/officeDocument/2006/relationships/hyperlink" Target="https://link.springer.com/article/10.1186/s40779-020-00240-0" TargetMode="External"/><Relationship Id="rId18" Type="http://schemas.openxmlformats.org/officeDocument/2006/relationships/hyperlink" Target="https://www.nejm.org/doi/10.1056/NEJMoa2001316" TargetMode="External"/><Relationship Id="rId3" Type="http://schemas.openxmlformats.org/officeDocument/2006/relationships/settings" Target="settings.xml"/><Relationship Id="rId21" Type="http://schemas.openxmlformats.org/officeDocument/2006/relationships/hyperlink" Target="https://www.sciencedirect.com/science/article/pii/S0896841120300469" TargetMode="External"/><Relationship Id="rId7" Type="http://schemas.openxmlformats.org/officeDocument/2006/relationships/hyperlink" Target="https://www.sciencedirect.com/science/article/pii/S0924857920300674" TargetMode="External"/><Relationship Id="rId12" Type="http://schemas.openxmlformats.org/officeDocument/2006/relationships/hyperlink" Target="https://link.springer.com/article/10.1186/s40779-020-00240-0" TargetMode="External"/><Relationship Id="rId17" Type="http://schemas.openxmlformats.org/officeDocument/2006/relationships/hyperlink" Target="https://www.sciencedirect.com/science/article/pii/S0924857920300674" TargetMode="External"/><Relationship Id="rId2" Type="http://schemas.openxmlformats.org/officeDocument/2006/relationships/styles" Target="styles.xml"/><Relationship Id="rId16" Type="http://schemas.openxmlformats.org/officeDocument/2006/relationships/hyperlink" Target="https://link.springer.com/article/10.1007/s11427-020-1661-4" TargetMode="External"/><Relationship Id="rId20" Type="http://schemas.openxmlformats.org/officeDocument/2006/relationships/hyperlink" Target="https://www.nejm.org/doi/full/10.1056/NEJMoa200119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bcnews.go.com/International/us-military-coronavirus-patient-cases-surge-italy-south/story?id=69225004"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dx.doi.org/10.1101/2020.03.03.20028423" TargetMode="External"/><Relationship Id="rId23" Type="http://schemas.openxmlformats.org/officeDocument/2006/relationships/fontTable" Target="fontTable.xml"/><Relationship Id="rId10" Type="http://schemas.openxmlformats.org/officeDocument/2006/relationships/hyperlink" Target="https://www.nejm.org/doi/10.1056/NEJMoa2001316" TargetMode="External"/><Relationship Id="rId19" Type="http://schemas.openxmlformats.org/officeDocument/2006/relationships/hyperlink" Target="https://www.livescience.com/covid19-coronavirus-transmission-through-speech.html" TargetMode="External"/><Relationship Id="rId4" Type="http://schemas.openxmlformats.org/officeDocument/2006/relationships/webSettings" Target="webSettings.xml"/><Relationship Id="rId9" Type="http://schemas.openxmlformats.org/officeDocument/2006/relationships/hyperlink" Target="https://www.sciencedirect.com/science/article/pii/S0924857920300674" TargetMode="External"/><Relationship Id="rId14" Type="http://schemas.openxmlformats.org/officeDocument/2006/relationships/hyperlink" Target="https://abcnews.go.com/Health/timeline-coronavirus-started/story?id=69435165"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1408</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Mokter Hossain</dc:creator>
  <cp:keywords/>
  <dc:description/>
  <cp:lastModifiedBy>Mokter Hossain</cp:lastModifiedBy>
  <cp:revision>2</cp:revision>
  <dcterms:created xsi:type="dcterms:W3CDTF">2020-04-18T21:55:00Z</dcterms:created>
  <dcterms:modified xsi:type="dcterms:W3CDTF">2020-04-18T21:55:00Z</dcterms:modified>
</cp:coreProperties>
</file>