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510" w:rsidRDefault="007E4510" w:rsidP="00E25F9D">
      <w:pPr>
        <w:jc w:val="center"/>
        <w:rPr>
          <w:b/>
          <w:sz w:val="32"/>
        </w:rPr>
      </w:pPr>
    </w:p>
    <w:p w:rsidR="00E3337F" w:rsidRPr="00E25F9D" w:rsidRDefault="00E25F9D" w:rsidP="00E25F9D">
      <w:pPr>
        <w:jc w:val="center"/>
        <w:rPr>
          <w:b/>
          <w:sz w:val="32"/>
        </w:rPr>
      </w:pPr>
      <w:r w:rsidRPr="00E25F9D">
        <w:rPr>
          <w:b/>
          <w:sz w:val="32"/>
        </w:rPr>
        <w:t>About Computer Society of India</w:t>
      </w:r>
    </w:p>
    <w:p w:rsidR="00E25F9D" w:rsidRDefault="00E25F9D"/>
    <w:p w:rsidR="00E25F9D" w:rsidRDefault="00E25F9D" w:rsidP="00E25F9D">
      <w:pPr>
        <w:jc w:val="both"/>
      </w:pPr>
      <w:r w:rsidRPr="00E25F9D">
        <w:t>The seed for the Computer Society of India (CSI) was first shown in the year 1965 with a handful of IT enthusiasts who were a computer user group and felt the need to organize their activities. They also wanted to share their knowledge and exchange ideas on what they felt were a fast emerging sector. Today the CSI takes pride in being the largest and most professionally managed association of and for IT professionals in India. The purposes of the Society are scientific and educational directed towards the advancement of the theory and practice of computer science and IT. The organization has grown to an enviable size of 100,000 strong members consisting of professionals with varied backgrounds including Software developers, Scientists, Academicians, Project Managers, CIO's , CTO's &amp; IT vendors to just name a few. It has spread its branches all over the country. Currently having more than 500 student branches and rooted firmly at 73 different locations, CSI has plans of opening many more chapters &amp; activity centers in smaller towns and cities of the country. The idea is to spread the knowledge, and provide opportunities to as many interested as possible.</w:t>
      </w:r>
    </w:p>
    <w:p w:rsidR="00E25F9D" w:rsidRDefault="00E3091F" w:rsidP="00E25F9D">
      <w:pPr>
        <w:jc w:val="both"/>
        <w:rPr>
          <w:b/>
          <w:sz w:val="28"/>
        </w:rPr>
      </w:pPr>
      <w:r w:rsidRPr="00E3091F">
        <w:rPr>
          <w:b/>
          <w:sz w:val="28"/>
        </w:rPr>
        <w:t>Mission Statement</w:t>
      </w:r>
    </w:p>
    <w:p w:rsidR="00E3091F" w:rsidRDefault="00E3091F" w:rsidP="00E3091F">
      <w:pPr>
        <w:jc w:val="both"/>
      </w:pPr>
      <w:r w:rsidRPr="00E3091F">
        <w:t>The mission of CSI is to facilitate research, knowledge sharing, learning and career enhancement for all categories of IT Professionals, while simultaneously inspiring and nurturing new entrants into the industry and helping them to integrate into the IT community. The CSI is also working closely with other industry associations, government bodies and academia to ensure that the benefits of IT advancement ultimately percolate down to every single citizen of India.</w:t>
      </w:r>
    </w:p>
    <w:p w:rsidR="00E3091F" w:rsidRPr="00E3091F" w:rsidRDefault="00E3091F" w:rsidP="00E3091F">
      <w:pPr>
        <w:jc w:val="both"/>
        <w:rPr>
          <w:b/>
          <w:sz w:val="28"/>
        </w:rPr>
      </w:pPr>
      <w:r w:rsidRPr="00E3091F">
        <w:rPr>
          <w:b/>
          <w:sz w:val="28"/>
        </w:rPr>
        <w:t>Vision Statement</w:t>
      </w:r>
    </w:p>
    <w:p w:rsidR="00E3091F" w:rsidRPr="00E3091F" w:rsidRDefault="00E3091F" w:rsidP="00E3091F">
      <w:pPr>
        <w:jc w:val="both"/>
      </w:pPr>
      <w:r w:rsidRPr="00E3091F">
        <w:t xml:space="preserve">Keeping in mind the interest of the IT professionals &amp; computer users, CSI works towards, making the profession an area of choice amongst all sections of the society. The promotion of Information Technology as a profession is the top priority of CSI today. To fulfill this objective, the CSI regularly organizes conferences, conventions, lectures and gives various awards. And at the same time it also ensures that regular training and skill </w:t>
      </w:r>
      <w:proofErr w:type="spellStart"/>
      <w:r w:rsidRPr="00E3091F">
        <w:t>updation</w:t>
      </w:r>
      <w:proofErr w:type="spellEnd"/>
      <w:r w:rsidRPr="00E3091F">
        <w:t xml:space="preserve"> are organized for the IT professionals. CSI also works towards a global approach, by seeking out alliances with organizations overseas </w:t>
      </w:r>
      <w:proofErr w:type="gramStart"/>
      <w:r w:rsidRPr="00E3091F">
        <w:t>who</w:t>
      </w:r>
      <w:proofErr w:type="gramEnd"/>
      <w:r w:rsidRPr="00E3091F">
        <w:t xml:space="preserve"> may be willing to come forward and participate in such activities. CSI also helps governments in formulating IT strategy &amp; planning.</w:t>
      </w:r>
    </w:p>
    <w:p w:rsidR="007E4510" w:rsidRDefault="00E3091F" w:rsidP="00E3091F">
      <w:pPr>
        <w:jc w:val="both"/>
        <w:rPr>
          <w:b/>
        </w:rPr>
      </w:pPr>
      <w:r w:rsidRPr="00E3091F">
        <w:rPr>
          <w:b/>
        </w:rPr>
        <w:t xml:space="preserve"> </w:t>
      </w:r>
    </w:p>
    <w:p w:rsidR="007E4510" w:rsidRDefault="007E4510" w:rsidP="00E3091F">
      <w:pPr>
        <w:jc w:val="both"/>
        <w:rPr>
          <w:b/>
        </w:rPr>
      </w:pPr>
    </w:p>
    <w:p w:rsidR="00E25F9D" w:rsidRPr="00E25F9D" w:rsidRDefault="00E25F9D" w:rsidP="00E3091F">
      <w:pPr>
        <w:jc w:val="both"/>
        <w:rPr>
          <w:b/>
          <w:sz w:val="28"/>
        </w:rPr>
      </w:pPr>
      <w:r w:rsidRPr="00E25F9D">
        <w:rPr>
          <w:b/>
          <w:sz w:val="28"/>
        </w:rPr>
        <w:t>About Trivandrum Chapter</w:t>
      </w:r>
    </w:p>
    <w:p w:rsidR="001D76CF" w:rsidRDefault="001D76CF" w:rsidP="001D76CF">
      <w:pPr>
        <w:jc w:val="both"/>
      </w:pPr>
      <w:r>
        <w:t xml:space="preserve">The activities of the Computer Society of India started in the city of Trivandrum with the annual convention of Computer Society of India CSI </w:t>
      </w:r>
      <w:smartTag w:uri="urn:schemas-microsoft-com:office:smarttags" w:element="metricconverter">
        <w:smartTagPr>
          <w:attr w:name="ProductID" w:val="69 in"/>
        </w:smartTagPr>
        <w:r>
          <w:t>69 in</w:t>
        </w:r>
      </w:smartTag>
      <w:r>
        <w:t xml:space="preserve"> January 1969 on the theme topic 'Training in Software'. About 450 delegates took part in this convention. The full credit of organizing CSI 69 could be given to Sri. </w:t>
      </w:r>
      <w:proofErr w:type="spellStart"/>
      <w:proofErr w:type="gramStart"/>
      <w:r>
        <w:t>J.T.George</w:t>
      </w:r>
      <w:proofErr w:type="spellEnd"/>
      <w:r>
        <w:t xml:space="preserve"> and his </w:t>
      </w:r>
      <w:r w:rsidR="0014437D">
        <w:t>colleagues</w:t>
      </w:r>
      <w:r>
        <w:t xml:space="preserve"> </w:t>
      </w:r>
      <w:r w:rsidR="0014437D">
        <w:t>at</w:t>
      </w:r>
      <w:r>
        <w:t xml:space="preserve"> the Thumba Equatorial Rocket Launching Station.</w:t>
      </w:r>
      <w:proofErr w:type="gramEnd"/>
      <w:r>
        <w:t xml:space="preserve"> </w:t>
      </w:r>
      <w:proofErr w:type="gramStart"/>
      <w:r>
        <w:t>Sri.</w:t>
      </w:r>
      <w:proofErr w:type="gramEnd"/>
      <w:r>
        <w:t xml:space="preserve"> </w:t>
      </w:r>
      <w:proofErr w:type="spellStart"/>
      <w:r>
        <w:t>SR.Thakore</w:t>
      </w:r>
      <w:proofErr w:type="spellEnd"/>
      <w:r>
        <w:t xml:space="preserve"> of </w:t>
      </w:r>
      <w:smartTag w:uri="urn:schemas-microsoft-com:office:smarttags" w:element="stockticker">
        <w:r>
          <w:t>PRL</w:t>
        </w:r>
      </w:smartTag>
      <w:r>
        <w:t xml:space="preserve">, Ahmedabad also was instrumental in hosting this event at Trivandrum. </w:t>
      </w:r>
    </w:p>
    <w:p w:rsidR="001D76CF" w:rsidRDefault="001D76CF" w:rsidP="001D76CF">
      <w:pPr>
        <w:jc w:val="both"/>
      </w:pPr>
      <w:r>
        <w:t xml:space="preserve">The CSI 69 was the pace setter of computer activities in a coordinated manner in Trivandrum. The computer enthusiasts in the city and other parts of Kerala started efforts to have a chapter of the Computer Society of India based at Trivandrum to foster their interests and to propagate the objectives of CSI. With a membership of over forty, thus the 11th chapter of CSI came into being with Dr. </w:t>
      </w:r>
      <w:proofErr w:type="spellStart"/>
      <w:r>
        <w:t>D.S.Rane</w:t>
      </w:r>
      <w:proofErr w:type="spellEnd"/>
      <w:r>
        <w:t xml:space="preserve">, then Head of the Computer Division in 1976. Mr. </w:t>
      </w:r>
      <w:proofErr w:type="spellStart"/>
      <w:r>
        <w:t>K.Thanappan</w:t>
      </w:r>
      <w:proofErr w:type="spellEnd"/>
      <w:r>
        <w:t xml:space="preserve"> Nair of the Government Data Processing Centre was the founder Secretary of the Chapter. The Chapter was officially inaugurated on 25th June 1976 by </w:t>
      </w:r>
      <w:proofErr w:type="spellStart"/>
      <w:r>
        <w:t>Sri.F.C.Kohli</w:t>
      </w:r>
      <w:proofErr w:type="spellEnd"/>
      <w:r>
        <w:t>, the President of CSI.</w:t>
      </w:r>
      <w:r w:rsidRPr="00931B10">
        <w:t xml:space="preserve"> </w:t>
      </w:r>
    </w:p>
    <w:p w:rsidR="00931B10" w:rsidRPr="00931B10" w:rsidRDefault="00931B10" w:rsidP="001D76CF">
      <w:pPr>
        <w:jc w:val="both"/>
      </w:pPr>
      <w:r w:rsidRPr="00931B10">
        <w:t xml:space="preserve">CSI- Trivandrum Chapter along with other sister Professional Organizations in the city, given below,  arrange technical talks, by experts in all  fields of Engineering/Science and Technology and Management,  in </w:t>
      </w:r>
      <w:proofErr w:type="spellStart"/>
      <w:r w:rsidRPr="00931B10">
        <w:t>Visvesvaraya</w:t>
      </w:r>
      <w:proofErr w:type="spellEnd"/>
      <w:r w:rsidRPr="00931B10">
        <w:t xml:space="preserve"> </w:t>
      </w:r>
      <w:proofErr w:type="spellStart"/>
      <w:r w:rsidRPr="00931B10">
        <w:t>Bhavan</w:t>
      </w:r>
      <w:proofErr w:type="spellEnd"/>
      <w:r w:rsidRPr="00931B10">
        <w:t xml:space="preserve"> (Institution of Engineers), Thiruvananthapuram,</w:t>
      </w:r>
      <w:r w:rsidR="00D40E92">
        <w:t xml:space="preserve"> </w:t>
      </w:r>
      <w:r w:rsidRPr="00931B10">
        <w:t>at 5:45 P.M. on every Wednesday of the week. The participant professional bodies are:-</w:t>
      </w:r>
    </w:p>
    <w:p w:rsidR="00BE0015" w:rsidRPr="00931B10" w:rsidRDefault="007E4510" w:rsidP="00D40E92">
      <w:pPr>
        <w:numPr>
          <w:ilvl w:val="0"/>
          <w:numId w:val="1"/>
        </w:numPr>
        <w:spacing w:after="0"/>
        <w:jc w:val="both"/>
      </w:pPr>
      <w:r w:rsidRPr="00931B10">
        <w:t>The Institution of Engineers (India), Kerala State Centre</w:t>
      </w:r>
    </w:p>
    <w:p w:rsidR="00BE0015" w:rsidRPr="00931B10" w:rsidRDefault="007E4510" w:rsidP="00D40E92">
      <w:pPr>
        <w:numPr>
          <w:ilvl w:val="0"/>
          <w:numId w:val="1"/>
        </w:numPr>
        <w:spacing w:after="0"/>
        <w:jc w:val="both"/>
      </w:pPr>
      <w:r w:rsidRPr="00931B10">
        <w:t>Aeronautical Society of India, Trivandrum Branch</w:t>
      </w:r>
    </w:p>
    <w:p w:rsidR="00BE0015" w:rsidRPr="00931B10" w:rsidRDefault="007E4510" w:rsidP="00D40E92">
      <w:pPr>
        <w:numPr>
          <w:ilvl w:val="0"/>
          <w:numId w:val="1"/>
        </w:numPr>
        <w:spacing w:after="0"/>
        <w:jc w:val="both"/>
      </w:pPr>
      <w:r w:rsidRPr="00931B10">
        <w:t>IEEE Kerala Section</w:t>
      </w:r>
    </w:p>
    <w:p w:rsidR="00BE0015" w:rsidRPr="00931B10" w:rsidRDefault="007E4510" w:rsidP="00D40E92">
      <w:pPr>
        <w:numPr>
          <w:ilvl w:val="0"/>
          <w:numId w:val="1"/>
        </w:numPr>
        <w:spacing w:after="0"/>
        <w:jc w:val="both"/>
      </w:pPr>
      <w:r w:rsidRPr="00931B10">
        <w:t>IETE Thiruvananthapuram Local Centre</w:t>
      </w:r>
    </w:p>
    <w:p w:rsidR="00BE0015" w:rsidRPr="00931B10" w:rsidRDefault="007E4510" w:rsidP="00D40E92">
      <w:pPr>
        <w:numPr>
          <w:ilvl w:val="0"/>
          <w:numId w:val="1"/>
        </w:numPr>
        <w:spacing w:after="0"/>
        <w:jc w:val="both"/>
      </w:pPr>
      <w:r w:rsidRPr="00931B10">
        <w:t>Indian National Society for Aerospace and Related Mechanisms, Thiruvananthapuram Chapter</w:t>
      </w:r>
    </w:p>
    <w:p w:rsidR="00BE0015" w:rsidRPr="00931B10" w:rsidRDefault="007E4510" w:rsidP="00D40E92">
      <w:pPr>
        <w:numPr>
          <w:ilvl w:val="0"/>
          <w:numId w:val="1"/>
        </w:numPr>
        <w:spacing w:after="0"/>
        <w:jc w:val="both"/>
      </w:pPr>
      <w:r w:rsidRPr="00931B10">
        <w:t>Project Management Institute – Trivandrum - Kerala Chapter</w:t>
      </w:r>
    </w:p>
    <w:p w:rsidR="00BE0015" w:rsidRPr="00931B10" w:rsidRDefault="007E4510" w:rsidP="00D40E92">
      <w:pPr>
        <w:numPr>
          <w:ilvl w:val="0"/>
          <w:numId w:val="1"/>
        </w:numPr>
        <w:spacing w:after="0"/>
        <w:jc w:val="both"/>
      </w:pPr>
      <w:r w:rsidRPr="00931B10">
        <w:t>Systems Society of India, Thiruvananthapuram Chapter</w:t>
      </w:r>
    </w:p>
    <w:p w:rsidR="00BE0015" w:rsidRPr="00931B10" w:rsidRDefault="007E4510" w:rsidP="00D40E92">
      <w:pPr>
        <w:numPr>
          <w:ilvl w:val="0"/>
          <w:numId w:val="1"/>
        </w:numPr>
        <w:spacing w:after="0"/>
        <w:jc w:val="both"/>
      </w:pPr>
      <w:r w:rsidRPr="00931B10">
        <w:t>Society of Aerospace Manufacturing Engineers, Thiruvananthapuram</w:t>
      </w:r>
    </w:p>
    <w:p w:rsidR="004B433B" w:rsidRDefault="004B433B" w:rsidP="008D1C2F">
      <w:pPr>
        <w:jc w:val="both"/>
      </w:pPr>
    </w:p>
    <w:p w:rsidR="008D1C2F" w:rsidRPr="008D1C2F" w:rsidRDefault="008D1C2F" w:rsidP="008D1C2F">
      <w:pPr>
        <w:jc w:val="both"/>
      </w:pPr>
      <w:r w:rsidRPr="008D1C2F">
        <w:t>The Chapter gives the following awards to the students of local Engineering Colleges every year on the occasion of the annual general body meeting. All the awards carry certificates and cash.</w:t>
      </w:r>
    </w:p>
    <w:p w:rsidR="00BE0015" w:rsidRPr="008D1C2F" w:rsidRDefault="007E4510" w:rsidP="008D1C2F">
      <w:pPr>
        <w:numPr>
          <w:ilvl w:val="0"/>
          <w:numId w:val="2"/>
        </w:numPr>
        <w:spacing w:after="0"/>
        <w:jc w:val="both"/>
      </w:pPr>
      <w:r w:rsidRPr="008D1C2F">
        <w:t xml:space="preserve">Prof. R. </w:t>
      </w:r>
      <w:proofErr w:type="spellStart"/>
      <w:r w:rsidRPr="008D1C2F">
        <w:t>Venkitakrishna</w:t>
      </w:r>
      <w:proofErr w:type="spellEnd"/>
      <w:r w:rsidRPr="008D1C2F">
        <w:t xml:space="preserve"> </w:t>
      </w:r>
      <w:proofErr w:type="spellStart"/>
      <w:r w:rsidRPr="008D1C2F">
        <w:t>Iyer</w:t>
      </w:r>
      <w:proofErr w:type="spellEnd"/>
      <w:r w:rsidRPr="008D1C2F">
        <w:t xml:space="preserve"> Memorial Award</w:t>
      </w:r>
    </w:p>
    <w:p w:rsidR="00BE0015" w:rsidRPr="008D1C2F" w:rsidRDefault="007E4510" w:rsidP="008D1C2F">
      <w:pPr>
        <w:numPr>
          <w:ilvl w:val="0"/>
          <w:numId w:val="2"/>
        </w:numPr>
        <w:spacing w:after="0"/>
        <w:jc w:val="both"/>
      </w:pPr>
      <w:r w:rsidRPr="008D1C2F">
        <w:t xml:space="preserve">Prof. S. Krishnan </w:t>
      </w:r>
      <w:proofErr w:type="spellStart"/>
      <w:r w:rsidRPr="008D1C2F">
        <w:t>Kutty</w:t>
      </w:r>
      <w:proofErr w:type="spellEnd"/>
      <w:r w:rsidRPr="008D1C2F">
        <w:t xml:space="preserve"> Memorial Award</w:t>
      </w:r>
    </w:p>
    <w:p w:rsidR="00BE0015" w:rsidRPr="008D1C2F" w:rsidRDefault="007E4510" w:rsidP="008D1C2F">
      <w:pPr>
        <w:numPr>
          <w:ilvl w:val="0"/>
          <w:numId w:val="2"/>
        </w:numPr>
        <w:spacing w:after="0"/>
        <w:jc w:val="both"/>
      </w:pPr>
      <w:r w:rsidRPr="008D1C2F">
        <w:t>Best Student Project Award</w:t>
      </w:r>
    </w:p>
    <w:p w:rsidR="008D1C2F" w:rsidRDefault="008D1C2F" w:rsidP="00E25F9D">
      <w:pPr>
        <w:jc w:val="both"/>
      </w:pPr>
    </w:p>
    <w:p w:rsidR="00F83849" w:rsidRDefault="00F83849" w:rsidP="00E25F9D">
      <w:pPr>
        <w:jc w:val="both"/>
        <w:rPr>
          <w:b/>
          <w:sz w:val="28"/>
        </w:rPr>
      </w:pPr>
    </w:p>
    <w:p w:rsidR="003D060B" w:rsidRDefault="003D060B" w:rsidP="00E25F9D">
      <w:pPr>
        <w:jc w:val="both"/>
      </w:pPr>
      <w:r>
        <w:rPr>
          <w:b/>
          <w:sz w:val="28"/>
        </w:rPr>
        <w:t>Office Bearers</w:t>
      </w:r>
    </w:p>
    <w:p w:rsidR="003D060B" w:rsidRPr="007E4510" w:rsidRDefault="007E4510" w:rsidP="008A1841">
      <w:pPr>
        <w:jc w:val="both"/>
      </w:pPr>
      <w:r w:rsidRPr="007E4510">
        <w:t xml:space="preserve">Mr. G. Neelakantan is the Chairman, </w:t>
      </w:r>
      <w:r>
        <w:t xml:space="preserve">Mr. </w:t>
      </w:r>
      <w:proofErr w:type="spellStart"/>
      <w:r>
        <w:t>Sreekanth</w:t>
      </w:r>
      <w:proofErr w:type="spellEnd"/>
      <w:r>
        <w:t xml:space="preserve"> P. Krishnan is the Vice-Chairman, Mr. </w:t>
      </w:r>
      <w:proofErr w:type="spellStart"/>
      <w:r>
        <w:t>Vishnukumar</w:t>
      </w:r>
      <w:proofErr w:type="spellEnd"/>
      <w:r>
        <w:t xml:space="preserve"> is the Honorary Secretary and Mr. G. </w:t>
      </w:r>
      <w:proofErr w:type="spellStart"/>
      <w:r>
        <w:t>Sudhakaran</w:t>
      </w:r>
      <w:proofErr w:type="spellEnd"/>
      <w:r>
        <w:t xml:space="preserve"> is the Honorary Treasurer. </w:t>
      </w:r>
      <w:proofErr w:type="spellStart"/>
      <w:r>
        <w:t>Mangement</w:t>
      </w:r>
      <w:proofErr w:type="spellEnd"/>
      <w:r>
        <w:t xml:space="preserve"> committee members are Mr. Rajesh P. Nair, Mr. P. </w:t>
      </w:r>
      <w:proofErr w:type="spellStart"/>
      <w:r>
        <w:t>Umesh</w:t>
      </w:r>
      <w:proofErr w:type="spellEnd"/>
      <w:r>
        <w:t xml:space="preserve">, Prof. Babu K and Mr. IN </w:t>
      </w:r>
      <w:proofErr w:type="spellStart"/>
      <w:r>
        <w:t>Sunilkumar</w:t>
      </w:r>
      <w:proofErr w:type="spellEnd"/>
      <w:r>
        <w:t>.</w:t>
      </w:r>
    </w:p>
    <w:p w:rsidR="008A1841" w:rsidRPr="003D060B" w:rsidRDefault="008A1841" w:rsidP="008A1841">
      <w:pPr>
        <w:jc w:val="both"/>
        <w:rPr>
          <w:b/>
          <w:sz w:val="28"/>
        </w:rPr>
      </w:pPr>
      <w:r w:rsidRPr="003D060B">
        <w:rPr>
          <w:b/>
          <w:sz w:val="28"/>
        </w:rPr>
        <w:t>Address:</w:t>
      </w:r>
    </w:p>
    <w:p w:rsidR="008A1841" w:rsidRPr="008A1841" w:rsidRDefault="008A1841" w:rsidP="008A1841">
      <w:pPr>
        <w:spacing w:after="0"/>
        <w:jc w:val="both"/>
      </w:pPr>
      <w:r w:rsidRPr="008A1841">
        <w:t xml:space="preserve">CSI Trivandrum Chapter, </w:t>
      </w:r>
      <w:proofErr w:type="spellStart"/>
      <w:r w:rsidRPr="008A1841">
        <w:t>Cherian's</w:t>
      </w:r>
      <w:proofErr w:type="spellEnd"/>
      <w:r w:rsidRPr="008A1841">
        <w:t xml:space="preserve"> Square</w:t>
      </w:r>
    </w:p>
    <w:p w:rsidR="008A1841" w:rsidRPr="008A1841" w:rsidRDefault="008A1841" w:rsidP="008A1841">
      <w:pPr>
        <w:spacing w:after="0"/>
        <w:jc w:val="both"/>
      </w:pPr>
      <w:proofErr w:type="spellStart"/>
      <w:r w:rsidRPr="008A1841">
        <w:t>Ambujavilasam</w:t>
      </w:r>
      <w:proofErr w:type="spellEnd"/>
      <w:r w:rsidRPr="008A1841">
        <w:t xml:space="preserve"> Road, Thiruvananthapuram</w:t>
      </w:r>
    </w:p>
    <w:p w:rsidR="008A1841" w:rsidRDefault="008A1841" w:rsidP="008A1841">
      <w:pPr>
        <w:spacing w:after="0"/>
        <w:jc w:val="both"/>
      </w:pPr>
      <w:r w:rsidRPr="008A1841">
        <w:t>Kerala, India</w:t>
      </w:r>
      <w:r w:rsidR="007E02B1">
        <w:t>. Pin</w:t>
      </w:r>
      <w:r>
        <w:t xml:space="preserve"> </w:t>
      </w:r>
      <w:r w:rsidRPr="008A1841">
        <w:t>695 001</w:t>
      </w:r>
    </w:p>
    <w:p w:rsidR="009F30E0" w:rsidRPr="008A1841" w:rsidRDefault="009F30E0" w:rsidP="008A1841">
      <w:pPr>
        <w:spacing w:after="0"/>
        <w:jc w:val="both"/>
      </w:pPr>
    </w:p>
    <w:p w:rsidR="008A1841" w:rsidRPr="008A1841" w:rsidRDefault="008A1841" w:rsidP="008A1841">
      <w:pPr>
        <w:spacing w:after="0"/>
        <w:jc w:val="both"/>
      </w:pPr>
      <w:r>
        <w:t>E</w:t>
      </w:r>
      <w:r w:rsidRPr="008A1841">
        <w:t xml:space="preserve">mail: </w:t>
      </w:r>
      <w:r>
        <w:t>info@csitvm.org</w:t>
      </w:r>
    </w:p>
    <w:p w:rsidR="001D76CF" w:rsidRDefault="008A1841" w:rsidP="008A1841">
      <w:pPr>
        <w:spacing w:after="0"/>
        <w:jc w:val="both"/>
      </w:pPr>
      <w:r>
        <w:t>P</w:t>
      </w:r>
      <w:r w:rsidRPr="008A1841">
        <w:t>h</w:t>
      </w:r>
      <w:r>
        <w:t>one</w:t>
      </w:r>
      <w:r w:rsidRPr="008A1841">
        <w:t>:</w:t>
      </w:r>
      <w:r>
        <w:t xml:space="preserve"> </w:t>
      </w:r>
      <w:r w:rsidRPr="008A1841">
        <w:t>0471-2479282</w:t>
      </w:r>
      <w:r w:rsidR="007E4510">
        <w:t xml:space="preserve"> </w:t>
      </w:r>
      <w:r w:rsidR="001D76CF">
        <w:t xml:space="preserve">Mobile: </w:t>
      </w:r>
      <w:r w:rsidR="007E4510" w:rsidRPr="007E4510">
        <w:t>9400796741</w:t>
      </w:r>
    </w:p>
    <w:p w:rsidR="009F30E0" w:rsidRPr="008A1841" w:rsidRDefault="009F30E0" w:rsidP="008A1841">
      <w:pPr>
        <w:spacing w:after="0"/>
        <w:jc w:val="both"/>
      </w:pPr>
    </w:p>
    <w:p w:rsidR="008A1841" w:rsidRDefault="008A1841" w:rsidP="008A1841">
      <w:pPr>
        <w:spacing w:after="0"/>
        <w:jc w:val="both"/>
      </w:pPr>
      <w:r w:rsidRPr="008A1841">
        <w:t xml:space="preserve">For more information visit:   </w:t>
      </w:r>
      <w:r w:rsidR="007E4510" w:rsidRPr="0039262A">
        <w:t>www.csitvm.org</w:t>
      </w:r>
    </w:p>
    <w:p w:rsidR="007E4510" w:rsidRDefault="007E4510" w:rsidP="007E4510">
      <w:pPr>
        <w:spacing w:after="0"/>
        <w:jc w:val="both"/>
      </w:pPr>
      <w:r>
        <w:t xml:space="preserve">Follow </w:t>
      </w:r>
      <w:r w:rsidR="00862BED">
        <w:t>us:</w:t>
      </w:r>
      <w:r>
        <w:t xml:space="preserve">   https://www.facebook.com/csitvm</w:t>
      </w:r>
    </w:p>
    <w:p w:rsidR="00187351" w:rsidRDefault="007E4510" w:rsidP="002E6171">
      <w:pPr>
        <w:spacing w:after="0"/>
        <w:jc w:val="both"/>
      </w:pPr>
      <w:r>
        <w:t xml:space="preserve">Linked </w:t>
      </w:r>
      <w:r w:rsidR="00862BED">
        <w:t>In:</w:t>
      </w:r>
      <w:r>
        <w:t xml:space="preserve">   </w:t>
      </w:r>
      <w:r w:rsidR="009F30E0" w:rsidRPr="009F30E0">
        <w:t>http://in.linkedin.com/in/csitvm</w:t>
      </w:r>
    </w:p>
    <w:p w:rsidR="009F30E0" w:rsidRDefault="009F30E0" w:rsidP="002E6171">
      <w:pPr>
        <w:spacing w:after="0"/>
        <w:jc w:val="both"/>
      </w:pPr>
      <w:proofErr w:type="spellStart"/>
      <w:r>
        <w:t>Youtube</w:t>
      </w:r>
      <w:proofErr w:type="spellEnd"/>
      <w:r>
        <w:t xml:space="preserve">:   </w:t>
      </w:r>
      <w:r>
        <w:t>https://www.</w:t>
      </w:r>
      <w:r>
        <w:t>youtube</w:t>
      </w:r>
      <w:r>
        <w:t>.com/csitvm</w:t>
      </w:r>
      <w:bookmarkStart w:id="0" w:name="_GoBack"/>
      <w:bookmarkEnd w:id="0"/>
    </w:p>
    <w:sectPr w:rsidR="009F30E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4CE" w:rsidRDefault="00F904CE" w:rsidP="003B0587">
      <w:pPr>
        <w:spacing w:after="0" w:line="240" w:lineRule="auto"/>
      </w:pPr>
      <w:r>
        <w:separator/>
      </w:r>
    </w:p>
  </w:endnote>
  <w:endnote w:type="continuationSeparator" w:id="0">
    <w:p w:rsidR="00F904CE" w:rsidRDefault="00F904CE" w:rsidP="003B0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587" w:rsidRDefault="003B0587">
    <w:pPr>
      <w:pStyle w:val="Footer"/>
    </w:pPr>
    <w:r>
      <w:rPr>
        <w:noProof/>
        <w:lang w:bidi="ml-IN"/>
      </w:rPr>
      <w:drawing>
        <wp:inline distT="0" distB="0" distL="0" distR="0">
          <wp:extent cx="593407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7524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4CE" w:rsidRDefault="00F904CE" w:rsidP="003B0587">
      <w:pPr>
        <w:spacing w:after="0" w:line="240" w:lineRule="auto"/>
      </w:pPr>
      <w:r>
        <w:separator/>
      </w:r>
    </w:p>
  </w:footnote>
  <w:footnote w:type="continuationSeparator" w:id="0">
    <w:p w:rsidR="00F904CE" w:rsidRDefault="00F904CE" w:rsidP="003B05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587" w:rsidRDefault="003B0587">
    <w:pPr>
      <w:pStyle w:val="Header"/>
    </w:pPr>
    <w:r>
      <w:rPr>
        <w:noProof/>
        <w:lang w:bidi="ml-IN"/>
      </w:rPr>
      <w:drawing>
        <wp:inline distT="0" distB="0" distL="0" distR="0">
          <wp:extent cx="593407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9715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1A07A5"/>
    <w:multiLevelType w:val="hybridMultilevel"/>
    <w:tmpl w:val="D89458AC"/>
    <w:lvl w:ilvl="0" w:tplc="2DE40A64">
      <w:start w:val="1"/>
      <w:numFmt w:val="bullet"/>
      <w:lvlText w:val="•"/>
      <w:lvlJc w:val="left"/>
      <w:pPr>
        <w:tabs>
          <w:tab w:val="num" w:pos="720"/>
        </w:tabs>
        <w:ind w:left="720" w:hanging="360"/>
      </w:pPr>
      <w:rPr>
        <w:rFonts w:ascii="Arial" w:hAnsi="Arial" w:hint="default"/>
      </w:rPr>
    </w:lvl>
    <w:lvl w:ilvl="1" w:tplc="048CAEE8" w:tentative="1">
      <w:start w:val="1"/>
      <w:numFmt w:val="bullet"/>
      <w:lvlText w:val="•"/>
      <w:lvlJc w:val="left"/>
      <w:pPr>
        <w:tabs>
          <w:tab w:val="num" w:pos="1440"/>
        </w:tabs>
        <w:ind w:left="1440" w:hanging="360"/>
      </w:pPr>
      <w:rPr>
        <w:rFonts w:ascii="Arial" w:hAnsi="Arial" w:hint="default"/>
      </w:rPr>
    </w:lvl>
    <w:lvl w:ilvl="2" w:tplc="68B086A2" w:tentative="1">
      <w:start w:val="1"/>
      <w:numFmt w:val="bullet"/>
      <w:lvlText w:val="•"/>
      <w:lvlJc w:val="left"/>
      <w:pPr>
        <w:tabs>
          <w:tab w:val="num" w:pos="2160"/>
        </w:tabs>
        <w:ind w:left="2160" w:hanging="360"/>
      </w:pPr>
      <w:rPr>
        <w:rFonts w:ascii="Arial" w:hAnsi="Arial" w:hint="default"/>
      </w:rPr>
    </w:lvl>
    <w:lvl w:ilvl="3" w:tplc="7AD4B068" w:tentative="1">
      <w:start w:val="1"/>
      <w:numFmt w:val="bullet"/>
      <w:lvlText w:val="•"/>
      <w:lvlJc w:val="left"/>
      <w:pPr>
        <w:tabs>
          <w:tab w:val="num" w:pos="2880"/>
        </w:tabs>
        <w:ind w:left="2880" w:hanging="360"/>
      </w:pPr>
      <w:rPr>
        <w:rFonts w:ascii="Arial" w:hAnsi="Arial" w:hint="default"/>
      </w:rPr>
    </w:lvl>
    <w:lvl w:ilvl="4" w:tplc="164483E2" w:tentative="1">
      <w:start w:val="1"/>
      <w:numFmt w:val="bullet"/>
      <w:lvlText w:val="•"/>
      <w:lvlJc w:val="left"/>
      <w:pPr>
        <w:tabs>
          <w:tab w:val="num" w:pos="3600"/>
        </w:tabs>
        <w:ind w:left="3600" w:hanging="360"/>
      </w:pPr>
      <w:rPr>
        <w:rFonts w:ascii="Arial" w:hAnsi="Arial" w:hint="default"/>
      </w:rPr>
    </w:lvl>
    <w:lvl w:ilvl="5" w:tplc="F7D40CC8" w:tentative="1">
      <w:start w:val="1"/>
      <w:numFmt w:val="bullet"/>
      <w:lvlText w:val="•"/>
      <w:lvlJc w:val="left"/>
      <w:pPr>
        <w:tabs>
          <w:tab w:val="num" w:pos="4320"/>
        </w:tabs>
        <w:ind w:left="4320" w:hanging="360"/>
      </w:pPr>
      <w:rPr>
        <w:rFonts w:ascii="Arial" w:hAnsi="Arial" w:hint="default"/>
      </w:rPr>
    </w:lvl>
    <w:lvl w:ilvl="6" w:tplc="D5A49AE0" w:tentative="1">
      <w:start w:val="1"/>
      <w:numFmt w:val="bullet"/>
      <w:lvlText w:val="•"/>
      <w:lvlJc w:val="left"/>
      <w:pPr>
        <w:tabs>
          <w:tab w:val="num" w:pos="5040"/>
        </w:tabs>
        <w:ind w:left="5040" w:hanging="360"/>
      </w:pPr>
      <w:rPr>
        <w:rFonts w:ascii="Arial" w:hAnsi="Arial" w:hint="default"/>
      </w:rPr>
    </w:lvl>
    <w:lvl w:ilvl="7" w:tplc="005ABC68" w:tentative="1">
      <w:start w:val="1"/>
      <w:numFmt w:val="bullet"/>
      <w:lvlText w:val="•"/>
      <w:lvlJc w:val="left"/>
      <w:pPr>
        <w:tabs>
          <w:tab w:val="num" w:pos="5760"/>
        </w:tabs>
        <w:ind w:left="5760" w:hanging="360"/>
      </w:pPr>
      <w:rPr>
        <w:rFonts w:ascii="Arial" w:hAnsi="Arial" w:hint="default"/>
      </w:rPr>
    </w:lvl>
    <w:lvl w:ilvl="8" w:tplc="716A8576" w:tentative="1">
      <w:start w:val="1"/>
      <w:numFmt w:val="bullet"/>
      <w:lvlText w:val="•"/>
      <w:lvlJc w:val="left"/>
      <w:pPr>
        <w:tabs>
          <w:tab w:val="num" w:pos="6480"/>
        </w:tabs>
        <w:ind w:left="6480" w:hanging="360"/>
      </w:pPr>
      <w:rPr>
        <w:rFonts w:ascii="Arial" w:hAnsi="Arial" w:hint="default"/>
      </w:rPr>
    </w:lvl>
  </w:abstractNum>
  <w:abstractNum w:abstractNumId="1">
    <w:nsid w:val="73595BC3"/>
    <w:multiLevelType w:val="hybridMultilevel"/>
    <w:tmpl w:val="0E309240"/>
    <w:lvl w:ilvl="0" w:tplc="2D74FF9C">
      <w:start w:val="1"/>
      <w:numFmt w:val="bullet"/>
      <w:lvlText w:val="•"/>
      <w:lvlJc w:val="left"/>
      <w:pPr>
        <w:tabs>
          <w:tab w:val="num" w:pos="720"/>
        </w:tabs>
        <w:ind w:left="720" w:hanging="360"/>
      </w:pPr>
      <w:rPr>
        <w:rFonts w:ascii="Arial" w:hAnsi="Arial" w:hint="default"/>
      </w:rPr>
    </w:lvl>
    <w:lvl w:ilvl="1" w:tplc="A0F8D196" w:tentative="1">
      <w:start w:val="1"/>
      <w:numFmt w:val="bullet"/>
      <w:lvlText w:val="•"/>
      <w:lvlJc w:val="left"/>
      <w:pPr>
        <w:tabs>
          <w:tab w:val="num" w:pos="1440"/>
        </w:tabs>
        <w:ind w:left="1440" w:hanging="360"/>
      </w:pPr>
      <w:rPr>
        <w:rFonts w:ascii="Arial" w:hAnsi="Arial" w:hint="default"/>
      </w:rPr>
    </w:lvl>
    <w:lvl w:ilvl="2" w:tplc="F2BE2188" w:tentative="1">
      <w:start w:val="1"/>
      <w:numFmt w:val="bullet"/>
      <w:lvlText w:val="•"/>
      <w:lvlJc w:val="left"/>
      <w:pPr>
        <w:tabs>
          <w:tab w:val="num" w:pos="2160"/>
        </w:tabs>
        <w:ind w:left="2160" w:hanging="360"/>
      </w:pPr>
      <w:rPr>
        <w:rFonts w:ascii="Arial" w:hAnsi="Arial" w:hint="default"/>
      </w:rPr>
    </w:lvl>
    <w:lvl w:ilvl="3" w:tplc="E4C61080" w:tentative="1">
      <w:start w:val="1"/>
      <w:numFmt w:val="bullet"/>
      <w:lvlText w:val="•"/>
      <w:lvlJc w:val="left"/>
      <w:pPr>
        <w:tabs>
          <w:tab w:val="num" w:pos="2880"/>
        </w:tabs>
        <w:ind w:left="2880" w:hanging="360"/>
      </w:pPr>
      <w:rPr>
        <w:rFonts w:ascii="Arial" w:hAnsi="Arial" w:hint="default"/>
      </w:rPr>
    </w:lvl>
    <w:lvl w:ilvl="4" w:tplc="57420FCA" w:tentative="1">
      <w:start w:val="1"/>
      <w:numFmt w:val="bullet"/>
      <w:lvlText w:val="•"/>
      <w:lvlJc w:val="left"/>
      <w:pPr>
        <w:tabs>
          <w:tab w:val="num" w:pos="3600"/>
        </w:tabs>
        <w:ind w:left="3600" w:hanging="360"/>
      </w:pPr>
      <w:rPr>
        <w:rFonts w:ascii="Arial" w:hAnsi="Arial" w:hint="default"/>
      </w:rPr>
    </w:lvl>
    <w:lvl w:ilvl="5" w:tplc="1938C23A" w:tentative="1">
      <w:start w:val="1"/>
      <w:numFmt w:val="bullet"/>
      <w:lvlText w:val="•"/>
      <w:lvlJc w:val="left"/>
      <w:pPr>
        <w:tabs>
          <w:tab w:val="num" w:pos="4320"/>
        </w:tabs>
        <w:ind w:left="4320" w:hanging="360"/>
      </w:pPr>
      <w:rPr>
        <w:rFonts w:ascii="Arial" w:hAnsi="Arial" w:hint="default"/>
      </w:rPr>
    </w:lvl>
    <w:lvl w:ilvl="6" w:tplc="C0C00C04" w:tentative="1">
      <w:start w:val="1"/>
      <w:numFmt w:val="bullet"/>
      <w:lvlText w:val="•"/>
      <w:lvlJc w:val="left"/>
      <w:pPr>
        <w:tabs>
          <w:tab w:val="num" w:pos="5040"/>
        </w:tabs>
        <w:ind w:left="5040" w:hanging="360"/>
      </w:pPr>
      <w:rPr>
        <w:rFonts w:ascii="Arial" w:hAnsi="Arial" w:hint="default"/>
      </w:rPr>
    </w:lvl>
    <w:lvl w:ilvl="7" w:tplc="76F2ACB2" w:tentative="1">
      <w:start w:val="1"/>
      <w:numFmt w:val="bullet"/>
      <w:lvlText w:val="•"/>
      <w:lvlJc w:val="left"/>
      <w:pPr>
        <w:tabs>
          <w:tab w:val="num" w:pos="5760"/>
        </w:tabs>
        <w:ind w:left="5760" w:hanging="360"/>
      </w:pPr>
      <w:rPr>
        <w:rFonts w:ascii="Arial" w:hAnsi="Arial" w:hint="default"/>
      </w:rPr>
    </w:lvl>
    <w:lvl w:ilvl="8" w:tplc="D9BEDCF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9D"/>
    <w:rsid w:val="0014437D"/>
    <w:rsid w:val="00187351"/>
    <w:rsid w:val="001D76CF"/>
    <w:rsid w:val="002E6171"/>
    <w:rsid w:val="0039262A"/>
    <w:rsid w:val="003B0587"/>
    <w:rsid w:val="003D060B"/>
    <w:rsid w:val="004B433B"/>
    <w:rsid w:val="007E02B1"/>
    <w:rsid w:val="007E4510"/>
    <w:rsid w:val="00862BED"/>
    <w:rsid w:val="008A1841"/>
    <w:rsid w:val="008D1C2F"/>
    <w:rsid w:val="00931B10"/>
    <w:rsid w:val="009F30E0"/>
    <w:rsid w:val="00BC48C5"/>
    <w:rsid w:val="00BE0015"/>
    <w:rsid w:val="00D40E92"/>
    <w:rsid w:val="00D60554"/>
    <w:rsid w:val="00E25F9D"/>
    <w:rsid w:val="00E3091F"/>
    <w:rsid w:val="00E3337F"/>
    <w:rsid w:val="00F83849"/>
    <w:rsid w:val="00F904CE"/>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510"/>
    <w:rPr>
      <w:color w:val="0000FF" w:themeColor="hyperlink"/>
      <w:u w:val="single"/>
    </w:rPr>
  </w:style>
  <w:style w:type="paragraph" w:styleId="Header">
    <w:name w:val="header"/>
    <w:basedOn w:val="Normal"/>
    <w:link w:val="HeaderChar"/>
    <w:uiPriority w:val="99"/>
    <w:unhideWhenUsed/>
    <w:rsid w:val="003B0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587"/>
  </w:style>
  <w:style w:type="paragraph" w:styleId="Footer">
    <w:name w:val="footer"/>
    <w:basedOn w:val="Normal"/>
    <w:link w:val="FooterChar"/>
    <w:uiPriority w:val="99"/>
    <w:unhideWhenUsed/>
    <w:rsid w:val="003B0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587"/>
  </w:style>
  <w:style w:type="paragraph" w:styleId="BalloonText">
    <w:name w:val="Balloon Text"/>
    <w:basedOn w:val="Normal"/>
    <w:link w:val="BalloonTextChar"/>
    <w:uiPriority w:val="99"/>
    <w:semiHidden/>
    <w:unhideWhenUsed/>
    <w:rsid w:val="003B0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5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510"/>
    <w:rPr>
      <w:color w:val="0000FF" w:themeColor="hyperlink"/>
      <w:u w:val="single"/>
    </w:rPr>
  </w:style>
  <w:style w:type="paragraph" w:styleId="Header">
    <w:name w:val="header"/>
    <w:basedOn w:val="Normal"/>
    <w:link w:val="HeaderChar"/>
    <w:uiPriority w:val="99"/>
    <w:unhideWhenUsed/>
    <w:rsid w:val="003B0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587"/>
  </w:style>
  <w:style w:type="paragraph" w:styleId="Footer">
    <w:name w:val="footer"/>
    <w:basedOn w:val="Normal"/>
    <w:link w:val="FooterChar"/>
    <w:uiPriority w:val="99"/>
    <w:unhideWhenUsed/>
    <w:rsid w:val="003B0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587"/>
  </w:style>
  <w:style w:type="paragraph" w:styleId="BalloonText">
    <w:name w:val="Balloon Text"/>
    <w:basedOn w:val="Normal"/>
    <w:link w:val="BalloonTextChar"/>
    <w:uiPriority w:val="99"/>
    <w:semiHidden/>
    <w:unhideWhenUsed/>
    <w:rsid w:val="003B0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5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650622">
      <w:bodyDiv w:val="1"/>
      <w:marLeft w:val="0"/>
      <w:marRight w:val="0"/>
      <w:marTop w:val="0"/>
      <w:marBottom w:val="0"/>
      <w:divBdr>
        <w:top w:val="none" w:sz="0" w:space="0" w:color="auto"/>
        <w:left w:val="none" w:sz="0" w:space="0" w:color="auto"/>
        <w:bottom w:val="none" w:sz="0" w:space="0" w:color="auto"/>
        <w:right w:val="none" w:sz="0" w:space="0" w:color="auto"/>
      </w:divBdr>
    </w:div>
    <w:div w:id="908152511">
      <w:bodyDiv w:val="1"/>
      <w:marLeft w:val="0"/>
      <w:marRight w:val="0"/>
      <w:marTop w:val="0"/>
      <w:marBottom w:val="0"/>
      <w:divBdr>
        <w:top w:val="none" w:sz="0" w:space="0" w:color="auto"/>
        <w:left w:val="none" w:sz="0" w:space="0" w:color="auto"/>
        <w:bottom w:val="none" w:sz="0" w:space="0" w:color="auto"/>
        <w:right w:val="none" w:sz="0" w:space="0" w:color="auto"/>
      </w:divBdr>
    </w:div>
    <w:div w:id="1205486095">
      <w:bodyDiv w:val="1"/>
      <w:marLeft w:val="0"/>
      <w:marRight w:val="0"/>
      <w:marTop w:val="0"/>
      <w:marBottom w:val="0"/>
      <w:divBdr>
        <w:top w:val="none" w:sz="0" w:space="0" w:color="auto"/>
        <w:left w:val="none" w:sz="0" w:space="0" w:color="auto"/>
        <w:bottom w:val="none" w:sz="0" w:space="0" w:color="auto"/>
        <w:right w:val="none" w:sz="0" w:space="0" w:color="auto"/>
      </w:divBdr>
      <w:divsChild>
        <w:div w:id="1513104641">
          <w:marLeft w:val="547"/>
          <w:marRight w:val="0"/>
          <w:marTop w:val="77"/>
          <w:marBottom w:val="0"/>
          <w:divBdr>
            <w:top w:val="none" w:sz="0" w:space="0" w:color="auto"/>
            <w:left w:val="none" w:sz="0" w:space="0" w:color="auto"/>
            <w:bottom w:val="none" w:sz="0" w:space="0" w:color="auto"/>
            <w:right w:val="none" w:sz="0" w:space="0" w:color="auto"/>
          </w:divBdr>
        </w:div>
        <w:div w:id="1989743307">
          <w:marLeft w:val="547"/>
          <w:marRight w:val="0"/>
          <w:marTop w:val="77"/>
          <w:marBottom w:val="0"/>
          <w:divBdr>
            <w:top w:val="none" w:sz="0" w:space="0" w:color="auto"/>
            <w:left w:val="none" w:sz="0" w:space="0" w:color="auto"/>
            <w:bottom w:val="none" w:sz="0" w:space="0" w:color="auto"/>
            <w:right w:val="none" w:sz="0" w:space="0" w:color="auto"/>
          </w:divBdr>
        </w:div>
        <w:div w:id="408305136">
          <w:marLeft w:val="547"/>
          <w:marRight w:val="0"/>
          <w:marTop w:val="77"/>
          <w:marBottom w:val="0"/>
          <w:divBdr>
            <w:top w:val="none" w:sz="0" w:space="0" w:color="auto"/>
            <w:left w:val="none" w:sz="0" w:space="0" w:color="auto"/>
            <w:bottom w:val="none" w:sz="0" w:space="0" w:color="auto"/>
            <w:right w:val="none" w:sz="0" w:space="0" w:color="auto"/>
          </w:divBdr>
        </w:div>
      </w:divsChild>
    </w:div>
    <w:div w:id="1301423760">
      <w:bodyDiv w:val="1"/>
      <w:marLeft w:val="0"/>
      <w:marRight w:val="0"/>
      <w:marTop w:val="0"/>
      <w:marBottom w:val="0"/>
      <w:divBdr>
        <w:top w:val="none" w:sz="0" w:space="0" w:color="auto"/>
        <w:left w:val="none" w:sz="0" w:space="0" w:color="auto"/>
        <w:bottom w:val="none" w:sz="0" w:space="0" w:color="auto"/>
        <w:right w:val="none" w:sz="0" w:space="0" w:color="auto"/>
      </w:divBdr>
    </w:div>
    <w:div w:id="1501694476">
      <w:bodyDiv w:val="1"/>
      <w:marLeft w:val="0"/>
      <w:marRight w:val="0"/>
      <w:marTop w:val="0"/>
      <w:marBottom w:val="0"/>
      <w:divBdr>
        <w:top w:val="none" w:sz="0" w:space="0" w:color="auto"/>
        <w:left w:val="none" w:sz="0" w:space="0" w:color="auto"/>
        <w:bottom w:val="none" w:sz="0" w:space="0" w:color="auto"/>
        <w:right w:val="none" w:sz="0" w:space="0" w:color="auto"/>
      </w:divBdr>
      <w:divsChild>
        <w:div w:id="1581788595">
          <w:marLeft w:val="547"/>
          <w:marRight w:val="0"/>
          <w:marTop w:val="77"/>
          <w:marBottom w:val="0"/>
          <w:divBdr>
            <w:top w:val="none" w:sz="0" w:space="0" w:color="auto"/>
            <w:left w:val="none" w:sz="0" w:space="0" w:color="auto"/>
            <w:bottom w:val="none" w:sz="0" w:space="0" w:color="auto"/>
            <w:right w:val="none" w:sz="0" w:space="0" w:color="auto"/>
          </w:divBdr>
        </w:div>
        <w:div w:id="1539538857">
          <w:marLeft w:val="547"/>
          <w:marRight w:val="0"/>
          <w:marTop w:val="77"/>
          <w:marBottom w:val="0"/>
          <w:divBdr>
            <w:top w:val="none" w:sz="0" w:space="0" w:color="auto"/>
            <w:left w:val="none" w:sz="0" w:space="0" w:color="auto"/>
            <w:bottom w:val="none" w:sz="0" w:space="0" w:color="auto"/>
            <w:right w:val="none" w:sz="0" w:space="0" w:color="auto"/>
          </w:divBdr>
        </w:div>
        <w:div w:id="133258669">
          <w:marLeft w:val="547"/>
          <w:marRight w:val="0"/>
          <w:marTop w:val="77"/>
          <w:marBottom w:val="0"/>
          <w:divBdr>
            <w:top w:val="none" w:sz="0" w:space="0" w:color="auto"/>
            <w:left w:val="none" w:sz="0" w:space="0" w:color="auto"/>
            <w:bottom w:val="none" w:sz="0" w:space="0" w:color="auto"/>
            <w:right w:val="none" w:sz="0" w:space="0" w:color="auto"/>
          </w:divBdr>
        </w:div>
        <w:div w:id="617029099">
          <w:marLeft w:val="547"/>
          <w:marRight w:val="0"/>
          <w:marTop w:val="77"/>
          <w:marBottom w:val="0"/>
          <w:divBdr>
            <w:top w:val="none" w:sz="0" w:space="0" w:color="auto"/>
            <w:left w:val="none" w:sz="0" w:space="0" w:color="auto"/>
            <w:bottom w:val="none" w:sz="0" w:space="0" w:color="auto"/>
            <w:right w:val="none" w:sz="0" w:space="0" w:color="auto"/>
          </w:divBdr>
        </w:div>
        <w:div w:id="477574548">
          <w:marLeft w:val="547"/>
          <w:marRight w:val="0"/>
          <w:marTop w:val="77"/>
          <w:marBottom w:val="0"/>
          <w:divBdr>
            <w:top w:val="none" w:sz="0" w:space="0" w:color="auto"/>
            <w:left w:val="none" w:sz="0" w:space="0" w:color="auto"/>
            <w:bottom w:val="none" w:sz="0" w:space="0" w:color="auto"/>
            <w:right w:val="none" w:sz="0" w:space="0" w:color="auto"/>
          </w:divBdr>
        </w:div>
        <w:div w:id="1768385762">
          <w:marLeft w:val="547"/>
          <w:marRight w:val="0"/>
          <w:marTop w:val="77"/>
          <w:marBottom w:val="0"/>
          <w:divBdr>
            <w:top w:val="none" w:sz="0" w:space="0" w:color="auto"/>
            <w:left w:val="none" w:sz="0" w:space="0" w:color="auto"/>
            <w:bottom w:val="none" w:sz="0" w:space="0" w:color="auto"/>
            <w:right w:val="none" w:sz="0" w:space="0" w:color="auto"/>
          </w:divBdr>
        </w:div>
        <w:div w:id="1529023759">
          <w:marLeft w:val="547"/>
          <w:marRight w:val="0"/>
          <w:marTop w:val="77"/>
          <w:marBottom w:val="0"/>
          <w:divBdr>
            <w:top w:val="none" w:sz="0" w:space="0" w:color="auto"/>
            <w:left w:val="none" w:sz="0" w:space="0" w:color="auto"/>
            <w:bottom w:val="none" w:sz="0" w:space="0" w:color="auto"/>
            <w:right w:val="none" w:sz="0" w:space="0" w:color="auto"/>
          </w:divBdr>
        </w:div>
        <w:div w:id="1039431797">
          <w:marLeft w:val="547"/>
          <w:marRight w:val="0"/>
          <w:marTop w:val="77"/>
          <w:marBottom w:val="0"/>
          <w:divBdr>
            <w:top w:val="none" w:sz="0" w:space="0" w:color="auto"/>
            <w:left w:val="none" w:sz="0" w:space="0" w:color="auto"/>
            <w:bottom w:val="none" w:sz="0" w:space="0" w:color="auto"/>
            <w:right w:val="none" w:sz="0" w:space="0" w:color="auto"/>
          </w:divBdr>
        </w:div>
      </w:divsChild>
    </w:div>
    <w:div w:id="196904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19</cp:revision>
  <dcterms:created xsi:type="dcterms:W3CDTF">2014-10-16T12:52:00Z</dcterms:created>
  <dcterms:modified xsi:type="dcterms:W3CDTF">2015-02-10T07:08:00Z</dcterms:modified>
</cp:coreProperties>
</file>