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w:t>
      </w:r>
      <w:r w:rsidR="000731DE" w:rsidRPr="000731DE">
        <w:rPr>
          <w:rFonts w:cs="Times New Roman"/>
        </w:rPr>
        <w:t>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id w:val="1478958430"/>
        <w:docPartObj>
          <w:docPartGallery w:val="Table of Contents"/>
          <w:docPartUnique/>
        </w:docPartObj>
      </w:sdtPr>
      <w:sdtEndPr>
        <w:rPr>
          <w:rFonts w:ascii="Times New Roman" w:hAnsi="Times New Roman"/>
          <w:bCs/>
          <w:noProof/>
          <w:sz w:val="24"/>
          <w:lang w:eastAsia="en-US"/>
        </w:rPr>
      </w:sdtEndPr>
      <w:sdtContent>
        <w:p w14:paraId="2A0A0FBC" w14:textId="0619EFDE" w:rsidR="00145D6E" w:rsidRPr="008C25B6" w:rsidRDefault="00145D6E">
          <w:pPr>
            <w:pStyle w:val="TOCHeading"/>
            <w:rPr>
              <w:lang w:val="en-AT"/>
            </w:rPr>
          </w:pPr>
          <w:r w:rsidRPr="008C25B6">
            <w:t>Contents</w:t>
          </w:r>
        </w:p>
        <w:p w14:paraId="0674F494" w14:textId="6797291C" w:rsidR="00C30E75" w:rsidRDefault="00145D6E">
          <w:pPr>
            <w:pStyle w:val="TOC1"/>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01862694" w:history="1">
            <w:r w:rsidR="00C30E75" w:rsidRPr="007A70ED">
              <w:rPr>
                <w:rStyle w:val="Hyperlink"/>
                <w:noProof/>
              </w:rPr>
              <w:t>1.</w:t>
            </w:r>
            <w:r w:rsidR="00C30E75">
              <w:rPr>
                <w:rFonts w:asciiTheme="minorHAnsi" w:eastAsiaTheme="minorEastAsia" w:hAnsiTheme="minorHAnsi"/>
                <w:noProof/>
                <w:sz w:val="22"/>
                <w:szCs w:val="22"/>
                <w:lang w:val="en-US"/>
              </w:rPr>
              <w:tab/>
            </w:r>
            <w:r w:rsidR="00C30E75" w:rsidRPr="007A70ED">
              <w:rPr>
                <w:rStyle w:val="Hyperlink"/>
                <w:noProof/>
              </w:rPr>
              <w:t>Bevezetés</w:t>
            </w:r>
            <w:r w:rsidR="00C30E75">
              <w:rPr>
                <w:noProof/>
                <w:webHidden/>
              </w:rPr>
              <w:tab/>
            </w:r>
            <w:r w:rsidR="00C30E75">
              <w:rPr>
                <w:noProof/>
                <w:webHidden/>
              </w:rPr>
              <w:fldChar w:fldCharType="begin"/>
            </w:r>
            <w:r w:rsidR="00C30E75">
              <w:rPr>
                <w:noProof/>
                <w:webHidden/>
              </w:rPr>
              <w:instrText xml:space="preserve"> PAGEREF _Toc101862694 \h </w:instrText>
            </w:r>
            <w:r w:rsidR="00C30E75">
              <w:rPr>
                <w:noProof/>
                <w:webHidden/>
              </w:rPr>
            </w:r>
            <w:r w:rsidR="00C30E75">
              <w:rPr>
                <w:noProof/>
                <w:webHidden/>
              </w:rPr>
              <w:fldChar w:fldCharType="separate"/>
            </w:r>
            <w:r w:rsidR="00C30E75">
              <w:rPr>
                <w:noProof/>
                <w:webHidden/>
              </w:rPr>
              <w:t>1</w:t>
            </w:r>
            <w:r w:rsidR="00C30E75">
              <w:rPr>
                <w:noProof/>
                <w:webHidden/>
              </w:rPr>
              <w:fldChar w:fldCharType="end"/>
            </w:r>
          </w:hyperlink>
        </w:p>
        <w:p w14:paraId="4FD7950D" w14:textId="241543A5" w:rsidR="00C30E75" w:rsidRDefault="00C30E75">
          <w:pPr>
            <w:pStyle w:val="TOC1"/>
            <w:rPr>
              <w:rFonts w:asciiTheme="minorHAnsi" w:eastAsiaTheme="minorEastAsia" w:hAnsiTheme="minorHAnsi"/>
              <w:noProof/>
              <w:sz w:val="22"/>
              <w:szCs w:val="22"/>
              <w:lang w:val="en-US"/>
            </w:rPr>
          </w:pPr>
          <w:hyperlink w:anchor="_Toc101862695" w:history="1">
            <w:r w:rsidRPr="007A70ED">
              <w:rPr>
                <w:rStyle w:val="Hyperlink"/>
                <w:noProof/>
              </w:rPr>
              <w:t>2.</w:t>
            </w:r>
            <w:r>
              <w:rPr>
                <w:rFonts w:asciiTheme="minorHAnsi" w:eastAsiaTheme="minorEastAsia" w:hAnsiTheme="minorHAnsi"/>
                <w:noProof/>
                <w:sz w:val="22"/>
                <w:szCs w:val="22"/>
                <w:lang w:val="en-US"/>
              </w:rPr>
              <w:tab/>
            </w:r>
            <w:r w:rsidRPr="007A70ED">
              <w:rPr>
                <w:rStyle w:val="Hyperlink"/>
                <w:noProof/>
              </w:rPr>
              <w:t>Data Science</w:t>
            </w:r>
            <w:r>
              <w:rPr>
                <w:noProof/>
                <w:webHidden/>
              </w:rPr>
              <w:tab/>
            </w:r>
            <w:r>
              <w:rPr>
                <w:noProof/>
                <w:webHidden/>
              </w:rPr>
              <w:fldChar w:fldCharType="begin"/>
            </w:r>
            <w:r>
              <w:rPr>
                <w:noProof/>
                <w:webHidden/>
              </w:rPr>
              <w:instrText xml:space="preserve"> PAGEREF _Toc101862695 \h </w:instrText>
            </w:r>
            <w:r>
              <w:rPr>
                <w:noProof/>
                <w:webHidden/>
              </w:rPr>
            </w:r>
            <w:r>
              <w:rPr>
                <w:noProof/>
                <w:webHidden/>
              </w:rPr>
              <w:fldChar w:fldCharType="separate"/>
            </w:r>
            <w:r>
              <w:rPr>
                <w:noProof/>
                <w:webHidden/>
              </w:rPr>
              <w:t>3</w:t>
            </w:r>
            <w:r>
              <w:rPr>
                <w:noProof/>
                <w:webHidden/>
              </w:rPr>
              <w:fldChar w:fldCharType="end"/>
            </w:r>
          </w:hyperlink>
        </w:p>
        <w:p w14:paraId="1C7DF1E9" w14:textId="3D9AC3C3" w:rsidR="00C30E75" w:rsidRDefault="00C30E75">
          <w:pPr>
            <w:pStyle w:val="TOC2"/>
            <w:rPr>
              <w:rFonts w:asciiTheme="minorHAnsi" w:eastAsiaTheme="minorEastAsia" w:hAnsiTheme="minorHAnsi"/>
              <w:noProof/>
              <w:sz w:val="22"/>
              <w:szCs w:val="22"/>
              <w:lang w:val="en-US"/>
            </w:rPr>
          </w:pPr>
          <w:hyperlink w:anchor="_Toc101862696" w:history="1">
            <w:r w:rsidRPr="007A70ED">
              <w:rPr>
                <w:rStyle w:val="Hyperlink"/>
                <w:noProof/>
              </w:rPr>
              <w:t>2.1.</w:t>
            </w:r>
            <w:r>
              <w:rPr>
                <w:rFonts w:asciiTheme="minorHAnsi" w:eastAsiaTheme="minorEastAsia" w:hAnsiTheme="minorHAnsi"/>
                <w:noProof/>
                <w:sz w:val="22"/>
                <w:szCs w:val="22"/>
                <w:lang w:val="en-US"/>
              </w:rPr>
              <w:tab/>
            </w:r>
            <w:r w:rsidRPr="007A70ED">
              <w:rPr>
                <w:rStyle w:val="Hyperlink"/>
                <w:noProof/>
              </w:rPr>
              <w:t>Adatbányászat</w:t>
            </w:r>
            <w:r>
              <w:rPr>
                <w:noProof/>
                <w:webHidden/>
              </w:rPr>
              <w:tab/>
            </w:r>
            <w:r>
              <w:rPr>
                <w:noProof/>
                <w:webHidden/>
              </w:rPr>
              <w:fldChar w:fldCharType="begin"/>
            </w:r>
            <w:r>
              <w:rPr>
                <w:noProof/>
                <w:webHidden/>
              </w:rPr>
              <w:instrText xml:space="preserve"> PAGEREF _Toc101862696 \h </w:instrText>
            </w:r>
            <w:r>
              <w:rPr>
                <w:noProof/>
                <w:webHidden/>
              </w:rPr>
            </w:r>
            <w:r>
              <w:rPr>
                <w:noProof/>
                <w:webHidden/>
              </w:rPr>
              <w:fldChar w:fldCharType="separate"/>
            </w:r>
            <w:r>
              <w:rPr>
                <w:noProof/>
                <w:webHidden/>
              </w:rPr>
              <w:t>4</w:t>
            </w:r>
            <w:r>
              <w:rPr>
                <w:noProof/>
                <w:webHidden/>
              </w:rPr>
              <w:fldChar w:fldCharType="end"/>
            </w:r>
          </w:hyperlink>
        </w:p>
        <w:p w14:paraId="26B6377C" w14:textId="6E229D90" w:rsidR="00C30E75" w:rsidRDefault="00C30E75">
          <w:pPr>
            <w:pStyle w:val="TOC3"/>
            <w:rPr>
              <w:rFonts w:asciiTheme="minorHAnsi" w:eastAsiaTheme="minorEastAsia" w:hAnsiTheme="minorHAnsi"/>
              <w:noProof/>
              <w:sz w:val="22"/>
              <w:szCs w:val="22"/>
              <w:lang w:val="en-US"/>
            </w:rPr>
          </w:pPr>
          <w:hyperlink w:anchor="_Toc101862697" w:history="1">
            <w:r w:rsidRPr="007A70ED">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szCs w:val="22"/>
                <w:lang w:val="en-US"/>
              </w:rPr>
              <w:tab/>
            </w:r>
            <w:r w:rsidRPr="007A70ED">
              <w:rPr>
                <w:rStyle w:val="Hyperlink"/>
                <w:noProof/>
              </w:rPr>
              <w:t>Főbb adatbányászati feladatok</w:t>
            </w:r>
            <w:r>
              <w:rPr>
                <w:noProof/>
                <w:webHidden/>
              </w:rPr>
              <w:tab/>
            </w:r>
            <w:r>
              <w:rPr>
                <w:noProof/>
                <w:webHidden/>
              </w:rPr>
              <w:fldChar w:fldCharType="begin"/>
            </w:r>
            <w:r>
              <w:rPr>
                <w:noProof/>
                <w:webHidden/>
              </w:rPr>
              <w:instrText xml:space="preserve"> PAGEREF _Toc101862697 \h </w:instrText>
            </w:r>
            <w:r>
              <w:rPr>
                <w:noProof/>
                <w:webHidden/>
              </w:rPr>
            </w:r>
            <w:r>
              <w:rPr>
                <w:noProof/>
                <w:webHidden/>
              </w:rPr>
              <w:fldChar w:fldCharType="separate"/>
            </w:r>
            <w:r>
              <w:rPr>
                <w:noProof/>
                <w:webHidden/>
              </w:rPr>
              <w:t>4</w:t>
            </w:r>
            <w:r>
              <w:rPr>
                <w:noProof/>
                <w:webHidden/>
              </w:rPr>
              <w:fldChar w:fldCharType="end"/>
            </w:r>
          </w:hyperlink>
        </w:p>
        <w:p w14:paraId="377B6098" w14:textId="0FFCAEC9" w:rsidR="00C30E75" w:rsidRDefault="00C30E75">
          <w:pPr>
            <w:pStyle w:val="TOC2"/>
            <w:rPr>
              <w:rFonts w:asciiTheme="minorHAnsi" w:eastAsiaTheme="minorEastAsia" w:hAnsiTheme="minorHAnsi"/>
              <w:noProof/>
              <w:sz w:val="22"/>
              <w:szCs w:val="22"/>
              <w:lang w:val="en-US"/>
            </w:rPr>
          </w:pPr>
          <w:hyperlink w:anchor="_Toc101862698" w:history="1">
            <w:r w:rsidRPr="007A70ED">
              <w:rPr>
                <w:rStyle w:val="Hyperlink"/>
                <w:noProof/>
              </w:rPr>
              <w:t>2.2.</w:t>
            </w:r>
            <w:r>
              <w:rPr>
                <w:rFonts w:asciiTheme="minorHAnsi" w:eastAsiaTheme="minorEastAsia" w:hAnsiTheme="minorHAnsi"/>
                <w:noProof/>
                <w:sz w:val="22"/>
                <w:szCs w:val="22"/>
                <w:lang w:val="en-US"/>
              </w:rPr>
              <w:tab/>
            </w:r>
            <w:r w:rsidRPr="007A70ED">
              <w:rPr>
                <w:rStyle w:val="Hyperlink"/>
                <w:noProof/>
              </w:rPr>
              <w:t>Web Scraping</w:t>
            </w:r>
            <w:r>
              <w:rPr>
                <w:noProof/>
                <w:webHidden/>
              </w:rPr>
              <w:tab/>
            </w:r>
            <w:r>
              <w:rPr>
                <w:noProof/>
                <w:webHidden/>
              </w:rPr>
              <w:fldChar w:fldCharType="begin"/>
            </w:r>
            <w:r>
              <w:rPr>
                <w:noProof/>
                <w:webHidden/>
              </w:rPr>
              <w:instrText xml:space="preserve"> PAGEREF _Toc101862698 \h </w:instrText>
            </w:r>
            <w:r>
              <w:rPr>
                <w:noProof/>
                <w:webHidden/>
              </w:rPr>
            </w:r>
            <w:r>
              <w:rPr>
                <w:noProof/>
                <w:webHidden/>
              </w:rPr>
              <w:fldChar w:fldCharType="separate"/>
            </w:r>
            <w:r>
              <w:rPr>
                <w:noProof/>
                <w:webHidden/>
              </w:rPr>
              <w:t>6</w:t>
            </w:r>
            <w:r>
              <w:rPr>
                <w:noProof/>
                <w:webHidden/>
              </w:rPr>
              <w:fldChar w:fldCharType="end"/>
            </w:r>
          </w:hyperlink>
        </w:p>
        <w:p w14:paraId="13358B2D" w14:textId="33C4704E" w:rsidR="00C30E75" w:rsidRDefault="00C30E75">
          <w:pPr>
            <w:pStyle w:val="TOC1"/>
            <w:rPr>
              <w:rFonts w:asciiTheme="minorHAnsi" w:eastAsiaTheme="minorEastAsia" w:hAnsiTheme="minorHAnsi"/>
              <w:noProof/>
              <w:sz w:val="22"/>
              <w:szCs w:val="22"/>
              <w:lang w:val="en-US"/>
            </w:rPr>
          </w:pPr>
          <w:hyperlink w:anchor="_Toc101862699" w:history="1">
            <w:r w:rsidRPr="007A70ED">
              <w:rPr>
                <w:rStyle w:val="Hyperlink"/>
                <w:noProof/>
              </w:rPr>
              <w:t>3.</w:t>
            </w:r>
            <w:r>
              <w:rPr>
                <w:rFonts w:asciiTheme="minorHAnsi" w:eastAsiaTheme="minorEastAsia" w:hAnsiTheme="minorHAnsi"/>
                <w:noProof/>
                <w:sz w:val="22"/>
                <w:szCs w:val="22"/>
                <w:lang w:val="en-US"/>
              </w:rPr>
              <w:tab/>
            </w:r>
            <w:r w:rsidRPr="007A70ED">
              <w:rPr>
                <w:rStyle w:val="Hyperlink"/>
                <w:noProof/>
              </w:rPr>
              <w:t>Adathalmaz</w:t>
            </w:r>
            <w:r>
              <w:rPr>
                <w:noProof/>
                <w:webHidden/>
              </w:rPr>
              <w:tab/>
            </w:r>
            <w:r>
              <w:rPr>
                <w:noProof/>
                <w:webHidden/>
              </w:rPr>
              <w:fldChar w:fldCharType="begin"/>
            </w:r>
            <w:r>
              <w:rPr>
                <w:noProof/>
                <w:webHidden/>
              </w:rPr>
              <w:instrText xml:space="preserve"> PAGEREF _Toc101862699 \h </w:instrText>
            </w:r>
            <w:r>
              <w:rPr>
                <w:noProof/>
                <w:webHidden/>
              </w:rPr>
            </w:r>
            <w:r>
              <w:rPr>
                <w:noProof/>
                <w:webHidden/>
              </w:rPr>
              <w:fldChar w:fldCharType="separate"/>
            </w:r>
            <w:r>
              <w:rPr>
                <w:noProof/>
                <w:webHidden/>
              </w:rPr>
              <w:t>8</w:t>
            </w:r>
            <w:r>
              <w:rPr>
                <w:noProof/>
                <w:webHidden/>
              </w:rPr>
              <w:fldChar w:fldCharType="end"/>
            </w:r>
          </w:hyperlink>
        </w:p>
        <w:p w14:paraId="0828FCAA" w14:textId="1D011C4C" w:rsidR="00C30E75" w:rsidRDefault="00C30E75">
          <w:pPr>
            <w:pStyle w:val="TOC2"/>
            <w:rPr>
              <w:rFonts w:asciiTheme="minorHAnsi" w:eastAsiaTheme="minorEastAsia" w:hAnsiTheme="minorHAnsi"/>
              <w:noProof/>
              <w:sz w:val="22"/>
              <w:szCs w:val="22"/>
              <w:lang w:val="en-US"/>
            </w:rPr>
          </w:pPr>
          <w:hyperlink w:anchor="_Toc101862700" w:history="1">
            <w:r w:rsidRPr="007A70ED">
              <w:rPr>
                <w:rStyle w:val="Hyperlink"/>
                <w:noProof/>
              </w:rPr>
              <w:t>3.1.</w:t>
            </w:r>
            <w:r>
              <w:rPr>
                <w:rFonts w:asciiTheme="minorHAnsi" w:eastAsiaTheme="minorEastAsia" w:hAnsiTheme="minorHAnsi"/>
                <w:noProof/>
                <w:sz w:val="22"/>
                <w:szCs w:val="22"/>
                <w:lang w:val="en-US"/>
              </w:rPr>
              <w:tab/>
            </w:r>
            <w:r w:rsidRPr="007A70ED">
              <w:rPr>
                <w:rStyle w:val="Hyperlink"/>
                <w:noProof/>
              </w:rPr>
              <w:t>Spuri Balaton Szupermaraton egyéni (BSZM)</w:t>
            </w:r>
            <w:r>
              <w:rPr>
                <w:noProof/>
                <w:webHidden/>
              </w:rPr>
              <w:tab/>
            </w:r>
            <w:r>
              <w:rPr>
                <w:noProof/>
                <w:webHidden/>
              </w:rPr>
              <w:fldChar w:fldCharType="begin"/>
            </w:r>
            <w:r>
              <w:rPr>
                <w:noProof/>
                <w:webHidden/>
              </w:rPr>
              <w:instrText xml:space="preserve"> PAGEREF _Toc101862700 \h </w:instrText>
            </w:r>
            <w:r>
              <w:rPr>
                <w:noProof/>
                <w:webHidden/>
              </w:rPr>
            </w:r>
            <w:r>
              <w:rPr>
                <w:noProof/>
                <w:webHidden/>
              </w:rPr>
              <w:fldChar w:fldCharType="separate"/>
            </w:r>
            <w:r>
              <w:rPr>
                <w:noProof/>
                <w:webHidden/>
              </w:rPr>
              <w:t>8</w:t>
            </w:r>
            <w:r>
              <w:rPr>
                <w:noProof/>
                <w:webHidden/>
              </w:rPr>
              <w:fldChar w:fldCharType="end"/>
            </w:r>
          </w:hyperlink>
        </w:p>
        <w:p w14:paraId="2771CBE4" w14:textId="2AA32B39" w:rsidR="00C30E75" w:rsidRDefault="00C30E75">
          <w:pPr>
            <w:pStyle w:val="TOC1"/>
            <w:rPr>
              <w:rFonts w:asciiTheme="minorHAnsi" w:eastAsiaTheme="minorEastAsia" w:hAnsiTheme="minorHAnsi"/>
              <w:noProof/>
              <w:sz w:val="22"/>
              <w:szCs w:val="22"/>
              <w:lang w:val="en-US"/>
            </w:rPr>
          </w:pPr>
          <w:hyperlink w:anchor="_Toc101862701" w:history="1">
            <w:r w:rsidRPr="007A70ED">
              <w:rPr>
                <w:rStyle w:val="Hyperlink"/>
                <w:iCs/>
                <w:noProof/>
              </w:rPr>
              <w:t>4.</w:t>
            </w:r>
            <w:r>
              <w:rPr>
                <w:rFonts w:asciiTheme="minorHAnsi" w:eastAsiaTheme="minorEastAsia" w:hAnsiTheme="minorHAnsi"/>
                <w:noProof/>
                <w:sz w:val="22"/>
                <w:szCs w:val="22"/>
                <w:lang w:val="en-US"/>
              </w:rPr>
              <w:tab/>
            </w:r>
            <w:r w:rsidRPr="007A70ED">
              <w:rPr>
                <w:rStyle w:val="Hyperlink"/>
                <w:iCs/>
                <w:noProof/>
              </w:rPr>
              <w:t>Technológiák</w:t>
            </w:r>
            <w:r>
              <w:rPr>
                <w:noProof/>
                <w:webHidden/>
              </w:rPr>
              <w:tab/>
            </w:r>
            <w:r>
              <w:rPr>
                <w:noProof/>
                <w:webHidden/>
              </w:rPr>
              <w:fldChar w:fldCharType="begin"/>
            </w:r>
            <w:r>
              <w:rPr>
                <w:noProof/>
                <w:webHidden/>
              </w:rPr>
              <w:instrText xml:space="preserve"> PAGEREF _Toc101862701 \h </w:instrText>
            </w:r>
            <w:r>
              <w:rPr>
                <w:noProof/>
                <w:webHidden/>
              </w:rPr>
            </w:r>
            <w:r>
              <w:rPr>
                <w:noProof/>
                <w:webHidden/>
              </w:rPr>
              <w:fldChar w:fldCharType="separate"/>
            </w:r>
            <w:r>
              <w:rPr>
                <w:noProof/>
                <w:webHidden/>
              </w:rPr>
              <w:t>9</w:t>
            </w:r>
            <w:r>
              <w:rPr>
                <w:noProof/>
                <w:webHidden/>
              </w:rPr>
              <w:fldChar w:fldCharType="end"/>
            </w:r>
          </w:hyperlink>
        </w:p>
        <w:p w14:paraId="53A7C444" w14:textId="5801C095" w:rsidR="00C30E75" w:rsidRDefault="00C30E75">
          <w:pPr>
            <w:pStyle w:val="TOC1"/>
            <w:rPr>
              <w:rFonts w:asciiTheme="minorHAnsi" w:eastAsiaTheme="minorEastAsia" w:hAnsiTheme="minorHAnsi"/>
              <w:noProof/>
              <w:sz w:val="22"/>
              <w:szCs w:val="22"/>
              <w:lang w:val="en-US"/>
            </w:rPr>
          </w:pPr>
          <w:hyperlink w:anchor="_Toc101862702" w:history="1">
            <w:r w:rsidRPr="007A70ED">
              <w:rPr>
                <w:rStyle w:val="Hyperlink"/>
                <w:noProof/>
              </w:rPr>
              <w:t>5.</w:t>
            </w:r>
            <w:r>
              <w:rPr>
                <w:rFonts w:asciiTheme="minorHAnsi" w:eastAsiaTheme="minorEastAsia" w:hAnsiTheme="minorHAnsi"/>
                <w:noProof/>
                <w:sz w:val="22"/>
                <w:szCs w:val="22"/>
                <w:lang w:val="en-US"/>
              </w:rPr>
              <w:tab/>
            </w:r>
            <w:r w:rsidRPr="007A70ED">
              <w:rPr>
                <w:rStyle w:val="Hyperlink"/>
                <w:noProof/>
              </w:rPr>
              <w:t>Célkitűzés</w:t>
            </w:r>
            <w:r>
              <w:rPr>
                <w:noProof/>
                <w:webHidden/>
              </w:rPr>
              <w:tab/>
            </w:r>
            <w:r>
              <w:rPr>
                <w:noProof/>
                <w:webHidden/>
              </w:rPr>
              <w:fldChar w:fldCharType="begin"/>
            </w:r>
            <w:r>
              <w:rPr>
                <w:noProof/>
                <w:webHidden/>
              </w:rPr>
              <w:instrText xml:space="preserve"> PAGEREF _Toc101862702 \h </w:instrText>
            </w:r>
            <w:r>
              <w:rPr>
                <w:noProof/>
                <w:webHidden/>
              </w:rPr>
            </w:r>
            <w:r>
              <w:rPr>
                <w:noProof/>
                <w:webHidden/>
              </w:rPr>
              <w:fldChar w:fldCharType="separate"/>
            </w:r>
            <w:r>
              <w:rPr>
                <w:noProof/>
                <w:webHidden/>
              </w:rPr>
              <w:t>13</w:t>
            </w:r>
            <w:r>
              <w:rPr>
                <w:noProof/>
                <w:webHidden/>
              </w:rPr>
              <w:fldChar w:fldCharType="end"/>
            </w:r>
          </w:hyperlink>
        </w:p>
        <w:p w14:paraId="662147C2" w14:textId="1FE8AF6E" w:rsidR="00C30E75" w:rsidRDefault="00C30E75">
          <w:pPr>
            <w:pStyle w:val="TOC1"/>
            <w:rPr>
              <w:rFonts w:asciiTheme="minorHAnsi" w:eastAsiaTheme="minorEastAsia" w:hAnsiTheme="minorHAnsi"/>
              <w:noProof/>
              <w:sz w:val="22"/>
              <w:szCs w:val="22"/>
              <w:lang w:val="en-US"/>
            </w:rPr>
          </w:pPr>
          <w:hyperlink w:anchor="_Toc101862703" w:history="1">
            <w:r w:rsidRPr="007A70ED">
              <w:rPr>
                <w:rStyle w:val="Hyperlink"/>
                <w:noProof/>
              </w:rPr>
              <w:t>6.</w:t>
            </w:r>
            <w:r>
              <w:rPr>
                <w:rFonts w:asciiTheme="minorHAnsi" w:eastAsiaTheme="minorEastAsia" w:hAnsiTheme="minorHAnsi"/>
                <w:noProof/>
                <w:sz w:val="22"/>
                <w:szCs w:val="22"/>
                <w:lang w:val="en-US"/>
              </w:rPr>
              <w:tab/>
            </w:r>
            <w:r w:rsidRPr="007A70ED">
              <w:rPr>
                <w:rStyle w:val="Hyperlink"/>
                <w:noProof/>
              </w:rPr>
              <w:t>Megvalósítás</w:t>
            </w:r>
            <w:r>
              <w:rPr>
                <w:noProof/>
                <w:webHidden/>
              </w:rPr>
              <w:tab/>
            </w:r>
            <w:r>
              <w:rPr>
                <w:noProof/>
                <w:webHidden/>
              </w:rPr>
              <w:fldChar w:fldCharType="begin"/>
            </w:r>
            <w:r>
              <w:rPr>
                <w:noProof/>
                <w:webHidden/>
              </w:rPr>
              <w:instrText xml:space="preserve"> PAGEREF _Toc101862703 \h </w:instrText>
            </w:r>
            <w:r>
              <w:rPr>
                <w:noProof/>
                <w:webHidden/>
              </w:rPr>
            </w:r>
            <w:r>
              <w:rPr>
                <w:noProof/>
                <w:webHidden/>
              </w:rPr>
              <w:fldChar w:fldCharType="separate"/>
            </w:r>
            <w:r>
              <w:rPr>
                <w:noProof/>
                <w:webHidden/>
              </w:rPr>
              <w:t>15</w:t>
            </w:r>
            <w:r>
              <w:rPr>
                <w:noProof/>
                <w:webHidden/>
              </w:rPr>
              <w:fldChar w:fldCharType="end"/>
            </w:r>
          </w:hyperlink>
        </w:p>
        <w:p w14:paraId="25CABC43" w14:textId="777F2DD1" w:rsidR="00C30E75" w:rsidRDefault="00C30E75">
          <w:pPr>
            <w:pStyle w:val="TOC2"/>
            <w:rPr>
              <w:rFonts w:asciiTheme="minorHAnsi" w:eastAsiaTheme="minorEastAsia" w:hAnsiTheme="minorHAnsi"/>
              <w:noProof/>
              <w:sz w:val="22"/>
              <w:szCs w:val="22"/>
              <w:lang w:val="en-US"/>
            </w:rPr>
          </w:pPr>
          <w:hyperlink w:anchor="_Toc101862704" w:history="1">
            <w:r w:rsidRPr="007A70ED">
              <w:rPr>
                <w:rStyle w:val="Hyperlink"/>
                <w:noProof/>
              </w:rPr>
              <w:t>6.1.</w:t>
            </w:r>
            <w:r>
              <w:rPr>
                <w:rFonts w:asciiTheme="minorHAnsi" w:eastAsiaTheme="minorEastAsia" w:hAnsiTheme="minorHAnsi"/>
                <w:noProof/>
                <w:sz w:val="22"/>
                <w:szCs w:val="22"/>
                <w:lang w:val="en-US"/>
              </w:rPr>
              <w:tab/>
            </w:r>
            <w:r w:rsidRPr="007A70ED">
              <w:rPr>
                <w:rStyle w:val="Hyperlink"/>
                <w:noProof/>
              </w:rPr>
              <w:t>Első iteráció</w:t>
            </w:r>
            <w:r>
              <w:rPr>
                <w:noProof/>
                <w:webHidden/>
              </w:rPr>
              <w:tab/>
            </w:r>
            <w:r>
              <w:rPr>
                <w:noProof/>
                <w:webHidden/>
              </w:rPr>
              <w:fldChar w:fldCharType="begin"/>
            </w:r>
            <w:r>
              <w:rPr>
                <w:noProof/>
                <w:webHidden/>
              </w:rPr>
              <w:instrText xml:space="preserve"> PAGEREF _Toc101862704 \h </w:instrText>
            </w:r>
            <w:r>
              <w:rPr>
                <w:noProof/>
                <w:webHidden/>
              </w:rPr>
            </w:r>
            <w:r>
              <w:rPr>
                <w:noProof/>
                <w:webHidden/>
              </w:rPr>
              <w:fldChar w:fldCharType="separate"/>
            </w:r>
            <w:r>
              <w:rPr>
                <w:noProof/>
                <w:webHidden/>
              </w:rPr>
              <w:t>15</w:t>
            </w:r>
            <w:r>
              <w:rPr>
                <w:noProof/>
                <w:webHidden/>
              </w:rPr>
              <w:fldChar w:fldCharType="end"/>
            </w:r>
          </w:hyperlink>
        </w:p>
        <w:p w14:paraId="6DA5278F" w14:textId="4D949F2A" w:rsidR="00C30E75" w:rsidRDefault="00C30E75">
          <w:pPr>
            <w:pStyle w:val="TOC3"/>
            <w:rPr>
              <w:rFonts w:asciiTheme="minorHAnsi" w:eastAsiaTheme="minorEastAsia" w:hAnsiTheme="minorHAnsi"/>
              <w:noProof/>
              <w:sz w:val="22"/>
              <w:szCs w:val="22"/>
              <w:lang w:val="en-US"/>
            </w:rPr>
          </w:pPr>
          <w:hyperlink w:anchor="_Toc101862705" w:history="1">
            <w:r w:rsidRPr="007A70ED">
              <w:rPr>
                <w:rStyle w:val="Hyperlink"/>
                <w:noProof/>
                <w14:scene3d>
                  <w14:camera w14:prst="orthographicFront"/>
                  <w14:lightRig w14:rig="threePt" w14:dir="t">
                    <w14:rot w14:lat="0" w14:lon="0" w14:rev="0"/>
                  </w14:lightRig>
                </w14:scene3d>
              </w:rPr>
              <w:t>6.1.1.</w:t>
            </w:r>
            <w:r>
              <w:rPr>
                <w:rFonts w:asciiTheme="minorHAnsi" w:eastAsiaTheme="minorEastAsia" w:hAnsiTheme="minorHAnsi"/>
                <w:noProof/>
                <w:sz w:val="22"/>
                <w:szCs w:val="22"/>
                <w:lang w:val="en-US"/>
              </w:rPr>
              <w:tab/>
            </w:r>
            <w:r w:rsidRPr="007A70ED">
              <w:rPr>
                <w:rStyle w:val="Hyperlink"/>
                <w:noProof/>
              </w:rPr>
              <w:t>Adathalmaz</w:t>
            </w:r>
            <w:r>
              <w:rPr>
                <w:noProof/>
                <w:webHidden/>
              </w:rPr>
              <w:tab/>
            </w:r>
            <w:r>
              <w:rPr>
                <w:noProof/>
                <w:webHidden/>
              </w:rPr>
              <w:fldChar w:fldCharType="begin"/>
            </w:r>
            <w:r>
              <w:rPr>
                <w:noProof/>
                <w:webHidden/>
              </w:rPr>
              <w:instrText xml:space="preserve"> PAGEREF _Toc101862705 \h </w:instrText>
            </w:r>
            <w:r>
              <w:rPr>
                <w:noProof/>
                <w:webHidden/>
              </w:rPr>
            </w:r>
            <w:r>
              <w:rPr>
                <w:noProof/>
                <w:webHidden/>
              </w:rPr>
              <w:fldChar w:fldCharType="separate"/>
            </w:r>
            <w:r>
              <w:rPr>
                <w:noProof/>
                <w:webHidden/>
              </w:rPr>
              <w:t>15</w:t>
            </w:r>
            <w:r>
              <w:rPr>
                <w:noProof/>
                <w:webHidden/>
              </w:rPr>
              <w:fldChar w:fldCharType="end"/>
            </w:r>
          </w:hyperlink>
        </w:p>
        <w:p w14:paraId="73EB9541" w14:textId="6DBE819B" w:rsidR="00C30E75" w:rsidRDefault="00C30E75">
          <w:pPr>
            <w:pStyle w:val="TOC3"/>
            <w:rPr>
              <w:rFonts w:asciiTheme="minorHAnsi" w:eastAsiaTheme="minorEastAsia" w:hAnsiTheme="minorHAnsi"/>
              <w:noProof/>
              <w:sz w:val="22"/>
              <w:szCs w:val="22"/>
              <w:lang w:val="en-US"/>
            </w:rPr>
          </w:pPr>
          <w:hyperlink w:anchor="_Toc101862706" w:history="1">
            <w:r w:rsidRPr="007A70ED">
              <w:rPr>
                <w:rStyle w:val="Hyperlink"/>
                <w:noProof/>
                <w14:scene3d>
                  <w14:camera w14:prst="orthographicFront"/>
                  <w14:lightRig w14:rig="threePt" w14:dir="t">
                    <w14:rot w14:lat="0" w14:lon="0" w14:rev="0"/>
                  </w14:lightRig>
                </w14:scene3d>
              </w:rPr>
              <w:t>6.1.2.</w:t>
            </w:r>
            <w:r>
              <w:rPr>
                <w:rFonts w:asciiTheme="minorHAnsi" w:eastAsiaTheme="minorEastAsia" w:hAnsiTheme="minorHAnsi"/>
                <w:noProof/>
                <w:sz w:val="22"/>
                <w:szCs w:val="22"/>
                <w:lang w:val="en-US"/>
              </w:rPr>
              <w:tab/>
            </w:r>
            <w:r w:rsidRPr="007A70ED">
              <w:rPr>
                <w:rStyle w:val="Hyperlink"/>
                <w:noProof/>
              </w:rPr>
              <w:t>Adatmigráció</w:t>
            </w:r>
            <w:r>
              <w:rPr>
                <w:noProof/>
                <w:webHidden/>
              </w:rPr>
              <w:tab/>
            </w:r>
            <w:r>
              <w:rPr>
                <w:noProof/>
                <w:webHidden/>
              </w:rPr>
              <w:fldChar w:fldCharType="begin"/>
            </w:r>
            <w:r>
              <w:rPr>
                <w:noProof/>
                <w:webHidden/>
              </w:rPr>
              <w:instrText xml:space="preserve"> PAGEREF _Toc101862706 \h </w:instrText>
            </w:r>
            <w:r>
              <w:rPr>
                <w:noProof/>
                <w:webHidden/>
              </w:rPr>
            </w:r>
            <w:r>
              <w:rPr>
                <w:noProof/>
                <w:webHidden/>
              </w:rPr>
              <w:fldChar w:fldCharType="separate"/>
            </w:r>
            <w:r>
              <w:rPr>
                <w:noProof/>
                <w:webHidden/>
              </w:rPr>
              <w:t>15</w:t>
            </w:r>
            <w:r>
              <w:rPr>
                <w:noProof/>
                <w:webHidden/>
              </w:rPr>
              <w:fldChar w:fldCharType="end"/>
            </w:r>
          </w:hyperlink>
        </w:p>
        <w:p w14:paraId="2FC9C5A4" w14:textId="241DB9F5" w:rsidR="00C30E75" w:rsidRDefault="00C30E75">
          <w:pPr>
            <w:pStyle w:val="TOC3"/>
            <w:rPr>
              <w:rFonts w:asciiTheme="minorHAnsi" w:eastAsiaTheme="minorEastAsia" w:hAnsiTheme="minorHAnsi"/>
              <w:noProof/>
              <w:sz w:val="22"/>
              <w:szCs w:val="22"/>
              <w:lang w:val="en-US"/>
            </w:rPr>
          </w:pPr>
          <w:hyperlink w:anchor="_Toc101862707" w:history="1">
            <w:r w:rsidRPr="007A70ED">
              <w:rPr>
                <w:rStyle w:val="Hyperlink"/>
                <w:noProof/>
                <w14:scene3d>
                  <w14:camera w14:prst="orthographicFront"/>
                  <w14:lightRig w14:rig="threePt" w14:dir="t">
                    <w14:rot w14:lat="0" w14:lon="0" w14:rev="0"/>
                  </w14:lightRig>
                </w14:scene3d>
              </w:rPr>
              <w:t>6.1.3.</w:t>
            </w:r>
            <w:r>
              <w:rPr>
                <w:rFonts w:asciiTheme="minorHAnsi" w:eastAsiaTheme="minorEastAsia" w:hAnsiTheme="minorHAnsi"/>
                <w:noProof/>
                <w:sz w:val="22"/>
                <w:szCs w:val="22"/>
                <w:lang w:val="en-US"/>
              </w:rPr>
              <w:tab/>
            </w:r>
            <w:r w:rsidRPr="007A70ED">
              <w:rPr>
                <w:rStyle w:val="Hyperlink"/>
                <w:noProof/>
              </w:rPr>
              <w:t>Adattisztítás és transzformáció</w:t>
            </w:r>
            <w:r>
              <w:rPr>
                <w:noProof/>
                <w:webHidden/>
              </w:rPr>
              <w:tab/>
            </w:r>
            <w:r>
              <w:rPr>
                <w:noProof/>
                <w:webHidden/>
              </w:rPr>
              <w:fldChar w:fldCharType="begin"/>
            </w:r>
            <w:r>
              <w:rPr>
                <w:noProof/>
                <w:webHidden/>
              </w:rPr>
              <w:instrText xml:space="preserve"> PAGEREF _Toc101862707 \h </w:instrText>
            </w:r>
            <w:r>
              <w:rPr>
                <w:noProof/>
                <w:webHidden/>
              </w:rPr>
            </w:r>
            <w:r>
              <w:rPr>
                <w:noProof/>
                <w:webHidden/>
              </w:rPr>
              <w:fldChar w:fldCharType="separate"/>
            </w:r>
            <w:r>
              <w:rPr>
                <w:noProof/>
                <w:webHidden/>
              </w:rPr>
              <w:t>16</w:t>
            </w:r>
            <w:r>
              <w:rPr>
                <w:noProof/>
                <w:webHidden/>
              </w:rPr>
              <w:fldChar w:fldCharType="end"/>
            </w:r>
          </w:hyperlink>
        </w:p>
        <w:p w14:paraId="6AAFF520" w14:textId="446585F7" w:rsidR="00C30E75" w:rsidRDefault="00C30E75">
          <w:pPr>
            <w:pStyle w:val="TOC3"/>
            <w:rPr>
              <w:rFonts w:asciiTheme="minorHAnsi" w:eastAsiaTheme="minorEastAsia" w:hAnsiTheme="minorHAnsi"/>
              <w:noProof/>
              <w:sz w:val="22"/>
              <w:szCs w:val="22"/>
              <w:lang w:val="en-US"/>
            </w:rPr>
          </w:pPr>
          <w:hyperlink w:anchor="_Toc101862708" w:history="1">
            <w:r w:rsidRPr="007A70ED">
              <w:rPr>
                <w:rStyle w:val="Hyperlink"/>
                <w:noProof/>
                <w14:scene3d>
                  <w14:camera w14:prst="orthographicFront"/>
                  <w14:lightRig w14:rig="threePt" w14:dir="t">
                    <w14:rot w14:lat="0" w14:lon="0" w14:rev="0"/>
                  </w14:lightRig>
                </w14:scene3d>
              </w:rPr>
              <w:t>6.1.4.</w:t>
            </w:r>
            <w:r>
              <w:rPr>
                <w:rFonts w:asciiTheme="minorHAnsi" w:eastAsiaTheme="minorEastAsia" w:hAnsiTheme="minorHAnsi"/>
                <w:noProof/>
                <w:sz w:val="22"/>
                <w:szCs w:val="22"/>
                <w:lang w:val="en-US"/>
              </w:rPr>
              <w:tab/>
            </w:r>
            <w:r w:rsidRPr="007A70ED">
              <w:rPr>
                <w:rStyle w:val="Hyperlink"/>
                <w:noProof/>
              </w:rPr>
              <w:t>Adatdiszkretizáció</w:t>
            </w:r>
            <w:r>
              <w:rPr>
                <w:noProof/>
                <w:webHidden/>
              </w:rPr>
              <w:tab/>
            </w:r>
            <w:r>
              <w:rPr>
                <w:noProof/>
                <w:webHidden/>
              </w:rPr>
              <w:fldChar w:fldCharType="begin"/>
            </w:r>
            <w:r>
              <w:rPr>
                <w:noProof/>
                <w:webHidden/>
              </w:rPr>
              <w:instrText xml:space="preserve"> PAGEREF _Toc101862708 \h </w:instrText>
            </w:r>
            <w:r>
              <w:rPr>
                <w:noProof/>
                <w:webHidden/>
              </w:rPr>
            </w:r>
            <w:r>
              <w:rPr>
                <w:noProof/>
                <w:webHidden/>
              </w:rPr>
              <w:fldChar w:fldCharType="separate"/>
            </w:r>
            <w:r>
              <w:rPr>
                <w:noProof/>
                <w:webHidden/>
              </w:rPr>
              <w:t>16</w:t>
            </w:r>
            <w:r>
              <w:rPr>
                <w:noProof/>
                <w:webHidden/>
              </w:rPr>
              <w:fldChar w:fldCharType="end"/>
            </w:r>
          </w:hyperlink>
        </w:p>
        <w:p w14:paraId="7B5BB093" w14:textId="62A69703" w:rsidR="00C30E75" w:rsidRDefault="00C30E75">
          <w:pPr>
            <w:pStyle w:val="TOC3"/>
            <w:rPr>
              <w:rFonts w:asciiTheme="minorHAnsi" w:eastAsiaTheme="minorEastAsia" w:hAnsiTheme="minorHAnsi"/>
              <w:noProof/>
              <w:sz w:val="22"/>
              <w:szCs w:val="22"/>
              <w:lang w:val="en-US"/>
            </w:rPr>
          </w:pPr>
          <w:hyperlink w:anchor="_Toc101862709" w:history="1">
            <w:r w:rsidRPr="007A70ED">
              <w:rPr>
                <w:rStyle w:val="Hyperlink"/>
                <w:noProof/>
                <w14:scene3d>
                  <w14:camera w14:prst="orthographicFront"/>
                  <w14:lightRig w14:rig="threePt" w14:dir="t">
                    <w14:rot w14:lat="0" w14:lon="0" w14:rev="0"/>
                  </w14:lightRig>
                </w14:scene3d>
              </w:rPr>
              <w:t>6.1.5.</w:t>
            </w:r>
            <w:r>
              <w:rPr>
                <w:rFonts w:asciiTheme="minorHAnsi" w:eastAsiaTheme="minorEastAsia" w:hAnsiTheme="minorHAnsi"/>
                <w:noProof/>
                <w:sz w:val="22"/>
                <w:szCs w:val="22"/>
                <w:lang w:val="en-US"/>
              </w:rPr>
              <w:tab/>
            </w:r>
            <w:r w:rsidRPr="007A70ED">
              <w:rPr>
                <w:rStyle w:val="Hyperlink"/>
                <w:noProof/>
              </w:rPr>
              <w:t>Feltáró elemzés</w:t>
            </w:r>
            <w:r>
              <w:rPr>
                <w:noProof/>
                <w:webHidden/>
              </w:rPr>
              <w:tab/>
            </w:r>
            <w:r>
              <w:rPr>
                <w:noProof/>
                <w:webHidden/>
              </w:rPr>
              <w:fldChar w:fldCharType="begin"/>
            </w:r>
            <w:r>
              <w:rPr>
                <w:noProof/>
                <w:webHidden/>
              </w:rPr>
              <w:instrText xml:space="preserve"> PAGEREF _Toc101862709 \h </w:instrText>
            </w:r>
            <w:r>
              <w:rPr>
                <w:noProof/>
                <w:webHidden/>
              </w:rPr>
            </w:r>
            <w:r>
              <w:rPr>
                <w:noProof/>
                <w:webHidden/>
              </w:rPr>
              <w:fldChar w:fldCharType="separate"/>
            </w:r>
            <w:r>
              <w:rPr>
                <w:noProof/>
                <w:webHidden/>
              </w:rPr>
              <w:t>16</w:t>
            </w:r>
            <w:r>
              <w:rPr>
                <w:noProof/>
                <w:webHidden/>
              </w:rPr>
              <w:fldChar w:fldCharType="end"/>
            </w:r>
          </w:hyperlink>
        </w:p>
        <w:p w14:paraId="07920372" w14:textId="47E4DF96" w:rsidR="00C30E75" w:rsidRDefault="00C30E75">
          <w:pPr>
            <w:pStyle w:val="TOC3"/>
            <w:rPr>
              <w:rFonts w:asciiTheme="minorHAnsi" w:eastAsiaTheme="minorEastAsia" w:hAnsiTheme="minorHAnsi"/>
              <w:noProof/>
              <w:sz w:val="22"/>
              <w:szCs w:val="22"/>
              <w:lang w:val="en-US"/>
            </w:rPr>
          </w:pPr>
          <w:hyperlink w:anchor="_Toc101862710" w:history="1">
            <w:r w:rsidRPr="007A70ED">
              <w:rPr>
                <w:rStyle w:val="Hyperlink"/>
                <w:noProof/>
                <w14:scene3d>
                  <w14:camera w14:prst="orthographicFront"/>
                  <w14:lightRig w14:rig="threePt" w14:dir="t">
                    <w14:rot w14:lat="0" w14:lon="0" w14:rev="0"/>
                  </w14:lightRig>
                </w14:scene3d>
              </w:rPr>
              <w:t>6.1.6.</w:t>
            </w:r>
            <w:r>
              <w:rPr>
                <w:rFonts w:asciiTheme="minorHAnsi" w:eastAsiaTheme="minorEastAsia" w:hAnsiTheme="minorHAnsi"/>
                <w:noProof/>
                <w:sz w:val="22"/>
                <w:szCs w:val="22"/>
                <w:lang w:val="en-US"/>
              </w:rPr>
              <w:tab/>
            </w:r>
            <w:r w:rsidRPr="007A70ED">
              <w:rPr>
                <w:rStyle w:val="Hyperlink"/>
                <w:noProof/>
              </w:rPr>
              <w:t>Osztályozás</w:t>
            </w:r>
            <w:r>
              <w:rPr>
                <w:noProof/>
                <w:webHidden/>
              </w:rPr>
              <w:tab/>
            </w:r>
            <w:r>
              <w:rPr>
                <w:noProof/>
                <w:webHidden/>
              </w:rPr>
              <w:fldChar w:fldCharType="begin"/>
            </w:r>
            <w:r>
              <w:rPr>
                <w:noProof/>
                <w:webHidden/>
              </w:rPr>
              <w:instrText xml:space="preserve"> PAGEREF _Toc101862710 \h </w:instrText>
            </w:r>
            <w:r>
              <w:rPr>
                <w:noProof/>
                <w:webHidden/>
              </w:rPr>
            </w:r>
            <w:r>
              <w:rPr>
                <w:noProof/>
                <w:webHidden/>
              </w:rPr>
              <w:fldChar w:fldCharType="separate"/>
            </w:r>
            <w:r>
              <w:rPr>
                <w:noProof/>
                <w:webHidden/>
              </w:rPr>
              <w:t>16</w:t>
            </w:r>
            <w:r>
              <w:rPr>
                <w:noProof/>
                <w:webHidden/>
              </w:rPr>
              <w:fldChar w:fldCharType="end"/>
            </w:r>
          </w:hyperlink>
        </w:p>
        <w:p w14:paraId="079AF2A0" w14:textId="343E181E" w:rsidR="00C30E75" w:rsidRDefault="00C30E75">
          <w:pPr>
            <w:pStyle w:val="TOC3"/>
            <w:rPr>
              <w:rFonts w:asciiTheme="minorHAnsi" w:eastAsiaTheme="minorEastAsia" w:hAnsiTheme="minorHAnsi"/>
              <w:noProof/>
              <w:sz w:val="22"/>
              <w:szCs w:val="22"/>
              <w:lang w:val="en-US"/>
            </w:rPr>
          </w:pPr>
          <w:hyperlink w:anchor="_Toc101862711" w:history="1">
            <w:r w:rsidRPr="007A70ED">
              <w:rPr>
                <w:rStyle w:val="Hyperlink"/>
                <w:noProof/>
                <w14:scene3d>
                  <w14:camera w14:prst="orthographicFront"/>
                  <w14:lightRig w14:rig="threePt" w14:dir="t">
                    <w14:rot w14:lat="0" w14:lon="0" w14:rev="0"/>
                  </w14:lightRig>
                </w14:scene3d>
              </w:rPr>
              <w:t>6.1.7.</w:t>
            </w:r>
            <w:r>
              <w:rPr>
                <w:rFonts w:asciiTheme="minorHAnsi" w:eastAsiaTheme="minorEastAsia" w:hAnsiTheme="minorHAnsi"/>
                <w:noProof/>
                <w:sz w:val="22"/>
                <w:szCs w:val="22"/>
                <w:lang w:val="en-US"/>
              </w:rPr>
              <w:tab/>
            </w:r>
            <w:r w:rsidRPr="007A70ED">
              <w:rPr>
                <w:rStyle w:val="Hyperlink"/>
                <w:noProof/>
              </w:rPr>
              <w:t>Kiértékelés</w:t>
            </w:r>
            <w:r>
              <w:rPr>
                <w:noProof/>
                <w:webHidden/>
              </w:rPr>
              <w:tab/>
            </w:r>
            <w:r>
              <w:rPr>
                <w:noProof/>
                <w:webHidden/>
              </w:rPr>
              <w:fldChar w:fldCharType="begin"/>
            </w:r>
            <w:r>
              <w:rPr>
                <w:noProof/>
                <w:webHidden/>
              </w:rPr>
              <w:instrText xml:space="preserve"> PAGEREF _Toc101862711 \h </w:instrText>
            </w:r>
            <w:r>
              <w:rPr>
                <w:noProof/>
                <w:webHidden/>
              </w:rPr>
            </w:r>
            <w:r>
              <w:rPr>
                <w:noProof/>
                <w:webHidden/>
              </w:rPr>
              <w:fldChar w:fldCharType="separate"/>
            </w:r>
            <w:r>
              <w:rPr>
                <w:noProof/>
                <w:webHidden/>
              </w:rPr>
              <w:t>16</w:t>
            </w:r>
            <w:r>
              <w:rPr>
                <w:noProof/>
                <w:webHidden/>
              </w:rPr>
              <w:fldChar w:fldCharType="end"/>
            </w:r>
          </w:hyperlink>
        </w:p>
        <w:p w14:paraId="5E5A9F2B" w14:textId="5D932825" w:rsidR="00C30E75" w:rsidRDefault="00C30E75">
          <w:pPr>
            <w:pStyle w:val="TOC2"/>
            <w:rPr>
              <w:rFonts w:asciiTheme="minorHAnsi" w:eastAsiaTheme="minorEastAsia" w:hAnsiTheme="minorHAnsi"/>
              <w:noProof/>
              <w:sz w:val="22"/>
              <w:szCs w:val="22"/>
              <w:lang w:val="en-US"/>
            </w:rPr>
          </w:pPr>
          <w:hyperlink w:anchor="_Toc101862712" w:history="1">
            <w:r w:rsidRPr="007A70ED">
              <w:rPr>
                <w:rStyle w:val="Hyperlink"/>
                <w:noProof/>
              </w:rPr>
              <w:t>6.2.</w:t>
            </w:r>
            <w:r>
              <w:rPr>
                <w:rFonts w:asciiTheme="minorHAnsi" w:eastAsiaTheme="minorEastAsia" w:hAnsiTheme="minorHAnsi"/>
                <w:noProof/>
                <w:sz w:val="22"/>
                <w:szCs w:val="22"/>
                <w:lang w:val="en-US"/>
              </w:rPr>
              <w:tab/>
            </w:r>
            <w:r w:rsidRPr="007A70ED">
              <w:rPr>
                <w:rStyle w:val="Hyperlink"/>
                <w:noProof/>
              </w:rPr>
              <w:t>Probléma</w:t>
            </w:r>
            <w:r>
              <w:rPr>
                <w:noProof/>
                <w:webHidden/>
              </w:rPr>
              <w:tab/>
            </w:r>
            <w:r>
              <w:rPr>
                <w:noProof/>
                <w:webHidden/>
              </w:rPr>
              <w:fldChar w:fldCharType="begin"/>
            </w:r>
            <w:r>
              <w:rPr>
                <w:noProof/>
                <w:webHidden/>
              </w:rPr>
              <w:instrText xml:space="preserve"> PAGEREF _Toc101862712 \h </w:instrText>
            </w:r>
            <w:r>
              <w:rPr>
                <w:noProof/>
                <w:webHidden/>
              </w:rPr>
            </w:r>
            <w:r>
              <w:rPr>
                <w:noProof/>
                <w:webHidden/>
              </w:rPr>
              <w:fldChar w:fldCharType="separate"/>
            </w:r>
            <w:r>
              <w:rPr>
                <w:noProof/>
                <w:webHidden/>
              </w:rPr>
              <w:t>16</w:t>
            </w:r>
            <w:r>
              <w:rPr>
                <w:noProof/>
                <w:webHidden/>
              </w:rPr>
              <w:fldChar w:fldCharType="end"/>
            </w:r>
          </w:hyperlink>
        </w:p>
        <w:p w14:paraId="5599138E" w14:textId="10F1DF83" w:rsidR="00C30E75" w:rsidRDefault="00C30E75">
          <w:pPr>
            <w:pStyle w:val="TOC3"/>
            <w:rPr>
              <w:rFonts w:asciiTheme="minorHAnsi" w:eastAsiaTheme="minorEastAsia" w:hAnsiTheme="minorHAnsi"/>
              <w:noProof/>
              <w:sz w:val="22"/>
              <w:szCs w:val="22"/>
              <w:lang w:val="en-US"/>
            </w:rPr>
          </w:pPr>
          <w:hyperlink w:anchor="_Toc101862713" w:history="1">
            <w:r w:rsidRPr="007A70ED">
              <w:rPr>
                <w:rStyle w:val="Hyperlink"/>
                <w:noProof/>
                <w14:scene3d>
                  <w14:camera w14:prst="orthographicFront"/>
                  <w14:lightRig w14:rig="threePt" w14:dir="t">
                    <w14:rot w14:lat="0" w14:lon="0" w14:rev="0"/>
                  </w14:lightRig>
                </w14:scene3d>
              </w:rPr>
              <w:t>6.2.1.</w:t>
            </w:r>
            <w:r>
              <w:rPr>
                <w:rFonts w:asciiTheme="minorHAnsi" w:eastAsiaTheme="minorEastAsia" w:hAnsiTheme="minorHAnsi"/>
                <w:noProof/>
                <w:sz w:val="22"/>
                <w:szCs w:val="22"/>
                <w:lang w:val="en-US"/>
              </w:rPr>
              <w:tab/>
            </w:r>
            <w:r w:rsidRPr="007A70ED">
              <w:rPr>
                <w:rStyle w:val="Hyperlink"/>
                <w:noProof/>
              </w:rPr>
              <w:t>Kiegyensúlyozatlan adathalmaz</w:t>
            </w:r>
            <w:r>
              <w:rPr>
                <w:noProof/>
                <w:webHidden/>
              </w:rPr>
              <w:tab/>
            </w:r>
            <w:r>
              <w:rPr>
                <w:noProof/>
                <w:webHidden/>
              </w:rPr>
              <w:fldChar w:fldCharType="begin"/>
            </w:r>
            <w:r>
              <w:rPr>
                <w:noProof/>
                <w:webHidden/>
              </w:rPr>
              <w:instrText xml:space="preserve"> PAGEREF _Toc101862713 \h </w:instrText>
            </w:r>
            <w:r>
              <w:rPr>
                <w:noProof/>
                <w:webHidden/>
              </w:rPr>
            </w:r>
            <w:r>
              <w:rPr>
                <w:noProof/>
                <w:webHidden/>
              </w:rPr>
              <w:fldChar w:fldCharType="separate"/>
            </w:r>
            <w:r>
              <w:rPr>
                <w:noProof/>
                <w:webHidden/>
              </w:rPr>
              <w:t>16</w:t>
            </w:r>
            <w:r>
              <w:rPr>
                <w:noProof/>
                <w:webHidden/>
              </w:rPr>
              <w:fldChar w:fldCharType="end"/>
            </w:r>
          </w:hyperlink>
        </w:p>
        <w:p w14:paraId="6C900DBE" w14:textId="2989ED7D" w:rsidR="00C30E75" w:rsidRDefault="00C30E75">
          <w:pPr>
            <w:pStyle w:val="TOC2"/>
            <w:rPr>
              <w:rFonts w:asciiTheme="minorHAnsi" w:eastAsiaTheme="minorEastAsia" w:hAnsiTheme="minorHAnsi"/>
              <w:noProof/>
              <w:sz w:val="22"/>
              <w:szCs w:val="22"/>
              <w:lang w:val="en-US"/>
            </w:rPr>
          </w:pPr>
          <w:hyperlink w:anchor="_Toc101862714" w:history="1">
            <w:r w:rsidRPr="007A70ED">
              <w:rPr>
                <w:rStyle w:val="Hyperlink"/>
                <w:noProof/>
              </w:rPr>
              <w:t>6.3.</w:t>
            </w:r>
            <w:r>
              <w:rPr>
                <w:rFonts w:asciiTheme="minorHAnsi" w:eastAsiaTheme="minorEastAsia" w:hAnsiTheme="minorHAnsi"/>
                <w:noProof/>
                <w:sz w:val="22"/>
                <w:szCs w:val="22"/>
                <w:lang w:val="en-US"/>
              </w:rPr>
              <w:tab/>
            </w:r>
            <w:r w:rsidRPr="007A70ED">
              <w:rPr>
                <w:rStyle w:val="Hyperlink"/>
                <w:noProof/>
              </w:rPr>
              <w:t>Második iteráció</w:t>
            </w:r>
            <w:r>
              <w:rPr>
                <w:noProof/>
                <w:webHidden/>
              </w:rPr>
              <w:tab/>
            </w:r>
            <w:r>
              <w:rPr>
                <w:noProof/>
                <w:webHidden/>
              </w:rPr>
              <w:fldChar w:fldCharType="begin"/>
            </w:r>
            <w:r>
              <w:rPr>
                <w:noProof/>
                <w:webHidden/>
              </w:rPr>
              <w:instrText xml:space="preserve"> PAGEREF _Toc101862714 \h </w:instrText>
            </w:r>
            <w:r>
              <w:rPr>
                <w:noProof/>
                <w:webHidden/>
              </w:rPr>
            </w:r>
            <w:r>
              <w:rPr>
                <w:noProof/>
                <w:webHidden/>
              </w:rPr>
              <w:fldChar w:fldCharType="separate"/>
            </w:r>
            <w:r>
              <w:rPr>
                <w:noProof/>
                <w:webHidden/>
              </w:rPr>
              <w:t>16</w:t>
            </w:r>
            <w:r>
              <w:rPr>
                <w:noProof/>
                <w:webHidden/>
              </w:rPr>
              <w:fldChar w:fldCharType="end"/>
            </w:r>
          </w:hyperlink>
        </w:p>
        <w:p w14:paraId="6D6C2616" w14:textId="1B0658EE" w:rsidR="00C30E75" w:rsidRDefault="00C30E75">
          <w:pPr>
            <w:pStyle w:val="TOC3"/>
            <w:rPr>
              <w:rFonts w:asciiTheme="minorHAnsi" w:eastAsiaTheme="minorEastAsia" w:hAnsiTheme="minorHAnsi"/>
              <w:noProof/>
              <w:sz w:val="22"/>
              <w:szCs w:val="22"/>
              <w:lang w:val="en-US"/>
            </w:rPr>
          </w:pPr>
          <w:hyperlink w:anchor="_Toc101862715" w:history="1">
            <w:r w:rsidRPr="007A70ED">
              <w:rPr>
                <w:rStyle w:val="Hyperlink"/>
                <w:noProof/>
                <w14:scene3d>
                  <w14:camera w14:prst="orthographicFront"/>
                  <w14:lightRig w14:rig="threePt" w14:dir="t">
                    <w14:rot w14:lat="0" w14:lon="0" w14:rev="0"/>
                  </w14:lightRig>
                </w14:scene3d>
              </w:rPr>
              <w:t>6.3.1.</w:t>
            </w:r>
            <w:r>
              <w:rPr>
                <w:rFonts w:asciiTheme="minorHAnsi" w:eastAsiaTheme="minorEastAsia" w:hAnsiTheme="minorHAnsi"/>
                <w:noProof/>
                <w:sz w:val="22"/>
                <w:szCs w:val="22"/>
                <w:lang w:val="en-US"/>
              </w:rPr>
              <w:tab/>
            </w:r>
            <w:r w:rsidRPr="007A70ED">
              <w:rPr>
                <w:rStyle w:val="Hyperlink"/>
                <w:noProof/>
              </w:rPr>
              <w:t>Adathalmaz</w:t>
            </w:r>
            <w:r>
              <w:rPr>
                <w:noProof/>
                <w:webHidden/>
              </w:rPr>
              <w:tab/>
            </w:r>
            <w:r>
              <w:rPr>
                <w:noProof/>
                <w:webHidden/>
              </w:rPr>
              <w:fldChar w:fldCharType="begin"/>
            </w:r>
            <w:r>
              <w:rPr>
                <w:noProof/>
                <w:webHidden/>
              </w:rPr>
              <w:instrText xml:space="preserve"> PAGEREF _Toc101862715 \h </w:instrText>
            </w:r>
            <w:r>
              <w:rPr>
                <w:noProof/>
                <w:webHidden/>
              </w:rPr>
            </w:r>
            <w:r>
              <w:rPr>
                <w:noProof/>
                <w:webHidden/>
              </w:rPr>
              <w:fldChar w:fldCharType="separate"/>
            </w:r>
            <w:r>
              <w:rPr>
                <w:noProof/>
                <w:webHidden/>
              </w:rPr>
              <w:t>17</w:t>
            </w:r>
            <w:r>
              <w:rPr>
                <w:noProof/>
                <w:webHidden/>
              </w:rPr>
              <w:fldChar w:fldCharType="end"/>
            </w:r>
          </w:hyperlink>
        </w:p>
        <w:p w14:paraId="68FE01C4" w14:textId="21D10FF0" w:rsidR="00C30E75" w:rsidRDefault="00C30E75">
          <w:pPr>
            <w:pStyle w:val="TOC3"/>
            <w:rPr>
              <w:rFonts w:asciiTheme="minorHAnsi" w:eastAsiaTheme="minorEastAsia" w:hAnsiTheme="minorHAnsi"/>
              <w:noProof/>
              <w:sz w:val="22"/>
              <w:szCs w:val="22"/>
              <w:lang w:val="en-US"/>
            </w:rPr>
          </w:pPr>
          <w:hyperlink w:anchor="_Toc101862716" w:history="1">
            <w:r w:rsidRPr="007A70ED">
              <w:rPr>
                <w:rStyle w:val="Hyperlink"/>
                <w:noProof/>
                <w14:scene3d>
                  <w14:camera w14:prst="orthographicFront"/>
                  <w14:lightRig w14:rig="threePt" w14:dir="t">
                    <w14:rot w14:lat="0" w14:lon="0" w14:rev="0"/>
                  </w14:lightRig>
                </w14:scene3d>
              </w:rPr>
              <w:t>6.3.2.</w:t>
            </w:r>
            <w:r>
              <w:rPr>
                <w:rFonts w:asciiTheme="minorHAnsi" w:eastAsiaTheme="minorEastAsia" w:hAnsiTheme="minorHAnsi"/>
                <w:noProof/>
                <w:sz w:val="22"/>
                <w:szCs w:val="22"/>
                <w:lang w:val="en-US"/>
              </w:rPr>
              <w:tab/>
            </w:r>
            <w:r w:rsidRPr="007A70ED">
              <w:rPr>
                <w:rStyle w:val="Hyperlink"/>
                <w:noProof/>
              </w:rPr>
              <w:t>Adatmigráció</w:t>
            </w:r>
            <w:r>
              <w:rPr>
                <w:noProof/>
                <w:webHidden/>
              </w:rPr>
              <w:tab/>
            </w:r>
            <w:r>
              <w:rPr>
                <w:noProof/>
                <w:webHidden/>
              </w:rPr>
              <w:fldChar w:fldCharType="begin"/>
            </w:r>
            <w:r>
              <w:rPr>
                <w:noProof/>
                <w:webHidden/>
              </w:rPr>
              <w:instrText xml:space="preserve"> PAGEREF _Toc101862716 \h </w:instrText>
            </w:r>
            <w:r>
              <w:rPr>
                <w:noProof/>
                <w:webHidden/>
              </w:rPr>
            </w:r>
            <w:r>
              <w:rPr>
                <w:noProof/>
                <w:webHidden/>
              </w:rPr>
              <w:fldChar w:fldCharType="separate"/>
            </w:r>
            <w:r>
              <w:rPr>
                <w:noProof/>
                <w:webHidden/>
              </w:rPr>
              <w:t>17</w:t>
            </w:r>
            <w:r>
              <w:rPr>
                <w:noProof/>
                <w:webHidden/>
              </w:rPr>
              <w:fldChar w:fldCharType="end"/>
            </w:r>
          </w:hyperlink>
        </w:p>
        <w:p w14:paraId="7396AC11" w14:textId="2C186F8C" w:rsidR="00C30E75" w:rsidRDefault="00C30E75">
          <w:pPr>
            <w:pStyle w:val="TOC3"/>
            <w:rPr>
              <w:rFonts w:asciiTheme="minorHAnsi" w:eastAsiaTheme="minorEastAsia" w:hAnsiTheme="minorHAnsi"/>
              <w:noProof/>
              <w:sz w:val="22"/>
              <w:szCs w:val="22"/>
              <w:lang w:val="en-US"/>
            </w:rPr>
          </w:pPr>
          <w:hyperlink w:anchor="_Toc101862717" w:history="1">
            <w:r w:rsidRPr="007A70ED">
              <w:rPr>
                <w:rStyle w:val="Hyperlink"/>
                <w:noProof/>
                <w14:scene3d>
                  <w14:camera w14:prst="orthographicFront"/>
                  <w14:lightRig w14:rig="threePt" w14:dir="t">
                    <w14:rot w14:lat="0" w14:lon="0" w14:rev="0"/>
                  </w14:lightRig>
                </w14:scene3d>
              </w:rPr>
              <w:t>6.3.3.</w:t>
            </w:r>
            <w:r>
              <w:rPr>
                <w:rFonts w:asciiTheme="minorHAnsi" w:eastAsiaTheme="minorEastAsia" w:hAnsiTheme="minorHAnsi"/>
                <w:noProof/>
                <w:sz w:val="22"/>
                <w:szCs w:val="22"/>
                <w:lang w:val="en-US"/>
              </w:rPr>
              <w:tab/>
            </w:r>
            <w:r w:rsidRPr="007A70ED">
              <w:rPr>
                <w:rStyle w:val="Hyperlink"/>
                <w:noProof/>
              </w:rPr>
              <w:t>Adattisztítás és transzformáció</w:t>
            </w:r>
            <w:r>
              <w:rPr>
                <w:noProof/>
                <w:webHidden/>
              </w:rPr>
              <w:tab/>
            </w:r>
            <w:r>
              <w:rPr>
                <w:noProof/>
                <w:webHidden/>
              </w:rPr>
              <w:fldChar w:fldCharType="begin"/>
            </w:r>
            <w:r>
              <w:rPr>
                <w:noProof/>
                <w:webHidden/>
              </w:rPr>
              <w:instrText xml:space="preserve"> PAGEREF _Toc101862717 \h </w:instrText>
            </w:r>
            <w:r>
              <w:rPr>
                <w:noProof/>
                <w:webHidden/>
              </w:rPr>
            </w:r>
            <w:r>
              <w:rPr>
                <w:noProof/>
                <w:webHidden/>
              </w:rPr>
              <w:fldChar w:fldCharType="separate"/>
            </w:r>
            <w:r>
              <w:rPr>
                <w:noProof/>
                <w:webHidden/>
              </w:rPr>
              <w:t>17</w:t>
            </w:r>
            <w:r>
              <w:rPr>
                <w:noProof/>
                <w:webHidden/>
              </w:rPr>
              <w:fldChar w:fldCharType="end"/>
            </w:r>
          </w:hyperlink>
        </w:p>
        <w:p w14:paraId="76540FA5" w14:textId="33A9B8E8" w:rsidR="00C30E75" w:rsidRDefault="00C30E75">
          <w:pPr>
            <w:pStyle w:val="TOC3"/>
            <w:rPr>
              <w:rFonts w:asciiTheme="minorHAnsi" w:eastAsiaTheme="minorEastAsia" w:hAnsiTheme="minorHAnsi"/>
              <w:noProof/>
              <w:sz w:val="22"/>
              <w:szCs w:val="22"/>
              <w:lang w:val="en-US"/>
            </w:rPr>
          </w:pPr>
          <w:hyperlink w:anchor="_Toc101862718" w:history="1">
            <w:r w:rsidRPr="007A70ED">
              <w:rPr>
                <w:rStyle w:val="Hyperlink"/>
                <w:noProof/>
                <w14:scene3d>
                  <w14:camera w14:prst="orthographicFront"/>
                  <w14:lightRig w14:rig="threePt" w14:dir="t">
                    <w14:rot w14:lat="0" w14:lon="0" w14:rev="0"/>
                  </w14:lightRig>
                </w14:scene3d>
              </w:rPr>
              <w:t>6.3.4.</w:t>
            </w:r>
            <w:r>
              <w:rPr>
                <w:rFonts w:asciiTheme="minorHAnsi" w:eastAsiaTheme="minorEastAsia" w:hAnsiTheme="minorHAnsi"/>
                <w:noProof/>
                <w:sz w:val="22"/>
                <w:szCs w:val="22"/>
                <w:lang w:val="en-US"/>
              </w:rPr>
              <w:tab/>
            </w:r>
            <w:r w:rsidRPr="007A70ED">
              <w:rPr>
                <w:rStyle w:val="Hyperlink"/>
                <w:noProof/>
              </w:rPr>
              <w:t>Adatdiszkretizáció</w:t>
            </w:r>
            <w:r>
              <w:rPr>
                <w:noProof/>
                <w:webHidden/>
              </w:rPr>
              <w:tab/>
            </w:r>
            <w:r>
              <w:rPr>
                <w:noProof/>
                <w:webHidden/>
              </w:rPr>
              <w:fldChar w:fldCharType="begin"/>
            </w:r>
            <w:r>
              <w:rPr>
                <w:noProof/>
                <w:webHidden/>
              </w:rPr>
              <w:instrText xml:space="preserve"> PAGEREF _Toc101862718 \h </w:instrText>
            </w:r>
            <w:r>
              <w:rPr>
                <w:noProof/>
                <w:webHidden/>
              </w:rPr>
            </w:r>
            <w:r>
              <w:rPr>
                <w:noProof/>
                <w:webHidden/>
              </w:rPr>
              <w:fldChar w:fldCharType="separate"/>
            </w:r>
            <w:r>
              <w:rPr>
                <w:noProof/>
                <w:webHidden/>
              </w:rPr>
              <w:t>17</w:t>
            </w:r>
            <w:r>
              <w:rPr>
                <w:noProof/>
                <w:webHidden/>
              </w:rPr>
              <w:fldChar w:fldCharType="end"/>
            </w:r>
          </w:hyperlink>
        </w:p>
        <w:p w14:paraId="11E9165E" w14:textId="68E67FCB" w:rsidR="00C30E75" w:rsidRDefault="00C30E75">
          <w:pPr>
            <w:pStyle w:val="TOC3"/>
            <w:rPr>
              <w:rFonts w:asciiTheme="minorHAnsi" w:eastAsiaTheme="minorEastAsia" w:hAnsiTheme="minorHAnsi"/>
              <w:noProof/>
              <w:sz w:val="22"/>
              <w:szCs w:val="22"/>
              <w:lang w:val="en-US"/>
            </w:rPr>
          </w:pPr>
          <w:hyperlink w:anchor="_Toc101862719" w:history="1">
            <w:r w:rsidRPr="007A70ED">
              <w:rPr>
                <w:rStyle w:val="Hyperlink"/>
                <w:noProof/>
                <w14:scene3d>
                  <w14:camera w14:prst="orthographicFront"/>
                  <w14:lightRig w14:rig="threePt" w14:dir="t">
                    <w14:rot w14:lat="0" w14:lon="0" w14:rev="0"/>
                  </w14:lightRig>
                </w14:scene3d>
              </w:rPr>
              <w:t>6.3.5.</w:t>
            </w:r>
            <w:r>
              <w:rPr>
                <w:rFonts w:asciiTheme="minorHAnsi" w:eastAsiaTheme="minorEastAsia" w:hAnsiTheme="minorHAnsi"/>
                <w:noProof/>
                <w:sz w:val="22"/>
                <w:szCs w:val="22"/>
                <w:lang w:val="en-US"/>
              </w:rPr>
              <w:tab/>
            </w:r>
            <w:r w:rsidRPr="007A70ED">
              <w:rPr>
                <w:rStyle w:val="Hyperlink"/>
                <w:noProof/>
              </w:rPr>
              <w:t>Feltáró elemzés</w:t>
            </w:r>
            <w:r>
              <w:rPr>
                <w:noProof/>
                <w:webHidden/>
              </w:rPr>
              <w:tab/>
            </w:r>
            <w:r>
              <w:rPr>
                <w:noProof/>
                <w:webHidden/>
              </w:rPr>
              <w:fldChar w:fldCharType="begin"/>
            </w:r>
            <w:r>
              <w:rPr>
                <w:noProof/>
                <w:webHidden/>
              </w:rPr>
              <w:instrText xml:space="preserve"> PAGEREF _Toc101862719 \h </w:instrText>
            </w:r>
            <w:r>
              <w:rPr>
                <w:noProof/>
                <w:webHidden/>
              </w:rPr>
            </w:r>
            <w:r>
              <w:rPr>
                <w:noProof/>
                <w:webHidden/>
              </w:rPr>
              <w:fldChar w:fldCharType="separate"/>
            </w:r>
            <w:r>
              <w:rPr>
                <w:noProof/>
                <w:webHidden/>
              </w:rPr>
              <w:t>17</w:t>
            </w:r>
            <w:r>
              <w:rPr>
                <w:noProof/>
                <w:webHidden/>
              </w:rPr>
              <w:fldChar w:fldCharType="end"/>
            </w:r>
          </w:hyperlink>
        </w:p>
        <w:p w14:paraId="360BDD81" w14:textId="611AF0EA" w:rsidR="00C30E75" w:rsidRDefault="00C30E75">
          <w:pPr>
            <w:pStyle w:val="TOC3"/>
            <w:rPr>
              <w:rFonts w:asciiTheme="minorHAnsi" w:eastAsiaTheme="minorEastAsia" w:hAnsiTheme="minorHAnsi"/>
              <w:noProof/>
              <w:sz w:val="22"/>
              <w:szCs w:val="22"/>
              <w:lang w:val="en-US"/>
            </w:rPr>
          </w:pPr>
          <w:hyperlink w:anchor="_Toc101862720" w:history="1">
            <w:r w:rsidRPr="007A70ED">
              <w:rPr>
                <w:rStyle w:val="Hyperlink"/>
                <w:noProof/>
                <w14:scene3d>
                  <w14:camera w14:prst="orthographicFront"/>
                  <w14:lightRig w14:rig="threePt" w14:dir="t">
                    <w14:rot w14:lat="0" w14:lon="0" w14:rev="0"/>
                  </w14:lightRig>
                </w14:scene3d>
              </w:rPr>
              <w:t>6.3.6.</w:t>
            </w:r>
            <w:r>
              <w:rPr>
                <w:rFonts w:asciiTheme="minorHAnsi" w:eastAsiaTheme="minorEastAsia" w:hAnsiTheme="minorHAnsi"/>
                <w:noProof/>
                <w:sz w:val="22"/>
                <w:szCs w:val="22"/>
                <w:lang w:val="en-US"/>
              </w:rPr>
              <w:tab/>
            </w:r>
            <w:r w:rsidRPr="007A70ED">
              <w:rPr>
                <w:rStyle w:val="Hyperlink"/>
                <w:noProof/>
              </w:rPr>
              <w:t>Osztályozás</w:t>
            </w:r>
            <w:r>
              <w:rPr>
                <w:noProof/>
                <w:webHidden/>
              </w:rPr>
              <w:tab/>
            </w:r>
            <w:r>
              <w:rPr>
                <w:noProof/>
                <w:webHidden/>
              </w:rPr>
              <w:fldChar w:fldCharType="begin"/>
            </w:r>
            <w:r>
              <w:rPr>
                <w:noProof/>
                <w:webHidden/>
              </w:rPr>
              <w:instrText xml:space="preserve"> PAGEREF _Toc101862720 \h </w:instrText>
            </w:r>
            <w:r>
              <w:rPr>
                <w:noProof/>
                <w:webHidden/>
              </w:rPr>
            </w:r>
            <w:r>
              <w:rPr>
                <w:noProof/>
                <w:webHidden/>
              </w:rPr>
              <w:fldChar w:fldCharType="separate"/>
            </w:r>
            <w:r>
              <w:rPr>
                <w:noProof/>
                <w:webHidden/>
              </w:rPr>
              <w:t>18</w:t>
            </w:r>
            <w:r>
              <w:rPr>
                <w:noProof/>
                <w:webHidden/>
              </w:rPr>
              <w:fldChar w:fldCharType="end"/>
            </w:r>
          </w:hyperlink>
        </w:p>
        <w:p w14:paraId="003D710A" w14:textId="68D04D05" w:rsidR="00C30E75" w:rsidRDefault="00C30E75">
          <w:pPr>
            <w:pStyle w:val="TOC3"/>
            <w:rPr>
              <w:rFonts w:asciiTheme="minorHAnsi" w:eastAsiaTheme="minorEastAsia" w:hAnsiTheme="minorHAnsi"/>
              <w:noProof/>
              <w:sz w:val="22"/>
              <w:szCs w:val="22"/>
              <w:lang w:val="en-US"/>
            </w:rPr>
          </w:pPr>
          <w:hyperlink w:anchor="_Toc101862721" w:history="1">
            <w:r w:rsidRPr="007A70ED">
              <w:rPr>
                <w:rStyle w:val="Hyperlink"/>
                <w:noProof/>
                <w14:scene3d>
                  <w14:camera w14:prst="orthographicFront"/>
                  <w14:lightRig w14:rig="threePt" w14:dir="t">
                    <w14:rot w14:lat="0" w14:lon="0" w14:rev="0"/>
                  </w14:lightRig>
                </w14:scene3d>
              </w:rPr>
              <w:t>6.3.7.</w:t>
            </w:r>
            <w:r>
              <w:rPr>
                <w:rFonts w:asciiTheme="minorHAnsi" w:eastAsiaTheme="minorEastAsia" w:hAnsiTheme="minorHAnsi"/>
                <w:noProof/>
                <w:sz w:val="22"/>
                <w:szCs w:val="22"/>
                <w:lang w:val="en-US"/>
              </w:rPr>
              <w:tab/>
            </w:r>
            <w:r w:rsidRPr="007A70ED">
              <w:rPr>
                <w:rStyle w:val="Hyperlink"/>
                <w:noProof/>
              </w:rPr>
              <w:t>Kiértékelés</w:t>
            </w:r>
            <w:r>
              <w:rPr>
                <w:noProof/>
                <w:webHidden/>
              </w:rPr>
              <w:tab/>
            </w:r>
            <w:r>
              <w:rPr>
                <w:noProof/>
                <w:webHidden/>
              </w:rPr>
              <w:fldChar w:fldCharType="begin"/>
            </w:r>
            <w:r>
              <w:rPr>
                <w:noProof/>
                <w:webHidden/>
              </w:rPr>
              <w:instrText xml:space="preserve"> PAGEREF _Toc101862721 \h </w:instrText>
            </w:r>
            <w:r>
              <w:rPr>
                <w:noProof/>
                <w:webHidden/>
              </w:rPr>
            </w:r>
            <w:r>
              <w:rPr>
                <w:noProof/>
                <w:webHidden/>
              </w:rPr>
              <w:fldChar w:fldCharType="separate"/>
            </w:r>
            <w:r>
              <w:rPr>
                <w:noProof/>
                <w:webHidden/>
              </w:rPr>
              <w:t>18</w:t>
            </w:r>
            <w:r>
              <w:rPr>
                <w:noProof/>
                <w:webHidden/>
              </w:rPr>
              <w:fldChar w:fldCharType="end"/>
            </w:r>
          </w:hyperlink>
        </w:p>
        <w:p w14:paraId="5F0A59D0" w14:textId="115F0CA6" w:rsidR="00145D6E" w:rsidRDefault="00145D6E">
          <w:r>
            <w:rPr>
              <w:b/>
              <w:bCs/>
              <w:noProof/>
            </w:rPr>
            <w:fldChar w:fldCharType="end"/>
          </w:r>
        </w:p>
      </w:sdtContent>
    </w:sdt>
    <w:p w14:paraId="47C77B0E" w14:textId="75367190"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21818CAC" w:rsidR="00287CD6" w:rsidRPr="00E2576A" w:rsidRDefault="00012FD0" w:rsidP="004F6D3A">
      <w:pPr>
        <w:pStyle w:val="Heading1"/>
        <w:numPr>
          <w:ilvl w:val="0"/>
          <w:numId w:val="12"/>
        </w:numPr>
      </w:pPr>
      <w:bookmarkStart w:id="1" w:name="_Toc101862694"/>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1F6B0BE5" w:rsidR="00012FD0" w:rsidRPr="00B23A95" w:rsidRDefault="00F20EB6" w:rsidP="00B23A95">
      <w:pPr>
        <w:pStyle w:val="Heading1"/>
      </w:pPr>
      <w:bookmarkStart w:id="2" w:name="_Toc101862695"/>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0F5BD61C" w:rsidR="00A32D7A" w:rsidRDefault="00A32D7A" w:rsidP="00A32D7A">
      <w:pPr>
        <w:pStyle w:val="Heading2"/>
      </w:pPr>
      <w:bookmarkStart w:id="3" w:name="_Toc101862696"/>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5888B1E6" w:rsidR="00007DBF" w:rsidRDefault="00A3737B" w:rsidP="00007DBF">
      <w:pPr>
        <w:pStyle w:val="Heading3"/>
      </w:pPr>
      <w:bookmarkStart w:id="4" w:name="_Toc101862697"/>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t xml:space="preserve">Amennyiben megvan az adathalmaz, ezt a további lépésekben elő kell készíteni mielőtt adatbányászati algoritmusokat alkalmaznánk rajtuk, mivel ezek csak az </w:t>
      </w:r>
      <w:r>
        <w:lastRenderedPageBreak/>
        <w:t>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2E56B6F6" w:rsidR="00EF202A" w:rsidRPr="00B23A95" w:rsidRDefault="00324311" w:rsidP="00302149">
      <w:pPr>
        <w:pStyle w:val="Heading2"/>
      </w:pPr>
      <w:bookmarkStart w:id="16" w:name="_Toc101862698"/>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61BB7C84" w14:textId="20ECC2F9" w:rsidR="00302149" w:rsidRDefault="00056EA0" w:rsidP="00302149">
      <w:pPr>
        <w:pStyle w:val="Heading1"/>
      </w:pPr>
      <w:bookmarkStart w:id="17" w:name="_Toc101862699"/>
      <w:r>
        <w:lastRenderedPageBreak/>
        <w:t>Adathalmaz</w:t>
      </w:r>
      <w:bookmarkEnd w:id="17"/>
    </w:p>
    <w:p w14:paraId="506B61BB" w14:textId="62F796CE" w:rsidR="00853867" w:rsidRPr="00853867" w:rsidRDefault="00853867" w:rsidP="00530C33">
      <w:pPr>
        <w:pStyle w:val="elsobekezdes"/>
      </w:pPr>
      <w:r>
        <w:t xml:space="preserve">A dolgozat során többféle adathalmaz is felhasználásra fog kerülni a legrészletesebb elemzések érdekében. Erre azért van szükség, mivel az </w:t>
      </w:r>
      <w:r w:rsidR="008D0485">
        <w:t>adathalmaz,</w:t>
      </w:r>
      <w:r>
        <w:t xml:space="preserve"> amivel eleinte kiindultam, sajnos nem tartalmaz adatokat olyan </w:t>
      </w:r>
      <w:r w:rsidR="00B72222">
        <w:t>számosságban,</w:t>
      </w:r>
      <w:r>
        <w:t xml:space="preserve"> ami optimálisnak tekinthető. Ezért lesz számunkra fontos, hogy olyan nevezetes maratoni futóeredményeket is bevethessünk a dolgozat során, ami lényegesen több rekordot (akár tízszeres vagy húszszoros</w:t>
      </w:r>
      <w:r w:rsidR="00D1596C">
        <w:t xml:space="preserve"> mennyiségű</w:t>
      </w:r>
      <w:r>
        <w:t xml:space="preserve">) tartalmaz. </w:t>
      </w:r>
    </w:p>
    <w:p w14:paraId="55EB5906" w14:textId="4DB420D6" w:rsidR="008F3047" w:rsidRDefault="008F3047" w:rsidP="008F3047">
      <w:pPr>
        <w:pStyle w:val="Heading2"/>
      </w:pPr>
      <w:bookmarkStart w:id="18" w:name="_Toc101862700"/>
      <w:r>
        <w:t>Spuri Balaton Szupermaraton</w:t>
      </w:r>
      <w:r w:rsidR="00853867">
        <w:t xml:space="preserve"> egyéni</w:t>
      </w:r>
      <w:r>
        <w:t xml:space="preserve"> (BSZM)</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64E4C491" w14:textId="3755E464" w:rsidR="00C567F7" w:rsidRDefault="00D54EB9" w:rsidP="001735EB">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4FF5EBF3" w14:textId="0A87FC26" w:rsidR="00586184" w:rsidRDefault="008F3047" w:rsidP="001735EB">
      <w:r>
        <w:t xml:space="preserve"> </w:t>
      </w:r>
      <w:r w:rsidR="0040144A">
        <w:t xml:space="preserve">A Futanet weboldalán természetesen több más futóverseny adatai is megtalálhatóak, amiket a későbbiekben valamilyen webscraping megoldással lehet majd összegyűjteni, amennyiben nem tér vissza a régi weboldal, ahol volt lehetőség ezen adatokat exportálni egyenesen csv formátumba. </w:t>
      </w:r>
    </w:p>
    <w:p w14:paraId="70F3EA52" w14:textId="0952F5B5" w:rsidR="009C2328" w:rsidRDefault="009C2328" w:rsidP="00575D91">
      <w:pPr>
        <w:ind w:firstLine="0"/>
      </w:pPr>
      <w:r>
        <w:br w:type="page"/>
      </w:r>
    </w:p>
    <w:p w14:paraId="322D333B" w14:textId="37F6DD27" w:rsidR="00A667CF" w:rsidRDefault="00835B70" w:rsidP="00A16033">
      <w:pPr>
        <w:pStyle w:val="Heading1"/>
        <w:rPr>
          <w:iCs/>
        </w:rPr>
      </w:pPr>
      <w:bookmarkStart w:id="19" w:name="_Toc101862701"/>
      <w:r w:rsidRPr="00A4778A">
        <w:rPr>
          <w:iCs/>
        </w:rPr>
        <w:lastRenderedPageBreak/>
        <w:t>Technológiák</w:t>
      </w:r>
      <w:bookmarkEnd w:id="19"/>
    </w:p>
    <w:p w14:paraId="4E5BB8E1" w14:textId="0D5B275F" w:rsidR="00C42997" w:rsidRPr="00B44A43" w:rsidRDefault="00C42997" w:rsidP="00530C33">
      <w:pPr>
        <w:pStyle w:val="elsobekezdes"/>
      </w:pPr>
      <w:r>
        <w:t>Ahhoz, hogy a már meglévő adathalmaz feldolgozásra kerülhessen, alkalmaznunk kell különböző technológiákat, könyvtárakat és keretrendszereket. Mivel a python a legtámogatottabb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0" w:name="_Toc480544688"/>
      <w:r>
        <w:rPr>
          <w:b/>
          <w:i/>
        </w:rPr>
        <w:t>Python</w:t>
      </w:r>
      <w:r w:rsidR="00A16033" w:rsidRPr="002E6DB3">
        <w:rPr>
          <w:b/>
          <w:i/>
        </w:rPr>
        <w:t xml:space="preserve"> </w:t>
      </w:r>
    </w:p>
    <w:p w14:paraId="3F4AC4D6" w14:textId="77777777" w:rsidR="00955743" w:rsidRDefault="003F68BE" w:rsidP="00530C33">
      <w:r>
        <w:t>A python a mai világ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1F181E96" w:rsidR="00955743" w:rsidRDefault="00955743" w:rsidP="00955743">
      <w:pPr>
        <w:pStyle w:val="ListParagraph"/>
        <w:numPr>
          <w:ilvl w:val="0"/>
          <w:numId w:val="27"/>
        </w:numPr>
      </w:pPr>
      <w:r>
        <w:t>Operációs rendszerek</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r>
        <w:rPr>
          <w:b/>
          <w:i/>
        </w:rPr>
        <w:t>Jupyter</w:t>
      </w:r>
      <w:r w:rsidR="00F10963">
        <w:rPr>
          <w:b/>
          <w:i/>
        </w:rPr>
        <w:t xml:space="preserve"> Notebooks</w:t>
      </w:r>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w:t>
      </w:r>
      <w:r w:rsidR="004B582A">
        <w:lastRenderedPageBreak/>
        <w:t xml:space="preserve">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2E6DB3">
      <w:pPr>
        <w:ind w:firstLine="0"/>
        <w:rPr>
          <w:b/>
          <w:i/>
        </w:rPr>
      </w:pPr>
      <w:r>
        <w:rPr>
          <w:b/>
          <w:i/>
        </w:rPr>
        <w:t>Pandas</w:t>
      </w:r>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r>
        <w:rPr>
          <w:b/>
          <w:i/>
        </w:rPr>
        <w:t>Numpy</w:t>
      </w:r>
    </w:p>
    <w:p w14:paraId="21A57FA7" w14:textId="09CAB2AA" w:rsidR="00923235" w:rsidRDefault="00710DD4" w:rsidP="00530C33">
      <w:r>
        <w:t>Egy olyan python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r>
        <w:rPr>
          <w:b/>
          <w:i/>
        </w:rPr>
        <w:lastRenderedPageBreak/>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02E4AD43" w14:textId="6C1FFE49" w:rsidR="00B025CC" w:rsidRDefault="00C97735" w:rsidP="00B025CC">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r>
        <w:rPr>
          <w:b/>
          <w:i/>
        </w:rPr>
        <w:t>Scikit-learn</w:t>
      </w:r>
    </w:p>
    <w:p w14:paraId="43781F27" w14:textId="25588600" w:rsidR="00F10963" w:rsidRDefault="004A5D17" w:rsidP="00C30264">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C8668E">
      <w:pPr>
        <w:ind w:firstLine="0"/>
        <w:rPr>
          <w:b/>
          <w:i/>
        </w:rPr>
      </w:pPr>
      <w:r>
        <w:rPr>
          <w:b/>
          <w:i/>
        </w:rPr>
        <w:t>Streamlit</w:t>
      </w:r>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lastRenderedPageBreak/>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5920137F" w:rsidR="00012FD0" w:rsidRPr="00E2576A" w:rsidRDefault="00012FD0" w:rsidP="00B23A95">
      <w:pPr>
        <w:pStyle w:val="Heading1"/>
      </w:pPr>
      <w:bookmarkStart w:id="21" w:name="_Toc101862702"/>
      <w:r w:rsidRPr="00E2576A">
        <w:lastRenderedPageBreak/>
        <w:t>Célkitűzés</w:t>
      </w:r>
      <w:bookmarkEnd w:id="20"/>
      <w:bookmarkEnd w:id="2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bookmarkStart w:id="22" w:name="_GoBack"/>
      <w:bookmarkEnd w:id="22"/>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77777777" w:rsidR="0075558F" w:rsidRDefault="0050752C" w:rsidP="0075558F">
      <w:r>
        <w:t>Elsődleges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43B4FAFD" w:rsidR="00617382" w:rsidRDefault="00617382" w:rsidP="00617382">
      <w:pPr>
        <w:pStyle w:val="Heading1"/>
      </w:pPr>
      <w:bookmarkStart w:id="23" w:name="_Toc101862703"/>
      <w:r>
        <w:lastRenderedPageBreak/>
        <w:t>Megvalósítás</w:t>
      </w:r>
      <w:bookmarkEnd w:id="23"/>
    </w:p>
    <w:p w14:paraId="5135BD00" w14:textId="12BEF370" w:rsidR="003736A3" w:rsidRDefault="00BA4F29" w:rsidP="003736A3">
      <w:pPr>
        <w:pStyle w:val="Heading2"/>
      </w:pPr>
      <w:bookmarkStart w:id="24" w:name="_Toc101862704"/>
      <w:r>
        <w:t>Első</w:t>
      </w:r>
      <w:r w:rsidR="003736A3">
        <w:t xml:space="preserve"> iteráció</w:t>
      </w:r>
      <w:bookmarkEnd w:id="24"/>
    </w:p>
    <w:p w14:paraId="39A7D66C" w14:textId="4FD96BD9" w:rsidR="006E04D4" w:rsidRPr="006E04D4" w:rsidRDefault="006E04D4" w:rsidP="006E04D4">
      <w:r>
        <w:t>Asdasdawdawdawdasdasdasdawdawdawddwa dasdawdawdawdasdasdasdawdawdawddwa dasdawdawdawdasdasdasdawdawdawddwa dasdawdawdawdasdasdasdawdawdawddwa</w:t>
      </w:r>
    </w:p>
    <w:p w14:paraId="5DE239A5" w14:textId="29B32C05" w:rsidR="009E3BAD" w:rsidRDefault="007A51A6" w:rsidP="003736A3">
      <w:pPr>
        <w:pStyle w:val="Heading3"/>
      </w:pPr>
      <w:bookmarkStart w:id="25" w:name="_Toc101862705"/>
      <w:r>
        <w:t>Adathalmaz</w:t>
      </w:r>
      <w:bookmarkEnd w:id="25"/>
    </w:p>
    <w:p w14:paraId="4B3E8B96" w14:textId="5EBBDF8B" w:rsidR="007A51A6" w:rsidRDefault="006E04D4" w:rsidP="006E04D4">
      <w:r>
        <w:t>Asdasdawdawdawdasdasdasdawdawdawddwa dasdawdawdawdasdasdasdawdawdawddwa dasdawdawdawdasdasdasdawdawdawddwa dasdawdawdawdasdasdasdawdawdawddwa</w:t>
      </w:r>
    </w:p>
    <w:p w14:paraId="714B487E" w14:textId="77777777" w:rsidR="006E04D4" w:rsidRPr="006E04D4" w:rsidRDefault="006E04D4" w:rsidP="006E04D4">
      <w:r>
        <w:t>Asdasdawdawdawdasdasdasdawdawdawddwa dasdawdawdawdasdasdasdawdawdawddwa dasdawdawdawdasdasdasdawdawdawddwa dasdawdawdawdasdasdasdawdawdawddwa</w:t>
      </w:r>
    </w:p>
    <w:p w14:paraId="687BD29A" w14:textId="77777777" w:rsidR="006E04D4" w:rsidRDefault="006E04D4" w:rsidP="006E04D4"/>
    <w:p w14:paraId="7E0746C0" w14:textId="327B7210" w:rsidR="007A51A6" w:rsidRDefault="003736A3" w:rsidP="003736A3">
      <w:pPr>
        <w:pStyle w:val="Heading3"/>
      </w:pPr>
      <w:bookmarkStart w:id="26" w:name="_Toc101862706"/>
      <w:r>
        <w:t>Adatmigráció</w:t>
      </w:r>
      <w:bookmarkEnd w:id="26"/>
    </w:p>
    <w:p w14:paraId="2E591017" w14:textId="7028EED9" w:rsidR="007A51A6" w:rsidRDefault="006E04D4" w:rsidP="006E04D4">
      <w:r>
        <w:t>Asdasdawdawdawdasdasdasdawdawdawddwa dasdawdawdawdasdasdasdawdawdawddwa dasdawdawdawdasdasdasdawdawdawddwa dasdawdawdawdasdasdasdawdawdawddwa</w:t>
      </w:r>
    </w:p>
    <w:p w14:paraId="166217B1" w14:textId="77777777" w:rsidR="006E04D4" w:rsidRPr="006E04D4" w:rsidRDefault="006E04D4" w:rsidP="006E04D4">
      <w:r>
        <w:t>Asdasdawdawdawdasdasdasdawdawdawddwa dasdawdawdawdasdasdasdawdawdawddwa dasdawdawdawdasdasdasdawdawdawddwa dasdawdawdawdasdasdasdawdawdawddwa</w:t>
      </w:r>
    </w:p>
    <w:p w14:paraId="6D5FFC61" w14:textId="1994E9B1" w:rsidR="006E04D4" w:rsidRDefault="006E04D4" w:rsidP="006E04D4">
      <w:r>
        <w:t>Asdasdawdokaw</w:t>
      </w:r>
    </w:p>
    <w:p w14:paraId="319AD104" w14:textId="6EFCEA8A" w:rsidR="006E04D4" w:rsidRDefault="006E04D4" w:rsidP="006E04D4">
      <w:r>
        <w:t>adwoadwako</w:t>
      </w:r>
    </w:p>
    <w:p w14:paraId="077C861A" w14:textId="7DD3965F" w:rsidR="007A51A6" w:rsidRDefault="003736A3" w:rsidP="003736A3">
      <w:pPr>
        <w:pStyle w:val="Heading3"/>
      </w:pPr>
      <w:bookmarkStart w:id="27" w:name="_Toc101862707"/>
      <w:r>
        <w:lastRenderedPageBreak/>
        <w:t>Adattisztítás és transzformáció</w:t>
      </w:r>
      <w:bookmarkEnd w:id="27"/>
    </w:p>
    <w:p w14:paraId="1CD8D30A" w14:textId="4524EE57" w:rsidR="003736A3" w:rsidRDefault="003736A3" w:rsidP="003736A3">
      <w:pPr>
        <w:ind w:firstLine="0"/>
      </w:pPr>
    </w:p>
    <w:p w14:paraId="34D852ED" w14:textId="0635247E" w:rsidR="003736A3" w:rsidRDefault="003736A3" w:rsidP="003736A3">
      <w:pPr>
        <w:pStyle w:val="Heading3"/>
      </w:pPr>
      <w:bookmarkStart w:id="28" w:name="_Toc101862708"/>
      <w:r>
        <w:t>Adatdiszkretizáció</w:t>
      </w:r>
      <w:bookmarkEnd w:id="28"/>
    </w:p>
    <w:p w14:paraId="24648401" w14:textId="3F28DB07" w:rsidR="003736A3" w:rsidRDefault="003736A3" w:rsidP="003736A3">
      <w:pPr>
        <w:ind w:firstLine="0"/>
      </w:pPr>
    </w:p>
    <w:p w14:paraId="1D676C05" w14:textId="0B6AEE71" w:rsidR="003736A3" w:rsidRDefault="003736A3" w:rsidP="003736A3">
      <w:pPr>
        <w:pStyle w:val="Heading3"/>
      </w:pPr>
      <w:bookmarkStart w:id="29" w:name="_Toc101862709"/>
      <w:r>
        <w:t>Feltáró elemzés</w:t>
      </w:r>
      <w:bookmarkEnd w:id="29"/>
    </w:p>
    <w:p w14:paraId="37E4EDC4" w14:textId="648246F3" w:rsidR="003736A3" w:rsidRDefault="003736A3" w:rsidP="003736A3">
      <w:pPr>
        <w:ind w:firstLine="0"/>
      </w:pPr>
    </w:p>
    <w:p w14:paraId="74E8D4CE" w14:textId="5A334596" w:rsidR="003736A3" w:rsidRDefault="003736A3" w:rsidP="003736A3">
      <w:pPr>
        <w:pStyle w:val="Heading3"/>
      </w:pPr>
      <w:bookmarkStart w:id="30" w:name="_Toc101862710"/>
      <w:r>
        <w:t>Osztályozás</w:t>
      </w:r>
      <w:bookmarkEnd w:id="30"/>
    </w:p>
    <w:p w14:paraId="029D4900" w14:textId="67062A16" w:rsidR="006E04D4" w:rsidRDefault="006E04D4" w:rsidP="006E04D4">
      <w:pPr>
        <w:ind w:firstLine="0"/>
      </w:pPr>
    </w:p>
    <w:p w14:paraId="72898AD3" w14:textId="7FC7F881" w:rsidR="006E04D4" w:rsidRDefault="006E04D4" w:rsidP="006E04D4">
      <w:pPr>
        <w:ind w:firstLine="0"/>
      </w:pPr>
    </w:p>
    <w:p w14:paraId="35956C78" w14:textId="26E2BE77" w:rsidR="006E04D4" w:rsidRDefault="00BA4F29" w:rsidP="00BA4F29">
      <w:pPr>
        <w:pStyle w:val="Heading3"/>
      </w:pPr>
      <w:bookmarkStart w:id="31" w:name="_Toc101862711"/>
      <w:r>
        <w:t>Kiértékelés</w:t>
      </w:r>
      <w:bookmarkEnd w:id="31"/>
    </w:p>
    <w:p w14:paraId="2BF192D0" w14:textId="6D99EE81" w:rsidR="00BA4F29" w:rsidRDefault="00BA4F29" w:rsidP="00BA4F29">
      <w:pPr>
        <w:ind w:firstLine="0"/>
      </w:pPr>
    </w:p>
    <w:p w14:paraId="455FCCDD" w14:textId="74BAB30E" w:rsidR="00BA4F29" w:rsidRDefault="00BA4F29" w:rsidP="00BA4F29">
      <w:pPr>
        <w:ind w:firstLine="0"/>
      </w:pPr>
    </w:p>
    <w:p w14:paraId="629C99BF" w14:textId="1CBB8BCE" w:rsidR="00243DA4" w:rsidRDefault="00243DA4" w:rsidP="00243DA4">
      <w:pPr>
        <w:pStyle w:val="Heading2"/>
      </w:pPr>
      <w:bookmarkStart w:id="32" w:name="_Toc101862712"/>
      <w:r>
        <w:t>Probléma</w:t>
      </w:r>
      <w:bookmarkEnd w:id="32"/>
    </w:p>
    <w:p w14:paraId="6CF26ECF" w14:textId="2B91EB85" w:rsidR="00243DA4" w:rsidRDefault="00243DA4" w:rsidP="00243DA4">
      <w:pPr>
        <w:ind w:firstLine="0"/>
      </w:pPr>
    </w:p>
    <w:p w14:paraId="18050B96" w14:textId="5293A476" w:rsidR="00243DA4" w:rsidRDefault="00243DA4" w:rsidP="00243DA4">
      <w:pPr>
        <w:pStyle w:val="Heading3"/>
      </w:pPr>
      <w:bookmarkStart w:id="33" w:name="_Toc101862713"/>
      <w:r>
        <w:t>Kiegyensúlyozatlan adathalmaz</w:t>
      </w:r>
      <w:bookmarkEnd w:id="33"/>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55F23CD5" w:rsidR="006E04D4" w:rsidRDefault="006E04D4" w:rsidP="00BA4F29">
      <w:pPr>
        <w:pStyle w:val="Heading2"/>
      </w:pPr>
      <w:bookmarkStart w:id="34" w:name="_Toc101862714"/>
      <w:r>
        <w:t>Második iteráció</w:t>
      </w:r>
      <w:bookmarkEnd w:id="34"/>
    </w:p>
    <w:p w14:paraId="128891CE" w14:textId="77777777" w:rsidR="00BA4F29" w:rsidRPr="006E04D4" w:rsidRDefault="00BA4F29" w:rsidP="00BA4F29">
      <w:r>
        <w:t>Asdasdawdawdawdasdasdasdawdawdawddwa dasdawdawdawdasdasdasdawdawdawddwa dasdawdawdawdasdasdasdawdawdawddwa dasdawdawdawdasdasdasdawdawdawddwa</w:t>
      </w:r>
    </w:p>
    <w:p w14:paraId="1C4E4682" w14:textId="667AD45E" w:rsidR="00BA4F29" w:rsidRDefault="00BA4F29" w:rsidP="00BA4F29">
      <w:pPr>
        <w:pStyle w:val="Heading3"/>
      </w:pPr>
      <w:bookmarkStart w:id="35" w:name="_Toc101862715"/>
      <w:r>
        <w:lastRenderedPageBreak/>
        <w:t>Adathalmaz</w:t>
      </w:r>
      <w:bookmarkEnd w:id="35"/>
    </w:p>
    <w:p w14:paraId="01F3A553" w14:textId="77777777" w:rsidR="00BA4F29" w:rsidRDefault="00BA4F29" w:rsidP="00BA4F29">
      <w:r>
        <w:t>Asdasdawdawdawdasdasdasdawdawdawddwa dasdawdawdawdasdasdasdawdawdawddwa dasdawdawdawdasdasdasdawdawdawddwa dasdawdawdawdasdasdasdawdawdawddwa</w:t>
      </w:r>
    </w:p>
    <w:p w14:paraId="7B1A0830" w14:textId="77777777" w:rsidR="00BA4F29" w:rsidRPr="006E04D4" w:rsidRDefault="00BA4F29" w:rsidP="00BA4F29">
      <w:r>
        <w:t>Asdasdawdawdawdasdasdasdawdawdawddwa dasdawdawdawdasdasdasdawdawdawddwa dasdawdawdawdasdasdasdawdawdawddwa dasdawdawdawdasdasdasdawdawdawddwa</w:t>
      </w:r>
    </w:p>
    <w:p w14:paraId="30B90BA2" w14:textId="77777777" w:rsidR="00BA4F29" w:rsidRDefault="00BA4F29" w:rsidP="00BA4F29"/>
    <w:p w14:paraId="46000983" w14:textId="0FF16630" w:rsidR="00BA4F29" w:rsidRDefault="00BA4F29" w:rsidP="00BA4F29">
      <w:pPr>
        <w:pStyle w:val="Heading3"/>
      </w:pPr>
      <w:bookmarkStart w:id="36" w:name="_Toc101862716"/>
      <w:r>
        <w:t>Adatmigráció</w:t>
      </w:r>
      <w:bookmarkEnd w:id="36"/>
    </w:p>
    <w:p w14:paraId="0A79C142" w14:textId="77777777" w:rsidR="00BA4F29" w:rsidRDefault="00BA4F29" w:rsidP="00BA4F29">
      <w:r>
        <w:t>Asdasdawdawdawdasdasdasdawdawdawddwa dasdawdawdawdasdasdasdawdawdawddwa dasdawdawdawdasdasdasdawdawdawddwa dasdawdawdawdasdasdasdawdawdawddwa</w:t>
      </w:r>
    </w:p>
    <w:p w14:paraId="7BF7AC35" w14:textId="77777777" w:rsidR="00BA4F29" w:rsidRPr="006E04D4" w:rsidRDefault="00BA4F29" w:rsidP="00BA4F29">
      <w:r>
        <w:t>Asdasdawdawdawdasdasdasdawdawdawddwa dasdawdawdawdasdasdasdawdawdawddwa dasdawdawdawdasdasdasdawdawdawddwa dasdawdawdawdasdasdasdawdawdawddwa</w:t>
      </w:r>
    </w:p>
    <w:p w14:paraId="67966609" w14:textId="77777777" w:rsidR="00BA4F29" w:rsidRDefault="00BA4F29" w:rsidP="00BA4F29">
      <w:r>
        <w:t>Asdasdawdokaw</w:t>
      </w:r>
    </w:p>
    <w:p w14:paraId="0FD55FFB" w14:textId="77777777" w:rsidR="00BA4F29" w:rsidRDefault="00BA4F29" w:rsidP="00BA4F29">
      <w:r>
        <w:t>adwoadwako</w:t>
      </w:r>
    </w:p>
    <w:p w14:paraId="07CFEB91" w14:textId="68505332" w:rsidR="00BA4F29" w:rsidRDefault="00BA4F29" w:rsidP="00BA4F29">
      <w:pPr>
        <w:pStyle w:val="Heading3"/>
      </w:pPr>
      <w:bookmarkStart w:id="37" w:name="_Toc101862717"/>
      <w:r>
        <w:t>Adattisztítás és transzformáció</w:t>
      </w:r>
      <w:bookmarkEnd w:id="37"/>
    </w:p>
    <w:p w14:paraId="4E8CC2D0" w14:textId="77777777" w:rsidR="00BA4F29" w:rsidRDefault="00BA4F29" w:rsidP="00BA4F29">
      <w:pPr>
        <w:ind w:firstLine="0"/>
      </w:pPr>
    </w:p>
    <w:p w14:paraId="091A74B1" w14:textId="0FB76427" w:rsidR="00BA4F29" w:rsidRDefault="00BA4F29" w:rsidP="00BA4F29">
      <w:pPr>
        <w:pStyle w:val="Heading3"/>
      </w:pPr>
      <w:bookmarkStart w:id="38" w:name="_Toc101862718"/>
      <w:r>
        <w:t>Adatdiszkretizáció</w:t>
      </w:r>
      <w:bookmarkEnd w:id="38"/>
    </w:p>
    <w:p w14:paraId="56FB5695" w14:textId="77777777" w:rsidR="00BA4F29" w:rsidRDefault="00BA4F29" w:rsidP="00BA4F29">
      <w:pPr>
        <w:ind w:firstLine="0"/>
      </w:pPr>
    </w:p>
    <w:p w14:paraId="03357962" w14:textId="7003CE67" w:rsidR="00BA4F29" w:rsidRDefault="00BA4F29" w:rsidP="00BA4F29">
      <w:pPr>
        <w:pStyle w:val="Heading3"/>
      </w:pPr>
      <w:bookmarkStart w:id="39" w:name="_Toc101862719"/>
      <w:r>
        <w:t>Feltáró elemzés</w:t>
      </w:r>
      <w:bookmarkEnd w:id="39"/>
    </w:p>
    <w:p w14:paraId="357E639E" w14:textId="77777777" w:rsidR="00BA4F29" w:rsidRDefault="00BA4F29" w:rsidP="00BA4F29">
      <w:pPr>
        <w:ind w:firstLine="0"/>
      </w:pPr>
    </w:p>
    <w:p w14:paraId="4CC07506" w14:textId="1315125F" w:rsidR="00BA4F29" w:rsidRDefault="00BA4F29" w:rsidP="00BA4F29">
      <w:pPr>
        <w:pStyle w:val="Heading3"/>
      </w:pPr>
      <w:bookmarkStart w:id="40" w:name="_Toc101862720"/>
      <w:r>
        <w:t>Osztályozás</w:t>
      </w:r>
      <w:bookmarkEnd w:id="40"/>
    </w:p>
    <w:p w14:paraId="0E5642BF" w14:textId="77777777" w:rsidR="00BA4F29" w:rsidRDefault="00BA4F29" w:rsidP="00BA4F29">
      <w:pPr>
        <w:ind w:firstLine="0"/>
      </w:pPr>
    </w:p>
    <w:p w14:paraId="1E4B4B84" w14:textId="77777777" w:rsidR="00BA4F29" w:rsidRDefault="00BA4F29" w:rsidP="00BA4F29">
      <w:pPr>
        <w:ind w:firstLine="0"/>
      </w:pPr>
    </w:p>
    <w:p w14:paraId="499CCE49" w14:textId="77777777" w:rsidR="00BA4F29" w:rsidRDefault="00BA4F29" w:rsidP="00BA4F29">
      <w:pPr>
        <w:pStyle w:val="Heading3"/>
      </w:pPr>
      <w:bookmarkStart w:id="41" w:name="_Toc101862721"/>
      <w:r>
        <w:t>Kiértékelés</w:t>
      </w:r>
      <w:bookmarkEnd w:id="41"/>
    </w:p>
    <w:p w14:paraId="1FA29D5D" w14:textId="77777777" w:rsidR="00BA4F29" w:rsidRDefault="00BA4F29" w:rsidP="00BA4F29">
      <w:pPr>
        <w:ind w:firstLine="0"/>
      </w:pPr>
    </w:p>
    <w:p w14:paraId="4A4E82F2" w14:textId="77777777" w:rsidR="00BA4F29" w:rsidRPr="00BA4F29" w:rsidRDefault="00BA4F29" w:rsidP="00BA4F29"/>
    <w:sectPr w:rsidR="00BA4F29" w:rsidRPr="00BA4F29" w:rsidSect="00615ED0">
      <w:headerReference w:type="default" r:id="rId16"/>
      <w:footerReference w:type="default" r:id="rId17"/>
      <w:pgSz w:w="11906" w:h="16838" w:code="9"/>
      <w:pgMar w:top="1701" w:right="1701" w:bottom="1701" w:left="170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2D232" w14:textId="77777777" w:rsidR="00F41935" w:rsidRDefault="00F41935" w:rsidP="00660C0C">
      <w:r>
        <w:separator/>
      </w:r>
    </w:p>
  </w:endnote>
  <w:endnote w:type="continuationSeparator" w:id="0">
    <w:p w14:paraId="0B1BD93A" w14:textId="77777777" w:rsidR="00F41935" w:rsidRDefault="00F41935"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0024"/>
      <w:docPartObj>
        <w:docPartGallery w:val="Page Numbers (Bottom of Page)"/>
        <w:docPartUnique/>
      </w:docPartObj>
    </w:sdtPr>
    <w:sdtEndPr/>
    <w:sdtContent>
      <w:p w14:paraId="3C7E0E45" w14:textId="7AC6F976" w:rsidR="00B025CC" w:rsidRDefault="00F41935"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7B36C388"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37D45">
          <w:rPr>
            <w:rStyle w:val="PageNumber"/>
            <w:noProof/>
          </w:rPr>
          <w:t>13</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5F537" w14:textId="77777777" w:rsidR="00F41935" w:rsidRDefault="00F41935" w:rsidP="00660C0C">
      <w:r>
        <w:separator/>
      </w:r>
    </w:p>
  </w:footnote>
  <w:footnote w:type="continuationSeparator" w:id="0">
    <w:p w14:paraId="1EFA39E3" w14:textId="77777777" w:rsidR="00F41935" w:rsidRDefault="00F41935"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000000" w:rsidRDefault="00F4193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426AAC6B"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E37D45">
      <w:rPr>
        <w:rFonts w:cs="Times New Roman"/>
        <w:noProof/>
      </w:rPr>
      <w:t>Célkitűzés</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3"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0"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1"/>
  </w:num>
  <w:num w:numId="2">
    <w:abstractNumId w:val="0"/>
  </w:num>
  <w:num w:numId="3">
    <w:abstractNumId w:val="10"/>
  </w:num>
  <w:num w:numId="4">
    <w:abstractNumId w:val="9"/>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0"/>
  </w:num>
  <w:num w:numId="9">
    <w:abstractNumId w:val="3"/>
  </w:num>
  <w:num w:numId="10">
    <w:abstractNumId w:val="2"/>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14"/>
  </w:num>
  <w:num w:numId="16">
    <w:abstractNumId w:val="7"/>
  </w:num>
  <w:num w:numId="17">
    <w:abstractNumId w:val="16"/>
  </w:num>
  <w:num w:numId="18">
    <w:abstractNumId w:val="22"/>
  </w:num>
  <w:num w:numId="19">
    <w:abstractNumId w:val="15"/>
  </w:num>
  <w:num w:numId="20">
    <w:abstractNumId w:val="15"/>
  </w:num>
  <w:num w:numId="21">
    <w:abstractNumId w:val="15"/>
  </w:num>
  <w:num w:numId="22">
    <w:abstractNumId w:val="18"/>
  </w:num>
  <w:num w:numId="23">
    <w:abstractNumId w:val="11"/>
  </w:num>
  <w:num w:numId="24">
    <w:abstractNumId w:val="6"/>
  </w:num>
  <w:num w:numId="25">
    <w:abstractNumId w:val="13"/>
  </w:num>
  <w:num w:numId="26">
    <w:abstractNumId w:val="17"/>
  </w:num>
  <w:num w:numId="2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2B59"/>
    <w:rsid w:val="00052F3F"/>
    <w:rsid w:val="00053B4C"/>
    <w:rsid w:val="00053F1D"/>
    <w:rsid w:val="00053FD7"/>
    <w:rsid w:val="000540B2"/>
    <w:rsid w:val="00054E7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E0E1C"/>
    <w:rsid w:val="000E1AF3"/>
    <w:rsid w:val="000E1B12"/>
    <w:rsid w:val="000E3FD7"/>
    <w:rsid w:val="000E5FDA"/>
    <w:rsid w:val="000E67C7"/>
    <w:rsid w:val="000F0A34"/>
    <w:rsid w:val="000F0EA4"/>
    <w:rsid w:val="000F1778"/>
    <w:rsid w:val="00100335"/>
    <w:rsid w:val="001021DC"/>
    <w:rsid w:val="00102AD4"/>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6CA"/>
    <w:rsid w:val="001F0DFE"/>
    <w:rsid w:val="001F1477"/>
    <w:rsid w:val="001F24E5"/>
    <w:rsid w:val="001F2675"/>
    <w:rsid w:val="001F2F3D"/>
    <w:rsid w:val="001F38A1"/>
    <w:rsid w:val="001F471E"/>
    <w:rsid w:val="001F4867"/>
    <w:rsid w:val="001F490D"/>
    <w:rsid w:val="00202EBF"/>
    <w:rsid w:val="002032B0"/>
    <w:rsid w:val="002038B6"/>
    <w:rsid w:val="00204FEA"/>
    <w:rsid w:val="00206AD7"/>
    <w:rsid w:val="00206B5B"/>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156"/>
    <w:rsid w:val="00331F81"/>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6A3"/>
    <w:rsid w:val="00373E28"/>
    <w:rsid w:val="003754CB"/>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3E73"/>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4164"/>
    <w:rsid w:val="00426192"/>
    <w:rsid w:val="004262CB"/>
    <w:rsid w:val="004263DE"/>
    <w:rsid w:val="00426407"/>
    <w:rsid w:val="004265BE"/>
    <w:rsid w:val="004265DB"/>
    <w:rsid w:val="0042739E"/>
    <w:rsid w:val="00427B27"/>
    <w:rsid w:val="00427DEF"/>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3EAE"/>
    <w:rsid w:val="005609D8"/>
    <w:rsid w:val="00560B13"/>
    <w:rsid w:val="005631CB"/>
    <w:rsid w:val="00563C1F"/>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5CA1"/>
    <w:rsid w:val="0096613F"/>
    <w:rsid w:val="00966C04"/>
    <w:rsid w:val="0096707D"/>
    <w:rsid w:val="009677F3"/>
    <w:rsid w:val="0097121A"/>
    <w:rsid w:val="009716FB"/>
    <w:rsid w:val="0097266C"/>
    <w:rsid w:val="00972879"/>
    <w:rsid w:val="009733CD"/>
    <w:rsid w:val="0097384F"/>
    <w:rsid w:val="009747E6"/>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55FC"/>
    <w:rsid w:val="00A36196"/>
    <w:rsid w:val="00A36DAE"/>
    <w:rsid w:val="00A36F98"/>
    <w:rsid w:val="00A3737B"/>
    <w:rsid w:val="00A37976"/>
    <w:rsid w:val="00A40AC6"/>
    <w:rsid w:val="00A423EA"/>
    <w:rsid w:val="00A4550F"/>
    <w:rsid w:val="00A45650"/>
    <w:rsid w:val="00A466AF"/>
    <w:rsid w:val="00A4778A"/>
    <w:rsid w:val="00A50264"/>
    <w:rsid w:val="00A539F5"/>
    <w:rsid w:val="00A54CD6"/>
    <w:rsid w:val="00A55F9A"/>
    <w:rsid w:val="00A56B9A"/>
    <w:rsid w:val="00A5742A"/>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CF5"/>
    <w:rsid w:val="00C82299"/>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1077"/>
    <w:rsid w:val="00CD17C6"/>
    <w:rsid w:val="00CD24F1"/>
    <w:rsid w:val="00CD369C"/>
    <w:rsid w:val="00CD4530"/>
    <w:rsid w:val="00CD55BC"/>
    <w:rsid w:val="00CD56D6"/>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6E6F"/>
    <w:rsid w:val="00F101C9"/>
    <w:rsid w:val="00F101E5"/>
    <w:rsid w:val="00F107D7"/>
    <w:rsid w:val="00F10963"/>
    <w:rsid w:val="00F118BF"/>
    <w:rsid w:val="00F135A6"/>
    <w:rsid w:val="00F173EC"/>
    <w:rsid w:val="00F17AB8"/>
    <w:rsid w:val="00F20EB6"/>
    <w:rsid w:val="00F22333"/>
    <w:rsid w:val="00F229B1"/>
    <w:rsid w:val="00F22FD4"/>
    <w:rsid w:val="00F257A9"/>
    <w:rsid w:val="00F25CFB"/>
    <w:rsid w:val="00F26436"/>
    <w:rsid w:val="00F269DD"/>
    <w:rsid w:val="00F271F2"/>
    <w:rsid w:val="00F2743E"/>
    <w:rsid w:val="00F27A90"/>
    <w:rsid w:val="00F31DDE"/>
    <w:rsid w:val="00F3352D"/>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7725"/>
    <w:rsid w:val="00F601F6"/>
    <w:rsid w:val="00F61080"/>
    <w:rsid w:val="00F65096"/>
    <w:rsid w:val="00F66DC6"/>
    <w:rsid w:val="00F67465"/>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78F"/>
    <w:rsid w:val="00FD0877"/>
    <w:rsid w:val="00FD0D07"/>
    <w:rsid w:val="00FD0DAB"/>
    <w:rsid w:val="00FD3D6B"/>
    <w:rsid w:val="00FD6B08"/>
    <w:rsid w:val="00FD7616"/>
    <w:rsid w:val="00FD777C"/>
    <w:rsid w:val="00FD7A55"/>
    <w:rsid w:val="00FD7C36"/>
    <w:rsid w:val="00FE2197"/>
    <w:rsid w:val="00FE2B51"/>
    <w:rsid w:val="00FE3AA0"/>
    <w:rsid w:val="00FE3EA2"/>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C0C"/>
    <w:pPr>
      <w:spacing w:after="12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B23A95"/>
    <w:pPr>
      <w:numPr>
        <w:numId w:val="11"/>
      </w:numPr>
      <w:spacing w:after="240"/>
      <w:outlineLvl w:val="0"/>
    </w:pPr>
    <w:rPr>
      <w:rFonts w:ascii="Arial" w:hAnsi="Arial"/>
      <w:b/>
      <w:sz w:val="28"/>
    </w:rPr>
  </w:style>
  <w:style w:type="paragraph" w:styleId="Heading2">
    <w:name w:val="heading 2"/>
    <w:basedOn w:val="ListParagraph"/>
    <w:next w:val="Normal"/>
    <w:link w:val="Heading2Char"/>
    <w:unhideWhenUsed/>
    <w:qFormat/>
    <w:rsid w:val="00455189"/>
    <w:pPr>
      <w:numPr>
        <w:ilvl w:val="1"/>
        <w:numId w:val="11"/>
      </w:numPr>
      <w:spacing w:before="24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007DBF"/>
    <w:pPr>
      <w:numPr>
        <w:ilvl w:val="2"/>
        <w:numId w:val="11"/>
      </w:numPr>
      <w:spacing w:before="24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B23A95"/>
    <w:pPr>
      <w:numPr>
        <w:ilvl w:val="3"/>
        <w:numId w:val="11"/>
      </w:numPr>
      <w:spacing w:before="24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after="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after="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after="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after="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after="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5"/>
    <w:rPr>
      <w:rFonts w:ascii="Arial" w:hAnsi="Arial"/>
      <w:b/>
      <w:sz w:val="28"/>
      <w:szCs w:val="24"/>
    </w:rPr>
  </w:style>
  <w:style w:type="character" w:customStyle="1" w:styleId="Heading2Char">
    <w:name w:val="Heading 2 Char"/>
    <w:basedOn w:val="DefaultParagraphFont"/>
    <w:link w:val="Heading2"/>
    <w:rsid w:val="00455189"/>
    <w:rPr>
      <w:rFonts w:ascii="Arial" w:hAnsi="Arial"/>
      <w:b/>
      <w:sz w:val="24"/>
      <w:szCs w:val="24"/>
    </w:rPr>
  </w:style>
  <w:style w:type="character" w:customStyle="1" w:styleId="Heading3Char">
    <w:name w:val="Heading 3 Char"/>
    <w:basedOn w:val="DefaultParagraphFont"/>
    <w:link w:val="Heading3"/>
    <w:uiPriority w:val="9"/>
    <w:rsid w:val="00007DBF"/>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B23A95"/>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after="0"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pPr>
      <w:spacing w:after="0"/>
    </w:pPr>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after="0"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spacing w:after="0"/>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spacing w:after="0"/>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spacing w:after="0"/>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F3"/>
    <w:rsid w:val="00684FBA"/>
    <w:rsid w:val="00B3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EFF2C4D9184B0592347814CA64F5F6">
    <w:name w:val="BCEFF2C4D9184B0592347814CA64F5F6"/>
    <w:rsid w:val="00B364F3"/>
  </w:style>
  <w:style w:type="paragraph" w:customStyle="1" w:styleId="728C03A74DE547A6954DC4EC3533D7DC">
    <w:name w:val="728C03A74DE547A6954DC4EC3533D7DC"/>
    <w:rsid w:val="00B364F3"/>
  </w:style>
  <w:style w:type="paragraph" w:customStyle="1" w:styleId="BA7BEC1E95C549CD9A264522FBA4B89D">
    <w:name w:val="BA7BEC1E95C549CD9A264522FBA4B89D"/>
    <w:rsid w:val="00B364F3"/>
  </w:style>
  <w:style w:type="paragraph" w:customStyle="1" w:styleId="6969C8390E404F479A364A3F0FE587B2">
    <w:name w:val="6969C8390E404F479A364A3F0FE587B2"/>
    <w:rsid w:val="00B364F3"/>
  </w:style>
  <w:style w:type="paragraph" w:customStyle="1" w:styleId="BA17D452ABF24B93A4FBA84E096FE2D9">
    <w:name w:val="BA17D452ABF24B93A4FBA84E096FE2D9"/>
    <w:rsid w:val="00B364F3"/>
  </w:style>
  <w:style w:type="paragraph" w:customStyle="1" w:styleId="05327E680AB3408A96EDD4EBC68372A2">
    <w:name w:val="05327E680AB3408A96EDD4EBC68372A2"/>
    <w:rsid w:val="00B364F3"/>
  </w:style>
  <w:style w:type="character" w:styleId="PlaceholderText">
    <w:name w:val="Placeholder Text"/>
    <w:basedOn w:val="DefaultParagraphFont"/>
    <w:uiPriority w:val="99"/>
    <w:semiHidden/>
    <w:rsid w:val="00B364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B9278-5A26-4804-99A6-48288447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28</Pages>
  <Words>4606</Words>
  <Characters>26260</Characters>
  <Application>Microsoft Office Word</Application>
  <DocSecurity>0</DocSecurity>
  <Lines>218</Lines>
  <Paragraphs>61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408</cp:revision>
  <cp:lastPrinted>2017-11-29T10:27:00Z</cp:lastPrinted>
  <dcterms:created xsi:type="dcterms:W3CDTF">2017-11-27T17:43:00Z</dcterms:created>
  <dcterms:modified xsi:type="dcterms:W3CDTF">2022-04-26T09:08:00Z</dcterms:modified>
</cp:coreProperties>
</file>