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2CF4" w:rsidRPr="00A03F01" w:rsidRDefault="00FF2CF4" w:rsidP="00A03F01">
      <w:pPr>
        <w:pStyle w:val="PlainText"/>
        <w:rPr>
          <w:rFonts w:ascii="Courier New" w:hAnsi="Courier New" w:cs="Courier New"/>
        </w:rPr>
      </w:pPr>
      <w:r w:rsidRPr="00A03F01">
        <w:rPr>
          <w:rFonts w:ascii="Courier New" w:hAnsi="Courier New" w:cs="Courier New"/>
        </w:rPr>
        <w:t>Open sidebar</w:t>
      </w:r>
    </w:p>
    <w:p w:rsidR="00FF2CF4" w:rsidRPr="00A03F01" w:rsidRDefault="00FF2CF4" w:rsidP="00A03F01">
      <w:pPr>
        <w:pStyle w:val="PlainText"/>
        <w:rPr>
          <w:rFonts w:ascii="Courier New" w:hAnsi="Courier New" w:cs="Courier New"/>
        </w:rPr>
      </w:pPr>
      <w:r w:rsidRPr="00A03F01">
        <w:rPr>
          <w:rFonts w:ascii="Courier New" w:hAnsi="Courier New" w:cs="Courier New"/>
        </w:rPr>
        <w:t>ChatGPT 3.5</w:t>
      </w: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r w:rsidRPr="00A03F01">
        <w:rPr>
          <w:rFonts w:ascii="Courier New" w:hAnsi="Courier New" w:cs="Courier New"/>
        </w:rPr>
        <w:t>AK</w:t>
      </w:r>
    </w:p>
    <w:p w:rsidR="00FF2CF4" w:rsidRPr="00A03F01" w:rsidRDefault="00FF2CF4" w:rsidP="00A03F01">
      <w:pPr>
        <w:pStyle w:val="PlainText"/>
        <w:rPr>
          <w:rFonts w:ascii="Courier New" w:hAnsi="Courier New" w:cs="Courier New"/>
        </w:rPr>
      </w:pPr>
      <w:r w:rsidRPr="00A03F01">
        <w:rPr>
          <w:rFonts w:ascii="Courier New" w:hAnsi="Courier New" w:cs="Courier New"/>
        </w:rPr>
        <w:t>give me the world best library name.</w:t>
      </w:r>
    </w:p>
    <w:p w:rsidR="00FF2CF4" w:rsidRPr="00A03F01" w:rsidRDefault="00FF2CF4" w:rsidP="00A03F01">
      <w:pPr>
        <w:pStyle w:val="PlainText"/>
        <w:rPr>
          <w:rFonts w:ascii="Courier New" w:hAnsi="Courier New" w:cs="Courier New"/>
        </w:rPr>
      </w:pPr>
      <w:r w:rsidRPr="00A03F01">
        <w:rPr>
          <w:rFonts w:ascii="Courier New" w:hAnsi="Courier New" w:cs="Courier New"/>
        </w:rPr>
        <w:t>ChatGPT</w:t>
      </w:r>
    </w:p>
    <w:p w:rsidR="00FF2CF4" w:rsidRPr="00A03F01" w:rsidRDefault="00FF2CF4" w:rsidP="00A03F01">
      <w:pPr>
        <w:pStyle w:val="PlainText"/>
        <w:rPr>
          <w:rFonts w:ascii="Courier New" w:hAnsi="Courier New" w:cs="Courier New"/>
        </w:rPr>
      </w:pPr>
      <w:r w:rsidRPr="00A03F01">
        <w:rPr>
          <w:rFonts w:ascii="Courier New" w:hAnsi="Courier New" w:cs="Courier New"/>
        </w:rPr>
        <w:t>Choosing the "world's best" library is subjective and can depend on various factors such as the size of the collection, architectural beauty, historical significance, and community engagement. However, one library often considered among the best is the Library of Congress in Washington, D.C., United States. Its vast collection, stunning architecture, and role as a research institution make it a contender for the title.</w:t>
      </w: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r w:rsidRPr="00A03F01">
        <w:rPr>
          <w:rFonts w:ascii="Courier New" w:hAnsi="Courier New" w:cs="Courier New"/>
        </w:rPr>
        <w:t>AK</w:t>
      </w:r>
    </w:p>
    <w:p w:rsidR="00FF2CF4" w:rsidRPr="00A03F01" w:rsidRDefault="00FF2CF4" w:rsidP="00A03F01">
      <w:pPr>
        <w:pStyle w:val="PlainText"/>
        <w:rPr>
          <w:rFonts w:ascii="Courier New" w:hAnsi="Courier New" w:cs="Courier New"/>
        </w:rPr>
      </w:pPr>
      <w:r w:rsidRPr="00A03F01">
        <w:rPr>
          <w:rFonts w:ascii="Courier New" w:hAnsi="Courier New" w:cs="Courier New"/>
        </w:rPr>
        <w:t>give me the name of different kinds of library.</w:t>
      </w:r>
    </w:p>
    <w:p w:rsidR="00FF2CF4" w:rsidRPr="00A03F01" w:rsidRDefault="00FF2CF4" w:rsidP="00A03F01">
      <w:pPr>
        <w:pStyle w:val="PlainText"/>
        <w:rPr>
          <w:rFonts w:ascii="Courier New" w:hAnsi="Courier New" w:cs="Courier New"/>
        </w:rPr>
      </w:pPr>
      <w:r w:rsidRPr="00A03F01">
        <w:rPr>
          <w:rFonts w:ascii="Courier New" w:hAnsi="Courier New" w:cs="Courier New"/>
        </w:rPr>
        <w:t>ChatGPT</w:t>
      </w:r>
    </w:p>
    <w:p w:rsidR="00FF2CF4" w:rsidRPr="00A03F01" w:rsidRDefault="00FF2CF4" w:rsidP="00A03F01">
      <w:pPr>
        <w:pStyle w:val="PlainText"/>
        <w:rPr>
          <w:rFonts w:ascii="Courier New" w:hAnsi="Courier New" w:cs="Courier New"/>
        </w:rPr>
      </w:pPr>
      <w:r w:rsidRPr="00A03F01">
        <w:rPr>
          <w:rFonts w:ascii="Courier New" w:hAnsi="Courier New" w:cs="Courier New"/>
        </w:rPr>
        <w:t>Sure! Libraries come in various types, each serving different purposes and audiences. Here are some types of libraries:</w:t>
      </w: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r w:rsidRPr="00A03F01">
        <w:rPr>
          <w:rFonts w:ascii="Courier New" w:hAnsi="Courier New" w:cs="Courier New"/>
        </w:rPr>
        <w:t>Public Library: Open to the general public and provides a wide range of materials and services for education, information, and recreation.</w:t>
      </w:r>
    </w:p>
    <w:p w:rsidR="00FF2CF4" w:rsidRPr="00A03F01" w:rsidRDefault="00FF2CF4" w:rsidP="00A03F01">
      <w:pPr>
        <w:pStyle w:val="PlainText"/>
        <w:rPr>
          <w:rFonts w:ascii="Courier New" w:hAnsi="Courier New" w:cs="Courier New"/>
        </w:rPr>
      </w:pPr>
      <w:r w:rsidRPr="00A03F01">
        <w:rPr>
          <w:rFonts w:ascii="Courier New" w:hAnsi="Courier New" w:cs="Courier New"/>
        </w:rPr>
        <w:t>Academic Library: Found in colleges, universities, and research institutions, academic libraries support the teaching, learning, and research needs of students, faculty, and staff.</w:t>
      </w:r>
    </w:p>
    <w:p w:rsidR="00FF2CF4" w:rsidRPr="00A03F01" w:rsidRDefault="00FF2CF4" w:rsidP="00A03F01">
      <w:pPr>
        <w:pStyle w:val="PlainText"/>
        <w:rPr>
          <w:rFonts w:ascii="Courier New" w:hAnsi="Courier New" w:cs="Courier New"/>
        </w:rPr>
      </w:pPr>
      <w:r w:rsidRPr="00A03F01">
        <w:rPr>
          <w:rFonts w:ascii="Courier New" w:hAnsi="Courier New" w:cs="Courier New"/>
        </w:rPr>
        <w:t>School Library: Located in primary and secondary schools, school libraries support curriculum-related activities and promote reading and literacy among students.</w:t>
      </w:r>
    </w:p>
    <w:p w:rsidR="00FF2CF4" w:rsidRPr="00A03F01" w:rsidRDefault="00FF2CF4" w:rsidP="00A03F01">
      <w:pPr>
        <w:pStyle w:val="PlainText"/>
        <w:rPr>
          <w:rFonts w:ascii="Courier New" w:hAnsi="Courier New" w:cs="Courier New"/>
        </w:rPr>
      </w:pPr>
      <w:r w:rsidRPr="00A03F01">
        <w:rPr>
          <w:rFonts w:ascii="Courier New" w:hAnsi="Courier New" w:cs="Courier New"/>
        </w:rPr>
        <w:t>Special Library: Also known as corporate libraries or information centers, special libraries serve specific organizations, businesses, or industries, providing information and resources tailored to their needs.</w:t>
      </w:r>
    </w:p>
    <w:p w:rsidR="00FF2CF4" w:rsidRPr="00A03F01" w:rsidRDefault="00FF2CF4" w:rsidP="00A03F01">
      <w:pPr>
        <w:pStyle w:val="PlainText"/>
        <w:rPr>
          <w:rFonts w:ascii="Courier New" w:hAnsi="Courier New" w:cs="Courier New"/>
        </w:rPr>
      </w:pPr>
      <w:r w:rsidRPr="00A03F01">
        <w:rPr>
          <w:rFonts w:ascii="Courier New" w:hAnsi="Courier New" w:cs="Courier New"/>
        </w:rPr>
        <w:t>National Library: These libraries serve as repositories of a country's published material and often hold special collections of national significance. Examples include the Library of Congress in the United States and the British Library in the United Kingdom.</w:t>
      </w:r>
    </w:p>
    <w:p w:rsidR="00FF2CF4" w:rsidRPr="00A03F01" w:rsidRDefault="00FF2CF4" w:rsidP="00A03F01">
      <w:pPr>
        <w:pStyle w:val="PlainText"/>
        <w:rPr>
          <w:rFonts w:ascii="Courier New" w:hAnsi="Courier New" w:cs="Courier New"/>
        </w:rPr>
      </w:pPr>
      <w:r w:rsidRPr="00A03F01">
        <w:rPr>
          <w:rFonts w:ascii="Courier New" w:hAnsi="Courier New" w:cs="Courier New"/>
        </w:rPr>
        <w:t>Digital Library: Digital libraries provide access to electronic resources such as e-books, databases, and multimedia materials, often accessible remotely via the internet.</w:t>
      </w:r>
    </w:p>
    <w:p w:rsidR="00FF2CF4" w:rsidRPr="00A03F01" w:rsidRDefault="00FF2CF4" w:rsidP="00A03F01">
      <w:pPr>
        <w:pStyle w:val="PlainText"/>
        <w:rPr>
          <w:rFonts w:ascii="Courier New" w:hAnsi="Courier New" w:cs="Courier New"/>
        </w:rPr>
      </w:pPr>
      <w:r w:rsidRPr="00A03F01">
        <w:rPr>
          <w:rFonts w:ascii="Courier New" w:hAnsi="Courier New" w:cs="Courier New"/>
        </w:rPr>
        <w:t>Archive: While not strictly a library, archives preserve and provide access to records, documents, and other materials of historical, cultural, or institutional significance.</w:t>
      </w:r>
    </w:p>
    <w:p w:rsidR="00FF2CF4" w:rsidRPr="00A03F01" w:rsidRDefault="00FF2CF4" w:rsidP="00A03F01">
      <w:pPr>
        <w:pStyle w:val="PlainText"/>
        <w:rPr>
          <w:rFonts w:ascii="Courier New" w:hAnsi="Courier New" w:cs="Courier New"/>
        </w:rPr>
      </w:pPr>
      <w:r w:rsidRPr="00A03F01">
        <w:rPr>
          <w:rFonts w:ascii="Courier New" w:hAnsi="Courier New" w:cs="Courier New"/>
        </w:rPr>
        <w:t>Research Library: Research libraries focus on supporting scholarly inquiry and may include specialized collections in fields such as science, medicine, law, or art history.</w:t>
      </w:r>
    </w:p>
    <w:p w:rsidR="00FF2CF4" w:rsidRPr="00A03F01" w:rsidRDefault="00FF2CF4" w:rsidP="00A03F01">
      <w:pPr>
        <w:pStyle w:val="PlainText"/>
        <w:rPr>
          <w:rFonts w:ascii="Courier New" w:hAnsi="Courier New" w:cs="Courier New"/>
        </w:rPr>
      </w:pPr>
      <w:r w:rsidRPr="00A03F01">
        <w:rPr>
          <w:rFonts w:ascii="Courier New" w:hAnsi="Courier New" w:cs="Courier New"/>
        </w:rPr>
        <w:t>These are just a few examples, and there are many other types of libraries, each with its own unique focus and mission.</w:t>
      </w: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r w:rsidRPr="00A03F01">
        <w:rPr>
          <w:rFonts w:ascii="Courier New" w:hAnsi="Courier New" w:cs="Courier New"/>
        </w:rPr>
        <w:t>AK</w:t>
      </w:r>
    </w:p>
    <w:p w:rsidR="00FF2CF4" w:rsidRPr="00A03F01" w:rsidRDefault="00FF2CF4" w:rsidP="00A03F01">
      <w:pPr>
        <w:pStyle w:val="PlainText"/>
        <w:rPr>
          <w:rFonts w:ascii="Courier New" w:hAnsi="Courier New" w:cs="Courier New"/>
        </w:rPr>
      </w:pPr>
      <w:r w:rsidRPr="00A03F01">
        <w:rPr>
          <w:rFonts w:ascii="Courier New" w:hAnsi="Courier New" w:cs="Courier New"/>
        </w:rPr>
        <w:t>working of these library</w:t>
      </w:r>
    </w:p>
    <w:p w:rsidR="00FF2CF4" w:rsidRPr="00A03F01" w:rsidRDefault="00FF2CF4" w:rsidP="00A03F01">
      <w:pPr>
        <w:pStyle w:val="PlainText"/>
        <w:rPr>
          <w:rFonts w:ascii="Courier New" w:hAnsi="Courier New" w:cs="Courier New"/>
        </w:rPr>
      </w:pPr>
      <w:r w:rsidRPr="00A03F01">
        <w:rPr>
          <w:rFonts w:ascii="Courier New" w:hAnsi="Courier New" w:cs="Courier New"/>
        </w:rPr>
        <w:t>ChatGPT</w:t>
      </w:r>
    </w:p>
    <w:p w:rsidR="00FF2CF4" w:rsidRPr="00A03F01" w:rsidRDefault="00FF2CF4" w:rsidP="00A03F01">
      <w:pPr>
        <w:pStyle w:val="PlainText"/>
        <w:rPr>
          <w:rFonts w:ascii="Courier New" w:hAnsi="Courier New" w:cs="Courier New"/>
        </w:rPr>
      </w:pPr>
      <w:r w:rsidRPr="00A03F01">
        <w:rPr>
          <w:rFonts w:ascii="Courier New" w:hAnsi="Courier New" w:cs="Courier New"/>
        </w:rPr>
        <w:t>The working of libraries varies depending on their type and purpose, but here's a general overview of how different types of libraries typically operate:</w:t>
      </w: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r w:rsidRPr="00A03F01">
        <w:rPr>
          <w:rFonts w:ascii="Courier New" w:hAnsi="Courier New" w:cs="Courier New"/>
        </w:rPr>
        <w:t>Public Library:</w:t>
      </w:r>
    </w:p>
    <w:p w:rsidR="00FF2CF4" w:rsidRPr="00A03F01" w:rsidRDefault="00FF2CF4" w:rsidP="00A03F01">
      <w:pPr>
        <w:pStyle w:val="PlainText"/>
        <w:rPr>
          <w:rFonts w:ascii="Courier New" w:hAnsi="Courier New" w:cs="Courier New"/>
        </w:rPr>
      </w:pPr>
      <w:r w:rsidRPr="00A03F01">
        <w:rPr>
          <w:rFonts w:ascii="Courier New" w:hAnsi="Courier New" w:cs="Courier New"/>
        </w:rPr>
        <w:lastRenderedPageBreak/>
        <w:t>Public libraries serve the general population and provide a wide range of resources and services.</w:t>
      </w:r>
    </w:p>
    <w:p w:rsidR="00FF2CF4" w:rsidRPr="00A03F01" w:rsidRDefault="00FF2CF4" w:rsidP="00A03F01">
      <w:pPr>
        <w:pStyle w:val="PlainText"/>
        <w:rPr>
          <w:rFonts w:ascii="Courier New" w:hAnsi="Courier New" w:cs="Courier New"/>
        </w:rPr>
      </w:pPr>
      <w:r w:rsidRPr="00A03F01">
        <w:rPr>
          <w:rFonts w:ascii="Courier New" w:hAnsi="Courier New" w:cs="Courier New"/>
        </w:rPr>
        <w:t>They offer borrowing privileges for books, magazines, DVDs, and sometimes even digital media.</w:t>
      </w:r>
    </w:p>
    <w:p w:rsidR="00FF2CF4" w:rsidRPr="00A03F01" w:rsidRDefault="00FF2CF4" w:rsidP="00A03F01">
      <w:pPr>
        <w:pStyle w:val="PlainText"/>
        <w:rPr>
          <w:rFonts w:ascii="Courier New" w:hAnsi="Courier New" w:cs="Courier New"/>
        </w:rPr>
      </w:pPr>
      <w:r w:rsidRPr="00A03F01">
        <w:rPr>
          <w:rFonts w:ascii="Courier New" w:hAnsi="Courier New" w:cs="Courier New"/>
        </w:rPr>
        <w:t>Public libraries often host community events, workshops, and educational programs for people of all ages.</w:t>
      </w:r>
    </w:p>
    <w:p w:rsidR="00FF2CF4" w:rsidRPr="00A03F01" w:rsidRDefault="00FF2CF4" w:rsidP="00A03F01">
      <w:pPr>
        <w:pStyle w:val="PlainText"/>
        <w:rPr>
          <w:rFonts w:ascii="Courier New" w:hAnsi="Courier New" w:cs="Courier New"/>
        </w:rPr>
      </w:pPr>
      <w:r w:rsidRPr="00A03F01">
        <w:rPr>
          <w:rFonts w:ascii="Courier New" w:hAnsi="Courier New" w:cs="Courier New"/>
        </w:rPr>
        <w:t>Librarians in public libraries assist patrons with finding information, conducting research, and using library resources effectively.</w:t>
      </w:r>
    </w:p>
    <w:p w:rsidR="00FF2CF4" w:rsidRPr="00A03F01" w:rsidRDefault="00FF2CF4" w:rsidP="00A03F01">
      <w:pPr>
        <w:pStyle w:val="PlainText"/>
        <w:rPr>
          <w:rFonts w:ascii="Courier New" w:hAnsi="Courier New" w:cs="Courier New"/>
        </w:rPr>
      </w:pPr>
      <w:r w:rsidRPr="00A03F01">
        <w:rPr>
          <w:rFonts w:ascii="Courier New" w:hAnsi="Courier New" w:cs="Courier New"/>
        </w:rPr>
        <w:t>Some public libraries also offer computer and internet access for those who may not have them at home.</w:t>
      </w:r>
    </w:p>
    <w:p w:rsidR="00FF2CF4" w:rsidRPr="00A03F01" w:rsidRDefault="00FF2CF4" w:rsidP="00A03F01">
      <w:pPr>
        <w:pStyle w:val="PlainText"/>
        <w:rPr>
          <w:rFonts w:ascii="Courier New" w:hAnsi="Courier New" w:cs="Courier New"/>
        </w:rPr>
      </w:pPr>
      <w:r w:rsidRPr="00A03F01">
        <w:rPr>
          <w:rFonts w:ascii="Courier New" w:hAnsi="Courier New" w:cs="Courier New"/>
        </w:rPr>
        <w:t>Academic Library:</w:t>
      </w:r>
    </w:p>
    <w:p w:rsidR="00FF2CF4" w:rsidRPr="00A03F01" w:rsidRDefault="00FF2CF4" w:rsidP="00A03F01">
      <w:pPr>
        <w:pStyle w:val="PlainText"/>
        <w:rPr>
          <w:rFonts w:ascii="Courier New" w:hAnsi="Courier New" w:cs="Courier New"/>
        </w:rPr>
      </w:pPr>
      <w:r w:rsidRPr="00A03F01">
        <w:rPr>
          <w:rFonts w:ascii="Courier New" w:hAnsi="Courier New" w:cs="Courier New"/>
        </w:rPr>
        <w:t>Academic libraries support the teaching, learning, and research needs of students, faculty, and staff at colleges, universities, and research institutions.</w:t>
      </w:r>
    </w:p>
    <w:p w:rsidR="00FF2CF4" w:rsidRPr="00A03F01" w:rsidRDefault="00FF2CF4" w:rsidP="00A03F01">
      <w:pPr>
        <w:pStyle w:val="PlainText"/>
        <w:rPr>
          <w:rFonts w:ascii="Courier New" w:hAnsi="Courier New" w:cs="Courier New"/>
        </w:rPr>
      </w:pPr>
      <w:r w:rsidRPr="00A03F01">
        <w:rPr>
          <w:rFonts w:ascii="Courier New" w:hAnsi="Courier New" w:cs="Courier New"/>
        </w:rPr>
        <w:t>They provide access to scholarly materials such as academic journals, textbooks, research papers, and databases.</w:t>
      </w:r>
    </w:p>
    <w:p w:rsidR="00FF2CF4" w:rsidRPr="00A03F01" w:rsidRDefault="00FF2CF4" w:rsidP="00A03F01">
      <w:pPr>
        <w:pStyle w:val="PlainText"/>
        <w:rPr>
          <w:rFonts w:ascii="Courier New" w:hAnsi="Courier New" w:cs="Courier New"/>
        </w:rPr>
      </w:pPr>
      <w:r w:rsidRPr="00A03F01">
        <w:rPr>
          <w:rFonts w:ascii="Courier New" w:hAnsi="Courier New" w:cs="Courier New"/>
        </w:rPr>
        <w:t>Academic librarians collaborate with faculty to develop collections that support the curriculum and research interests of the institution.</w:t>
      </w:r>
    </w:p>
    <w:p w:rsidR="00FF2CF4" w:rsidRPr="00A03F01" w:rsidRDefault="00FF2CF4" w:rsidP="00A03F01">
      <w:pPr>
        <w:pStyle w:val="PlainText"/>
        <w:rPr>
          <w:rFonts w:ascii="Courier New" w:hAnsi="Courier New" w:cs="Courier New"/>
        </w:rPr>
      </w:pPr>
      <w:r w:rsidRPr="00A03F01">
        <w:rPr>
          <w:rFonts w:ascii="Courier New" w:hAnsi="Courier New" w:cs="Courier New"/>
        </w:rPr>
        <w:t>Academic libraries often offer specialized services such as citation assistance, information literacy instruction, and research consultations.</w:t>
      </w:r>
    </w:p>
    <w:p w:rsidR="00FF2CF4" w:rsidRPr="00A03F01" w:rsidRDefault="00FF2CF4" w:rsidP="00A03F01">
      <w:pPr>
        <w:pStyle w:val="PlainText"/>
        <w:rPr>
          <w:rFonts w:ascii="Courier New" w:hAnsi="Courier New" w:cs="Courier New"/>
        </w:rPr>
      </w:pPr>
      <w:r w:rsidRPr="00A03F01">
        <w:rPr>
          <w:rFonts w:ascii="Courier New" w:hAnsi="Courier New" w:cs="Courier New"/>
        </w:rPr>
        <w:t>School Library:</w:t>
      </w:r>
    </w:p>
    <w:p w:rsidR="00FF2CF4" w:rsidRPr="00A03F01" w:rsidRDefault="00FF2CF4" w:rsidP="00A03F01">
      <w:pPr>
        <w:pStyle w:val="PlainText"/>
        <w:rPr>
          <w:rFonts w:ascii="Courier New" w:hAnsi="Courier New" w:cs="Courier New"/>
        </w:rPr>
      </w:pPr>
      <w:r w:rsidRPr="00A03F01">
        <w:rPr>
          <w:rFonts w:ascii="Courier New" w:hAnsi="Courier New" w:cs="Courier New"/>
        </w:rPr>
        <w:t>School libraries serve students and teachers in primary and secondary schools.</w:t>
      </w:r>
    </w:p>
    <w:p w:rsidR="00FF2CF4" w:rsidRPr="00A03F01" w:rsidRDefault="00FF2CF4" w:rsidP="00A03F01">
      <w:pPr>
        <w:pStyle w:val="PlainText"/>
        <w:rPr>
          <w:rFonts w:ascii="Courier New" w:hAnsi="Courier New" w:cs="Courier New"/>
        </w:rPr>
      </w:pPr>
      <w:r w:rsidRPr="00A03F01">
        <w:rPr>
          <w:rFonts w:ascii="Courier New" w:hAnsi="Courier New" w:cs="Courier New"/>
        </w:rPr>
        <w:t>They provide access to age-appropriate books, educational materials, and resources that support the school curriculum.</w:t>
      </w:r>
    </w:p>
    <w:p w:rsidR="00FF2CF4" w:rsidRPr="00A03F01" w:rsidRDefault="00FF2CF4" w:rsidP="00A03F01">
      <w:pPr>
        <w:pStyle w:val="PlainText"/>
        <w:rPr>
          <w:rFonts w:ascii="Courier New" w:hAnsi="Courier New" w:cs="Courier New"/>
        </w:rPr>
      </w:pPr>
      <w:r w:rsidRPr="00A03F01">
        <w:rPr>
          <w:rFonts w:ascii="Courier New" w:hAnsi="Courier New" w:cs="Courier New"/>
        </w:rPr>
        <w:t>School librarians collaborate with teachers to integrate library resources into lesson plans and promote reading and literacy among students.</w:t>
      </w:r>
    </w:p>
    <w:p w:rsidR="00FF2CF4" w:rsidRPr="00A03F01" w:rsidRDefault="00FF2CF4" w:rsidP="00A03F01">
      <w:pPr>
        <w:pStyle w:val="PlainText"/>
        <w:rPr>
          <w:rFonts w:ascii="Courier New" w:hAnsi="Courier New" w:cs="Courier New"/>
        </w:rPr>
      </w:pPr>
      <w:r w:rsidRPr="00A03F01">
        <w:rPr>
          <w:rFonts w:ascii="Courier New" w:hAnsi="Courier New" w:cs="Courier New"/>
        </w:rPr>
        <w:t>School libraries may offer storytime sessions, book clubs, and other programs to encourage a love of reading.</w:t>
      </w:r>
    </w:p>
    <w:p w:rsidR="00FF2CF4" w:rsidRPr="00A03F01" w:rsidRDefault="00FF2CF4" w:rsidP="00A03F01">
      <w:pPr>
        <w:pStyle w:val="PlainText"/>
        <w:rPr>
          <w:rFonts w:ascii="Courier New" w:hAnsi="Courier New" w:cs="Courier New"/>
        </w:rPr>
      </w:pPr>
      <w:r w:rsidRPr="00A03F01">
        <w:rPr>
          <w:rFonts w:ascii="Courier New" w:hAnsi="Courier New" w:cs="Courier New"/>
        </w:rPr>
        <w:t>Special Library:</w:t>
      </w:r>
    </w:p>
    <w:p w:rsidR="00FF2CF4" w:rsidRPr="00A03F01" w:rsidRDefault="00FF2CF4" w:rsidP="00A03F01">
      <w:pPr>
        <w:pStyle w:val="PlainText"/>
        <w:rPr>
          <w:rFonts w:ascii="Courier New" w:hAnsi="Courier New" w:cs="Courier New"/>
        </w:rPr>
      </w:pPr>
      <w:r w:rsidRPr="00A03F01">
        <w:rPr>
          <w:rFonts w:ascii="Courier New" w:hAnsi="Courier New" w:cs="Courier New"/>
        </w:rPr>
        <w:t>Special libraries serve specific organizations, businesses, or industries and provide information tailored to their needs.</w:t>
      </w:r>
    </w:p>
    <w:p w:rsidR="00FF2CF4" w:rsidRPr="00A03F01" w:rsidRDefault="00FF2CF4" w:rsidP="00A03F01">
      <w:pPr>
        <w:pStyle w:val="PlainText"/>
        <w:rPr>
          <w:rFonts w:ascii="Courier New" w:hAnsi="Courier New" w:cs="Courier New"/>
        </w:rPr>
      </w:pPr>
      <w:r w:rsidRPr="00A03F01">
        <w:rPr>
          <w:rFonts w:ascii="Courier New" w:hAnsi="Courier New" w:cs="Courier New"/>
        </w:rPr>
        <w:t>They may focus on areas such as law, medicine, engineering, corporate information, or government documents.</w:t>
      </w:r>
    </w:p>
    <w:p w:rsidR="00FF2CF4" w:rsidRPr="00A03F01" w:rsidRDefault="00FF2CF4" w:rsidP="00A03F01">
      <w:pPr>
        <w:pStyle w:val="PlainText"/>
        <w:rPr>
          <w:rFonts w:ascii="Courier New" w:hAnsi="Courier New" w:cs="Courier New"/>
        </w:rPr>
      </w:pPr>
      <w:r w:rsidRPr="00A03F01">
        <w:rPr>
          <w:rFonts w:ascii="Courier New" w:hAnsi="Courier New" w:cs="Courier New"/>
        </w:rPr>
        <w:t>Special librarians work closely with stakeholders to understand their information needs and provide relevant resources and services.</w:t>
      </w:r>
    </w:p>
    <w:p w:rsidR="00FF2CF4" w:rsidRPr="00A03F01" w:rsidRDefault="00FF2CF4" w:rsidP="00A03F01">
      <w:pPr>
        <w:pStyle w:val="PlainText"/>
        <w:rPr>
          <w:rFonts w:ascii="Courier New" w:hAnsi="Courier New" w:cs="Courier New"/>
        </w:rPr>
      </w:pPr>
      <w:r w:rsidRPr="00A03F01">
        <w:rPr>
          <w:rFonts w:ascii="Courier New" w:hAnsi="Courier New" w:cs="Courier New"/>
        </w:rPr>
        <w:t>Special libraries may offer specialized databases, research support, and knowledge management services.</w:t>
      </w:r>
    </w:p>
    <w:p w:rsidR="00FF2CF4" w:rsidRPr="00A03F01" w:rsidRDefault="00FF2CF4" w:rsidP="00A03F01">
      <w:pPr>
        <w:pStyle w:val="PlainText"/>
        <w:rPr>
          <w:rFonts w:ascii="Courier New" w:hAnsi="Courier New" w:cs="Courier New"/>
        </w:rPr>
      </w:pPr>
      <w:r w:rsidRPr="00A03F01">
        <w:rPr>
          <w:rFonts w:ascii="Courier New" w:hAnsi="Courier New" w:cs="Courier New"/>
        </w:rPr>
        <w:t>National Library:</w:t>
      </w:r>
    </w:p>
    <w:p w:rsidR="00FF2CF4" w:rsidRPr="00A03F01" w:rsidRDefault="00FF2CF4" w:rsidP="00A03F01">
      <w:pPr>
        <w:pStyle w:val="PlainText"/>
        <w:rPr>
          <w:rFonts w:ascii="Courier New" w:hAnsi="Courier New" w:cs="Courier New"/>
        </w:rPr>
      </w:pPr>
      <w:r w:rsidRPr="00A03F01">
        <w:rPr>
          <w:rFonts w:ascii="Courier New" w:hAnsi="Courier New" w:cs="Courier New"/>
        </w:rPr>
        <w:t>National libraries serve as repositories of a country's published material and cultural heritage.</w:t>
      </w:r>
    </w:p>
    <w:p w:rsidR="00FF2CF4" w:rsidRPr="00A03F01" w:rsidRDefault="00FF2CF4" w:rsidP="00A03F01">
      <w:pPr>
        <w:pStyle w:val="PlainText"/>
        <w:rPr>
          <w:rFonts w:ascii="Courier New" w:hAnsi="Courier New" w:cs="Courier New"/>
        </w:rPr>
      </w:pPr>
      <w:r w:rsidRPr="00A03F01">
        <w:rPr>
          <w:rFonts w:ascii="Courier New" w:hAnsi="Courier New" w:cs="Courier New"/>
        </w:rPr>
        <w:t>They collect, preserve, and provide access to books, manuscripts, maps, photographs, and other materials of national significance.</w:t>
      </w:r>
    </w:p>
    <w:p w:rsidR="00FF2CF4" w:rsidRPr="00A03F01" w:rsidRDefault="00FF2CF4" w:rsidP="00A03F01">
      <w:pPr>
        <w:pStyle w:val="PlainText"/>
        <w:rPr>
          <w:rFonts w:ascii="Courier New" w:hAnsi="Courier New" w:cs="Courier New"/>
        </w:rPr>
      </w:pPr>
      <w:r w:rsidRPr="00A03F01">
        <w:rPr>
          <w:rFonts w:ascii="Courier New" w:hAnsi="Courier New" w:cs="Courier New"/>
        </w:rPr>
        <w:t>National libraries often have legal deposit requirements, where publishers are required to submit copies of their publications to the library.</w:t>
      </w:r>
    </w:p>
    <w:p w:rsidR="00FF2CF4" w:rsidRPr="00A03F01" w:rsidRDefault="00FF2CF4" w:rsidP="00A03F01">
      <w:pPr>
        <w:pStyle w:val="PlainText"/>
        <w:rPr>
          <w:rFonts w:ascii="Courier New" w:hAnsi="Courier New" w:cs="Courier New"/>
        </w:rPr>
      </w:pPr>
      <w:r w:rsidRPr="00A03F01">
        <w:rPr>
          <w:rFonts w:ascii="Courier New" w:hAnsi="Courier New" w:cs="Courier New"/>
        </w:rPr>
        <w:t>They may offer exhibitions, public lectures, and educational programs to promote national literacy and cultural heritage.</w:t>
      </w:r>
    </w:p>
    <w:p w:rsidR="00FF2CF4" w:rsidRPr="00A03F01" w:rsidRDefault="00FF2CF4" w:rsidP="00A03F01">
      <w:pPr>
        <w:pStyle w:val="PlainText"/>
        <w:rPr>
          <w:rFonts w:ascii="Courier New" w:hAnsi="Courier New" w:cs="Courier New"/>
        </w:rPr>
      </w:pPr>
      <w:r w:rsidRPr="00A03F01">
        <w:rPr>
          <w:rFonts w:ascii="Courier New" w:hAnsi="Courier New" w:cs="Courier New"/>
        </w:rPr>
        <w:t>These are just general overviews, and the specific workings of each library can vary based on factors such as size, budget, staffing, and community needs.</w:t>
      </w: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r w:rsidRPr="00A03F01">
        <w:rPr>
          <w:rFonts w:ascii="Courier New" w:hAnsi="Courier New" w:cs="Courier New"/>
        </w:rPr>
        <w:t>Message ChatGPTâ¦</w:t>
      </w:r>
    </w:p>
    <w:p w:rsidR="00FF2CF4" w:rsidRPr="00A03F01" w:rsidRDefault="00FF2CF4" w:rsidP="00A03F01">
      <w:pPr>
        <w:pStyle w:val="PlainText"/>
        <w:rPr>
          <w:rFonts w:ascii="Courier New" w:hAnsi="Courier New" w:cs="Courier New"/>
        </w:rPr>
      </w:pPr>
    </w:p>
    <w:p w:rsidR="00FF2CF4" w:rsidRPr="00A03F01" w:rsidRDefault="00FF2CF4" w:rsidP="00A03F01">
      <w:pPr>
        <w:pStyle w:val="PlainText"/>
        <w:rPr>
          <w:rFonts w:ascii="Courier New" w:hAnsi="Courier New" w:cs="Courier New"/>
        </w:rPr>
      </w:pPr>
      <w:r w:rsidRPr="00A03F01">
        <w:rPr>
          <w:rFonts w:ascii="Courier New" w:hAnsi="Courier New" w:cs="Courier New"/>
        </w:rPr>
        <w:t>ChatGPT can make mistakes. Consider checking important information.</w:t>
      </w:r>
    </w:p>
    <w:p w:rsidR="00A03F01" w:rsidRDefault="00FF2CF4" w:rsidP="00A03F01">
      <w:pPr>
        <w:pStyle w:val="PlainText"/>
        <w:rPr>
          <w:rFonts w:ascii="Courier New" w:hAnsi="Courier New" w:cs="Courier New"/>
        </w:rPr>
      </w:pPr>
      <w:r w:rsidRPr="00A03F01">
        <w:rPr>
          <w:rFonts w:ascii="Courier New" w:hAnsi="Courier New" w:cs="Courier New"/>
        </w:rPr>
        <w:t>Library of Congress - Best</w:t>
      </w:r>
    </w:p>
    <w:sectPr w:rsidR="00A03F01" w:rsidSect="00A03F01">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01"/>
    <w:rsid w:val="0008283F"/>
    <w:rsid w:val="00A03F01"/>
    <w:rsid w:val="00FF2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55E09FF-EDF5-EA4E-85B8-5ADE068F1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03F0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03F0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2024-08-24T10:30:00Z</dcterms:created>
  <dcterms:modified xsi:type="dcterms:W3CDTF">2024-08-24T10:30:00Z</dcterms:modified>
</cp:coreProperties>
</file>