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CF8A" w14:textId="77777777" w:rsidR="00B22A78" w:rsidRDefault="00B22A78" w:rsidP="00C25C8C">
      <w:pPr>
        <w:spacing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r>
      <w:r w:rsidRPr="00B22A78">
        <w:rPr>
          <w:rFonts w:ascii="Times New Roman" w:eastAsia="Times New Roman" w:hAnsi="Times New Roman" w:cs="Times New Roman"/>
          <w:kern w:val="0"/>
          <w:sz w:val="24"/>
          <w:szCs w:val="24"/>
          <w14:ligatures w14:val="none"/>
        </w:rPr>
        <w:t>The contact, task, and appointment services were rigorously tested as part of the unit testing strategy for each of the three components to guarantee their performance and dependability. Each feature underwent extensive testing to ensure that it complied with the required software. Test cases were developed for the contact service to confirm addition, deletion, and update activities to make sure the contact objects functioned as intended. Likewise, testing the features associated with adding, editing, and removing tasks and appointments, respectively, was the main emphasis for the task and appointment services. Meticulous checks were performed during the testing phase to make sure that the requirements were followed and that the unit tests correctly mirrored the intended behavior of the application. Strong agreement was found between the testing methodology and the software requirements. Key features and limitations for every feature were found by closely examining the requirements documentation. For example, in the task service, checks were made to make sure that names and descriptions complied with the length and non-null criteria, and that task IDs were distinct and fell within the designated length restrictions. Because of this meticulous attention to detail, the unit tests were able to successfully match with the software requirements by precisely reflecting the intended behavior of the application.</w:t>
      </w:r>
      <w:r>
        <w:rPr>
          <w:rFonts w:ascii="Times New Roman" w:eastAsia="Times New Roman" w:hAnsi="Times New Roman" w:cs="Times New Roman"/>
          <w:kern w:val="0"/>
          <w:sz w:val="24"/>
          <w:szCs w:val="24"/>
          <w14:ligatures w14:val="none"/>
        </w:rPr>
        <w:t xml:space="preserve"> </w:t>
      </w:r>
    </w:p>
    <w:p w14:paraId="606CA4BC" w14:textId="0038EA51" w:rsidR="00B22A78" w:rsidRDefault="00B22A78" w:rsidP="00C25C8C">
      <w:pPr>
        <w:spacing w:line="480" w:lineRule="auto"/>
        <w:ind w:firstLine="720"/>
        <w:rPr>
          <w:rFonts w:ascii="Times New Roman" w:eastAsia="Times New Roman" w:hAnsi="Times New Roman" w:cs="Times New Roman"/>
          <w:kern w:val="0"/>
          <w:sz w:val="24"/>
          <w:szCs w:val="24"/>
          <w14:ligatures w14:val="none"/>
        </w:rPr>
      </w:pPr>
      <w:r w:rsidRPr="00B22A78">
        <w:rPr>
          <w:rFonts w:ascii="Times New Roman" w:eastAsia="Times New Roman" w:hAnsi="Times New Roman" w:cs="Times New Roman"/>
          <w:kern w:val="0"/>
          <w:sz w:val="24"/>
          <w:szCs w:val="24"/>
          <w14:ligatures w14:val="none"/>
        </w:rPr>
        <w:t xml:space="preserve">The attained coverage percentage and the comprehensiveness of test cases served as evidence for the overall quality of the JUnit tests. </w:t>
      </w:r>
      <w:proofErr w:type="gramStart"/>
      <w:r w:rsidRPr="00B22A78">
        <w:rPr>
          <w:rFonts w:ascii="Times New Roman" w:eastAsia="Times New Roman" w:hAnsi="Times New Roman" w:cs="Times New Roman"/>
          <w:kern w:val="0"/>
          <w:sz w:val="24"/>
          <w:szCs w:val="24"/>
          <w14:ligatures w14:val="none"/>
        </w:rPr>
        <w:t>In an effort to</w:t>
      </w:r>
      <w:proofErr w:type="gramEnd"/>
      <w:r w:rsidRPr="00B22A78">
        <w:rPr>
          <w:rFonts w:ascii="Times New Roman" w:eastAsia="Times New Roman" w:hAnsi="Times New Roman" w:cs="Times New Roman"/>
          <w:kern w:val="0"/>
          <w:sz w:val="24"/>
          <w:szCs w:val="24"/>
          <w14:ligatures w14:val="none"/>
        </w:rPr>
        <w:t xml:space="preserve"> find potential problems, high coverage was </w:t>
      </w:r>
      <w:proofErr w:type="gramStart"/>
      <w:r w:rsidRPr="00B22A78">
        <w:rPr>
          <w:rFonts w:ascii="Times New Roman" w:eastAsia="Times New Roman" w:hAnsi="Times New Roman" w:cs="Times New Roman"/>
          <w:kern w:val="0"/>
          <w:sz w:val="24"/>
          <w:szCs w:val="24"/>
          <w14:ligatures w14:val="none"/>
        </w:rPr>
        <w:t>sought for</w:t>
      </w:r>
      <w:proofErr w:type="gramEnd"/>
      <w:r w:rsidRPr="00B22A78">
        <w:rPr>
          <w:rFonts w:ascii="Times New Roman" w:eastAsia="Times New Roman" w:hAnsi="Times New Roman" w:cs="Times New Roman"/>
          <w:kern w:val="0"/>
          <w:sz w:val="24"/>
          <w:szCs w:val="24"/>
          <w14:ligatures w14:val="none"/>
        </w:rPr>
        <w:t xml:space="preserve"> by testing all possible code paths and edge situations. Critical components of the code were sufficiently tested thanks to routine evaluations of the coverage reports produced by JUnit. To further improve the caliber and dependability of the tests, </w:t>
      </w:r>
      <w:r w:rsidRPr="00B22A78">
        <w:rPr>
          <w:rFonts w:ascii="Times New Roman" w:eastAsia="Times New Roman" w:hAnsi="Times New Roman" w:cs="Times New Roman"/>
          <w:kern w:val="0"/>
          <w:sz w:val="24"/>
          <w:szCs w:val="24"/>
          <w14:ligatures w14:val="none"/>
        </w:rPr>
        <w:lastRenderedPageBreak/>
        <w:t>assertion statements were widely used throughout to verify the anticipated behavior of the application under various circumstances.</w:t>
      </w:r>
    </w:p>
    <w:p w14:paraId="49E1BF4C" w14:textId="2A9C2EC2" w:rsidR="00B22A78" w:rsidRDefault="00C25C8C" w:rsidP="00C25C8C">
      <w:pPr>
        <w:spacing w:line="480" w:lineRule="auto"/>
        <w:ind w:firstLine="720"/>
        <w:rPr>
          <w:rFonts w:ascii="Times New Roman" w:eastAsia="Times New Roman" w:hAnsi="Times New Roman" w:cs="Times New Roman"/>
          <w:kern w:val="0"/>
          <w:sz w:val="24"/>
          <w:szCs w:val="24"/>
          <w14:ligatures w14:val="none"/>
        </w:rPr>
      </w:pPr>
      <w:r w:rsidRPr="00C25C8C">
        <w:rPr>
          <w:rFonts w:ascii="Times New Roman" w:eastAsia="Times New Roman" w:hAnsi="Times New Roman" w:cs="Times New Roman"/>
          <w:kern w:val="0"/>
          <w:sz w:val="24"/>
          <w:szCs w:val="24"/>
          <w14:ligatures w14:val="none"/>
        </w:rPr>
        <w:t xml:space="preserve">Writing the JUnit tests was a rewarding and difficult task. The tests were carefully examined for logic and structure to guarantee technical soundness. For example, in order to test the task service, it was verified that the </w:t>
      </w:r>
      <w:proofErr w:type="spellStart"/>
      <w:proofErr w:type="gramStart"/>
      <w:r w:rsidRPr="00C25C8C">
        <w:rPr>
          <w:rFonts w:ascii="Times New Roman" w:eastAsia="Times New Roman" w:hAnsi="Times New Roman" w:cs="Times New Roman"/>
          <w:kern w:val="0"/>
          <w:sz w:val="24"/>
          <w:szCs w:val="24"/>
          <w14:ligatures w14:val="none"/>
        </w:rPr>
        <w:t>setName</w:t>
      </w:r>
      <w:proofErr w:type="spellEnd"/>
      <w:r w:rsidRPr="00C25C8C">
        <w:rPr>
          <w:rFonts w:ascii="Times New Roman" w:eastAsia="Times New Roman" w:hAnsi="Times New Roman" w:cs="Times New Roman"/>
          <w:kern w:val="0"/>
          <w:sz w:val="24"/>
          <w:szCs w:val="24"/>
          <w14:ligatures w14:val="none"/>
        </w:rPr>
        <w:t>(</w:t>
      </w:r>
      <w:proofErr w:type="gramEnd"/>
      <w:r w:rsidRPr="00C25C8C">
        <w:rPr>
          <w:rFonts w:ascii="Times New Roman" w:eastAsia="Times New Roman" w:hAnsi="Times New Roman" w:cs="Times New Roman"/>
          <w:kern w:val="0"/>
          <w:sz w:val="24"/>
          <w:szCs w:val="24"/>
          <w14:ligatures w14:val="none"/>
        </w:rPr>
        <w:t xml:space="preserve">) and </w:t>
      </w:r>
      <w:proofErr w:type="spellStart"/>
      <w:r w:rsidRPr="00C25C8C">
        <w:rPr>
          <w:rFonts w:ascii="Times New Roman" w:eastAsia="Times New Roman" w:hAnsi="Times New Roman" w:cs="Times New Roman"/>
          <w:kern w:val="0"/>
          <w:sz w:val="24"/>
          <w:szCs w:val="24"/>
          <w14:ligatures w14:val="none"/>
        </w:rPr>
        <w:t>setDescription</w:t>
      </w:r>
      <w:proofErr w:type="spellEnd"/>
      <w:r w:rsidRPr="00C25C8C">
        <w:rPr>
          <w:rFonts w:ascii="Times New Roman" w:eastAsia="Times New Roman" w:hAnsi="Times New Roman" w:cs="Times New Roman"/>
          <w:kern w:val="0"/>
          <w:sz w:val="24"/>
          <w:szCs w:val="24"/>
          <w14:ligatures w14:val="none"/>
        </w:rPr>
        <w:t xml:space="preserve">() functions enforced length limitations and handled null inputs appropriately. This methodical approach improved the application's overall resilience by seeing and fixing any problems early in the development process. Writing the JUnit tests efficiently was another important component of the strategy. </w:t>
      </w:r>
      <w:proofErr w:type="gramStart"/>
      <w:r w:rsidRPr="00C25C8C">
        <w:rPr>
          <w:rFonts w:ascii="Times New Roman" w:eastAsia="Times New Roman" w:hAnsi="Times New Roman" w:cs="Times New Roman"/>
          <w:kern w:val="0"/>
          <w:sz w:val="24"/>
          <w:szCs w:val="24"/>
          <w14:ligatures w14:val="none"/>
        </w:rPr>
        <w:t>In an effort to</w:t>
      </w:r>
      <w:proofErr w:type="gramEnd"/>
      <w:r w:rsidRPr="00C25C8C">
        <w:rPr>
          <w:rFonts w:ascii="Times New Roman" w:eastAsia="Times New Roman" w:hAnsi="Times New Roman" w:cs="Times New Roman"/>
          <w:kern w:val="0"/>
          <w:sz w:val="24"/>
          <w:szCs w:val="24"/>
          <w14:ligatures w14:val="none"/>
        </w:rPr>
        <w:t xml:space="preserve"> keep test cases brief and targeted, needless redundancy was eliminated.</w:t>
      </w:r>
      <w:r>
        <w:rPr>
          <w:rFonts w:ascii="Times New Roman" w:eastAsia="Times New Roman" w:hAnsi="Times New Roman" w:cs="Times New Roman"/>
          <w:kern w:val="0"/>
          <w:sz w:val="24"/>
          <w:szCs w:val="24"/>
          <w14:ligatures w14:val="none"/>
        </w:rPr>
        <w:t xml:space="preserve"> </w:t>
      </w:r>
      <w:r w:rsidRPr="00C25C8C">
        <w:rPr>
          <w:rFonts w:ascii="Times New Roman" w:eastAsia="Times New Roman" w:hAnsi="Times New Roman" w:cs="Times New Roman"/>
          <w:kern w:val="0"/>
          <w:sz w:val="24"/>
          <w:szCs w:val="24"/>
          <w14:ligatures w14:val="none"/>
        </w:rPr>
        <w:t>To save repetitious setup code and speed up the testing process, for example, relevant test cases were pooled in the contact service. This improvement reduced runtime and enhanced the test suite's readability and maintainability, which made it simpler to find and fix any upcoming problems.</w:t>
      </w:r>
    </w:p>
    <w:p w14:paraId="46DAD022" w14:textId="7FD0AF91" w:rsidR="00C25C8C" w:rsidRDefault="00C25C8C" w:rsidP="00C25C8C">
      <w:pPr>
        <w:spacing w:line="480" w:lineRule="auto"/>
        <w:ind w:firstLine="720"/>
        <w:rPr>
          <w:rFonts w:ascii="Times New Roman" w:eastAsia="Times New Roman" w:hAnsi="Times New Roman" w:cs="Times New Roman"/>
          <w:kern w:val="0"/>
          <w:sz w:val="24"/>
          <w:szCs w:val="24"/>
          <w14:ligatures w14:val="none"/>
        </w:rPr>
      </w:pPr>
      <w:r w:rsidRPr="00C25C8C">
        <w:rPr>
          <w:rFonts w:ascii="Times New Roman" w:eastAsia="Times New Roman" w:hAnsi="Times New Roman" w:cs="Times New Roman"/>
          <w:kern w:val="0"/>
          <w:sz w:val="24"/>
          <w:szCs w:val="24"/>
          <w14:ligatures w14:val="none"/>
        </w:rPr>
        <w:t>Several software testing methodologies, such as boundary value analysis, equivalency partitioning, and error guessing, were used in this project. Boundary value analysis ensured thorough coverage of edge situations by assisting in the identification of important points when the system's behavior may change. By classifying inputs into comparable classes, equivalency partitioning allows for a decrease in the number of test cases while maintaining sufficient coverage. Error guessing also made it possible to foresee possible flaws and create test scenarios that would reveal them. While not employed in this project, strategies like decision table testing and pairwise testing can be useful in situations involving several input combinations or intricate decision-making procedures.</w:t>
      </w:r>
      <w:r>
        <w:rPr>
          <w:rFonts w:ascii="Times New Roman" w:eastAsia="Times New Roman" w:hAnsi="Times New Roman" w:cs="Times New Roman"/>
          <w:kern w:val="0"/>
          <w:sz w:val="24"/>
          <w:szCs w:val="24"/>
          <w14:ligatures w14:val="none"/>
        </w:rPr>
        <w:t xml:space="preserve"> </w:t>
      </w:r>
      <w:r w:rsidRPr="00C25C8C">
        <w:rPr>
          <w:rFonts w:ascii="Times New Roman" w:eastAsia="Times New Roman" w:hAnsi="Times New Roman" w:cs="Times New Roman"/>
          <w:kern w:val="0"/>
          <w:sz w:val="24"/>
          <w:szCs w:val="24"/>
          <w14:ligatures w14:val="none"/>
        </w:rPr>
        <w:t xml:space="preserve">While decision table testing is helpful for testing systems with many inputs and accompanying decision rules, guaranteeing that all potential combinations are </w:t>
      </w:r>
      <w:r w:rsidRPr="00C25C8C">
        <w:rPr>
          <w:rFonts w:ascii="Times New Roman" w:eastAsia="Times New Roman" w:hAnsi="Times New Roman" w:cs="Times New Roman"/>
          <w:kern w:val="0"/>
          <w:sz w:val="24"/>
          <w:szCs w:val="24"/>
          <w14:ligatures w14:val="none"/>
        </w:rPr>
        <w:lastRenderedPageBreak/>
        <w:t>assessed, pairwise testing is especially effective for maximizing test case efficiency by covering all pairs of input parameters.</w:t>
      </w:r>
    </w:p>
    <w:p w14:paraId="1D1B0F8D" w14:textId="760D8FE5" w:rsidR="00C25C8C" w:rsidRDefault="00C25C8C" w:rsidP="00C25C8C">
      <w:pPr>
        <w:spacing w:line="480" w:lineRule="auto"/>
        <w:ind w:firstLine="720"/>
        <w:rPr>
          <w:rFonts w:ascii="Times New Roman" w:eastAsia="Times New Roman" w:hAnsi="Times New Roman" w:cs="Times New Roman"/>
          <w:kern w:val="0"/>
          <w:sz w:val="24"/>
          <w:szCs w:val="24"/>
          <w14:ligatures w14:val="none"/>
        </w:rPr>
      </w:pPr>
      <w:r w:rsidRPr="00C25C8C">
        <w:rPr>
          <w:rFonts w:ascii="Times New Roman" w:eastAsia="Times New Roman" w:hAnsi="Times New Roman" w:cs="Times New Roman"/>
          <w:kern w:val="0"/>
          <w:sz w:val="24"/>
          <w:szCs w:val="24"/>
          <w14:ligatures w14:val="none"/>
        </w:rPr>
        <w:t xml:space="preserve">A careful approach was used throughout the project, </w:t>
      </w:r>
      <w:proofErr w:type="gramStart"/>
      <w:r w:rsidRPr="00C25C8C">
        <w:rPr>
          <w:rFonts w:ascii="Times New Roman" w:eastAsia="Times New Roman" w:hAnsi="Times New Roman" w:cs="Times New Roman"/>
          <w:kern w:val="0"/>
          <w:sz w:val="24"/>
          <w:szCs w:val="24"/>
          <w14:ligatures w14:val="none"/>
        </w:rPr>
        <w:t>taking into account</w:t>
      </w:r>
      <w:proofErr w:type="gramEnd"/>
      <w:r w:rsidRPr="00C25C8C">
        <w:rPr>
          <w:rFonts w:ascii="Times New Roman" w:eastAsia="Times New Roman" w:hAnsi="Times New Roman" w:cs="Times New Roman"/>
          <w:kern w:val="0"/>
          <w:sz w:val="24"/>
          <w:szCs w:val="24"/>
          <w14:ligatures w14:val="none"/>
        </w:rPr>
        <w:t xml:space="preserve"> the interdependencies and complexity of the code under test. Understanding the possible effects of even small code modifications or errors was crucial since they may </w:t>
      </w:r>
      <w:r w:rsidR="00EB58A6">
        <w:rPr>
          <w:rFonts w:ascii="Times New Roman" w:eastAsia="Times New Roman" w:hAnsi="Times New Roman" w:cs="Times New Roman"/>
          <w:kern w:val="0"/>
          <w:sz w:val="24"/>
          <w:szCs w:val="24"/>
          <w14:ligatures w14:val="none"/>
        </w:rPr>
        <w:t>significantly influence</w:t>
      </w:r>
      <w:r w:rsidRPr="00C25C8C">
        <w:rPr>
          <w:rFonts w:ascii="Times New Roman" w:eastAsia="Times New Roman" w:hAnsi="Times New Roman" w:cs="Times New Roman"/>
          <w:kern w:val="0"/>
          <w:sz w:val="24"/>
          <w:szCs w:val="24"/>
          <w14:ligatures w14:val="none"/>
        </w:rPr>
        <w:t xml:space="preserve"> how the program behaved. For example, great thought was given during the appointment service testing process to how modifications to the date or time parsing logic may impact the precision of appointment scheduling, perhaps resulting in user annoyance or system malfunctions. Each test case was treated objectively, concentrating on proving the expected behavior rather than confirming preexisting preconceptions, </w:t>
      </w:r>
      <w:r w:rsidR="00EB58A6">
        <w:rPr>
          <w:rFonts w:ascii="Times New Roman" w:eastAsia="Times New Roman" w:hAnsi="Times New Roman" w:cs="Times New Roman"/>
          <w:kern w:val="0"/>
          <w:sz w:val="24"/>
          <w:szCs w:val="24"/>
          <w14:ligatures w14:val="none"/>
        </w:rPr>
        <w:t>to</w:t>
      </w:r>
      <w:r w:rsidRPr="00C25C8C">
        <w:rPr>
          <w:rFonts w:ascii="Times New Roman" w:eastAsia="Times New Roman" w:hAnsi="Times New Roman" w:cs="Times New Roman"/>
          <w:kern w:val="0"/>
          <w:sz w:val="24"/>
          <w:szCs w:val="24"/>
          <w14:ligatures w14:val="none"/>
        </w:rPr>
        <w:t xml:space="preserve"> reduce bias in the code review process. Maintaining a critical mentality meant questioning presumptions and assessing the code from several angles.</w:t>
      </w:r>
      <w:r>
        <w:rPr>
          <w:rFonts w:ascii="Times New Roman" w:eastAsia="Times New Roman" w:hAnsi="Times New Roman" w:cs="Times New Roman"/>
          <w:kern w:val="0"/>
          <w:sz w:val="24"/>
          <w:szCs w:val="24"/>
          <w14:ligatures w14:val="none"/>
        </w:rPr>
        <w:t xml:space="preserve"> </w:t>
      </w:r>
      <w:r w:rsidRPr="00C25C8C">
        <w:rPr>
          <w:rFonts w:ascii="Times New Roman" w:eastAsia="Times New Roman" w:hAnsi="Times New Roman" w:cs="Times New Roman"/>
          <w:kern w:val="0"/>
          <w:sz w:val="24"/>
          <w:szCs w:val="24"/>
          <w14:ligatures w14:val="none"/>
        </w:rPr>
        <w:t xml:space="preserve">Bias might be an issue because, as a software engineer in charge of testing my code, I could unintentionally ignore some bugs or be tempted to give precedence to some features over others. Nonetheless, bias may be </w:t>
      </w:r>
      <w:r w:rsidR="00EB58A6" w:rsidRPr="00C25C8C">
        <w:rPr>
          <w:rFonts w:ascii="Times New Roman" w:eastAsia="Times New Roman" w:hAnsi="Times New Roman" w:cs="Times New Roman"/>
          <w:kern w:val="0"/>
          <w:sz w:val="24"/>
          <w:szCs w:val="24"/>
          <w14:ligatures w14:val="none"/>
        </w:rPr>
        <w:t>lessened,</w:t>
      </w:r>
      <w:r w:rsidRPr="00C25C8C">
        <w:rPr>
          <w:rFonts w:ascii="Times New Roman" w:eastAsia="Times New Roman" w:hAnsi="Times New Roman" w:cs="Times New Roman"/>
          <w:kern w:val="0"/>
          <w:sz w:val="24"/>
          <w:szCs w:val="24"/>
          <w14:ligatures w14:val="none"/>
        </w:rPr>
        <w:t xml:space="preserve"> and the testing process's integrity preserved by following strict testing guidelines and getting peer input.</w:t>
      </w:r>
    </w:p>
    <w:p w14:paraId="573CAA27" w14:textId="6413B804" w:rsidR="00C25C8C" w:rsidRPr="00B22A78" w:rsidRDefault="00C25C8C" w:rsidP="00C25C8C">
      <w:pPr>
        <w:spacing w:line="480" w:lineRule="auto"/>
        <w:ind w:firstLine="720"/>
        <w:rPr>
          <w:rFonts w:ascii="Times New Roman" w:eastAsia="Times New Roman" w:hAnsi="Times New Roman" w:cs="Times New Roman"/>
          <w:kern w:val="0"/>
          <w:sz w:val="24"/>
          <w:szCs w:val="24"/>
          <w14:ligatures w14:val="none"/>
        </w:rPr>
      </w:pPr>
      <w:r w:rsidRPr="00C25C8C">
        <w:rPr>
          <w:rFonts w:ascii="Times New Roman" w:eastAsia="Times New Roman" w:hAnsi="Times New Roman" w:cs="Times New Roman"/>
          <w:kern w:val="0"/>
          <w:sz w:val="24"/>
          <w:szCs w:val="24"/>
          <w14:ligatures w14:val="none"/>
        </w:rPr>
        <w:t xml:space="preserve">Enforcing discipline in the pursuit of excellence is crucial for professionals in software engineering. Taking short cuts when developing or testing code can result in technical debt, a situation where unsolved problems build up over time and hinder further development efforts while endangering the stability of the system. It is possible to prevent technical debt and guarantee the long-term viability of the product by placing a high priority on rigorous testing and coding standards compliance. For instance, </w:t>
      </w:r>
      <w:r w:rsidR="00EB58A6">
        <w:rPr>
          <w:rFonts w:ascii="Times New Roman" w:eastAsia="Times New Roman" w:hAnsi="Times New Roman" w:cs="Times New Roman"/>
          <w:kern w:val="0"/>
          <w:sz w:val="24"/>
          <w:szCs w:val="24"/>
          <w14:ligatures w14:val="none"/>
        </w:rPr>
        <w:t>to</w:t>
      </w:r>
      <w:r w:rsidRPr="00C25C8C">
        <w:rPr>
          <w:rFonts w:ascii="Times New Roman" w:eastAsia="Times New Roman" w:hAnsi="Times New Roman" w:cs="Times New Roman"/>
          <w:kern w:val="0"/>
          <w:sz w:val="24"/>
          <w:szCs w:val="24"/>
          <w14:ligatures w14:val="none"/>
        </w:rPr>
        <w:t xml:space="preserve"> speed up implementation, the contact service developers resisted the urge to skip several validation tests since they knew that doing so may </w:t>
      </w:r>
      <w:r w:rsidRPr="00C25C8C">
        <w:rPr>
          <w:rFonts w:ascii="Times New Roman" w:eastAsia="Times New Roman" w:hAnsi="Times New Roman" w:cs="Times New Roman"/>
          <w:kern w:val="0"/>
          <w:sz w:val="24"/>
          <w:szCs w:val="24"/>
          <w14:ligatures w14:val="none"/>
        </w:rPr>
        <w:lastRenderedPageBreak/>
        <w:t>jeopardize user experience and data integrity.</w:t>
      </w:r>
      <w:r>
        <w:rPr>
          <w:rFonts w:ascii="Times New Roman" w:eastAsia="Times New Roman" w:hAnsi="Times New Roman" w:cs="Times New Roman"/>
          <w:kern w:val="0"/>
          <w:sz w:val="24"/>
          <w:szCs w:val="24"/>
          <w14:ligatures w14:val="none"/>
        </w:rPr>
        <w:t xml:space="preserve"> </w:t>
      </w:r>
      <w:r w:rsidRPr="00C25C8C">
        <w:rPr>
          <w:rFonts w:ascii="Times New Roman" w:eastAsia="Times New Roman" w:hAnsi="Times New Roman" w:cs="Times New Roman"/>
          <w:kern w:val="0"/>
          <w:sz w:val="24"/>
          <w:szCs w:val="24"/>
          <w14:ligatures w14:val="none"/>
        </w:rPr>
        <w:t>Rather, the required time and energy were used to build strong validation logic, guaranteeing the service's dependability when processing user inputs. The strategy is to keep putting quality and discipline first in the work going ahead as it is understood that these ideas are essential to producing software solutions that perform.</w:t>
      </w:r>
    </w:p>
    <w:p w14:paraId="0D2833F5" w14:textId="42F89DCF" w:rsidR="00B22A78" w:rsidRPr="00B22A78" w:rsidRDefault="00B22A78" w:rsidP="00C25C8C">
      <w:pPr>
        <w:spacing w:line="480" w:lineRule="auto"/>
        <w:rPr>
          <w:rFonts w:ascii="Times New Roman" w:eastAsia="Times New Roman" w:hAnsi="Times New Roman" w:cs="Times New Roman"/>
          <w:kern w:val="0"/>
          <w:sz w:val="24"/>
          <w:szCs w:val="24"/>
          <w14:ligatures w14:val="none"/>
        </w:rPr>
      </w:pPr>
    </w:p>
    <w:p w14:paraId="3A84E34C" w14:textId="5A5DFCDE" w:rsidR="002E1F5B" w:rsidRPr="00B22A78" w:rsidRDefault="002E1F5B" w:rsidP="00C25C8C">
      <w:pPr>
        <w:spacing w:line="480" w:lineRule="auto"/>
        <w:rPr>
          <w:rFonts w:ascii="Times New Roman" w:hAnsi="Times New Roman" w:cs="Times New Roman"/>
          <w:sz w:val="24"/>
          <w:szCs w:val="24"/>
        </w:rPr>
      </w:pPr>
    </w:p>
    <w:sectPr w:rsidR="002E1F5B" w:rsidRPr="00B22A78" w:rsidSect="00A401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8019" w14:textId="77777777" w:rsidR="00A401FC" w:rsidRDefault="00A401FC" w:rsidP="00C25C8C">
      <w:pPr>
        <w:spacing w:after="0" w:line="240" w:lineRule="auto"/>
      </w:pPr>
      <w:r>
        <w:separator/>
      </w:r>
    </w:p>
  </w:endnote>
  <w:endnote w:type="continuationSeparator" w:id="0">
    <w:p w14:paraId="18F67FAA" w14:textId="77777777" w:rsidR="00A401FC" w:rsidRDefault="00A401FC" w:rsidP="00C25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2D4A" w14:textId="77777777" w:rsidR="00A401FC" w:rsidRDefault="00A401FC" w:rsidP="00C25C8C">
      <w:pPr>
        <w:spacing w:after="0" w:line="240" w:lineRule="auto"/>
      </w:pPr>
      <w:r>
        <w:separator/>
      </w:r>
    </w:p>
  </w:footnote>
  <w:footnote w:type="continuationSeparator" w:id="0">
    <w:p w14:paraId="6682C89E" w14:textId="77777777" w:rsidR="00A401FC" w:rsidRDefault="00A401FC" w:rsidP="00C25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982C" w14:textId="4FB3109C" w:rsidR="00C25C8C" w:rsidRDefault="00C25C8C">
    <w:pPr>
      <w:pStyle w:val="Header"/>
      <w:rPr>
        <w:rFonts w:ascii="Times New Roman" w:hAnsi="Times New Roman" w:cs="Times New Roman"/>
        <w:sz w:val="24"/>
        <w:szCs w:val="24"/>
      </w:rPr>
    </w:pPr>
    <w:r>
      <w:rPr>
        <w:rFonts w:ascii="Times New Roman" w:hAnsi="Times New Roman" w:cs="Times New Roman"/>
        <w:sz w:val="24"/>
        <w:szCs w:val="24"/>
      </w:rPr>
      <w:t>Jon Guarante</w:t>
    </w:r>
  </w:p>
  <w:p w14:paraId="1024800E" w14:textId="54A4DC28" w:rsidR="00C25C8C" w:rsidRDefault="00C25C8C">
    <w:pPr>
      <w:pStyle w:val="Heade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0F5E657A" w14:textId="12FA151A" w:rsidR="00C25C8C" w:rsidRPr="00C25C8C" w:rsidRDefault="00C25C8C">
    <w:pPr>
      <w:pStyle w:val="Header"/>
      <w:rPr>
        <w:rFonts w:ascii="Times New Roman" w:hAnsi="Times New Roman" w:cs="Times New Roman"/>
        <w:sz w:val="24"/>
        <w:szCs w:val="24"/>
      </w:rPr>
    </w:pPr>
    <w:r>
      <w:rPr>
        <w:rFonts w:ascii="Times New Roman" w:hAnsi="Times New Roman" w:cs="Times New Roman"/>
        <w:sz w:val="24"/>
        <w:szCs w:val="24"/>
      </w:rPr>
      <w:t>7-2 Project Two Submission</w:t>
    </w:r>
    <w:r>
      <w:rPr>
        <w:rFonts w:ascii="Times New Roman" w:hAnsi="Times New Roman" w:cs="Times New Roman"/>
        <w:sz w:val="24"/>
        <w:szCs w:val="24"/>
      </w:rPr>
      <w:br/>
      <w:t>2/23/2024</w:t>
    </w:r>
    <w:r>
      <w:rPr>
        <w:rFonts w:ascii="Times New Roman" w:hAnsi="Times New Roman" w:cs="Times New Roman"/>
        <w:sz w:val="24"/>
        <w:szCs w:val="24"/>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78"/>
    <w:rsid w:val="001D4C06"/>
    <w:rsid w:val="002E1F5B"/>
    <w:rsid w:val="00391788"/>
    <w:rsid w:val="00687372"/>
    <w:rsid w:val="00815326"/>
    <w:rsid w:val="00A401FC"/>
    <w:rsid w:val="00B22A78"/>
    <w:rsid w:val="00C25C8C"/>
    <w:rsid w:val="00EA5CDD"/>
    <w:rsid w:val="00EB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E9D83"/>
  <w15:chartTrackingRefBased/>
  <w15:docId w15:val="{7F0CDA83-7E74-4CFD-B5A0-D352EB1C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C8C"/>
  </w:style>
  <w:style w:type="paragraph" w:styleId="Footer">
    <w:name w:val="footer"/>
    <w:basedOn w:val="Normal"/>
    <w:link w:val="FooterChar"/>
    <w:uiPriority w:val="99"/>
    <w:unhideWhenUsed/>
    <w:rsid w:val="00C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11631">
      <w:bodyDiv w:val="1"/>
      <w:marLeft w:val="0"/>
      <w:marRight w:val="0"/>
      <w:marTop w:val="0"/>
      <w:marBottom w:val="0"/>
      <w:divBdr>
        <w:top w:val="none" w:sz="0" w:space="0" w:color="auto"/>
        <w:left w:val="none" w:sz="0" w:space="0" w:color="auto"/>
        <w:bottom w:val="none" w:sz="0" w:space="0" w:color="auto"/>
        <w:right w:val="none" w:sz="0" w:space="0" w:color="auto"/>
      </w:divBdr>
    </w:div>
    <w:div w:id="141308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914</Words>
  <Characters>5308</Characters>
  <Application>Microsoft Office Word</Application>
  <DocSecurity>0</DocSecurity>
  <Lines>70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dc:creator>
  <cp:keywords/>
  <dc:description/>
  <cp:lastModifiedBy>Jon G.</cp:lastModifiedBy>
  <cp:revision>2</cp:revision>
  <dcterms:created xsi:type="dcterms:W3CDTF">2024-02-25T17:45:00Z</dcterms:created>
  <dcterms:modified xsi:type="dcterms:W3CDTF">2024-02-25T18:07:00Z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b87c9fa0-7757-4265-8c2a-e90d02003c35</vt:lpwstr>
  </property>
</Properties>
</file>