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>
        <w:t>；佳能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等。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ISO</w:t>
      </w:r>
      <w:r>
        <w:rPr>
          <w:rFonts w:hint="eastAsia"/>
        </w:rPr>
        <w:t>设置</w:t>
      </w:r>
      <w:r>
        <w:t>为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064BA6" w:rsidRDefault="00064BA6" w:rsidP="00064BA6"/>
    <w:p w:rsidR="00064BA6" w:rsidRDefault="00064BA6" w:rsidP="00064BA6"/>
    <w:p w:rsidR="00064BA6" w:rsidRDefault="00064BA6" w:rsidP="00064BA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>S</w:t>
      </w:r>
      <w:r>
        <w:t>napseed</w:t>
      </w:r>
      <w:r>
        <w:rPr>
          <w:rFonts w:hint="eastAsia"/>
        </w:rPr>
        <w:t>等软件</w:t>
      </w:r>
      <w:r>
        <w:t>获得手机</w:t>
      </w:r>
      <w:r>
        <w:rPr>
          <w:rFonts w:hint="eastAsia"/>
        </w:rPr>
        <w:t>R</w:t>
      </w:r>
      <w:r>
        <w:t>aw Data</w:t>
      </w:r>
      <w:r>
        <w:t>以及</w:t>
      </w:r>
      <w:r>
        <w:rPr>
          <w:rFonts w:hint="eastAsia"/>
        </w:rPr>
        <w:t>C</w:t>
      </w:r>
      <w:r>
        <w:t>amera Imaging Pipeline</w:t>
      </w:r>
      <w:r>
        <w:t>各个阶段的数据。</w:t>
      </w:r>
    </w:p>
    <w:p w:rsidR="00064BA6" w:rsidRDefault="00064BA6" w:rsidP="00064BA6"/>
    <w:p w:rsidR="00064BA6" w:rsidRDefault="00064BA6" w:rsidP="00064BA6"/>
    <w:p w:rsidR="00064BA6" w:rsidRDefault="00064BA6" w:rsidP="00064BA6">
      <w:r>
        <w:rPr>
          <w:rFonts w:hint="eastAsia"/>
        </w:rPr>
        <w:t>另外</w:t>
      </w:r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>
      <w:pPr>
        <w:rPr>
          <w:rFonts w:hint="eastAsia"/>
        </w:rPr>
      </w:pPr>
    </w:p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>
      <w:pPr>
        <w:rPr>
          <w:rFonts w:hint="eastAsia"/>
        </w:rPr>
      </w:pPr>
    </w:p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64BA6"/>
    <w:rsid w:val="00164E95"/>
    <w:rsid w:val="002F4A4E"/>
    <w:rsid w:val="0039353C"/>
    <w:rsid w:val="009C77C1"/>
    <w:rsid w:val="00BA7912"/>
    <w:rsid w:val="00C930CB"/>
    <w:rsid w:val="00CD6605"/>
    <w:rsid w:val="00DE668A"/>
    <w:rsid w:val="00EF48C3"/>
    <w:rsid w:val="00F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10</cp:revision>
  <dcterms:created xsi:type="dcterms:W3CDTF">2016-12-01T07:21:00Z</dcterms:created>
  <dcterms:modified xsi:type="dcterms:W3CDTF">2016-12-02T01:50:00Z</dcterms:modified>
</cp:coreProperties>
</file>