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9D0" w:rsidRDefault="006E39D0" w:rsidP="006E39D0">
      <w:pPr>
        <w:pStyle w:val="a3"/>
        <w:spacing w:before="0" w:beforeAutospacing="0" w:after="0" w:afterAutospacing="0"/>
      </w:pPr>
      <w:r>
        <w:t>{</w:t>
      </w:r>
      <w:proofErr w:type="spellStart"/>
      <w:proofErr w:type="gramStart"/>
      <w:r>
        <w:t>qq</w:t>
      </w:r>
      <w:proofErr w:type="spellEnd"/>
      <w:proofErr w:type="gramEnd"/>
      <w:r>
        <w:t>}\ge0$. The $\</w:t>
      </w:r>
      <w:proofErr w:type="spellStart"/>
      <w:r>
        <w:t>mathbf</w:t>
      </w:r>
      <w:proofErr w:type="spellEnd"/>
      <w:r>
        <w:t>{K}_{u}$ and $\</w:t>
      </w:r>
      <w:proofErr w:type="spellStart"/>
      <w:r>
        <w:t>mathbf</w:t>
      </w:r>
      <w:proofErr w:type="spellEnd"/>
      <w:r>
        <w:t xml:space="preserve">{K}_{v}$ are </w:t>
      </w:r>
      <w:r w:rsidR="000F50A2">
        <w:t>diagonal</w:t>
      </w:r>
      <w:r w:rsidR="000F50A2">
        <w:t xml:space="preserve"> </w:t>
      </w:r>
      <w:r>
        <w:t>matrices with $+1$ or $-1$ as diagonal elements in arbitrary distribution. If we fix $\</w:t>
      </w:r>
      <w:proofErr w:type="spellStart"/>
      <w:r>
        <w:t>mathbf</w:t>
      </w:r>
      <w:proofErr w:type="spellEnd"/>
      <w:r>
        <w:t>{K}_{u}$, then $\</w:t>
      </w:r>
      <w:proofErr w:type="spellStart"/>
      <w:r>
        <w:t>mathbf</w:t>
      </w:r>
      <w:proofErr w:type="spellEnd"/>
      <w:r>
        <w:t>{K}_{v}$ is uniquely determined to meet the requirement that the diagonal elements of $\</w:t>
      </w:r>
      <w:proofErr w:type="spellStart"/>
      <w:r>
        <w:t>mathbf</w:t>
      </w:r>
      <w:proofErr w:type="spellEnd"/>
      <w:r>
        <w:t xml:space="preserve">{\Sigma}$ should be nonnegative. And the </w:t>
      </w:r>
      <w:bookmarkStart w:id="0" w:name="_GoBack"/>
      <w:bookmarkEnd w:id="0"/>
      <w:r>
        <w:t>orientations of the singular vectors of $\</w:t>
      </w:r>
      <w:proofErr w:type="spellStart"/>
      <w:r>
        <w:t>mathbf</w:t>
      </w:r>
      <w:proofErr w:type="spellEnd"/>
      <w:r>
        <w:t>{U}^{*}$ is fixed, then the $\</w:t>
      </w:r>
      <w:proofErr w:type="spellStart"/>
      <w:r>
        <w:t>mathbf</w:t>
      </w:r>
      <w:proofErr w:type="spellEnd"/>
      <w:r>
        <w:t>{U}=\</w:t>
      </w:r>
      <w:proofErr w:type="spellStart"/>
      <w:r>
        <w:t>mathbf</w:t>
      </w:r>
      <w:proofErr w:type="spellEnd"/>
      <w:r>
        <w:t>{U}^{*}\</w:t>
      </w:r>
      <w:proofErr w:type="spellStart"/>
      <w:r>
        <w:t>mathbf</w:t>
      </w:r>
      <w:proofErr w:type="spellEnd"/>
      <w:r>
        <w:t>{K}_{u}$ is determined, so does the orientations of the singular vectors of $\</w:t>
      </w:r>
      <w:proofErr w:type="spellStart"/>
      <w:r>
        <w:t>mathbf</w:t>
      </w:r>
      <w:proofErr w:type="spellEnd"/>
      <w:r>
        <w:t>{V}^{*}$ and $\</w:t>
      </w:r>
      <w:proofErr w:type="spellStart"/>
      <w:r>
        <w:t>mathbf</w:t>
      </w:r>
      <w:proofErr w:type="spellEnd"/>
      <w:r>
        <w:t>{V}^{\top}=\</w:t>
      </w:r>
      <w:proofErr w:type="spellStart"/>
      <w:r>
        <w:t>mathbf</w:t>
      </w:r>
      <w:proofErr w:type="spellEnd"/>
      <w:r>
        <w:t>{K}_{v}(\</w:t>
      </w:r>
      <w:proofErr w:type="spellStart"/>
      <w:r>
        <w:t>mathbf</w:t>
      </w:r>
      <w:proofErr w:type="spellEnd"/>
      <w:r>
        <w:t>{V}^{*})^{\top}$. In this case, the solution of $\mathbf{\hat{P}}=\mathbf{U}\mathbf{V}^{\top}=\mathbf{U}^{*}\mathbf{K}_{u}\mathbf{K}_{v}(\mathbf{V}^{*})^{\top}$ is unique. The case that the $\</w:t>
      </w:r>
      <w:proofErr w:type="spellStart"/>
      <w:proofErr w:type="gramStart"/>
      <w:r>
        <w:t>mathbf</w:t>
      </w:r>
      <w:proofErr w:type="spellEnd"/>
      <w:r>
        <w:t>{</w:t>
      </w:r>
      <w:proofErr w:type="gramEnd"/>
      <w:r>
        <w:t>\Sigma}$ have multiple singular values also has unique solution of $\</w:t>
      </w:r>
      <w:proofErr w:type="spellStart"/>
      <w:r>
        <w:t>mathbf</w:t>
      </w:r>
      <w:proofErr w:type="spellEnd"/>
      <w:r>
        <w:t xml:space="preserve">{\hat{P}}$, which can be discussed in a similar way. </w:t>
      </w:r>
    </w:p>
    <w:p w:rsidR="006E39D0" w:rsidRDefault="006E39D0" w:rsidP="006E39D0">
      <w:pPr>
        <w:pStyle w:val="a3"/>
        <w:spacing w:before="0" w:beforeAutospacing="0" w:after="0" w:afterAutospacing="0"/>
      </w:pPr>
    </w:p>
    <w:p w:rsidR="006E39D0" w:rsidRDefault="006E39D0" w:rsidP="006E39D0">
      <w:pPr>
        <w:pStyle w:val="a3"/>
        <w:spacing w:before="0" w:beforeAutospacing="0" w:after="0" w:afterAutospacing="0"/>
      </w:pPr>
      <w:r>
        <w:t>If $0\le\</w:t>
      </w:r>
      <w:proofErr w:type="gramStart"/>
      <w:r>
        <w:t>text{</w:t>
      </w:r>
      <w:proofErr w:type="gramEnd"/>
      <w:r>
        <w:t>rank}(\</w:t>
      </w:r>
      <w:proofErr w:type="spellStart"/>
      <w:r>
        <w:t>mathbf</w:t>
      </w:r>
      <w:proofErr w:type="spellEnd"/>
      <w:r>
        <w:t>{\Sigma})=r&lt; q$, there is $q-r$ (at least one) zero singular values and we call this case the degenerative case. The previous discussion on non-</w:t>
      </w:r>
      <w:proofErr w:type="spellStart"/>
      <w:r>
        <w:t>degerative</w:t>
      </w:r>
      <w:proofErr w:type="spellEnd"/>
      <w:r>
        <w:t xml:space="preserve"> case still can be applied to the singular vectors related to the nonzero singular values, and this part is still unique. However, the singular vectors related to the zero singular values can be in arbitrary orientations as long as they satisfy the orthogonal conditions that $\mathbf{U}^{\top}\mathbf{U}=\mathbf{V}^{\top}\mathbf{V}=\mathbf{V}\mathbf{V}^{\top}=\mathbf{I}_{q\times q}$. Note that $\</w:t>
      </w:r>
      <w:proofErr w:type="spellStart"/>
      <w:proofErr w:type="gramStart"/>
      <w:r>
        <w:t>mathbf</w:t>
      </w:r>
      <w:proofErr w:type="spellEnd"/>
      <w:r>
        <w:t>{</w:t>
      </w:r>
      <w:proofErr w:type="gramEnd"/>
      <w:r>
        <w:t>U}\in \</w:t>
      </w:r>
      <w:proofErr w:type="spellStart"/>
      <w:r>
        <w:t>mathbb</w:t>
      </w:r>
      <w:proofErr w:type="spellEnd"/>
      <w:r>
        <w:t>{R}^{n\times q}$, so $\</w:t>
      </w:r>
      <w:proofErr w:type="spellStart"/>
      <w:r>
        <w:t>mathbf</w:t>
      </w:r>
      <w:proofErr w:type="spellEnd"/>
      <w:r>
        <w:t>{U}\</w:t>
      </w:r>
      <w:proofErr w:type="spellStart"/>
      <w:r>
        <w:t>mathbf</w:t>
      </w:r>
      <w:proofErr w:type="spellEnd"/>
      <w:r>
        <w:t xml:space="preserve">{U}^{\top}$ no longer equals to the identity matrix of order $n$. From </w:t>
      </w:r>
      <w:proofErr w:type="spellStart"/>
      <w:r>
        <w:t>Equ</w:t>
      </w:r>
      <w:proofErr w:type="spellEnd"/>
      <w:r>
        <w:t xml:space="preserve">. (12), we can get </w:t>
      </w:r>
    </w:p>
    <w:p w:rsidR="006E39D0" w:rsidRDefault="006E39D0" w:rsidP="006E39D0">
      <w:pPr>
        <w:pStyle w:val="a3"/>
        <w:spacing w:before="0" w:beforeAutospacing="0" w:after="0" w:afterAutospacing="0"/>
      </w:pPr>
      <w:r>
        <w:t>\begin{equation}</w:t>
      </w:r>
    </w:p>
    <w:p w:rsidR="006E39D0" w:rsidRDefault="006E39D0" w:rsidP="006E39D0">
      <w:pPr>
        <w:pStyle w:val="a3"/>
        <w:spacing w:before="0" w:beforeAutospacing="0" w:after="0" w:afterAutospacing="0"/>
      </w:pPr>
      <w:r>
        <w:t>\</w:t>
      </w:r>
      <w:proofErr w:type="spellStart"/>
      <w:r>
        <w:t>mathbf</w:t>
      </w:r>
      <w:proofErr w:type="spellEnd"/>
      <w:r>
        <w:t>{U}\</w:t>
      </w:r>
      <w:proofErr w:type="spellStart"/>
      <w:r>
        <w:t>mathbf</w:t>
      </w:r>
      <w:proofErr w:type="spellEnd"/>
      <w:r>
        <w:t>{\Sigma}\</w:t>
      </w:r>
      <w:proofErr w:type="spellStart"/>
      <w:r>
        <w:t>mathbf</w:t>
      </w:r>
      <w:proofErr w:type="spellEnd"/>
      <w:r>
        <w:t>{V}^{\top}\</w:t>
      </w:r>
      <w:proofErr w:type="spellStart"/>
      <w:r>
        <w:t>mathbf</w:t>
      </w:r>
      <w:proofErr w:type="spellEnd"/>
      <w:r>
        <w:t>{P}^{\top}</w:t>
      </w:r>
    </w:p>
    <w:p w:rsidR="006E39D0" w:rsidRDefault="006E39D0" w:rsidP="006E39D0">
      <w:pPr>
        <w:pStyle w:val="a3"/>
        <w:spacing w:before="0" w:beforeAutospacing="0" w:after="0" w:afterAutospacing="0"/>
      </w:pPr>
      <w:r>
        <w:t>=</w:t>
      </w:r>
    </w:p>
    <w:p w:rsidR="006E39D0" w:rsidRDefault="006E39D0" w:rsidP="006E39D0">
      <w:pPr>
        <w:pStyle w:val="a3"/>
        <w:spacing w:before="0" w:beforeAutospacing="0" w:after="0" w:afterAutospacing="0"/>
      </w:pPr>
      <w:r>
        <w:t>\</w:t>
      </w:r>
      <w:proofErr w:type="spellStart"/>
      <w:r>
        <w:t>mathbf</w:t>
      </w:r>
      <w:proofErr w:type="spellEnd"/>
      <w:r>
        <w:t>{P}\</w:t>
      </w:r>
      <w:proofErr w:type="spellStart"/>
      <w:r>
        <w:t>mathbf</w:t>
      </w:r>
      <w:proofErr w:type="spellEnd"/>
      <w:r>
        <w:t>{V}\</w:t>
      </w:r>
      <w:proofErr w:type="spellStart"/>
      <w:r>
        <w:t>mathbf</w:t>
      </w:r>
      <w:proofErr w:type="spellEnd"/>
      <w:r>
        <w:t>{\Sigma}\</w:t>
      </w:r>
      <w:proofErr w:type="spellStart"/>
      <w:r>
        <w:t>mathbf</w:t>
      </w:r>
      <w:proofErr w:type="spellEnd"/>
      <w:r>
        <w:t>{U}^{\top}</w:t>
      </w:r>
    </w:p>
    <w:p w:rsidR="006E39D0" w:rsidRDefault="006E39D0" w:rsidP="006E39D0">
      <w:pPr>
        <w:pStyle w:val="a3"/>
        <w:spacing w:before="0" w:beforeAutospacing="0" w:after="0" w:afterAutospacing="0"/>
      </w:pPr>
      <w:r>
        <w:t>\end{equation}</w:t>
      </w:r>
    </w:p>
    <w:p w:rsidR="006E39D0" w:rsidRDefault="006E39D0" w:rsidP="006E39D0">
      <w:pPr>
        <w:pStyle w:val="a3"/>
        <w:spacing w:before="0" w:beforeAutospacing="0" w:after="0" w:afterAutospacing="0"/>
      </w:pPr>
      <w:r>
        <w:t>Right multiplying each side by $\</w:t>
      </w:r>
      <w:proofErr w:type="spellStart"/>
      <w:proofErr w:type="gramStart"/>
      <w:r>
        <w:t>mathbf</w:t>
      </w:r>
      <w:proofErr w:type="spellEnd"/>
      <w:r>
        <w:t>{</w:t>
      </w:r>
      <w:proofErr w:type="gramEnd"/>
      <w:r>
        <w:t>P}\</w:t>
      </w:r>
      <w:proofErr w:type="spellStart"/>
      <w:r>
        <w:t>mathbf</w:t>
      </w:r>
      <w:proofErr w:type="spellEnd"/>
      <w:r>
        <w:t>{V}$ and then left multiplying each side by $\</w:t>
      </w:r>
      <w:proofErr w:type="spellStart"/>
      <w:r>
        <w:t>mathbf</w:t>
      </w:r>
      <w:proofErr w:type="spellEnd"/>
      <w:r>
        <w:t xml:space="preserve">{U}^{\top}$, we can get </w:t>
      </w:r>
    </w:p>
    <w:p w:rsidR="006E39D0" w:rsidRDefault="006E39D0" w:rsidP="006E39D0">
      <w:pPr>
        <w:pStyle w:val="a3"/>
        <w:spacing w:before="0" w:beforeAutospacing="0" w:after="0" w:afterAutospacing="0"/>
      </w:pPr>
      <w:r>
        <w:t>\begin{equation}</w:t>
      </w:r>
    </w:p>
    <w:p w:rsidR="006E39D0" w:rsidRDefault="006E39D0" w:rsidP="006E39D0">
      <w:pPr>
        <w:pStyle w:val="a3"/>
        <w:spacing w:before="0" w:beforeAutospacing="0" w:after="0" w:afterAutospacing="0"/>
      </w:pPr>
      <w:r>
        <w:t>\</w:t>
      </w:r>
      <w:proofErr w:type="spellStart"/>
      <w:r>
        <w:t>mathbf</w:t>
      </w:r>
      <w:proofErr w:type="spellEnd"/>
      <w:r>
        <w:t>{\Sigma}</w:t>
      </w:r>
    </w:p>
    <w:p w:rsidR="006E39D0" w:rsidRDefault="006E39D0" w:rsidP="006E39D0">
      <w:pPr>
        <w:pStyle w:val="a3"/>
        <w:spacing w:before="0" w:beforeAutospacing="0" w:after="0" w:afterAutospacing="0"/>
      </w:pPr>
      <w:r>
        <w:t>=</w:t>
      </w:r>
    </w:p>
    <w:p w:rsidR="006E39D0" w:rsidRDefault="006E39D0" w:rsidP="006E39D0">
      <w:pPr>
        <w:pStyle w:val="a3"/>
        <w:spacing w:before="0" w:beforeAutospacing="0" w:after="0" w:afterAutospacing="0"/>
      </w:pPr>
      <w:r>
        <w:t>\mathbf{U}^{\top}\mathbf{P}\mathbf{V}\mathbf{\Sigma}\mathbf{U}^{\top}\mathbf{P}\mathbf{V}</w:t>
      </w:r>
    </w:p>
    <w:p w:rsidR="006E39D0" w:rsidRDefault="006E39D0" w:rsidP="006E39D0">
      <w:pPr>
        <w:pStyle w:val="a3"/>
        <w:spacing w:before="0" w:beforeAutospacing="0" w:after="0" w:afterAutospacing="0"/>
      </w:pPr>
      <w:r>
        <w:t>\end{equation}</w:t>
      </w:r>
    </w:p>
    <w:p w:rsidR="006E39D0" w:rsidRDefault="006E39D0" w:rsidP="006E39D0">
      <w:pPr>
        <w:pStyle w:val="a3"/>
        <w:spacing w:before="0" w:beforeAutospacing="0" w:after="0" w:afterAutospacing="0"/>
      </w:pPr>
      <w:r>
        <w:t xml:space="preserve">Hence, we can define a diagonal matrix $\mathbf{D}=\mathbf{U}^{\top}\mathbf{P}\mathbf{V}\in\mathbb{R}^{q\times q}$, the diagonal elements of which are </w:t>
      </w:r>
    </w:p>
    <w:p w:rsidR="006E39D0" w:rsidRDefault="006E39D0" w:rsidP="006E39D0">
      <w:pPr>
        <w:pStyle w:val="a3"/>
        <w:spacing w:before="0" w:beforeAutospacing="0" w:after="0" w:afterAutospacing="0"/>
      </w:pPr>
      <w:r>
        <w:lastRenderedPageBreak/>
        <w:t>\begin{</w:t>
      </w:r>
      <w:proofErr w:type="spellStart"/>
      <w:r>
        <w:t>displaymath</w:t>
      </w:r>
      <w:proofErr w:type="spellEnd"/>
      <w:r>
        <w:t>}</w:t>
      </w:r>
    </w:p>
    <w:p w:rsidR="006E39D0" w:rsidRDefault="006E39D0" w:rsidP="006E39D0">
      <w:pPr>
        <w:pStyle w:val="a3"/>
        <w:spacing w:before="0" w:beforeAutospacing="0" w:after="0" w:afterAutospacing="0"/>
      </w:pPr>
      <w:r>
        <w:t>\</w:t>
      </w:r>
      <w:proofErr w:type="spellStart"/>
      <w:r>
        <w:t>mathbf</w:t>
      </w:r>
      <w:proofErr w:type="spellEnd"/>
      <w:r>
        <w:t>{D}_{ii}= \left</w:t>
      </w:r>
      <w:proofErr w:type="gramStart"/>
      <w:r>
        <w:t>\{</w:t>
      </w:r>
      <w:proofErr w:type="gramEnd"/>
      <w:r>
        <w:t xml:space="preserve"> \begin{array}{</w:t>
      </w:r>
      <w:proofErr w:type="spellStart"/>
      <w:r>
        <w:t>ll</w:t>
      </w:r>
      <w:proofErr w:type="spellEnd"/>
      <w:r>
        <w:t>}</w:t>
      </w:r>
    </w:p>
    <w:p w:rsidR="006E39D0" w:rsidRDefault="006E39D0" w:rsidP="006E39D0">
      <w:pPr>
        <w:pStyle w:val="a3"/>
        <w:spacing w:before="0" w:beforeAutospacing="0" w:after="0" w:afterAutospacing="0"/>
      </w:pPr>
      <w:r>
        <w:t>1 &amp; \</w:t>
      </w:r>
      <w:proofErr w:type="spellStart"/>
      <w:r>
        <w:t>textrm</w:t>
      </w:r>
      <w:proofErr w:type="spellEnd"/>
      <w:r>
        <w:t xml:space="preserve">{if $1\le </w:t>
      </w:r>
      <w:proofErr w:type="spellStart"/>
      <w:r>
        <w:t>i</w:t>
      </w:r>
      <w:proofErr w:type="spellEnd"/>
      <w:r>
        <w:t>\le r$}</w:t>
      </w:r>
      <w:proofErr w:type="gramStart"/>
      <w:r>
        <w:t>;\</w:t>
      </w:r>
      <w:proofErr w:type="gramEnd"/>
      <w:r>
        <w:t>\</w:t>
      </w:r>
    </w:p>
    <w:p w:rsidR="006E39D0" w:rsidRDefault="006E39D0" w:rsidP="006E39D0">
      <w:pPr>
        <w:pStyle w:val="a3"/>
        <w:spacing w:before="0" w:beforeAutospacing="0" w:after="0" w:afterAutospacing="0"/>
      </w:pPr>
      <w:r>
        <w:t>\pm 1 &amp; \</w:t>
      </w:r>
      <w:proofErr w:type="spellStart"/>
      <w:r>
        <w:t>textrm</w:t>
      </w:r>
      <w:proofErr w:type="spellEnd"/>
      <w:r>
        <w:t xml:space="preserve">{if $r&lt; </w:t>
      </w:r>
      <w:proofErr w:type="spellStart"/>
      <w:r>
        <w:t>i</w:t>
      </w:r>
      <w:proofErr w:type="spellEnd"/>
      <w:r>
        <w:t xml:space="preserve"> \le q$}.\\</w:t>
      </w:r>
    </w:p>
    <w:p w:rsidR="006E39D0" w:rsidRDefault="006E39D0" w:rsidP="006E39D0">
      <w:pPr>
        <w:pStyle w:val="a3"/>
        <w:spacing w:before="0" w:beforeAutospacing="0" w:after="0" w:afterAutospacing="0"/>
      </w:pPr>
      <w:r>
        <w:t>\end{array} \right.</w:t>
      </w:r>
    </w:p>
    <w:p w:rsidR="006E39D0" w:rsidRDefault="006E39D0" w:rsidP="006E39D0">
      <w:pPr>
        <w:pStyle w:val="a3"/>
        <w:spacing w:before="0" w:beforeAutospacing="0" w:after="0" w:afterAutospacing="0"/>
      </w:pPr>
      <w:r>
        <w:t>\end{</w:t>
      </w:r>
      <w:proofErr w:type="spellStart"/>
      <w:r>
        <w:t>displaymath</w:t>
      </w:r>
      <w:proofErr w:type="spellEnd"/>
      <w:r>
        <w:t>}</w:t>
      </w:r>
    </w:p>
    <w:p w:rsidR="006E39D0" w:rsidRDefault="006E39D0" w:rsidP="006E39D0">
      <w:pPr>
        <w:pStyle w:val="a3"/>
        <w:spacing w:before="0" w:beforeAutospacing="0" w:after="0" w:afterAutospacing="0"/>
      </w:pPr>
      <w:r>
        <w:t>Thus, we obtain that $\</w:t>
      </w:r>
      <w:proofErr w:type="spellStart"/>
      <w:r>
        <w:t>mathbf</w:t>
      </w:r>
      <w:proofErr w:type="spellEnd"/>
      <w:r>
        <w:t>{P}=\</w:t>
      </w:r>
      <w:proofErr w:type="spellStart"/>
      <w:r>
        <w:t>mathbf</w:t>
      </w:r>
      <w:proofErr w:type="spellEnd"/>
      <w:r>
        <w:t>{U}\</w:t>
      </w:r>
      <w:proofErr w:type="spellStart"/>
      <w:r>
        <w:t>mathbf</w:t>
      </w:r>
      <w:proofErr w:type="spellEnd"/>
      <w:r>
        <w:t>{D}\</w:t>
      </w:r>
      <w:proofErr w:type="spellStart"/>
      <w:r>
        <w:t>mathbf</w:t>
      </w:r>
      <w:proofErr w:type="spellEnd"/>
      <w:r>
        <w:t>{V}^{\top}$, where $\</w:t>
      </w:r>
      <w:proofErr w:type="spellStart"/>
      <w:r>
        <w:t>mathbf</w:t>
      </w:r>
      <w:proofErr w:type="spellEnd"/>
      <w:r>
        <w:t>{D}$ is defined above. Hence, once we get the solution of $\</w:t>
      </w:r>
      <w:proofErr w:type="spellStart"/>
      <w:r>
        <w:t>mathbf</w:t>
      </w:r>
      <w:proofErr w:type="spellEnd"/>
      <w:r>
        <w:t>{\hat{P}}=\</w:t>
      </w:r>
      <w:proofErr w:type="spellStart"/>
      <w:r>
        <w:t>mathbf</w:t>
      </w:r>
      <w:proofErr w:type="spellEnd"/>
      <w:r>
        <w:t>{U}\</w:t>
      </w:r>
      <w:proofErr w:type="spellStart"/>
      <w:r>
        <w:t>mathbf</w:t>
      </w:r>
      <w:proofErr w:type="spellEnd"/>
      <w:r>
        <w:t>{V}^{\top}$ in problem (3), the final solution for $\</w:t>
      </w:r>
      <w:proofErr w:type="spellStart"/>
      <w:r>
        <w:t>mathbf</w:t>
      </w:r>
      <w:proofErr w:type="spellEnd"/>
      <w:r>
        <w:t>{P}$ when $\text{rank}(\</w:t>
      </w:r>
      <w:proofErr w:type="spellStart"/>
      <w:r>
        <w:t>mathbf</w:t>
      </w:r>
      <w:proofErr w:type="spellEnd"/>
      <w:r>
        <w:t>{\Sigma})&lt;q$ is not unique since the matrix $\</w:t>
      </w:r>
      <w:proofErr w:type="spellStart"/>
      <w:r>
        <w:t>mathbf</w:t>
      </w:r>
      <w:proofErr w:type="spellEnd"/>
      <w:r>
        <w:t>{D}$ is not uniquely determined. In fact, since the number of $\</w:t>
      </w:r>
      <w:proofErr w:type="spellStart"/>
      <w:r>
        <w:t>mathbf</w:t>
      </w:r>
      <w:proofErr w:type="spellEnd"/>
      <w:r>
        <w:t>{D}$ with different diagonal combinations is $2^{q-r}$, the number of solutions for $\</w:t>
      </w:r>
      <w:proofErr w:type="spellStart"/>
      <w:r>
        <w:t>mathbf</w:t>
      </w:r>
      <w:proofErr w:type="spellEnd"/>
      <w:r>
        <w:t>{P}$ is $2^{q-r}$ given fixed $\</w:t>
      </w:r>
      <w:proofErr w:type="spellStart"/>
      <w:r>
        <w:t>mathbf</w:t>
      </w:r>
      <w:proofErr w:type="spellEnd"/>
      <w:r>
        <w:t>{U}$ and $\</w:t>
      </w:r>
      <w:proofErr w:type="spellStart"/>
      <w:r>
        <w:t>mathbf</w:t>
      </w:r>
      <w:proofErr w:type="spellEnd"/>
      <w:r>
        <w:t>{V}$.</w:t>
      </w:r>
    </w:p>
    <w:p w:rsidR="006E39D0" w:rsidRDefault="006E39D0" w:rsidP="006E39D0">
      <w:pPr>
        <w:pStyle w:val="a3"/>
        <w:spacing w:before="0" w:beforeAutospacing="0" w:after="0" w:afterAutospacing="0"/>
      </w:pPr>
    </w:p>
    <w:p w:rsidR="006E39D0" w:rsidRDefault="006E39D0" w:rsidP="006E39D0">
      <w:pPr>
        <w:pStyle w:val="a3"/>
        <w:spacing w:before="0" w:beforeAutospacing="0" w:after="0" w:afterAutospacing="0"/>
      </w:pPr>
      <w:r>
        <w:t>%Since the solution of $\</w:t>
      </w:r>
      <w:proofErr w:type="spellStart"/>
      <w:proofErr w:type="gramStart"/>
      <w:r>
        <w:t>mathbf</w:t>
      </w:r>
      <w:proofErr w:type="spellEnd"/>
      <w:r>
        <w:t>{</w:t>
      </w:r>
      <w:proofErr w:type="gramEnd"/>
      <w:r>
        <w:t>\hat{P}}$ is not unique when $\text{rank}(\</w:t>
      </w:r>
      <w:proofErr w:type="spellStart"/>
      <w:r>
        <w:t>mathbf</w:t>
      </w:r>
      <w:proofErr w:type="spellEnd"/>
      <w:r>
        <w:t>{\Sigma})&lt;q$, we define the set of solutions for in a formal manner and discuss its properties. The solution set can be defined as:</w:t>
      </w:r>
    </w:p>
    <w:p w:rsidR="006E39D0" w:rsidRDefault="006E39D0" w:rsidP="006E39D0">
      <w:pPr>
        <w:pStyle w:val="a3"/>
        <w:spacing w:before="0" w:beforeAutospacing="0" w:after="0" w:afterAutospacing="0"/>
      </w:pPr>
      <w:r>
        <w:t>%\</w:t>
      </w:r>
      <w:proofErr w:type="gramStart"/>
      <w:r>
        <w:t>begin{</w:t>
      </w:r>
      <w:proofErr w:type="gramEnd"/>
      <w:r>
        <w:t>equation}</w:t>
      </w:r>
    </w:p>
    <w:p w:rsidR="006E39D0" w:rsidRDefault="006E39D0" w:rsidP="006E39D0">
      <w:pPr>
        <w:pStyle w:val="a3"/>
        <w:spacing w:before="0" w:beforeAutospacing="0" w:after="0" w:afterAutospacing="0"/>
      </w:pPr>
      <w:r>
        <w:t>%\</w:t>
      </w:r>
      <w:proofErr w:type="spellStart"/>
      <w:r>
        <w:t>mathcal</w:t>
      </w:r>
      <w:proofErr w:type="spellEnd"/>
      <w:r>
        <w:t>{S</w:t>
      </w:r>
      <w:proofErr w:type="gramStart"/>
      <w:r>
        <w:t>}=</w:t>
      </w:r>
      <w:proofErr w:type="gramEnd"/>
      <w:r>
        <w:t>\{\</w:t>
      </w:r>
      <w:proofErr w:type="spellStart"/>
      <w:r>
        <w:t>mathbf</w:t>
      </w:r>
      <w:proofErr w:type="spellEnd"/>
      <w:r>
        <w:t>{S}\in\</w:t>
      </w:r>
      <w:proofErr w:type="spellStart"/>
      <w:r>
        <w:t>mathbb</w:t>
      </w:r>
      <w:proofErr w:type="spellEnd"/>
      <w:r>
        <w:t>{R}^{n\times q}: \</w:t>
      </w:r>
      <w:proofErr w:type="spellStart"/>
      <w:r>
        <w:t>mathbf</w:t>
      </w:r>
      <w:proofErr w:type="spellEnd"/>
      <w:r>
        <w:t>{S}^{\top}\</w:t>
      </w:r>
      <w:proofErr w:type="spellStart"/>
      <w:r>
        <w:t>mathbf</w:t>
      </w:r>
      <w:proofErr w:type="spellEnd"/>
      <w:r>
        <w:t>{S}=\</w:t>
      </w:r>
      <w:proofErr w:type="spellStart"/>
      <w:r>
        <w:t>mathbf</w:t>
      </w:r>
      <w:proofErr w:type="spellEnd"/>
      <w:r>
        <w:t>{I}_{q\times q}, \</w:t>
      </w:r>
      <w:proofErr w:type="spellStart"/>
      <w:r>
        <w:t>mathbf</w:t>
      </w:r>
      <w:proofErr w:type="spellEnd"/>
      <w:r>
        <w:t>{X}^{\top}\</w:t>
      </w:r>
      <w:proofErr w:type="spellStart"/>
      <w:r>
        <w:t>mathbf</w:t>
      </w:r>
      <w:proofErr w:type="spellEnd"/>
      <w:r>
        <w:t>{S}=\</w:t>
      </w:r>
      <w:proofErr w:type="spellStart"/>
      <w:r>
        <w:t>mathbf</w:t>
      </w:r>
      <w:proofErr w:type="spellEnd"/>
      <w:r>
        <w:t>{0}_{p\times q}, \|\mathbf{B}-\mathbf{S}\mathbf{A}\|_{F}^{2}=\min_{\mathbf{P}}\|\mathbf{B}-\mathbf{P}\mathbf{A}\|_{F}^{2}\}</w:t>
      </w:r>
    </w:p>
    <w:p w:rsidR="006E39D0" w:rsidRDefault="006E39D0" w:rsidP="006E39D0">
      <w:pPr>
        <w:pStyle w:val="a3"/>
        <w:spacing w:before="0" w:beforeAutospacing="0" w:after="0" w:afterAutospacing="0"/>
      </w:pPr>
      <w:r>
        <w:t>%\</w:t>
      </w:r>
      <w:proofErr w:type="gramStart"/>
      <w:r>
        <w:t>end{</w:t>
      </w:r>
      <w:proofErr w:type="gramEnd"/>
      <w:r>
        <w:t>equation}</w:t>
      </w:r>
    </w:p>
    <w:p w:rsidR="006E39D0" w:rsidRDefault="006E39D0" w:rsidP="006E39D0">
      <w:pPr>
        <w:pStyle w:val="a3"/>
        <w:spacing w:before="0" w:beforeAutospacing="0" w:after="0" w:afterAutospacing="0"/>
      </w:pPr>
    </w:p>
    <w:p w:rsidR="006E39D0" w:rsidRDefault="006E39D0" w:rsidP="006E39D0">
      <w:pPr>
        <w:pStyle w:val="a3"/>
        <w:spacing w:before="0" w:beforeAutospacing="0" w:after="0" w:afterAutospacing="0"/>
      </w:pPr>
      <w:r>
        <w:t>%\</w:t>
      </w:r>
      <w:proofErr w:type="gramStart"/>
      <w:r>
        <w:t>section{</w:t>
      </w:r>
      <w:proofErr w:type="gramEnd"/>
      <w:r>
        <w:t>Sensitivity of $\</w:t>
      </w:r>
      <w:proofErr w:type="spellStart"/>
      <w:r>
        <w:t>mathbf</w:t>
      </w:r>
      <w:proofErr w:type="spellEnd"/>
      <w:r>
        <w:t>{\hat{P}}$ to Data Perturbations}</w:t>
      </w:r>
    </w:p>
    <w:p w:rsidR="006E39D0" w:rsidRDefault="006E39D0" w:rsidP="006E39D0">
      <w:pPr>
        <w:pStyle w:val="a3"/>
        <w:spacing w:before="0" w:beforeAutospacing="0" w:after="0" w:afterAutospacing="0"/>
      </w:pPr>
    </w:p>
    <w:p w:rsidR="006E39D0" w:rsidRDefault="006E39D0" w:rsidP="006E39D0">
      <w:pPr>
        <w:pStyle w:val="a3"/>
        <w:spacing w:before="0" w:beforeAutospacing="0" w:after="0" w:afterAutospacing="0"/>
      </w:pPr>
      <w:r>
        <w:t>%</w:t>
      </w:r>
      <w:proofErr w:type="gramStart"/>
      <w:r>
        <w:t>In</w:t>
      </w:r>
      <w:proofErr w:type="gramEnd"/>
      <w:r>
        <w:t xml:space="preserve"> this section, we examine the sensitivity of the solution to perturbation in the data. To measure this sensitivity, we give the relative residuals and the Fro-norm condition numbers of the solutions. The condition number of the matrix $\</w:t>
      </w:r>
      <w:proofErr w:type="spellStart"/>
      <w:r>
        <w:t>mathbf</w:t>
      </w:r>
      <w:proofErr w:type="spellEnd"/>
      <w:r>
        <w:t>{A}$ is defined as $k_{F}(\</w:t>
      </w:r>
      <w:proofErr w:type="spellStart"/>
      <w:r>
        <w:t>mathbf</w:t>
      </w:r>
      <w:proofErr w:type="spellEnd"/>
      <w:r>
        <w:t>{A})=\</w:t>
      </w:r>
      <w:proofErr w:type="spellStart"/>
      <w:r>
        <w:t>frac</w:t>
      </w:r>
      <w:proofErr w:type="spellEnd"/>
      <w:r>
        <w:t>{\sigma_{1}}{\sigma_{r}}$, where $r=\text{rank}(\</w:t>
      </w:r>
      <w:proofErr w:type="spellStart"/>
      <w:r>
        <w:t>mathbf</w:t>
      </w:r>
      <w:proofErr w:type="spellEnd"/>
      <w:r>
        <w:t xml:space="preserve">{A})$. </w:t>
      </w:r>
    </w:p>
    <w:p w:rsidR="006E39D0" w:rsidRDefault="006E39D0" w:rsidP="006E39D0">
      <w:pPr>
        <w:pStyle w:val="a3"/>
        <w:spacing w:before="0" w:beforeAutospacing="0" w:after="0" w:afterAutospacing="0"/>
      </w:pPr>
    </w:p>
    <w:p w:rsidR="006E39D0" w:rsidRDefault="006E39D0" w:rsidP="006E39D0">
      <w:pPr>
        <w:pStyle w:val="a3"/>
        <w:spacing w:before="0" w:beforeAutospacing="0" w:after="0" w:afterAutospacing="0"/>
      </w:pPr>
    </w:p>
    <w:p w:rsidR="006E39D0" w:rsidRDefault="006E39D0" w:rsidP="006E39D0">
      <w:pPr>
        <w:pStyle w:val="a3"/>
        <w:spacing w:before="0" w:beforeAutospacing="0" w:after="0" w:afterAutospacing="0"/>
      </w:pPr>
      <w:r>
        <w:t>%\</w:t>
      </w:r>
      <w:proofErr w:type="gramStart"/>
      <w:r>
        <w:t>begin{</w:t>
      </w:r>
      <w:proofErr w:type="gramEnd"/>
      <w:r>
        <w:t>figure}[h]</w:t>
      </w:r>
    </w:p>
    <w:p w:rsidR="006E39D0" w:rsidRDefault="006E39D0" w:rsidP="006E39D0">
      <w:pPr>
        <w:pStyle w:val="a3"/>
        <w:spacing w:before="0" w:beforeAutospacing="0" w:after="0" w:afterAutospacing="0"/>
      </w:pPr>
      <w:r>
        <w:t>%\centerline{\</w:t>
      </w:r>
      <w:proofErr w:type="spellStart"/>
      <w:r>
        <w:t>includegraphics</w:t>
      </w:r>
      <w:proofErr w:type="spellEnd"/>
      <w:r>
        <w:t>[width=254pt]{/figure07.eps}}</w:t>
      </w:r>
    </w:p>
    <w:p w:rsidR="006E39D0" w:rsidRDefault="006E39D0" w:rsidP="006E39D0">
      <w:pPr>
        <w:pStyle w:val="a3"/>
        <w:spacing w:before="0" w:beforeAutospacing="0" w:after="0" w:afterAutospacing="0"/>
      </w:pPr>
      <w:r>
        <w:t>%\</w:t>
      </w:r>
      <w:proofErr w:type="gramStart"/>
      <w:r>
        <w:t>caption{</w:t>
      </w:r>
      <w:proofErr w:type="gramEnd"/>
      <w:r>
        <w:t xml:space="preserve">North Carolina End-of-Grade Math Skills Test </w:t>
      </w:r>
      <w:proofErr w:type="spellStart"/>
      <w:r>
        <w:t>Subscores</w:t>
      </w:r>
      <w:proofErr w:type="spellEnd"/>
      <w:r>
        <w:t>.}</w:t>
      </w:r>
    </w:p>
    <w:p w:rsidR="006E39D0" w:rsidRDefault="006E39D0" w:rsidP="006E39D0">
      <w:pPr>
        <w:pStyle w:val="a3"/>
        <w:spacing w:before="0" w:beforeAutospacing="0" w:after="0" w:afterAutospacing="0"/>
      </w:pPr>
      <w:r>
        <w:t>%\</w:t>
      </w:r>
      <w:proofErr w:type="gramStart"/>
      <w:r>
        <w:t>end{</w:t>
      </w:r>
      <w:proofErr w:type="gramEnd"/>
      <w:r>
        <w:t>figure}</w:t>
      </w:r>
    </w:p>
    <w:p w:rsidR="006E39D0" w:rsidRDefault="006E39D0" w:rsidP="006E39D0">
      <w:pPr>
        <w:pStyle w:val="a3"/>
        <w:spacing w:before="0" w:beforeAutospacing="0" w:after="0" w:afterAutospacing="0"/>
      </w:pPr>
    </w:p>
    <w:p w:rsidR="006E39D0" w:rsidRDefault="006E39D0" w:rsidP="006E39D0">
      <w:pPr>
        <w:pStyle w:val="a3"/>
        <w:spacing w:before="0" w:beforeAutospacing="0" w:after="0" w:afterAutospacing="0"/>
      </w:pPr>
    </w:p>
    <w:p w:rsidR="006E39D0" w:rsidRDefault="006E39D0" w:rsidP="006E39D0">
      <w:pPr>
        <w:pStyle w:val="a3"/>
        <w:spacing w:before="0" w:beforeAutospacing="0" w:after="0" w:afterAutospacing="0"/>
      </w:pPr>
    </w:p>
    <w:p w:rsidR="006E39D0" w:rsidRDefault="006E39D0" w:rsidP="006E39D0">
      <w:pPr>
        <w:pStyle w:val="a3"/>
        <w:spacing w:before="0" w:beforeAutospacing="0" w:after="0" w:afterAutospacing="0"/>
      </w:pPr>
      <w:r>
        <w:t>\section{Concluding Remarks}</w:t>
      </w:r>
    </w:p>
    <w:p w:rsidR="006E39D0" w:rsidRDefault="006E39D0" w:rsidP="006E39D0">
      <w:pPr>
        <w:pStyle w:val="a3"/>
        <w:spacing w:before="0" w:beforeAutospacing="0" w:after="0" w:afterAutospacing="0"/>
      </w:pPr>
    </w:p>
    <w:p w:rsidR="006E39D0" w:rsidRDefault="006E39D0" w:rsidP="006E39D0">
      <w:pPr>
        <w:pStyle w:val="a3"/>
        <w:spacing w:before="0" w:beforeAutospacing="0" w:after="0" w:afterAutospacing="0"/>
      </w:pPr>
    </w:p>
    <w:p w:rsidR="006E39D0" w:rsidRDefault="006E39D0" w:rsidP="006E39D0">
      <w:pPr>
        <w:pStyle w:val="a3"/>
        <w:spacing w:before="0" w:beforeAutospacing="0" w:after="0" w:afterAutospacing="0"/>
      </w:pPr>
    </w:p>
    <w:p w:rsidR="006E39D0" w:rsidRDefault="006E39D0" w:rsidP="006E39D0">
      <w:pPr>
        <w:pStyle w:val="a3"/>
        <w:spacing w:before="0" w:beforeAutospacing="0" w:after="0" w:afterAutospacing="0"/>
      </w:pPr>
      <w:r>
        <w:t>\</w:t>
      </w:r>
      <w:proofErr w:type="spellStart"/>
      <w:r>
        <w:t>bibliographystyle</w:t>
      </w:r>
      <w:proofErr w:type="spellEnd"/>
      <w:r>
        <w:t>{</w:t>
      </w:r>
      <w:proofErr w:type="spellStart"/>
      <w:r>
        <w:t>unsrt</w:t>
      </w:r>
      <w:proofErr w:type="spellEnd"/>
      <w:proofErr w:type="gramStart"/>
      <w:r>
        <w:t>}%</w:t>
      </w:r>
      <w:proofErr w:type="gramEnd"/>
      <w:r>
        <w:t>{</w:t>
      </w:r>
      <w:proofErr w:type="spellStart"/>
      <w:r>
        <w:t>ieee</w:t>
      </w:r>
      <w:proofErr w:type="spellEnd"/>
      <w:r>
        <w:t>}%{</w:t>
      </w:r>
      <w:proofErr w:type="spellStart"/>
      <w:r>
        <w:t>unsrt</w:t>
      </w:r>
      <w:proofErr w:type="spellEnd"/>
      <w:r>
        <w:t>}</w:t>
      </w:r>
    </w:p>
    <w:p w:rsidR="006E39D0" w:rsidRDefault="006E39D0" w:rsidP="006E39D0">
      <w:pPr>
        <w:pStyle w:val="a3"/>
        <w:spacing w:before="0" w:beforeAutospacing="0" w:after="0" w:afterAutospacing="0"/>
      </w:pPr>
      <w:r>
        <w:t>\bibliography{</w:t>
      </w:r>
      <w:proofErr w:type="spellStart"/>
      <w:r>
        <w:t>egbib</w:t>
      </w:r>
      <w:proofErr w:type="spellEnd"/>
      <w:r>
        <w:t>}</w:t>
      </w:r>
    </w:p>
    <w:p w:rsidR="006E39D0" w:rsidRDefault="006E39D0" w:rsidP="006E39D0">
      <w:pPr>
        <w:pStyle w:val="a3"/>
        <w:spacing w:before="0" w:beforeAutospacing="0" w:after="0" w:afterAutospacing="0"/>
      </w:pPr>
    </w:p>
    <w:p w:rsidR="006E39D0" w:rsidRDefault="006E39D0" w:rsidP="006E39D0">
      <w:pPr>
        <w:pStyle w:val="a3"/>
        <w:spacing w:before="0" w:beforeAutospacing="0" w:after="0" w:afterAutospacing="0"/>
      </w:pPr>
    </w:p>
    <w:p w:rsidR="006E39D0" w:rsidRDefault="006E39D0" w:rsidP="006E39D0">
      <w:pPr>
        <w:pStyle w:val="a3"/>
        <w:spacing w:before="0" w:beforeAutospacing="0" w:after="0" w:afterAutospacing="0"/>
      </w:pPr>
      <w:r>
        <w:t>%\</w:t>
      </w:r>
      <w:proofErr w:type="spellStart"/>
      <w:r>
        <w:t>vfill</w:t>
      </w:r>
      <w:proofErr w:type="spellEnd"/>
      <w:r>
        <w:t>\eject</w:t>
      </w:r>
    </w:p>
    <w:p w:rsidR="006E39D0" w:rsidRDefault="006E39D0" w:rsidP="006E39D0">
      <w:pPr>
        <w:pStyle w:val="a3"/>
        <w:spacing w:before="0" w:beforeAutospacing="0" w:after="0" w:afterAutospacing="0"/>
      </w:pPr>
      <w:r>
        <w:t>\end{document}</w:t>
      </w:r>
    </w:p>
    <w:p w:rsidR="004E275B" w:rsidRDefault="004E275B">
      <w:pPr>
        <w:rPr>
          <w:rFonts w:hint="eastAsia"/>
        </w:rPr>
      </w:pPr>
    </w:p>
    <w:sectPr w:rsidR="004E27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1BE"/>
    <w:rsid w:val="00012D96"/>
    <w:rsid w:val="000F50A2"/>
    <w:rsid w:val="004E275B"/>
    <w:rsid w:val="006E39D0"/>
    <w:rsid w:val="00CF7C49"/>
    <w:rsid w:val="00FC3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BC675-4239-4EFD-9C30-A5F8E0936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E39D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90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615</Words>
  <Characters>3511</Characters>
  <Application>Microsoft Office Word</Application>
  <DocSecurity>0</DocSecurity>
  <Lines>29</Lines>
  <Paragraphs>8</Paragraphs>
  <ScaleCrop>false</ScaleCrop>
  <Company/>
  <LinksUpToDate>false</LinksUpToDate>
  <CharactersWithSpaces>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csjunxu</dc:creator>
  <cp:keywords/>
  <dc:description/>
  <cp:lastModifiedBy>csjunxu</cp:lastModifiedBy>
  <cp:revision>2</cp:revision>
  <dcterms:created xsi:type="dcterms:W3CDTF">2017-01-18T11:02:00Z</dcterms:created>
  <dcterms:modified xsi:type="dcterms:W3CDTF">2017-01-18T11:16:00Z</dcterms:modified>
</cp:coreProperties>
</file>