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09 SPRING의 Transaction 관리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Database 프로그래밍을 하는데 있어서 Transaction은 매우 중요하다. Transaction이 보장되지 않으면 서비스를 올바르게 제공할 수 없기 때문이다.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예를 들어, 항공 예약, 호텔 예약, 렌터카 예약을 제공하는 여행 상품을 생각해 보자. 상품을 구매할 경우 항공과 호텔은 예약이 성공적으로 되었는데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렌터카 예약을 실패한 경우 상품 구매가 정상적으로 이루어지면 안 될 것이다. 이런 경우 세 가지 예약이 모두 성공적으로 이루어진 경우에만 상품 구매가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정상적으로 처리되어야 할 것이다.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Transaction은 이렇게 성공적으로 처리되거나 또는 하나라도 실패하면 완전히 실패 처리를 해야 하는 경우에 사용된다. SPRING은 Database 연동뿐만 아니라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 관리 기능을 지원하고 있기 때문에, SPRING을 사용하면 간단한 설정만으로 단일 Resource과 다중 Resource에 대한 Transaction을 처리할 수 있다. 본 장에서는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Transaction이 무엇인지 간단하게 살펴보고, SPRING이 제공하는 Transaction 관리 방법-Code 기반 처리, 선언적 Transaction, Annotation 기반-을 살펴볼 것이다.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Transaction이란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인터넷 서점 Site에서 도서를 구매할 경우 다음과 같은 순서로 작업이 진행될 것이다.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결재를 수행한다.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결재 내역을 저장한다.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구매 내역을 저장한다.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위의 과정은 도서 구매시 반드시 성공적으로 이루어져야 한다. 한 가지 과정이라도 실패할 경우 반드시 모든 과정이 취소되어야 한다. 예를 들어, 결재 내역 저장까지는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성공했는데, 구매 내역을 저장하는 과정이 실패했다고 하자. 이때, 전 과정이 취소되지 않는다면 구매자는 결재만 하고 구매는 하지 않은 것처럼 될 것이다.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Transaction은 여러 과정을 하나의 행위로 묶을 때 사용된다. Transaction은 Transaction 범위내에 있는 처리 과정 중 한 가지라도 실패할 경우 전체 과정을 취소시킴으로써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데이터의 무결성을 보장한다.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ACID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트랜 잭션을 설명할 때에는 보통 네 가지의 특징인 ACID를 이용한다. ACID는 다음과 같다.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Atomic : Transaction은 한 개 이상의 동작을 논리적으로 한 개의 작업 단위(unit of work)로 묶는다. 원자성은 Transaction 범위에 있는 모든 동작이 모두 실행되거나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또는 모두 실행이 취소됨을 보장한다. 모든 동작이 성공적으로 실행되면 Transaction은 성공한다. 만 약 하나라도 실패하면 Transaction은 실패하고 모든과정은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롤백한다.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Consistent : Transaction이 종료되면, 시스템은 비즈니스에서 기대하는 상태가 된다. 예를 들어, 서적 구매 Transaction이 성공적으로 실행되면 결재 내역, 구매 내역,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잔고 정보가 비즈니스에 맞게 저장되고 변경된다.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Isolated : Transaction은 다른 Transaction과 독립적으로 실행되어야 하며, 서로 다른 Transaction이 동일한 데이터에 동시에 접근할 경우 알맞게 동시 접근을 제어해야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한다. (동시 접근 제어는 설정한 격리 레벨에 따라 달라진다.)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Durable : Transaction이 완료되면, 그 결과는 지속적으로 유지되어야 한다. 현재의 Application이 변경되거나 없어지더라도 데이터는 유지된다.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일반적으로 물리적인 저장소를 통해서 Transaction 결과가 저장된다.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도서 구매의 경우 결재 처리, 구매 내역 처리 등이 하나의 작업으로 처리되어야 한다. 만약, 이 중 하나라도 실패하면 전체 구매 과정이 취소된다. 또한,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Transaction이 성공적으로 실행되면 결제 정보와 구매 내역 정보가 반드시 시스템에 기록되어야 한다. 또한, 동일한 서적에 대한 구매 Transaction이 동시에 한 개 이상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실행될 경우, 잔고 정보가 알맞게 처리되어야 하므로 각 Transaction이 알맞은 순서로 실행되어야 한다. 또한, 시스템이 일시적으로 정지되더라도 구매 정보는 사라져서는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안되며, 다시 시스템이 구동될 때 사용 가능해야 한다.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SPRING의 Transaction 지원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Code 기반의 Transaction 처리(Programmatic Transaction)뿐만 아니라 선언적 Transaction(Declarative Transaction)을 지원하고 있다. 따라서, 개발자가 직접적으로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Transaction의 범위를 Code 수준에서 정의하고 싶은 경우에는 SPRING이 제공하는 Transaction 템플릿 Class를 이용해서 손쉽게 Transaction 범위를 지정할 수 있다.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또한, 설정 파일이나 Annotation을 이용해서 Transaction의 범위 및 규칙을 정의할 수 있기 때문에 Transaction을 매우 쉽게 관리할 수 있다.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Database 연동 기술에 상관 없이 동일한 방식으로 Transaction을 처리 할 수 있도록 하고 있다. 예를 들어, Hibernate를 사용하거나 iBatis를 사용하거나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JPA를 사용하거나 또는 JTA를 이용해서 Transaction을 처리하는 지의 여부에 상관없이 SPRING은 동일한 Code를 이용해서 Transaction을 관리할 수 있도록 지원한다.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SPRING의 PlatformTransactionManager 설정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PlatformTransactionManager Interface를 이용해서 Transaction 처리를 추상화 하였고, 데이터 베이스 연동 기술에 따라 알맞은 PlatformTransactionManager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구현 Class를 제공하고 있다. 다음은 주요 구현 Class 간의 관계를 보여 주고 있다.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&lt;&lt;Interface&gt;&gt;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PlatformTransactionManager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AbstractPlatformTransactionManager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 xml:space="preserve">||</w:t>
        <w:tab/>
        <w:tab/>
        <w:tab/>
        <w:tab/>
        <w:tab/>
        <w:t xml:space="preserve">||</w:t>
        <w:tab/>
        <w:tab/>
        <w:tab/>
        <w:tab/>
        <w:t xml:space="preserve">||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ab/>
        <w:tab/>
        <w:tab/>
        <w:t xml:space="preserve">DataSourceTransactionManager</w:t>
        <w:tab/>
        <w:tab/>
        <w:t xml:space="preserve">||</w:t>
        <w:tab/>
        <w:tab/>
        <w:tab/>
        <w:tab/>
        <w:tab/>
        <w:t xml:space="preserve">||</w:t>
        <w:tab/>
        <w:tab/>
        <w:tab/>
        <w:t xml:space="preserve">JpaTransactionManager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ab/>
        <w:tab/>
        <w:tab/>
        <w:tab/>
        <w:tab/>
        <w:tab/>
        <w:tab/>
        <w:tab/>
        <w:tab/>
        <w:t xml:space="preserve">JtaTransactionManager</w:t>
        <w:tab/>
        <w:tab/>
        <w:tab/>
        <w:tab/>
        <w:t xml:space="preserve">HibernateTransactionManager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WeblogicJtaTransactionManager</w:t>
        <w:tab/>
        <w:tab/>
        <w:tab/>
        <w:t xml:space="preserve">WebSphereUowTransactionManager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각각의 Transaction 관리자 구현 Class는 관련된 Database 기술에 따라 알맞은 Transaction 처리를 수행한다. 예를 들어, HibernateTransactionManager의 경우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내부적으로 Hibernate의 Transaction을 이용해서 Transaction을 처리한다. 아래와 같이 Transaction 관련 처리를 HibernateTransactionManager에 요청하면,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HibernateTransactionManager는 그 요청을 Hibernate의 Transaction에 전파함으로써 Transaction을 처리하게 된다.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Client  ==1:commit()==&gt; :HibernateTransactionManager ==2:commit()==&gt; :Transaction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Code에서 직접적으로 PlatformTransactionManager를 사용해서 Transaction을 처리 할 수도 있지만, 그것 보다는 TransactionTemplate Class나 선언적 방식을 이용해서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Transaction을 처리하게 된다.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Transaction을 처리하려면 Database 연동을 위한 구현 기술에 알맞은 Transaction 관리자를 등록해 주어야 하는데, 본 절에서는 주요 PlatformTransactionManager의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구현 Class를 설정하는 방법에 대해서 살펴보도록 하겠다.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JDBC 기반 Transaction 관리자 설정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JDBC나 iBatis와 같이 JDBC를 이용해서 Database 연동을 처리하는 경우, 다음과 같이 DataSourceTransactionManager를 Transaction 관리자로 사용한다.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id="dataSource" class="org.apache.commons.dbcp.BasicDataSource" destroy-method="close"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p:driverClassName="oracle.jdbc.driver.OracleDriver"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p:url="jdbc:oracle:thin:@localhost:1521:ORCL"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p:username="nals"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p:password="dkagh1234."/&gt;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id="transactionManager"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class="org.springframework.jdbc.datasource.DataSourceTransactionManager"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p:dataSource-ref="dataSource"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DataSourceTransactionManager는 dataSource 프로퍼티를 통해서 전달받은 DataSource로 부터 Connection을 가져온 뒤, Connection의 commit(), rollback()등의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메서드를 사용해서 Transaction을 관리한다.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2.3 Hibernate Transaction 관리자 설정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Hibernate를 사용하는 경우에는 HibernateTransactionManager를 Transaction 관리자로 사용한다. 아래 Code는 설정 예이다.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id="transactionManager"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class="org.springframework.orm.hibernate3.HibernateTransactionManager"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p:sessionFactory-ref="sessionFactory" 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id="sessionFactory"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class="org.springframework.orm.hibernate3.LocalSessionFactoryBean"&gt;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name="dataSource" ref="dataSource"/&gt;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name="mappingResources"&gt;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name="hibernateProperties"&gt;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HibernateTransactionManager는 sessionFactory 프로퍼티를 통해서 전달받은 Hibernate Transaction을 생성한 뒤, Transaction을 이용해서 Transaction을 관리한다.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2.4 JPA Transaction 관리자 설정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JPA를 사용할 경우에는 JpaTransactionManager를 Transaction 관리자로 사용하면 된다. 아래 Code는 설정 예이다.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id="entityManagerFactory" class="org.springframework.orm.jpa.LocalContainerEntityManagerFactoryBean"&gt;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id="transactionManager"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class="org.springframework.orm.jpa.JpaTransactionManager"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p:entityManagerFactory="entityManagerFactory" /&gt;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JpaTransactionManager는 entityManagerFactory 프로퍼티를 통해 전달받은 EntityManagerFactory를 이용해서 Transaction을 관리한다.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2.5 JTA Transaction 관리자 설정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다중 Resource에 접근하는 경우 JTA(Java Transaction API)를 이용해서 Transaction을 처리하게 되는데, 이 경우에는 JtaTransactionManager를 사용한다.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JtaTransactionManager는 아래 Code와 같이 transactionManagerName 프로퍼티를 이용해서 JtaTransactionManager를 구할 수 있는 JNDI 이름을 설정한다.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id="transactionManager" class="org.springframework.transaction.jta.JtaTransactionManager"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p:transactionManagerName="java:comp/TransactionManager"/&gt;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Container가 제공하는 TransactionManager를 사용하지 않고, TransactionEssentials과 같은 오픈 Source Library를 이용해서 로컬 JTA를 사용할 경우에는,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userTransaction 프로퍼티를 이용해서 UserTransaction을 직접 설정할 수도 있다.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id="transactionManager" class="org.springframework.transaction.jta.JtaTransactionManager"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depends-on="userTransactionService"&gt;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name="transactionManager" ref="atomikosTransactionManager" /&gt;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name="userTransaction" ref="atomikosUserTransaction" /&gt;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id="userTransactionService" class="com.atomikos.icatch.config.UserTransactionServiceImpl"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init-method="init" destroy-method="shutdownForce"&gt;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id="atomikosTransactionManager" class="com.atomikos.icatch.jta.UserTransactionManager"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init-method="init" destroy-method="close"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depends-on="userTransactionService"&gt;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name="forceShutdown" value="false"/&gt;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id="atomikosUserTransaction" class="com.atomikos.icatch.jta.UserTransactionImpl"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depends-on="userTransactionService"&gt;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name="transactionTimeout" value="300"/&gt;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JtaTransactionManager는 javax.transaction.UserTransaction의 commit(), rollback()등을 이용해서 Transaction을 처리한다.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TransactionTemplate을 이용한 Transaction 처리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상품 구매를 처리하는 Code가 아래와 같다고 하자.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class PlaceOrderServiceImpl implements PlaceOrderService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PurchaseOrderResult order(PurchaseOrderRequest orderRequest)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ItemNotFoundException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 item = itemDao.findById(orderRequest.getItemId());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(item == null)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 new ItemNotFoundException(orderRequest.getItemId());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PaymentInfo paymentInfo = new PaymentInfo(item.getPrice());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paymentInfoDao.insert(paymentInfo);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PurchaseOrder order = new PurchaseOrder(item.getId(), orderRequest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.getAddress(), paymentInfo.getId());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purchaseOrderDao.insert(order);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PurchaseOrderResult(item, paymentInfo, order);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위 Code는 다음과 같은 순서로 상품 구매를 처리한다.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첫째, itemDao로부터 구매하려는 상품 정보를 구한다. 존재하지 않을 경우 예외를 발생시킨다.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둘째, paymentInfoDao를 이용해서 결재 정보(PaymentInfo)를 Database에 삽입한다.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 셋째, purchaseOrderDao를 이용해서 구매 정보(PurchaseOrder)를 Database에 삽입한다.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위 과정은 하나의 Transaction에서 처리되어야 한다. 만약, 세 번째 과정이 실패하면 이전에 실행된 모든 과정이 롤백 되어야 할 것이다. 그렇지 않을 경우,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구매 주문은 올바르게 되지 않았는데 결재 처리는 되 버리고 말 것이다.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SPRING에서 하나의 Transaction에서 처리하는 첫 번째 방법은 TransactionTemplate Class를 이용하는 것이다. DAO를 위한 템플릿 Class와 마찬가지로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TransactionTemplate Class는 Transaction과 관련된 작업(Transaction 시작, 커밋, 롤백)을 처리해 주는 템플릿 Class이다.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TransactionTemplate을 사용하려면 먼저 TransactionTemplate을 빈으로 설정해 주어야 한다. TransactionTemplate을 설정할 때는 다음과 같이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transactionManager 프로퍼티에 SPRING이 PlatformTransactionManager 빈을 지정하면 된다.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&lt;bean id="transactionTemplate" class="org.springframework.transaction.support.TransactionTemplate"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 xml:space="preserve">   p:transactionManager-ref="transactionManager"/&gt;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 xml:space="preserve">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&lt;bean id="placeOrderService" class="madvirus.spring.store.domain.PlaceOrderServiceTransactionTemplateImpl"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 xml:space="preserve">   p:transactionTemplate-ref="transactionTemplate"/&gt;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TransactionTemplate 빈을 설정했다면, TransactionTemplate Class를 이용해서 Transaction을 처리할 수 있다. 아래 Code는 TransactionTemplate Class의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설정 예이다.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org.springframework.transaction.TransactionStatus;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org.springframework.transaction.support.TransactionCallback;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org.springframework.transaction.support.TransactionTemplate;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PlaceOrderServiceTxTemplateImpl implements PlaceOrderService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ItemDao itemDao;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PaymentInfoDao paymentInfoDao;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PurchaseOrderDao purchaseOrderDao;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TransactionTemplate transactionTemplate;</w:t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setTransactionTemplate(TransactionTemplate transactionTemplate)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this.transactionTemplate = transactionTemplate;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PurchaseOrderResult order(final PurchaseOrderRequest orderRequest)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ItemNotFoundException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transactionTemplate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.execute(new TransactionCallback&lt;PurchaseOrderResult&gt;()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public PurchaseOrderResult doInTransaction(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TransactionStatus status)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Item item = itemDao.findById(orderRequest.getItemId());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(item == null)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throw new ItemNotFoundException(orderRequest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.getItemId());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PaymentInfo paymentInfo = new PaymentInfo(item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.getPrice());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paymentInfoDao.insert(paymentInfo);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PurchaseOrder order = new PurchaseOrder(item.getId(),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orderRequest.getAddress(), paymentInfo.getId());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purchaseOrderDao.insert(order);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return new PurchaseOrderResult(item, paymentInfo, order);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TransactionTemplate.execute() 메서드는 Transaction을 시작한 뒤에 파라미터로 전달받은 TransactionCallback 구현 객체의 doInTransaction() 메서드를 호출한다.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doInTransaction() 메서드의 실행이 종료되면 Transaction을 커밋한다. 만약 doInTransaction() 메서드에서 RuntimeException이나 Error를 발생시키면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Transaction을 롤백한다.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일반적으로 TransactionTemplate Class를 사용할 때에는 TransactionCallback Interface를 구현한 Class를 작성하기 보다는 위 Code와 같이 임의 Class를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사용해서 TransactionCallback 객체를 TransactionTemplate.execute() 메서드에 전달한다.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TransactionCallback.doInTransaction() 메서드는 다음과 같이 정의되어 있다.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public interface TransactionCallback&lt;T&gt;{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T doInTransaction(TransactionStatus status);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TransactionTemplate.execute() 메서드는 TransactionCallback.doInTransaction() 메서드가 리턴하는 객체를 리턴한다.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doInTransaction() 메서드는 throws를 통해서 발생시킬 수 있는 예외를 설정하고 있지 않기 때문에, doInTransaction() 메서드 내부에서는 RuntimeException이나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Error 타입의 예외만 발생시킬 수 있다. 만약 doInTransaction 매부에서 반드시 catch로 처리해 주어야 하는 예외를 발생시킨다면, 다음과 같이 doInTransaction()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메서드 내부에서 try~catch 블럭을 사용해서 예외를 처리한 뒤 롤백 여부를 설정해 주어야 한다.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@Override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PurchaseOrderResult order(final PurchaseOrderRequest orderRequest)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ItemNotFoundException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transactionTemplate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.execute(new TransactionCallback&lt;PurchaseOrderResult&gt;()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public PurchaseOrderResult doInTransaction(TransactionStatus status)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Item item = itemDao.findById(orderRequest.getItemId());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 (item == null)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throw new ItemNotFoundException(orderRequest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.getItemId());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PaymentInfo paymentInfo = new PaymentInfo(item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.getPrice());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paymentInfoDao.insert(paymentInfo);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PurchaseOrder order = new PurchaseOrder(item.getId(),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orderRequest.getAddress(), paymentInfo.getId());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purchaseOrderDao.insert(order);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return new PurchaseOrderResult(item, paymentInfo, order);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}catch(Exception e){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status.setRollbackOnly();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return ex;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TransactionStatus.setRollbackOnly() 메서드를 호출하면, TransactionTemplate은 예외 발생 여부에 상관없이 Transaction을 롤백한다.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선언적 Transaction 처리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선언적 Transaction(Declarative Transaction)은 TransactionTemplate과 달리 Transaction 처리를 Code에서 직접적으로 수행하지 않는다. 대신, 선언적 Transaction은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설정 파일이나 Annotation을 이용해서 Transaction의 범위, 롤백 규칙등을 정의하게 된다. 선언적 Transaction은 다음과 같은 두 가지 방식으로 정의할 수 있다.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&lt;tx:advice&gt; 태그를 이용한 Transaction 처리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@Transactional Annotation을 이용한 Transaction 설정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 두 가지 Transaction 설정 방법에 대해 차례대로 살펴보도록 하자.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&lt;tx:advice&gt; 태그를 이용한 Transaction 처리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&lt;tx:advice&gt; 태그는 SPRING 2.0 버전부터 지원하는 확장 태그이다. &lt;tx:advice&gt; 태그를 이용해서 Transaction 속성을 정의하기 위해서는 먼저 tx 네임스페이스를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추가해 주어야 한다.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&lt;?xml version="1.0" encoding="UTF-8"?&gt;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xmlns:p="http://www.springframework.org/schema/p" xmlns:aop="http://www.springframework.org/schema/aop"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xmlns:tx="http://www.springframework.org/schema/tx" xmlns:xsi="http://www.w3.org/2001/XMLSchema-instance"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http://www.springframework.org/schema/aop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http://www.springframework.org/schema/aop/spring-aop-3.0.xsd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http://www.springframework.org/schema/tx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http://www.springframework.org/schema/tx/spring-tx-3.0.xsd"&gt;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id="transactionManager"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class="org.springframework.jdbc.datasource.DataSourceTransactionManager"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p:dataSource-ref="dataSource" /&gt;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&lt;tx:advice id="txAdvice" transaction-manager="transactionManager"&gt;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&lt;tx:attributes&gt;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&lt;tx:method name="order" propagation="REQUIRED" /&gt;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&lt;tx:method name="get" read-only="true" /&gt;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&lt;/tx:attributes&gt;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&lt;/tx:advice&gt;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 네임스페이스를 &lt;beans&gt; 태그에 추가해 주었다면, &lt;tx:advice&gt; 태그, &lt;tx:attributes&gt; 태그, 그리고 &lt;tx:method&gt; 태그를 이용해서 Transaction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속성을 정의할 수 있다.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먼저, &lt;tx:advice&gt; 태그는 Transaction을 적용할 때 사용될 Advisor를 생성한다. id 속성은 생성될 Transaction Advisor의 식별 값을 입력하며,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transaction-manager 속성에는 SPRING의 PlatformTransactionManager 빈을 설정한다.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&lt;tx:method&gt; 태그는 &lt;tx:attributes&gt; 태그의 자식 태그로 설정한다. &lt;tx:method&gt; 태그는 Transaction을 설정할 메서드 및 Transaction 속성을 설정한다.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&lt;tx:method&gt;의 속성 및 설정은 아래 표와 같다.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속성 이름</w:t>
        <w:tab/>
        <w:tab/>
        <w:tab/>
        <w:tab/>
        <w:tab/>
        <w:tab/>
        <w:tab/>
        <w:tab/>
        <w:tab/>
        <w:tab/>
        <w:tab/>
        <w:tab/>
        <w:tab/>
        <w:t xml:space="preserve">설</w:t>
        <w:tab/>
        <w:tab/>
        <w:tab/>
        <w:tab/>
        <w:tab/>
        <w:tab/>
        <w:tab/>
        <w:t xml:space="preserve">명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</w:t>
        <w:tab/>
        <w:tab/>
        <w:tab/>
        <w:tab/>
        <w:tab/>
        <w:tab/>
        <w:tab/>
        <w:t xml:space="preserve">Transaction이 적용될 메서드 이름을 명시한다. '*'을 사용한 설정이 가능하다. 예를 들어, "get*"으로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설정할 경우 이름이 get으로 시작하는 메서드를 의미한다.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propagation</w:t>
        <w:tab/>
        <w:tab/>
        <w:tab/>
        <w:tab/>
        <w:tab/>
        <w:t xml:space="preserve">Transaction 전파 규칙을 설정한다.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isolation</w:t>
        <w:tab/>
        <w:tab/>
        <w:tab/>
        <w:tab/>
        <w:tab/>
        <w:tab/>
        <w:t xml:space="preserve">Transaction 격리 레벨을 설정한다.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read-only</w:t>
        <w:tab/>
        <w:tab/>
        <w:tab/>
        <w:tab/>
        <w:tab/>
        <w:tab/>
        <w:t xml:space="preserve">읽기 전용 여부를 설정한다.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no-rollabck-for</w:t>
        <w:tab/>
        <w:tab/>
        <w:tab/>
        <w:tab/>
        <w:t xml:space="preserve">Transaction을 롤백하지 않을 예외 타입을 설정한다.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rollback-for</w:t>
        <w:tab/>
        <w:tab/>
        <w:tab/>
        <w:tab/>
        <w:tab/>
        <w:t xml:space="preserve">Transaction을 롤백할 예외 타입을 설정한다.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timeout</w:t>
        <w:tab/>
        <w:tab/>
        <w:tab/>
        <w:tab/>
        <w:tab/>
        <w:tab/>
        <w:t xml:space="preserve">Transaction의 타임 아웃 시간을 초 단위로 설정한다.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&lt;tx:advice&gt; 태그는 Advisor만 생성하는 것이지 실제로 Transaction을 적용하는 것은 아니다. 실제로 Transaction을 적용하는 것은 AOP를 통해서 이루어진다.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아래 Code는 설정 예이다.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&lt;tx:advice id="txAdvice" transaction-manager="transactionManager"&gt;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&lt;tx:attributes&gt;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&lt;tx:method name="order" propagation="REQUIRED"/&gt;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&lt;/tx:attributes&gt;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&lt;/tx:advice&gt;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&lt;aop:config&gt;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&lt;aop:pointcut expression="execution(public * madvirus.spring..*Service.*(..))"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id="servicePublicMethod" /&gt;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&lt;aop:advisor advice-ref="txAdvice" pointcut-ref="servicePublicMethod" /&gt;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&lt;/aop:config&gt;</w:t>
        <w:tab/>
        <w:tab/>
        <w:tab/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Code에서 &lt;aop:config&gt; 태그를 이용해서 madvirus.spring 패키지의 하위 패키지에 있는 *Service의 public 메서드에 &lt;tx:advice&gt;로 설정한 Transaction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Advisor를 적용하도록 설정하였다. &lt;tx:method&gt; 태그에서 이름이 "order"인 메서드에 대해 Transaction을 적용하도록 설정했으므로, 실제로는 *Service의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메서드 중에서 order 메서드를 호출할 때에 Transaction이 적용된다.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(1) &lt;tx:method&gt; 태그의 propagation 속성과 전파 규칙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: &lt;tx:method&gt; 태그에서 중요한 속성중의 하나가 propagation 속성이다. propagation 속성은 Transaction의 전파 규칙을 정의할 때 사용되며,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propagation 속성에 올 수 있는 값은 다음 표와 같다.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속성 값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설       명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REQUIRED</w:t>
        <w:tab/>
        <w:tab/>
        <w:tab/>
        <w:tab/>
        <w:tab/>
        <w:tab/>
        <w:tab/>
        <w:t xml:space="preserve">메서드를 수행하는데 Transaction이 필요하다는 것을 의미한다. 현재 진행 중인 Transaction이 존재하면, 해당 Transaction을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(기본 값)</w:t>
        <w:tab/>
        <w:tab/>
        <w:tab/>
        <w:tab/>
        <w:tab/>
        <w:tab/>
        <w:tab/>
        <w:tab/>
        <w:t xml:space="preserve">사용한다. 존재하지 않는다면 새로운 Transaction을 생성한다.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  <w:tab/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MANDATORY</w:t>
        <w:tab/>
        <w:tab/>
        <w:tab/>
        <w:tab/>
        <w:tab/>
        <w:tab/>
        <w:t xml:space="preserve">메서드를 수행하는데 Transaction이 필요하다는 것을 의미한다. 하지만, REQUIRED와 달리, 진행중인 Transaction이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존재하지 않을 경우 예외를 발생시킨다.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REQUIRES_NEW</w:t>
        <w:tab/>
        <w:tab/>
        <w:tab/>
        <w:tab/>
        <w:tab/>
        <w:t xml:space="preserve">항상 새로운 Transaction을 시작한다. 기존 Transaction이 존재하면 기존 Transaction을 일시 중지하고 새로운 Transaction을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시작한다. 새로 시작된 Transaction이 종료된 뒤에 기존 Transaction이 계속된다.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SUPPORTS</w:t>
        <w:tab/>
        <w:tab/>
        <w:tab/>
        <w:tab/>
        <w:tab/>
        <w:tab/>
        <w:tab/>
        <w:t xml:space="preserve">메서드가 Transaction을 필요로 하지는 않지만, 기존 Transaction이 존재할 경우 Transaction을 사용한다는 것을 의미한다.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진행중인 Transaction이 존재하지 않더라도 메서드는 정상적으로 동작한다.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NOT_SUPPORTED</w:t>
        <w:tab/>
        <w:tab/>
        <w:tab/>
        <w:tab/>
        <w:t xml:space="preserve">메서드가 Transaction을 필요로 하지 않음을 의미한다. SUPPORTS와 달리 진행중인 Transaction이 존재할 경우 메서드가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실행되는 동안 Transaction은 일시 중지되며, 메서드 실행이 종료된 후에 Transaction을 계속 진행한다.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NEVER</w:t>
        <w:tab/>
        <w:tab/>
        <w:tab/>
        <w:tab/>
        <w:tab/>
        <w:tab/>
        <w:tab/>
        <w:tab/>
        <w:tab/>
        <w:t xml:space="preserve">메서드가 Transaction을 필요로 하지 않으며, 만약 진행중인 Transaction이 존재하면 예외를 발생시킨다.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NESTED</w:t>
        <w:tab/>
        <w:tab/>
        <w:tab/>
        <w:tab/>
        <w:tab/>
        <w:tab/>
        <w:tab/>
        <w:tab/>
        <w:t xml:space="preserve">기존 Transaction이 존재하면, 기존 Transaction에 중첩된 Transaction에서 메서드를 실행한다. 기존 Transaction이 존재하지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않으면 REQUIRED와 동일하게 동작한다. 이 기능은 JDBC 3.0 드라이버를 사용할 때에만 적용된다.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(JTA Provider가 이 기능을 지원할 경우에도 사용 가능하다.)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선언적 Transaction을 하는 경우 별도 처리가 필요하지 않다면 기본값인 "REQUIRED"를 Transaction 전파 규칙으로 사용한다.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(2) &lt;tx:method&gt; 태그의 rollback-for 속성과 no-rollback-for 속성을 통한 롤백 처리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: SPRING Transaction은 기본적으로 RuntimeException 및 Error에 대해서만 롤백 처리를 수행한다. 떠라서, Throwable이나 Exception 타입의 예외가 발생하더라도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롤백되지 않고, 예외가 발생되기 전까지의 작업이 커밋된다.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예외 발생시 Transaction의 롤백 규칙을 좀 더 정교하게 정의하고 싶다면 rollback-for 속성과 no-rollback-for 속성을 사용하면 된다. rollback-for 속성은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예외 발생시 롤백 작업을 수행할 예외 타입을 설정하며, no-rollback-for 속성은 예외가 발생하더라도 롤백하지 않을 예외 타입을 설정한다.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명시할 예외 타입이 한 개 이상인 경우 각각의 예외는 콤마로 구분한다. 예외 Class는 완전한 이름을 입력하거나 또는 패키지 이름을 제외한 Class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이름만을 입력해도 된다.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Exception 및 하위 타입의 예외가 발생할 경우 롤백 작업을 수행하고, MemberNotFoundException이 발생하는 경우에는 롤백 작업을 수행하지 않는다고 하자.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이 경우 다음과 같이 설정할 수 있다.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&lt;tx:method name="regist" rollback-for="Exception" no-rollback-for="MemberNotFoundException"/&gt;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SPRING은 예외 발생시 좀더 정확하게 메칭되는 타입을 기준으로 롤백 규칙을 적용한다. 따라서, MemberNotFoundException이 Exception Class를 상속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받았다고 하더라도 MemberNotFoundException이 발생하면 롤백을 수행하지 않게 된다.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(3) &lt;tx:method&gt; 태그의 isolation 속성과 Transaction 격리 레벨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: Transaction 격리 레벨은 isolation 속성을 사용해서 설정하며, isolation 속성에서 사용할 수 있는 값은 아래 표와 같다.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 xml:space="preserve">속성 값</w:t>
        <w:tab/>
        <w:tab/>
        <w:tab/>
        <w:tab/>
        <w:tab/>
        <w:tab/>
        <w:tab/>
        <w:tab/>
        <w:tab/>
        <w:t xml:space="preserve">설  명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======================================================================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DEFAULT</w:t>
        <w:tab/>
        <w:tab/>
        <w:tab/>
        <w:tab/>
        <w:tab/>
        <w:tab/>
        <w:tab/>
        <w:t xml:space="preserve">기본 설정을 사용한다.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======================================================================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READ_UNCOMMITED</w:t>
        <w:tab/>
        <w:tab/>
        <w:t xml:space="preserve">다른 Transaction에서 커밋하지 않은 데이터를 읽을 수 있다.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======================================================================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READ_COMMITED</w:t>
        <w:tab/>
        <w:tab/>
        <w:tab/>
        <w:t xml:space="preserve">다른 Transaction에 의해 커밋된 데이터를 읽을 수 있다.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======================================================================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REPEATABLE_READ</w:t>
        <w:tab/>
        <w:tab/>
        <w:tab/>
        <w:t xml:space="preserve">처음에 읽어온 데이터와 두 번째 읽어온 데이터가 동일한 값을 갖는다.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======================================================================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 xml:space="preserve">SERIALIZABLE</w:t>
        <w:tab/>
        <w:tab/>
        <w:tab/>
        <w:tab/>
        <w:tab/>
        <w:t xml:space="preserve">동일한 데이터에 대해서 동시에 두 개 이상의 Transaction이 수행될 수 없다.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======================================================================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 Annotation 기잔 Transaction 설정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@Transactional Annotation을 사용해서 Transaction을 설정할 수도 있다. @Transactional Annotation은  다음 Code와 같이 메서드나 Class에 적용되며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관련 Transaction 속성을 설정한다.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org.springframework.transaction.annotation.Transactional;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PlaceOrderServiceAnnotImpl implements PlaceOrderService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@Transactional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PurchaseOrderResult order(PurchaseOrderRequest orderRequest)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throws ItemNotFoundException 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Item item = itemDao.findById(orderRequest.getItemId());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(item == null)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ItemNotFoundException(orderRequest.getItemId());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PaymentInfo paymentInfo = new PaymentInfo(item.getPrice());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paymentInfoDao.insert(paymentInfo);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PurchaseOrder order = new PurchaseOrder(item.getId(), orderRequest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.getAddress(), paymentInfo.getId());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purchaseOrderDao.insert(order);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PurchaseOrderResult(item, paymentInfo, order);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@Transactional Annotation은 propagation 속성을 비롯하여 아래 표에 표시한 속성을 이용해서 Transaction 속성을 정의한다.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속  성</w:t>
        <w:tab/>
        <w:tab/>
        <w:tab/>
        <w:tab/>
        <w:tab/>
        <w:tab/>
        <w:tab/>
        <w:tab/>
        <w:tab/>
        <w:tab/>
        <w:t xml:space="preserve">설   명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propagation</w:t>
        <w:tab/>
        <w:tab/>
        <w:tab/>
        <w:tab/>
        <w:tab/>
        <w:tab/>
        <w:t xml:space="preserve">Transaction 전파 규칙을 설정한다. Propagation 열거형 타입에 값이 정의되어 있다.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기본 값은 Propagation.REQUIRED이다.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  <w:tab/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isolation</w:t>
        <w:tab/>
        <w:tab/>
        <w:tab/>
        <w:tab/>
        <w:tab/>
        <w:tab/>
        <w:tab/>
        <w:t xml:space="preserve">Transaction 격리 레벨을 설정한다. Isolation 열거형 타입에 값이 정의되어 있다.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readOnly</w:t>
        <w:tab/>
        <w:tab/>
        <w:tab/>
        <w:tab/>
        <w:tab/>
        <w:tab/>
        <w:tab/>
        <w:t xml:space="preserve">읽기 전용 여부를 설정한다. boolean 값을 설정하며, 기본 값은 false이다.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  <w:tab/>
        <w:tab/>
        <w:tab/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rollbackFor</w:t>
        <w:tab/>
        <w:tab/>
        <w:tab/>
        <w:tab/>
        <w:tab/>
        <w:tab/>
        <w:t xml:space="preserve">Transaction을 롤백할 예외 타입을 설정한다. 예, rollback-For={Exception.class}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noRollbackFor</w:t>
        <w:tab/>
        <w:tab/>
        <w:tab/>
        <w:tab/>
        <w:tab/>
        <w:t xml:space="preserve">Transaction을 롤백하지 않을 예외 타입을 설정한다.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예, noRollbackFor={ItemNotFoundException.class}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timeout</w:t>
        <w:tab/>
        <w:tab/>
        <w:tab/>
        <w:tab/>
        <w:tab/>
        <w:tab/>
        <w:tab/>
        <w:t xml:space="preserve">Transaction의 타임아웃 시간을 초 단위로 설정한다.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@Transactional Annotation이 적용된 SPRING 빈에 실제로 Transaction을 적용하려면 다음과 같이 &lt;tx:transaction-driven&gt; 태그를 설정하면 된다.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&lt;tx:transaction-driven transaction-manager="transactionManager"/&gt;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id="placeOrderService" class="madvirus.spring.chap09.store.domain.PlaceOrderServiceAnnotImpl"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..../&gt;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&lt;tx:annotation-driven&gt; 태그가 제공하는 속성은 다음과 같다.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속 성</w:t>
        <w:tab/>
        <w:tab/>
        <w:tab/>
        <w:tab/>
        <w:tab/>
        <w:tab/>
        <w:tab/>
        <w:tab/>
        <w:tab/>
        <w:tab/>
        <w:tab/>
        <w:t xml:space="preserve">설  명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기 본 값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transaction-manager</w:t>
        <w:tab/>
        <w:tab/>
        <w:tab/>
        <w:t xml:space="preserve">사용할 PlatformTransactionManager 빈의 이름</w:t>
        <w:tab/>
        <w:tab/>
        <w:tab/>
        <w:tab/>
        <w:tab/>
        <w:tab/>
        <w:tab/>
        <w:tab/>
        <w:tab/>
        <w:tab/>
        <w:t xml:space="preserve">transactionManager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proxy-target-class</w:t>
        <w:tab/>
        <w:tab/>
        <w:tab/>
        <w:tab/>
        <w:t xml:space="preserve">Class에 대해서 프록시를 생성할지의 여부, true일 경우</w:t>
        <w:tab/>
        <w:tab/>
        <w:tab/>
        <w:tab/>
        <w:tab/>
        <w:tab/>
        <w:t xml:space="preserve">false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CGLIB를 이용해서 프록시를 생성하며, false인 경우 Java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다이나믹 프록시를 이용해서 프록시를 생성한다.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order</w:t>
        <w:tab/>
        <w:tab/>
        <w:tab/>
        <w:tab/>
        <w:tab/>
        <w:tab/>
        <w:tab/>
        <w:tab/>
        <w:t xml:space="preserve">Advice 적용 순서.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int의 최대 값.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(가장 낮은 순위)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&lt;tx:annotation-driven&gt; 태그 대신 PersistenceAnnotationBeanPostProcessor Class를 빈으로 등록해도 된다.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class="org.springframework.orm.jpa.support.PersistenceAnnotationBeanPostProcessor"/&gt;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TransactionsEssentials을 이용한 분산 Transaction 처리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두 개 이상의 Resource에 동시에 접근하는데 Transaction이 필요한 경우가 있다. 예를 들어, 결재 정보를 저장하는 Database와 구매 내역을 저장하는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Database가 다르다고 하자. 이 경우 두 Database에 접근하기 위한 DataSource는 서로 다르지만, 두 Database에 접근하는 Code는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단일 Transaction으로 처리되어야 한다.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Java에서 분산 Transaction을 처리하기 위해서는 분산 Transaction 서비스를 제공해주는 Transaction 관리자가 필요하다. Weblogic이나 JBoss 같은 Container는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자체적으로 분산 Transaction 서비스를 지원하고 있지만, 톰캣과 같은 Servlet Container는 분산 Transaction을 지원하고 있지 않다.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단위 Test를 수행할 때 Container 없이 분산 Transaction을 Test해야 한다거나 톰캣과 같이 분산 Transaction 서비스를 지원하지 않는 Container에서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분산 Transaction을 구현해야 한다면, TransactionEssentials나 Jencks와 같은 Transaction 매니저를 이용하면 된다.  TransactionEssentials나 Jencks를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사용하면 JBoss와 같은 Container를 사용하지 않고도 분산 Transaction을 구현할 수 있는데, 본 장에서는 TransactionEssentials을 이용해서 분산 Transaction을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설정하는 방법을 살펴보도록 하자.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TransactionEssentials Download/설정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TransactionEssentials은 Atomikos에서 개발한 ExtremeTransaction의 오픈Source 버전으로서 http://www.atomikos.com Site에서 Download 받을 수 있다.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Maven을 사용하고 있다면, 다음과 같이 Atomikos의 Maven 리포지토리 및 transaction-essentials-all에 대한 의존을 추가함으로써 TransactionEssentials를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사용할 수 있다. (참고로 아래 Code는 3.6.1 버전을 기준으로 작성된 것으로서 버전에 따라 차이가 있을 수 있다.)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&lt;repositories&gt;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&lt;repository&gt;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&lt;id&gt;atomikos&lt;/id&gt;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&lt;name&gt; Atomikos Repository&lt;/name&gt;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&lt;url&gt;http://repo.atomikos.com&lt;/url&gt;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&lt;/repository&gt;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&lt;/repositories&gt;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&lt;dependencies&gt;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&lt;dependency&gt;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&lt;groupId&gt;com.atomikos&lt;/groupId&gt;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&lt;artifactId&gt;transactions-essentials-all&lt;/artifactId&gt;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&lt;version&gt;3.6.1&lt;/version&gt;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&lt;type&gt;pom&lt;/type&gt;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&lt;exclusions&gt;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&lt;exclusion&gt;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&lt;groupId&gt;com.atomikos&lt;/groupId&gt;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&lt;artifactId&gt;transactions-jdbc-deprecated&lt;/artifactId&gt;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&lt;/exclusion&gt;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&lt;exclusion&gt;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&lt;groupId&gt;com.atomikos&lt;/groupId&gt;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&lt;artifactId&gt;transactions-jms-deprecated&lt;/artifactId&gt;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&lt;/exclusion&gt;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&lt;exclusion&gt;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&lt;groupId&gt;com.atomikos&lt;/groupId&gt;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&lt;artifactId&gt;transactions-hibernate3&lt;/artifactId&gt;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&lt;/exclusion&gt;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&lt;/exclusions&gt;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&lt;dependency&gt;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&lt;/dependencies&gt;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TransactionEssentials와 SPRING 연동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TransactionEssentials에 대한 설정을 완료했다면, SPRING 설정 파일에 다음과 같은 정보를 추가해주면 된다.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TransactionEssentials를 이용한 JtaTransactionManager 설정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TransactionEssentials가 제공하는 Class를 이용한 XADataSource 설정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XADataSource를 사용하도록 설정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TransactionEssentials를 이용한 JtaTransactionManager 설정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먼저 TransactionEssentials를 이용하는 JtaTransactionManager를 설정하려면 아래와 같은 설정을 추가해 주어야 한다.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&lt;bean id="userTransactionService" class="com.atomikos.icatch.config.UserTransactionServiceImp"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destroy-method="shutdownForce"&gt;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&lt;!-- 여기에 Atomikos 프로퍼티 위치 --&gt;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key="com.atomikos.icatch.service"&gt;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com.atomikos.icatch.standalone.UserTransactionServiceFactory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&lt;/prop&gt;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&lt;!--  Atomikos UserTransactionManager 생성. SPRING 설정에 필요함 --&gt;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id="atomikosTransactionManager" class="com.atomikos.icatch.jta.UserTransactionManager"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destroy-method="close" depends-on="userTransactionService"&gt;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name="forceShutdown" value="false" /&gt;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&lt;!-- Atomikos UserTransactionImp 생성. SPRING 설정에 필요함 --&gt;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id="atomikosUserTransaction" class="com.atomikos.icatch.jta.UserTransactionImp"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depends-on="userTransactionService"&gt;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name="transactionTimeout" value="300" /&gt;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&lt;!-- Atomikos를 사용하는 SPRING JtaTransactionManager 설정 --&gt;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id="transactionManager"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class="org.springframework.transaction.jta.JtaTransactionManager"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depends-on="userTransactionService"&gt;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name="transactionManager" ref="atomikosTransactionManager" /&gt;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name="userTransaction" ref="atomikosUserTransaction" /&gt;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TransactionEssentials가 제공하는 Class를 이용한 XADataSource 설정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JtaTransactionManager 설정이 완료되었다면, 그 다음으로 할 작업은 TransactionEssentials가 제공하는 Class를 이용해서 XADataSource를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생성하는 것이다. TransactionEssentials는 다음의 두 가지 XADataSource를 제공하고 있다.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com.atomikos.jdbc.AtomikosDataSourceBean : XA를 지원하는 JDBC 드라이버를 위한 DataSource 설정.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com.atomikos.jdbc.nonxa.AtomikosNonXADataSourceBean : XA를 지원하지 않는 JDBC 드라이버를 위한 DataSource 설정. 이 Class는 XA에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호환되지 않기 때문에 Transaction의 원자성(atomic)을 보장할 수 없다.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XA를 지원하는 JDBC 드라이버를 갖고 있다면, AtomikosDataSourceBean을 이용해서 DataSource를 설정해주면 된다. 아래 Code는 설정 예를 보여주고 있다.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&lt;bean id="billingDataSource" class="com.atomikos.jdbc.AtomikosDataSourceBean"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name="uniqueResourceName" value="BILLDB" /&gt;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name="xaDataSourceClassName"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value="com.mysql.jdbc.jdbc2.optional.MysqlXADataSource" /&gt;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name="xaProperties"&gt;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key="user"&gt;root&lt;/prop&gt;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key="password"&gt;&lt;/prop&gt;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key="url"&gt;jdbc:mysql://localhost/z_billing?useUnicode=true&amp;amp;characterEncoding=euckr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name="poolSize" value="1" /&gt;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id="storeDataSource" class="com.atomikos.jdbc.AtomikosDataSourceBean"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name="uniqueResourceName" value="STOREDB" /&gt;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name="xaDataSourceClassName"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value="com.mysql.jdbc.jdbc2.optional.MysqlXADataSource" /&gt;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name="xaProperties"&gt;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key="user"&gt;root&lt;/prop&gt;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key="password"&gt;&lt;/prop&gt;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&lt;prop key="url"&gt;jdbc:mysql://localhost/z_store?useUnicode=true&amp;amp;characterEncoding=euckr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name="poolSize" value="1" /&gt;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 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AtomikosDataSourceBean Class를 사용할 때 기본 프로퍼티는 다음과 같다.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uniqueResourceName : DataSource를 식별하는 고유 Resource 이름.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xaDataSourceClassName : XADataSource 구현 Class의 완전한 이름.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xaProperties : XADataSource를 설정할 때 필요한 &lt;이름,값&gt; 쌍.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사용하려는 XADataSource 구현 Class에 따라 xaProperties에 전달할 설정 값이 달라진다. 이에 대한 내용은 본 장의 '각 DBMS 별 AtomikosDataSourceBean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설정'에서 살펴보도록 하겠다.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JDBC 드라이버가 XA를 지원하지 않는 경우에는 AtomikosNonXADataSourceBean Class를 사용해서 DataSource를 설정하면 된다. 아래 Code는 설정 예이다.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&lt;bean id="billingDataSource" class="com.atomikos.jdbc.AtomikosNonXADataSourceBean"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name="uniqueResourceName" value="BILLDB" /&gt;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name="user" value="sa"/&gt;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name="password" value=""/&gt;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name="url" value="jdbc:HypersonicSQL:BILLDB"/&gt;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name="driverClassName" value="org.hsql.jdbcDriver"/&gt;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name="poolSize" value="10" /&gt;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AtomikosNonXADataSourceBean Class의 주요 프로퍼티는 다음과 같다.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user : DB에 접근할 때 사용할 사용자 계정.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password : DB에 접근할 때 사용할 암호.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url : JDBC URL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driverClassName : JDBC 드라이버 Class 이름.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AtomikosNonXADataSourceBean Class의 경우 완전한 XA를 지원하지 않기 때문에, 원자성(atomic)을 100% 보장하지 못한다는 점에 유의해야 한다.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TransactionEssentials가 제공한 XADataSource를 이용.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TransactionEssentials가 제공하는 Class를 이용해서 XADataSource를 설정했다면, 남은 작업은 하나의 Transaction 범위에서 두 개 이상의 DataSource를 사용하도록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설정하는 것뿐이다. 아래 Code는 설정 예를 보여주고 있다.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&lt;bean id="billingDataSource" class="com.atomikos.jdbc.AtomikosDataSourceBean"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name="uniqueResourceName" value="BILLDB" /&gt;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&lt;!--설정--&gt;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id="storeDataSource" class="com.atomikos.jdbc.AtomikosDataSourceBean"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name="uniqueResourceName" value="STOREDB" /&gt;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&lt;!--설정--&gt;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id="itemDao" class="madvirus.spring.chap09.store.dao.jdbc.JdbcItemDao"&gt;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&lt;ref bean="storeDataSource" /&gt;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id="paymentInfoDao"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class="madvirus.spring.chap09.store.dao.jdbc.JdbcPaymentInfoDao"&gt;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&lt;ref bean="billingDataSource" /&gt;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id="purchaseOrderDao"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class="madvirus.spring.chap09.store.dao.jdbc.JdbcPurchaseOrderDao"&gt;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&lt;ref bean="storeDataSource" /&gt;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&lt;tx:annotation-driven transaction-manager="transactionManager" /&gt;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id="placeOrderService"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class="madvirus.spring.chap09.store.domain.PlaceOrderServiceAnnotImpl"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p:itemDao-ref="itemDao" p:paymentInfoDao-ref="paymentInfoDao"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p:purchaseOrderDao-ref="purchaseOrderDao" /&gt;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itemDao, paymentInfoDao, purchaseOrderDao는 각각 storeDataSource와 billingDataSource를 사용하고 있으며, placeOrderService는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itemDao와 paymentInfoDao, purchaseOrderDao를 이용해서 두 개의 DataSource에 접근하게 된다. 위 Code에서 &lt;tx:annotation-drive&gt; 태그에서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참조하는 transactionManager는 TransactionEssentials를 이용해서 설정한 JtaTransactionManager 빈이다.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placeOrderService는 다음과 같이 Transaction 범위 내에서 두 개 이상의 DataSource에 접근하게 된다.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@Transactional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PurchaseOrderResult order(PurchaseOrderRequest orderRequest)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throws ItemNotFoundException 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Item item = itemDao.findById(orderRequest.getItemId());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(item == null)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new ItemNotFoundException(orderRequest.getItemId());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PaymentInfo paymentInfo = new PaymentInfo(item.getPrice());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paymentInfoDao.insert(paymentInfo);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PurchaseOrder order = new PurchaseOrder(item.getId(), orderRequest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.getAddress(), paymentInfo.getId());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purchaseOrderDao.insert(order);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PurchaseOrderResult(item, paymentInfo, order);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     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위 Code에서 order() 메서드는 TransactionEssentials가 제공하는 글로벌 Transaction을 통해서 관리되기 때문에, order() 메서드에서 사용하는 두 개 이상의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DataSource는 하나의 Transaction으로 처리된다.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5.3 커넥션 풀 관련 프로퍼티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AtomikosDataSourceBean Class와 AtomikosNonXADataSourceBean Class의 커넥션 풀 관련 프로퍼티는 다음과 같다.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프 로 퍼 티</w:t>
        <w:tab/>
        <w:tab/>
        <w:tab/>
        <w:tab/>
        <w:tab/>
        <w:tab/>
        <w:tab/>
        <w:tab/>
        <w:tab/>
        <w:tab/>
        <w:tab/>
        <w:t xml:space="preserve">설     명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기본 값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maxPoolSize</w:t>
        <w:tab/>
        <w:tab/>
        <w:tab/>
        <w:tab/>
        <w:tab/>
        <w:tab/>
        <w:tab/>
        <w:tab/>
        <w:t xml:space="preserve">최대 풀 개수.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1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minPoolSize</w:t>
        <w:tab/>
        <w:tab/>
        <w:tab/>
        <w:tab/>
        <w:tab/>
        <w:tab/>
        <w:tab/>
        <w:tab/>
        <w:t xml:space="preserve">최소 풀 개수.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poolSize</w:t>
        <w:tab/>
        <w:tab/>
        <w:tab/>
        <w:tab/>
        <w:tab/>
        <w:tab/>
        <w:tab/>
        <w:tab/>
        <w:tab/>
        <w:t xml:space="preserve">최대/최소 풀 개수를 한번에 설정한다.</w:t>
        <w:tab/>
        <w:tab/>
        <w:tab/>
        <w:tab/>
        <w:tab/>
        <w:tab/>
        <w:tab/>
        <w:tab/>
        <w:tab/>
        <w:tab/>
        <w:tab/>
        <w:tab/>
        <w:tab/>
        <w:t xml:space="preserve">없음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 xml:space="preserve">maxPoolSize를 설정하지 않은 경우 필요하다.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borrowConnectionTimeout</w:t>
        <w:tab/>
        <w:tab/>
        <w:t xml:space="preserve">풀에서 커넥션을 가져오기까지 대기 시간.</w:t>
        <w:tab/>
        <w:tab/>
        <w:tab/>
        <w:tab/>
        <w:tab/>
        <w:tab/>
        <w:tab/>
        <w:tab/>
        <w:tab/>
        <w:tab/>
        <w:tab/>
        <w:t xml:space="preserve">30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ab/>
        <w:t xml:space="preserve">시간 단위는 초이다.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maintenanceInterval</w:t>
        <w:tab/>
        <w:tab/>
        <w:tab/>
        <w:tab/>
        <w:tab/>
        <w:t xml:space="preserve">커넥션 풀의 검사 주기를 초 단위로 설정한다.</w:t>
        <w:tab/>
        <w:tab/>
        <w:tab/>
        <w:tab/>
        <w:tab/>
        <w:tab/>
        <w:tab/>
        <w:tab/>
        <w:tab/>
        <w:tab/>
        <w:t xml:space="preserve">60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maxIdleTime</w:t>
        <w:tab/>
        <w:tab/>
        <w:tab/>
        <w:tab/>
        <w:tab/>
        <w:tab/>
        <w:tab/>
        <w:tab/>
        <w:t xml:space="preserve">사용되지 않는 커넥션의 최대 유효 시간. 단위는 초.</w:t>
        <w:tab/>
        <w:tab/>
        <w:tab/>
        <w:tab/>
        <w:tab/>
        <w:tab/>
        <w:tab/>
        <w:tab/>
        <w:t xml:space="preserve">60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testQuery</w:t>
        <w:tab/>
        <w:tab/>
        <w:tab/>
        <w:tab/>
        <w:tab/>
        <w:tab/>
        <w:tab/>
        <w:tab/>
        <w:tab/>
        <w:t xml:space="preserve">사용된 커넥션을 풀에 되돌리기 전에 커넥션을 검사할 때 사용할 쿼리.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5.4 각 DBMS 별 AtomikosDataSourceBean 설정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AtomikosDataSourceBean을 이용해서 XADataSource를 설정할 때에는 다음의 두 프로퍼티를 사용한다.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xaDataSourceClassName : JDBC 드라이버의 XADataSource 구현 Class.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xaProperties : xaDataSource 구현체를 설정할 때 사용될 프로퍼티. XADataSource 구현 Class의 프로퍼티 설정 메서드(set 메서드)를 이용한다.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오라클을 사용하는 경우의 예제 설정은 다음과 같다.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id="billingDataSource" class="com.atomikos.jdbc.AtomikosDataSourceBean"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name="uniqueResourceName" value="BILLDB" /&gt;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name="xaDataSourceClassName"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value="oracle.jdbc.xa.client.OracleXADataSource" /&gt;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name="xaProperties"&gt;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key="user"&gt;bill&lt;/prop&gt;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key="password"&gt;billpw&lt;/prop&gt;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key="url"&gt;jdbc:oracle:thin:@localhost-xe:1521:XE&lt;/prop&gt;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name="poolSize" value="10" /&gt;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AtomikosDataSourceBean의 오라클 설정과 XA를 위한 오라클 설정에 대한 내용은 각각 아래 Site를 참고하기 바란다.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http://www.atomikos.com/Documentation/ConfiguringOracle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http://www.atomikos.com/Documentation/ConfiguringOracleForXA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MySQL의 설정 예는 다음과 같다.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id="billingDataSource" class="com.atomikos.jdbc.AtomikosDataSourceBean"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name="uniqueResourceName" value="BILLDB" /&gt;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name="xaDataSourceClassName"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value="com.mysql.jdbc.jdbc2.optional.MysqlXADataSource" /&gt;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name="xaProperties"&gt;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key="user"&gt;bill&lt;/prop&gt;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key="password"&gt;billpw&lt;/prop&gt;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key="serverName"&gt;localhost&lt;/prop&gt;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key="portNumber"&gt;1433&lt;/prop&gt;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key="databaseName"&gt;BILLDB&lt;/prop&gt;</w:t>
        <w:tab/>
        <w:tab/>
        <w:tab/>
        <w:tab/>
        <w:tab/>
        <w:tab/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name="poolSize" value="10" /&gt;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MySQL에 대한 설정 시 아래 Site를 참고하기 바란다.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http://www.atomikos.com/Documentation/ConfiguringSQLServer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MYSQL에 대한 설정 예는 다음과 같다.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id="billingDataSource" class="com.atomikos.jdbc.AtomikosDataSourceBean"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name="uniqueResourceName" value="BILLDB" /&gt;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name="xaDataSourceClassName"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value="com.mysql.jdbc.jdbc2.optional.MysqlXADataSource" /&gt;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name="xaProperties"&gt;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key="user"&gt;root&lt;/prop&gt;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key="password"&gt;&lt;/prop&gt;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&lt;prop key="url"&gt;jdbc:mysql://localhost/z_billing?useUnicode=true&amp;amp;characterEncoding=euckr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name="poolSize" value="1" /&gt;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오라클, MySQL, MS SQL 이외의 다른 DBMS에 대한 설정 방법은 아래 Site를 참고하기 바란다.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http://www.atomikos.com/Documentation/ConfiguringTransactionEssentials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