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**Chapter 10 ORM 연동 지원**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SPRING은 Hibernate, JPA, JDO와 같은 완전한 ORM 기능을 제공하는 솔루션뿐만 아니라 iBatis와 같은 SQL 기반 매퍼 Framework까지 널리 사용되고 있는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ORM 솔루션과의 연동을 기존적으로 제공하고 있다. 본 절에서는 이들 ORM Framework 중 Hibernate, JPA, 그리고 iBatis와 SPRING을 연동하는 방법에 대해서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살펴보도록 하겠다.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@Repository를 이용한 예외 변환 처리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앞서 8장에서 배웠던 JdbcTemplate Class를 사용하는 Code를 보면 SQLException이 발생하지 않음을 알 수 있다.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public int count(){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return jdbcTemplate.queryForInt("select count(*) from GUESTBOOK_MESSAGE");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 </w:t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JdbcTemplate Class는 내부적으로 JDBC API를 이용해서 Database 연동을 처리하는데, 이 과정에서 SQLException이 발생할 경우 SQLException을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SPRING이 DataAccessException으로 변환해서 발생시킨다.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이와 비슷하게 @Repository Annotation을 이용하면 Hibernate와 JPA API가 발생시키는 예외를 SPRING의 DataAccessException으로 변환할 수 있다.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예를 들어, Hibernate API를 사용하는 과정에서 Hibernate의 ObjectNotFoundException 예외가 발생하면 동일한 의미를 갖는 SPRING의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ObjectRetrievalFailureException을 살생시킨다.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다음 Code는 @Repository Annotation의 적용 예를 보여주고 있다.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org.springframework.stereotype.Repository;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@Repository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HibernateItemDao implements ItemDao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SessionFactory sessionFactory;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setSessionFactory(SessionFactory sessionFactory)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this.sessionFactory = sessionFactory;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Item findById(Integer itemId)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(Item) sessionFactory.getCurrentSession()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.get(Item.class, itemId);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@Repository Annotation이 적용된 DAO Class의 메서드가 발생시킨 예외를 SPRING의 DAO 예외로 변환하려면, 다음과 같이 PersistenceExceptionTranslationPostProcessor를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빈 객체로 등록해 주어야 한다.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class="org.springframework.dao.annotation.PersistenceExceptionTranslationPostProcessor"/&gt;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id="itemDao" class="madvirus.spring.chap10.store.dao.hibernate.HibernateItemDao"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p:sessionFactory-ref="sessionFactory"/&gt;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Hibernate 연동 지원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SPRING은 간단한 설정만으로 Hibernate의 SessionFactory와 SPRING의 Transaction을 연동할 수 있도록 지원하고 있다. SPRING이 지원하는 Hibernate 연동 기능을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제공하려면 다음과 같이 설정해 주면 된다.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LocalSessionFactoryBean을 이용한 SessionFactory 설정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AnnotationSessionFactoryBean을 이용한 SessionFactory 설정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HibernateTransactionManager를 이용한 Transaction 관리자 설정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DAO에서 SessionFactory 사용하기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본 절에서는 Hibernate 자체의 사용방법은 살펴보지 않을 것이며, SPRING에서 Hibernate를 연동하는 방법만 살펴볼 것이다. Hibernate의 사용방법이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궁금한 학생들은 http://www.hibernate.org Site나 관련서적을 참고하기 바란다.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2.1 SessionFactory 설정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SPRING은 SessionFactory를 생성해 주는 두 개의 팩토리 빈 Class를 제공하고 있다.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LocalSessionFactoryBean : XML Mapping 설정을 이용해 SessionFactory를 생성해준다.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AnnotationSessionFactoryBean : XML Mapping 설정과 Annotation Mapping 설정을 이용해서 SessionFactory를 생성해 준다.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LocalSessionFactoryBean Class는 XML Mapping 설정 파일을 이용하는 SessionFactory를 생성할 때 사용된다. Hibernate는 hibernate.cfg.xml 파일을 이용해서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 연결방법, Mapping 파일 목록, 프로퍼티 등을 설정하는데, LocalSessionFactoryBean Class를 이용해서 이들 정보를 설정할 수 있도록 하고 있다. 차이점이 있다면,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Hibernate의 설정 파일은 Transaction 관리에 대한 것도 설정하는 반면에, SPRING과 연동할 때에는 SPRING이 제공하는 Transaction 련 설정을 사용한다는 점이다.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LocalSessionFactoryBean Class를 이용해서 SessionFactory를 설정하는 예를 보여주고 있다.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id="dataSource" class="com.mchange.v2.c3p0.ComboPooledDataSource"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destroy-method="close" p:driverClass="com.mysql.jdbc.Driver"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p:jdbcUrl="jdbc:mysql://localhost/springbook?useUnicode=true&amp;amp;characterEncoding=euckr"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p:user="root" p:password="" /&gt;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id="sessionFactory"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class="org.springframework.orm.hibernate3.LocalSessionFactoryBean"&gt;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name="dataSource" ref="dataSource" /&gt;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name="mappingResources"&gt;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&lt;list&gt;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madvirus/spring/chap10/store/dao/hibernate/Item.hbm.xml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&lt;/value&gt;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madvirus/spring/chap10/store/dao/hibernate/PaymentInfo.hbm.xml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&lt;/value&gt;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madvirus/spring/chap10/store/dao/hibernate/PurchaseOrder.hbm.xml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&lt;/value&gt;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name="hibernateProperties"&gt;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&lt;value&gt;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hibernate.dialect=org.hibernate.dialect.MySQLInnoDBDialect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&lt;/value&gt;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LocalSessionFactoryBean Class의 주요 프로퍼티는 다음과 같다.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dataSource : DataSource를 설정한다.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mappingResource : Mapping 정보를 담고 있는 설정 파일 목록을 지정한다.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hibernateProperties : Dialect, 캐시 등 Hibernate의 SessionFactory와 Session을 생성하는데 사용되는 추가적인 프로퍼티를 설정한다.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Annotation을 이용해서 Mapping 정보를 설정할 경우 AnnotationSessionFactoryBean Class를 이용하면 된다.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id="sessionFactory"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class="org.springframework.orm.hibernate3.annotation.AnnotationSessionFactoryBean"&gt;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name="dataSource" ref="dataSource" /&gt;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name="annotatedClasses"&gt;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&lt;list&gt;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madvirus.spring.chap10.domain.Item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&lt;/value&gt;</w:t>
        <w:tab/>
        <w:tab/>
        <w:tab/>
        <w:tab/>
        <w:tab/>
        <w:tab/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name="hibernateProperties"&gt;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hibernate.dialect=org.hibernate.dialect.MySQLInnoDBDialect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AnnotationSessionFactoryBean Class는 LocalSessionFactoryBean Class를 상속받고 있기 때문에, dataSource 프로퍼티, hibernateProperties 프로퍼티의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의미는 동일하다. 추가적으로 annotatedClasses 프로퍼티는 Annotation을 이용해서 Mapping 정보를 설정하고 있는 Class의 목록을 명시한다.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2.2 Hibernate를 위한 Transaction 관리자 설정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JtaTransactionManager를 사용하지 않는 경우 HibernateTransactionManager를 Transaction 관리자로 설정해 주어야 한다. 아래 Code는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HibernateTransactionManager를 이용한 Transaction 관리자의 설정 예를 보여주고 있다.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id="sessionFactory"</w:t>
        <w:tab/>
        <w:t xml:space="preserve">class="org.springframework.orm.hibernate3.LocalSessionFactoryBean"&gt;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name="dataSource" ref="dataSource" /&gt;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name="mappingResources"&gt;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&lt;list&gt;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madvirus/spring/chap10/store/dao/hibernate/Item.hbm.xml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&lt;/value&gt;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...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name="hibernateProperties"&gt;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&lt;value&gt;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hibernate.dialect=org.hibernate.dialect.MySQLInnoDBDialect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&lt;/value&gt;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id="transactionManager"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class="org.springframework.orm.hibernate3.HibernateTransactionManager"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p:sessionFactory-ref="sessionFactory" /&gt;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HibernateTransactionManager의 sessionFactory 프로퍼티는 SPRING의 Transaction 관리 기능을 연동할 sessionFactory 빈을 설정한다.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JtaTransactionManager를 사용하더라도 LocalSessionFactoryBean이 Transaction과 Hibernate Session을 알맞게 연동해주기 때문에 추가적인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설정을 하지 않아도 된다.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2.3 SessionFactory를 DI로 전달 받기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SessionFactory 빈을 설정하고 Hibernate를 위한 Transaction 관리자를 설정했다면, 이제 남은 건 DAO Code에서 SessionFactory를 사용하는 것 뿐이다.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특별한 Code를 사용할 필요 없이 DAO Code에서 SessionFactory 빈을 전달받아 사용하면 된다.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id="sessionFactory"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class="org.springframework.orm.hibernate3.LocalSessionFactoryBean"&gt;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name="dataSource" ref="dataSource" /&gt;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id="transactionManager"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class="org.springframework.orm.hibernate3.HibernateTransactionManager"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p:sessionFactory-ref="sessionFactory" /&gt;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id="itemDao"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class="madvirus.spring.chap10.store.dao.hibernate.HibernateItemDao"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p:sessionFactory-ref="sessionFactory" /&gt;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LocalSessionFactoryBean Class는 Hibernate의 SessionFactory.getCurrentSession() 기능을 지원하기 때문에, Hibernate API를 이용하는 DAO Code는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다음과 같이 getCurrentSession() 메서드를 이용해서 Session을 구한 뒤 필요한 기능을 실행하면 된다.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@Repository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HibernateItemDao implements ItemDao 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SessionFactory sessionFactory;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setSessionFactory(SessionFactory sessionFactory)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this.sessionFactory = sessionFactory;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Item findById(Integer itemId)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(Item) sessionFactory.getCurrentSession()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.get(Item.class, itemId);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JPA 연동 지원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JPA(Java Persistence API)는 EJB3 버전에 포함되어 있는 API로서, Hibernate와 마찬가지로 ORM을 지원하는 API이다. EJB3 버전에 포함되어 있기는 하지만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EJB Container가 없어도 사용할 수 있기 때문에 Hibernate와 함께 점차 사용이 늘어나고 있다. JPA는 Hibernate와 달리 Sun에서 제시한 표준 규약이기 때문에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JEE5 Container가 지원한다는 장점도 있다.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EJB Container가 없어도 JPA API를 사용할 수 있도록 해주는 JPA 구현체가 다양하게 존재하는데, 본 절에서는 EclipseLink와 Hibernate의 EntityManager를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중심으로 SPRING과 JPA의 연동 방식을 설명하겠다.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3.1 EntityManagerFactory 설정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SPRING은 JPA의 EntityManagerFactory를 생성할 수 있는 두 가지 팩토리 Class를 제공하고 있으며, 이 두 Class는 다음과 같다.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LocalEntityManagerFactoryBean : Application에서 직접 관리하는 EntityManagerFactory를 생성한다. 설정 파일에서 커넥션등의 정보를 직접 설정한다.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LocalContainerEntityManagerFactoryBean : Container과 관리하는 EntityManagerFactory를 생성한다.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LocalEntityManagerFactoryBean 설정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LocalEntityManagerFactoryBean Class를 사용할 경우, Class 패스에 위치한 META-INF/persistence.xml 파일에 Database 연결 및 Mapping 관련 정보가 포함된다.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 Code는 JAP 구현체로 EclipseLink를 사용하는 경우의 persistence.xml 파일 예를 보여 주고 있다.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&lt;?xml version="1.0" encoding="UTF-8" ?&gt;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&lt;persistence xmlns="http://java.sun.com/xml/ns/persistence"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xsi:schemaLocation="http://java.sun.com/xml/ns/persistence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http://java.sun.com/xml/ns/persistence/persistence_1_0.xsd"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version="1.0"&gt;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&lt;persistence-unit name="store" transaction-type="RESOURCE_LOCAL"&gt;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&lt;provider&gt;org.eclipse.persistence.jpa.PersistenceProvider&lt;/provider&gt;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&lt;class&gt;madvirus.spring.chap10.store.domain.Item&lt;/class&gt;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&lt;class&gt;madvirus.spring.chap10.store.domain.PaymentInfo&lt;/class&gt;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&lt;class&gt;madvirus.spring.chap10.store.domain.PurchaseOrder&lt;/class&gt;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&lt;properties&gt;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name="javax.persistence.jdbc.driver" value="com.mysql.jdbc.Driver" /&gt;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name="javax.persistence.jdbc.url"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value="jdbc:mysql://localhost/springbook?characterEncoding=euckr" /&gt;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name="javax.persistence.jdbc.user" value="root" /&gt;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name="javax.persistence.jdbc.password" value="" /&gt;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&lt;/properties&gt;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&lt;/persistence-unit&gt;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&lt;/persistence&gt;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persistence.xml 파일에 Database 연결등의 정보가 모두 포함되어 있기 때문에, SPRING 설정 파일에서는 EntityManagerFactory와 관련된 JPA 유닛 이름만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알맞게 명시하면 된다. 예를 들어, 위 persistence.xml 파일에서 유닛 이름을 "store"로 설정했는데, 이 경우 SPRING에서는 아래 Code와 같이 persistenceUnitName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프로퍼티를 이용해서 유닛 이름만 알맞게 설정해 주면 LocalEntityManagerFactoryBean 설정이 완료된다.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id="entityManagerFactory"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class="org.springframework.orm.jpa.LocalEntityManagerFactoryBean"&gt;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name="persistenceUnitName" value="store" /&gt;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LocalEntityManagerFactoryBean은 주로 Test 용도나 JPA만을 이용해서 Database에 접근할 때 사용된다. </w:t>
        <w:tab/>
        <w:tab/>
        <w:tab/>
        <w:tab/>
        <w:t xml:space="preserve">           </w:t>
        <w:tab/>
        <w:tab/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LocalContainerEntityManagerFactoryBean 설정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LocalContainerEntityManagerFactoryBean은 JPA의 표준 Container 로딩 규칙에 따라 EntityManagerFactory를 생성해 주는 팩토리 Class이다. 이 Class를 이용해서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EntityManagerFactory를 생성하고 싶다면 아래 Code와 같이 설정하면 된다.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id="jpaAdapter"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class="org.springframework.orm.jpa.vendor.EclipseLinkJpaVendorAdapter"&gt;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name="databasePlatform"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value="org.eclipse.persistence.platform.database.MySQLPlatform" /&gt;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&lt;context:load-time-weaver /&gt;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id="entityManagerFactory"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class="org.springframework.orm.jpa.LocalContainerEntityManagerFactoryBean"&gt;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name="persistenceUnitName" value="store" /&gt;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name="dataSource" ref="dataSource" /&gt;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name="jpaVendorAdapter" ref="jpaAdapter" /&gt;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LocalContainerEntityManagerFactoryBean의 주요 프로퍼티는 다음과 같다.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persistenceUnitName : persistence.xml 파일에 정의된 유닛 이름.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dataSource : Database 연동을 위한 Adapter.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jpaVendorAdapter : JPA API 구현체 설정을 위한 Adapter.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loadTimeWeaver : JPA의 ClassTransformer 규약에 맞게 Class를 조작할 때 사용될 LoadTimeWeaver를 설정한다.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jpaVendorAdapter 프로퍼티는 JPA API 구현체를 위한 설정을 제공하는 JpaVendorAdapter 객체를 설정한다. SPRING은 다음과 같이 네 개의 구현 Class를 제공하고 있다.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이들 Class는 모두 org.springframework.orm.jpa.vendor 패키지에 속해 있다.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HibernateJpaVendorAdapter : Hibernate EntityManager를 JPA 구현체로 사용할 경우, 관련 설정을 제공한다.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EclipseLinkJpaVendorAdapter : EclipseLink를 JPA 구현체로 사용할 경우, 관련 설정을 제공한다.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TopLinkJpaVendorAdapter : TopLink를 JPA 구현체로 사용할 경우, 관련 설정을 제공한다.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OpenJpaVendorAdapter : OpenJPA를 JPA 구현체로 사용할 경우, 관련 설정을 제공한다.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각각의 JpaVendorAdapter 구현 Class를 설정할 때에는 아래의 프로퍼티를 설정할 수 있다.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프로퍼티</w:t>
        <w:tab/>
        <w:tab/>
        <w:tab/>
        <w:tab/>
        <w:tab/>
        <w:tab/>
        <w:t xml:space="preserve">설   명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=====================================================================================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database</w:t>
        <w:tab/>
        <w:tab/>
        <w:tab/>
        <w:t xml:space="preserve">연동될 DBMS 종류. 입력 가능한 값은 DEFAULT, DB2, HSQL, INFOMIX, ORACLE, SQL_SERVER, SYBASE이다.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 </w:t>
        <w:tab/>
        <w:tab/>
        <w:tab/>
        <w:tab/>
        <w:t xml:space="preserve">이들 값은 org.springframework.or,.jpa.vendor.Database 열거형 타입에 명시되어 있다.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=====================================================================================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databasePlatform</w:t>
        <w:tab/>
        <w:t xml:space="preserve">JPA 벤더에 특정한 Database 관련 설정을 추가한다. 예를 들어, HibernateJpaVendorAdapter의 경우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 </w:t>
        <w:tab/>
        <w:tab/>
        <w:tab/>
        <w:t xml:space="preserve">hibernate.dialect 프로퍼티를 위한 값을 설정하고, TopLinkJpaVendorAdapter의 경우 toplink.target-database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 </w:t>
        <w:tab/>
        <w:tab/>
        <w:tab/>
        <w:t xml:space="preserve">프로퍼티를 위한 값을 설정한다.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 </w:t>
        <w:tab/>
        <w:tab/>
        <w:tab/>
        <w:t xml:space="preserve">Database 열거형 타입에 포함되어 있지 않은 DBMS를 설정하거나 JPA벤더에 좀 더 알맞은 설정을 해야 할 때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 </w:t>
        <w:tab/>
        <w:tab/>
        <w:tab/>
        <w:t xml:space="preserve">사용한다.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=====================================================================================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generateDdl</w:t>
        <w:tab/>
        <w:tab/>
        <w:t xml:space="preserve">boolean 타입으로, 테이블 생성 여부를 설정한다. 실제 동작 방식은 JPA 벤더에 따라 다르다.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=====================================================================================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showSql</w:t>
        <w:tab/>
        <w:tab/>
        <w:tab/>
        <w:t xml:space="preserve">boolean 타입으로, 쿼리 출력 관련 여부를 설정한다. 실제 동작 방식은 JPA 벤더에 따라 다를 수 있다.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=====================================================================================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LocalContainerEntityManagerFactoryBean의 loadTimeWeaver 프로퍼티는 JPA의 ClassTranformer 규약에 맞춰 Class를 조작할 때 사용 될 LoadTimeWeaver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객체를 설정한다. Hibernate EntityManager의 경우는 LoadTimeWeaver를 필요로 하지 않으나, EclipseLink나 Oracle TopLink를 이용하는 경우에는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상황에 따라 알맞은 LoadTimeWeaver 객체를 설정해 주어야 한다.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LoadTimeWeaver를 설정하는 가장 간단한 방법은 &lt;context:load-time-weaver /&gt; 태그를 사용하는 것이다.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&lt;context:load-time-weaver /&gt;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id="entityManagerFactory"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class="org.springframework.orm.jpa.LocalContainerEntityManagerFactoryBean"&gt;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name="persistenceUnitName" value="store" /&gt;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name="dataSource" ref="dataSource" /&gt;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name="jpaVendorAdapter" ref="jpaAdapter" /&gt;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아래 Code와 같이 loadTimeWeaver 프로퍼티에 알맞은 LoadTimeWeaver 구현체를 등록해 주어도 된다.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id="entityManagerFactory"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class="org.springframework.orm.jpa.LocalContainerEntityManagerFactoryBean"&gt;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name="persistenceUnitName" value="store" /&gt;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name="loadTimeWeaver"&gt;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class="org.springframework.instrument.classloading.InstrumentationLoadTimeWeaver"/&gt;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JPA 구현체로서 Hibernate EntityManager를 사용하는 경우 LoadTimeWeaver를 필요로 하지 않으므로, &lt;context:load-time-weaver&gt; 태그나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LoadTimeWeaver 프로퍼티를 설정할 필요가 없다.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&lt;bean id="entityManagerFactory"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class="org.springframework.orm.jpa.LocalContainerEntityManagerFactoryBean"&gt;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name="persistenceUnitName" value="store" /&gt;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name="dataSource" ref="dataSource" /&gt;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name="jpaVendorAdapter" ref="jpaAdapter"&gt;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class="org.springframework.orm.jpa.vendor.HibernateJpaVendorAdapter"&gt;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LoadTimeWeaver를 사용하는 경우, 실행 환경에 따라 추가적인 설정이 필요할 수 있다. 예를 들어, Java Application으로 실행한다면 java 실행시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-javaagent 옵션을 이용해서 Java Agent로 org.springframework.instrument-3.0.1.RELEASE.jar 파일을 지정해 주어야 하고, 톰캣을 사용하는 경우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TomcatInstrumentableClassLoader를 Class 로더로 설정해 주어야 한다.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LocalContainerEntityManagerFactoryBean을 사용하는 경우 Database 연동 및 JPA 벤더 설정을 SPRING에서 처리하기 때문에, persistence.xml 파일은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다음과 같이 Mapping 관련 정보만 저장하면 된다.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&lt;?xml version="1.0" encoding="UTF-8" ?&gt;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&lt;persistence xmlns="http://java.sun.com/xml/ns/persistence"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xsi:schemaLocation="http://java.sun.com/xml/ns/persistence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http://java.sun.com/xml/ns/persistence/persistence_1_0.xsd"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version="1.0"&gt;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&lt;persistence-unit name="store"&gt;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&lt;provider&gt;org.eclipse.persistence.jpa.PersistenceProvider&lt;/provider&gt;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&lt;class&gt;madvirus.spring.chap10.store.domain.Item&lt;/class&gt;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&lt;class&gt;madvirus.spring.chap10.store.domain.PaymentInfo&lt;/class&gt;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&lt;class&gt;madvirus.spring.chap10.store.domain.PurchaseOrder&lt;/class&gt;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&lt;/persistence-unit&gt;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&lt;/persistence&gt;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3.2 JPA를 위한 Transaction 관리자 설정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JtaTransactionManager를 사용하지 않는 경우, JpaTransactionManager를 Transaction 관리자로 설정해 주어야 한다. 아래 Code는 JpaTransactionManager를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이용한 Transaction 관리자의 설정 예를 보여주고 있다.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id="entityManagerFactory"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class="org.springframework.orm.jpa.LocalContainerEntityManagerFactoryBean"&gt;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name="persistenceUnitName" value="store" /&gt;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name="dataSource" ref="dataSource" /&gt;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name="jpaVendorAdapter" ref="jpaAdapter" /&gt;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id="transactionManager" class="org.springframework.orm.jpa.JpaTransactionManager"&gt;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name="entityManagerFactory" ref="entityManagerFactory" /&gt;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JpaTransactionManager의 entityManagerFactory 프로퍼티는 SPRING의 Transaction 관리 기능을 연동할 EntityManagerFactory 빈을 설정한다.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3.3 EntityManagerFactory와 EntityManager를 DI로 전달받기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아래 Code와 같이 일반적인 DI를 이용해서 EntityManagerFactory 객체를 전달 할 수 있다.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id="entityManagerFactory"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class="org.springframework.orm.jpa.LocalContainerEntityManagerFactoryBean"&gt;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id="service" class=".."&gt;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name="entityManagerFactory" ref="entityManagerFactory"/&gt;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EntityManagerFactory를 전달하는 또 다른 방법은 @PersistenceUnit Annotation을 사용하는 것이다.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javax.persistence.EntityManagerFactory;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javax.persistence.PersistenceUnit;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SomeService 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@PersistenceUnit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EntityManagerFactory emf;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some() {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EntityManager entityManager = emf.createEntityManager();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System.out.println(emf);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entityManager.close();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@PersistenceUnit Annotation이 적용되려면 PersistenceAnnotationBeanPostProcessor Class를 빈 객체로 등록해 주어야 한다.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class="org.springframework.orm.jpa.support.PersistenceAnnotationBeanPostProcessor"/&gt;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또는 아래 태그 사용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&lt;context:annotation-config/&gt;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또는, PersistenceAnnotationBeanPostProcessor 대신에 &lt;context:annotation-config/&gt; 태그를 사용해도 된다.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DAO를 구현할 때에는 EntityManagerFactory를 사용하기 보다는 EntityManagerFactory로 부터 구한 EntityManager를 사용하게 된다.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EntityManagerFactory로부터 매번 EntityManager를 가져올 수 있지만, Transaction은 EntityManager 단위로 처리되기 때문에 다음 Code와 같이 DAO의 메서드에서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매번 EntityManager를 생성할 경우 Transaction이 올바르게 처리되지 않게 된다.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@Repository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JpaPaymentInfoDao implements PaymentInfoDao {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EntityManagerFactory emf;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insert(PaymentInfo paymentInfo) {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EntityManager entityManager = emf.createEntityManager();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entityManager.persist(paymentInfo);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EntityManagerTransaction() 메서드를 호출하면 현재 진행중인 Transaction에 EntityManager를 연동할 수 있지만, 그것보다는 아래 Code와 같이 @PersistenceContext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Annotation을 이용해서 EntityManager를 사용하는 것이 Transaction 연동을 더 쉽게 처리할 수 있다.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javax.persistence.EntityManager;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javax.persistence.PersistenceContext;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@Repository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JpaPaymentInfoDao implements PaymentInfoDao {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@PersistenceContext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EntityManager entityManager;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insert(PaymentInfo paymentInfo) {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entityManager.persist(paymentInfo);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@PersistenceContext Annotation을 적용하면 EntityManager는 실제로 현재 진핸중인 Transaction과 연동된 EntityManager를 사용하게 된다. (실제 내부적으로는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프록시 객체가 @PersistenceContext Annotation이 적용된 프로퍼티에 할당되고, 해당 프록시를 통해서 실제 Transaction과 연결된 EntityManager에 접근하게 된다.)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@PersistenceContext Annotation이 올바르게 동작하려면 @PersistenceUnits Annotation과 마찬가지로 PersistenceAnnotationBeanPostProcessor Class나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&lt;context:annotation-config/&gt; 태그를 설정 파일에 등록해 주어야 한다.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iBATIS 연동 지원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iBATIS는 Database 테이블과 Java 객체 사이의 단순한 Mapping을 비교적 간단한 설정을 통해 처리할 수 있기 때문에, 널리 사용되는 Framework 중의 하나로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자리잡고 있다. 하지만, iBATIS에서 Database 연동을 처리할 때 사용되는 SqlMapClient 역시 JDBC 프로그램을 할때와 마찬가지로 try~catch 블록을 사용해서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예외를 처리해 주어야 한다. 또한, 에러 원인에 따라 알맞은 예외를 발생시키기 보다는 SQLException을 발생하고 있다.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SPRING은 SqlMapClient를 사용할 때 발생하는 Code 중복을 없애고 SQLException을 SPRING이 제공하는 예외 Class로 변환해 주는 SqlMapClientTemplate Class를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제공하고 있다. 본 절에서는 SPRING에서 iBATIS를 연동하기 위해 SqlMapClientTemplate Class를 사용하는 방법을 살펴보도록 하겠다.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4.1 SqlMapClientFactoryBean을 이용한 SqlMapClient 설정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SPRING이 제공하는 SqlMapClientTemplate Class는 내부적으로 iBATIS의 SqlMapClient를 사용한다. SPRING은 SqlMapClient를 SPRING 설정 파일에서 쉽게 설정할 수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있도록 돕는 SqlMapClientFactoryBean Class를 제공하고 있다. 이 Class를 사용하면 SqlMapClient를 SPRING 빈으로 설정할 수 있다. 아래 Code는 SqlMapClientFactoryBean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Class의 설정 예이다.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id="sqlMapClient" class="org.springframework.orm.ibatis.SqlMapClientFactoryBean"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p:dataSource-ref="dataSource"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p:configLocation="classpath:sqlMapConfig.xml" /&gt;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dataSource 프로퍼티에는 DataSource를 전달하며, configLocation 프로퍼티는 iBATIS 설정 파일을 명시한다. 아래 Code는 iBATIS 설정 파일의 예이다.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&lt;?xml version="1.0" encoding="UTF-8" ?&gt;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&lt;!DOCTYPE sqlMapConfig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"-//ibatis.apache.org//DTD SQL Map Config 2.0//EN"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"http://ibatis.apache.org/dtd/sql-map-config-2.dtd"&gt;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&lt;sqlMapConfig&gt;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&lt;settings useStatementNamespaces="true" /&gt;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&lt;sqlMap resource="madvirus/spring/chap10/store/dao/ibatis/Item.xml" /&gt;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&lt;sqlMap resource="madvirus/spring/chap10/store/dao/ibatis/PaymentInfo.xml" /&gt;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&lt;sqlMap resource="madvirus/spring/chap10/store/dao/ibatis/PurchaseOrder.xml" /&gt;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&lt;/sqlMapConfig&gt;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iBATIS 설정 파일의 &lt;sqlMap&gt; 태그는 Mapping 설정 파일을 명시한다. 아래 Code는 iBATIS Mapping 설정 파일의 일부를 보여주고 있다.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&lt;?xml version="1.0" encoding="UTF-8" ?&gt;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&lt;!DOCTYPE sqlMap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"-//ibatis.apache.org//DTD SQL Map 2.0//EN"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"http://ibatis.apache.org/dtd/sql-map-2.dtd"&gt;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&lt;sqlMap namespace="Item"&gt;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&lt;typeAlias alias="Item" type="madvirus.spring.chap10.store.domain.Item" /&gt;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&lt;resultMap id="itemResultMap" class="Item"&gt;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&lt;result property="id" column="ITEM_ID" /&gt;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&lt;result property="price" column="PRICE" /&gt;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&lt;/resultMap&gt;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&lt;select id="findById" resultMap="itemResultMap" resultClass="Item"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parameterClass="java.lang.Integer"&gt;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 * from ITEM where ITEM_ID = #value#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&lt;/select&gt;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&lt;/sqlMap&gt;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4.2 SqlMapClientTemplate을 이용한 iBATIS 연동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SqlMapClient를 위한 빈을 설정했다면 SqlMapClientTemplate을 이용해서 iBATIS를 연동할 수 있다. SqlMapClientTemplate은 다음과 같이 sqlMapClient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프로퍼티를 통해서 SqlMapClient를 설정한다.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id="sqlMapClient"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class="org.springframework.orm.ibatis.SqlMapClientFactoryBean"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p:dataSource-ref="dataSource"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p:configLocation="classpath:sqlMapConfig.xml" /&gt;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id="sqlMapClientTemplate"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class="org.springframework.orm.ibatis.SqlMapClientTemplate"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p:sqlMapClient-ref="sqlMapClient" /&gt;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id="itemDao" class="madvirus.spring.chap10.store.dao.ibatis.IBatisItemDao"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p:sqlMapClientTemplate-ref="sqlMapClientTemplate" /&gt;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SqlMapClientTemplate Class를 설정했다면 DAO Class에서 SqlMapClientTemplate Class를 사용해서 iBATIS를 사용할 수 있다. 아래 Code는 SqlMapClientTemplate을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이용하는 DAO Class의 구현 예이다.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org.springframework.orm.ibatis.SqlMapClientTemplate;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IBatisItemDao implements ItemDao {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SqlMapClientTemplate sqlMapClientTemplate;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setSqlMapClientTemplate(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SqlMapClientTemplate sqlMapClientTemplate) {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this.sqlMapClientTemplate = sqlMapClientTemplate;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Item findById(Integer itemId) {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(Item) sqlMapClientTemplate.queryForObject("Item.findById",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itemId);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SqlMapClientTemplate Class는 iBATIS의 SqlMapClient Class가 제공하는 대부분의 메서드와 동일한 이름과 파라미터 타입, 리턴 타입을 정의하고 있다.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차이점이 있다면 SQLException을 발생하는 대신 SPRING이 제공하는 예외를 발생한다는 점이다.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iBATIS의 SqlMapExecutor를 직접 사용하고 싶다면, 다음 Code와 같이 SqlMapClientCallback Interface의 구현 객체를 전달 받는 execute() 메서드를 사용하면 된다.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sqlMapClientTemplate.execute(new SqlMapClientCallback&lt;Item&gt;(){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@Override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Item doInSqlMapClient(SqlMapExecutor executor) throws SQLException{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//..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someValue;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SqlMapClientCallback 구현 객체의 doInSqlMapClient() 메서드에 SqlMapExecutor 파라미터가 전달되므로, 직접 SqlMapExecutor를 사용해서 Database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연동을 구현할 수 있다.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4.3 SqlMapClientDaoSupport Class를 이용한 DAO Class 구현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SPRING은 SqlMapClientTemplate Class를 DAO Class에서 좀 더 쉽게 사용할 수 있도록 하기 위해 SqlMapClientDaoSupport Class를 제공한다. 이 Class를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상속받은 Class는 다음과 같이 sqlMapClientDaoSupport 프로퍼티를 통해서 SqlMapClientDaoSupport를 전달 받는다.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id="sqlMapClient" class="org.springframework.orm.ibatis.SqlMapClientFactoryBean"... /&gt;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id="sqlMapClientTemplate"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class="org.springframework.orm.ibatis.SqlMapClientTemplate"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p:sqlMapClient-ref="sqlMapClient" /&gt;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id="paymentInfoDao"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class="madvirus.spring.chap10.store.dao.ibatis.IBatisPaymentInfoDao"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p:sqlMapClientTemplate-ref="sqlMapClientTemplate" /&gt;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 파일을 좀 더 간결하게 하려면 다음과 같이 sqlMapClient 프로퍼티에 직접 SqlMapClient 빈을 전달함으로써 sqlMapClientTemplate을 위한 설정을 줄일 수 있다.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id="sqlMapClient"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class="org.springframework.orm.ibatis.SqlMapClientFactoryBean"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p:dataSource-ref="dataSource"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p:configLocation="classpath:sqlMapConfig.xml" /&gt;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id="paymentInfoDao"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class="madvirus.spring.chap10.store.dao.ibatis.IBatisPaymentInfoDao"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p:sqlMapClient-ref="sqlMapClient" /&gt;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SqlMapClientDaoSupport Class를 상속받은 Class는 getSqlMapClientTemplate() 메서드를 사용해서 SqlMapClientTemplate을 구할 수 있다. 아래 Code는 구현 예이다.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org.springframework.orm.ibatis.support.SqlMapClientDaoSupport;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IBatisPaymentInfoDao extends SqlMapClientDaoSupport implements PaymentInfoDao {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insert(PaymentInfo paymentInfo) {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getSqlMapClientTemplate().insert("PaymentInfo.insert", paymentInfo);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