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300"/>
      </w:pPr>
      <w:r>
        <w:t xml:space="preserve">1. Application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Application Name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Three-tier bookstore demo: nginx frontend, Node.js API, PostgreSQL DB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Business Owner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Demo Apps Team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Technical Owner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platform-team@example.com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Environment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Architecture Pattern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3-tier (Web → App → DB)</w:t>
            </w:r>
          </w:p>
        </w:tc>
      </w:tr>
    </w:tbl>
    <w:p>
      <w:pPr>
        <w:pStyle w:val="Heading1"/>
        <w:spacing w:after="100" w:before="300"/>
      </w:pPr>
      <w:r>
        <w:t xml:space="preserve">2. Target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Platform Type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openshift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Cluster Name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dev-cluster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Namespace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bookstore-dev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Deployment Order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bookstore-db, bookstore-app, bookstore-web</w:t>
            </w:r>
          </w:p>
        </w:tc>
      </w:tr>
    </w:tbl>
    <w:p>
      <w:pPr>
        <w:pStyle w:val="Heading1"/>
        <w:spacing w:after="100" w:before="300"/>
      </w:pPr>
      <w:r>
        <w:t xml:space="preserve">3. Shared Resources</w:t>
      </w:r>
    </w:p>
    <w:p>
      <w:pPr>
        <w:pStyle w:val="Heading2"/>
        <w:spacing w:after="100" w:before="300"/>
      </w:pPr>
      <w:r>
        <w:t xml:space="preserve">Secrets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Secret Name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Keys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bookstore-db-credentials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username, password, database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bookstore-db, bookstore-app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ConfigMaps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ConfigMap Name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Keys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bookstore-app-config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LOG_LEVEL=info, API_VERSION=v1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bookstore-app</w:t>
            </w:r>
          </w:p>
        </w:tc>
      </w:tr>
    </w:tbl>
    <w:p>
      <w:pPr>
        <w:pStyle w:val="Heading1"/>
        <w:spacing w:after="100" w:before="300"/>
      </w:pPr>
      <w:r>
        <w:t xml:space="preserve">4. Tier 1 — Database (PostgreSQL)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Component Name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Container Image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registry.redhat.io/rhel9/postgresql-15:latest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Replicas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 (single instance)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Protocol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CPU Request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200m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CPU Limit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1000m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Memory Request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512Mi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Memory Limit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2Gi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Storage Size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10Gi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Storage Mount Path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/var/lib/pgsql/data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Storage Class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Access Mode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ReadWriteOnce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Expose Externally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Run As Non-Root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Read-Only Root Filesystem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Drop All Capabilities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spacing w:after="100" w:before="300"/>
      </w:pPr>
      <w:r>
        <w:t xml:space="preserve">Database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From Secret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Secret Key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POSTGRESQL_USER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bookstore-db-credentials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POSTGRESQL_PASSWORD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bookstore-db-credentials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POSTGRESQL_DATABASE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bookstore-db-credentials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</w:tr>
    </w:tbl>
    <w:p>
      <w:pPr>
        <w:pStyle w:val="Heading2"/>
        <w:spacing w:after="100" w:before="300"/>
      </w:pPr>
      <w:r>
        <w:t xml:space="preserve">Database Health Probes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Probe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Initial Delay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Period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Liveness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exec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pg_isready -U $POSTGRESQL_USER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Readiness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exec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pg_isready -U $POSTGRESQL_USER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  <w:spacing w:after="100" w:before="300"/>
      </w:pPr>
      <w:r>
        <w:t xml:space="preserve">Database Init SQL</w:t>
      </w:r>
    </w:p>
    <w:p>
      <w:pPr>
        <w:spacing w:after="80"/>
      </w:pPr>
      <w:r>
        <w:rPr>
          <w:i/>
          <w:iCs/>
          <w:sz w:val="22"/>
          <w:szCs w:val="22"/>
        </w:rPr>
        <w:t xml:space="preserve">CREATE TABLE IF NOT EXISTS books(id SERIAL PRIMARY KEY, title TEXT NOT NULL, author TEXT NOT NULL, price NUMERIC(10,2), created_at TIMESTAMP DEFAULT NOW())</w:t>
      </w:r>
    </w:p>
    <w:p>
      <w:pPr>
        <w:pStyle w:val="Heading1"/>
        <w:spacing w:after="100" w:before="300"/>
      </w:pPr>
      <w:r>
        <w:t xml:space="preserve">5. Tier 2 — Application (Node.js API)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Component Name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bookstore-app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Container Image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quay.io/myorg/bookstore-api:v1.0.0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Replicas Min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Replicas Max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Protocol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CPU Request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100m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CPU Limit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500m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Memory Request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256Mi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Memory Limit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1Gi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Expose Externally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Run As Non-Root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Read-Only Root Filesystem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Drop All Capabilities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Depends On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</w:t>
            </w:r>
          </w:p>
        </w:tc>
      </w:tr>
    </w:tbl>
    <w:p>
      <w:pPr>
        <w:pStyle w:val="Heading2"/>
        <w:spacing w:after="100" w:before="300"/>
      </w:pPr>
      <w:r>
        <w:t xml:space="preserve">Application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From Secret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Secret Key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DB_HOST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bookstore-db.bookstore-dev.svc.cluster.local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DB_PORT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DB_USER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bookstore-db-credentials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DB_PASSWORD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bookstore-db-credentials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DB_NAME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bookstore-db-credentials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</w:tr>
    </w:tbl>
    <w:p>
      <w:pPr>
        <w:pStyle w:val="Heading2"/>
        <w:spacing w:after="100" w:before="300"/>
      </w:pPr>
      <w:r>
        <w:t xml:space="preserve">Application Health Probes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Probe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Initial Delay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Period</w:t>
            </w:r>
          </w:p>
        </w:tc>
      </w:tr>
      <w:tr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Liveness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/healthz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Readiness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/ready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spacing w:after="100" w:before="300"/>
      </w:pPr>
      <w:r>
        <w:t xml:space="preserve">6. Tier 3 — Frontend (nginx)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Component Name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bookstore-web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Container Image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registry.redhat.io/rhel9/nginx-122:latest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Replicas Min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Replicas Max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Protocol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CPU Request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50m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CPU Limit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200m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Memory Request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64Mi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Memory Limit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256Mi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Expose Externally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Hostname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bookstore.apps.example.com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TLS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edge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Run As Non-Root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Read-Only Root Filesystem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Drop All Capabilities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Depends On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bookstore-app</w:t>
            </w:r>
          </w:p>
        </w:tc>
      </w:tr>
    </w:tbl>
    <w:p>
      <w:pPr>
        <w:pStyle w:val="Heading2"/>
        <w:spacing w:after="100" w:before="300"/>
      </w:pPr>
      <w:r>
        <w:t xml:space="preserve">Frontend Reverse Proxy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Upstream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/api/*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http://bookstore-app:3000</w:t>
            </w:r>
          </w:p>
        </w:tc>
      </w:tr>
    </w:tbl>
    <w:p>
      <w:pPr>
        <w:pStyle w:val="Heading2"/>
        <w:spacing w:after="100" w:before="300"/>
      </w:pPr>
      <w:r>
        <w:t xml:space="preserve">Frontend Health Probes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Probe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Initial Delay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Period</w:t>
            </w:r>
          </w:p>
        </w:tc>
      </w:tr>
      <w:tr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Liveness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Readiness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spacing w:after="100" w:before="300"/>
      </w:pPr>
      <w:r>
        <w:t xml:space="preserve">7. Network Connectivity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Allowed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internet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bookstore-web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bookstore-web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bookstore-app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bookstore-app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bookstore-web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internet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bookstore-app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internet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bookstore-db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1"/>
        <w:spacing w:after="100" w:before="300"/>
      </w:pPr>
      <w:r>
        <w:t xml:space="preserve">8. Post-Deployment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Frontend accessible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curl https://bookstore.apps.example.com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200 OK, HTML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API health check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curl http://bookstore-app:3000/healthz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List books endpoint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curl http://bookstore-app:3000/api/v1/books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200 OK, []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All pods running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oc get pods -n bookstore-dev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All Running/Ready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 crash loops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oc get events -n bookstore-dev --field-selector reason=BackOff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 events</w:t>
            </w:r>
          </w:p>
        </w:tc>
      </w:tr>
    </w:tbl>
    <w:p>
      <w:pPr>
        <w:pStyle w:val="Heading1"/>
        <w:spacing w:after="100" w:before="300"/>
      </w:pPr>
      <w:r>
        <w:t xml:space="preserve">9. Rollback Criteria</w:t>
      </w:r>
    </w:p>
    <w:p>
      <w:pPr>
        <w:spacing w:after="80"/>
      </w:pPr>
      <w:r>
        <w:rPr>
          <w:sz w:val="22"/>
          <w:szCs w:val="22"/>
        </w:rPr>
        <w:t xml:space="preserve">Auto-rollback (remove all created resources) if ANY of the following occur:</w:t>
      </w:r>
    </w:p>
    <w:p>
      <w:pPr>
        <w:spacing w:after="80"/>
      </w:pPr>
      <w:r>
        <w:rPr>
          <w:sz w:val="22"/>
          <w:szCs w:val="22"/>
        </w:rPr>
        <w:t xml:space="preserve">• Any tier fails to become Ready within 3 minutes</w:t>
      </w:r>
    </w:p>
    <w:p>
      <w:pPr>
        <w:spacing w:after="80"/>
      </w:pPr>
      <w:r>
        <w:rPr>
          <w:sz w:val="22"/>
          <w:szCs w:val="22"/>
        </w:rPr>
        <w:t xml:space="preserve">• Post-deployment validation fails</w:t>
      </w:r>
    </w:p>
    <w:p>
      <w:pPr>
        <w:spacing w:after="80"/>
      </w:pPr>
      <w:r>
        <w:rPr>
          <w:sz w:val="22"/>
          <w:szCs w:val="22"/>
        </w:rPr>
        <w:t xml:space="preserve">• Any pod enters CrashLoopBackOff within 5 minutes</w:t>
      </w:r>
    </w:p>
    <w:p>
      <w:pPr>
        <w:spacing w:after="80"/>
      </w:pPr>
      <w:r>
        <w:rPr>
          <w:sz w:val="22"/>
          <w:szCs w:val="22"/>
        </w:rPr>
        <w:t xml:space="preserve">• Database init job fails after 3 retries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2026-05-27T08:20:39.442Z</dcterms:created>
  <dcterms:modified xsi:type="dcterms:W3CDTF">2026-05-27T08:20:39.442Z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