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2" w:rsidRPr="00900BC3" w:rsidRDefault="00F170E6">
      <w:pPr>
        <w:rPr>
          <w:rFonts w:ascii="Arial" w:hAnsi="Arial"/>
          <w:smallCaps/>
          <w:szCs w:val="24"/>
          <w:lang w:val="nl-NL"/>
        </w:rPr>
      </w:pPr>
      <w:r w:rsidRPr="00900BC3">
        <w:rPr>
          <w:noProof/>
          <w:lang w:eastAsia="en-US"/>
        </w:rPr>
        <mc:AlternateContent>
          <mc:Choice Requires="wps">
            <w:drawing>
              <wp:anchor distT="0" distB="0" distL="114300" distR="114300" simplePos="0" relativeHeight="251591168" behindDoc="0" locked="0" layoutInCell="1" allowOverlap="1" wp14:anchorId="694CB7DE" wp14:editId="3F36B2AA">
                <wp:simplePos x="0" y="0"/>
                <wp:positionH relativeFrom="margin">
                  <wp:posOffset>-676910</wp:posOffset>
                </wp:positionH>
                <wp:positionV relativeFrom="margin">
                  <wp:posOffset>-935355</wp:posOffset>
                </wp:positionV>
                <wp:extent cx="7543800" cy="10734675"/>
                <wp:effectExtent l="0" t="0" r="0" b="952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073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D71157">
                              <w:rPr>
                                <w:rFonts w:ascii="Arial" w:hAnsi="Arial" w:cs="Arial"/>
                                <w:sz w:val="72"/>
                                <w:szCs w:val="100"/>
                                <w:lang w:val="nl-NL"/>
                              </w:rPr>
                              <w:t>4</w:t>
                            </w:r>
                            <w:r>
                              <w:rPr>
                                <w:rFonts w:ascii="Arial" w:hAnsi="Arial" w:cs="Arial"/>
                                <w:sz w:val="72"/>
                                <w:szCs w:val="100"/>
                                <w:lang w:val="nl-NL"/>
                              </w:rPr>
                              <w:t>:</w:t>
                            </w:r>
                          </w:p>
                          <w:p w:rsidR="003126FD" w:rsidRPr="001316F2" w:rsidRDefault="00D71157" w:rsidP="00F170E6">
                            <w:pPr>
                              <w:spacing w:line="280" w:lineRule="auto"/>
                              <w:jc w:val="center"/>
                              <w:rPr>
                                <w:rFonts w:ascii="Arial" w:hAnsi="Arial" w:cs="Arial"/>
                                <w:sz w:val="72"/>
                                <w:szCs w:val="100"/>
                              </w:rPr>
                            </w:pPr>
                            <w:r>
                              <w:rPr>
                                <w:rFonts w:ascii="Arial" w:hAnsi="Arial" w:cs="Arial"/>
                                <w:sz w:val="72"/>
                                <w:szCs w:val="100"/>
                                <w:lang w:val="nl-NL"/>
                              </w:rPr>
                              <w:t>3D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53.3pt;margin-top:-73.65pt;width:594pt;height:845.2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" filled="f" stroked="f">
                <v:textbo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D71157">
                        <w:rPr>
                          <w:rFonts w:ascii="Arial" w:hAnsi="Arial" w:cs="Arial"/>
                          <w:sz w:val="72"/>
                          <w:szCs w:val="100"/>
                          <w:lang w:val="nl-NL"/>
                        </w:rPr>
                        <w:t>4</w:t>
                      </w:r>
                      <w:r>
                        <w:rPr>
                          <w:rFonts w:ascii="Arial" w:hAnsi="Arial" w:cs="Arial"/>
                          <w:sz w:val="72"/>
                          <w:szCs w:val="100"/>
                          <w:lang w:val="nl-NL"/>
                        </w:rPr>
                        <w:t>:</w:t>
                      </w:r>
                    </w:p>
                    <w:p w:rsidR="003126FD" w:rsidRPr="001316F2" w:rsidRDefault="00D71157" w:rsidP="00F170E6">
                      <w:pPr>
                        <w:spacing w:line="280" w:lineRule="auto"/>
                        <w:jc w:val="center"/>
                        <w:rPr>
                          <w:rFonts w:ascii="Arial" w:hAnsi="Arial" w:cs="Arial"/>
                          <w:sz w:val="72"/>
                          <w:szCs w:val="100"/>
                        </w:rPr>
                      </w:pPr>
                      <w:r>
                        <w:rPr>
                          <w:rFonts w:ascii="Arial" w:hAnsi="Arial" w:cs="Arial"/>
                          <w:sz w:val="72"/>
                          <w:szCs w:val="100"/>
                          <w:lang w:val="nl-NL"/>
                        </w:rPr>
                        <w:t>3D</w:t>
                      </w:r>
                    </w:p>
                  </w:txbxContent>
                </v:textbox>
                <w10:wrap anchorx="margin" anchory="margin"/>
              </v:shape>
            </w:pict>
          </mc:Fallback>
        </mc:AlternateContent>
      </w:r>
      <w:r w:rsidRPr="00900BC3">
        <w:rPr>
          <w:noProof/>
          <w:lang w:eastAsia="en-US"/>
        </w:rPr>
        <mc:AlternateContent>
          <mc:Choice Requires="wps">
            <w:drawing>
              <wp:anchor distT="0" distB="0" distL="114300" distR="114300" simplePos="0" relativeHeight="251774464" behindDoc="0" locked="0" layoutInCell="1" allowOverlap="1" wp14:anchorId="3070F6A1" wp14:editId="78B25447">
                <wp:simplePos x="0" y="0"/>
                <wp:positionH relativeFrom="column">
                  <wp:posOffset>3248025</wp:posOffset>
                </wp:positionH>
                <wp:positionV relativeFrom="paragraph">
                  <wp:posOffset>8048625</wp:posOffset>
                </wp:positionV>
                <wp:extent cx="2583180" cy="749300"/>
                <wp:effectExtent l="0" t="0" r="7620" b="0"/>
                <wp:wrapNone/>
                <wp:docPr id="14"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6FD" w:rsidRPr="00CC29EE" w:rsidRDefault="00516BF8"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255.75pt;margin-top:633.75pt;width:203.4pt;height:5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" stroked="f">
                <v:textbox>
                  <w:txbxContent>
                    <w:p w:rsidR="003126FD" w:rsidRPr="00CC29EE" w:rsidRDefault="00E40BBE"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v:textbox>
              </v:shape>
            </w:pict>
          </mc:Fallback>
        </mc:AlternateContent>
      </w:r>
      <w:r w:rsidR="00FD32C2" w:rsidRPr="00900BC3">
        <w:rPr>
          <w:rFonts w:ascii="Arial" w:hAnsi="Arial"/>
          <w:b/>
          <w:szCs w:val="24"/>
          <w:lang w:val="nl-NL"/>
        </w:rPr>
        <w:br w:type="page"/>
      </w:r>
    </w:p>
    <w:sdt>
      <w:sdtPr>
        <w:rPr>
          <w:b w:val="0"/>
          <w:bCs w:val="0"/>
          <w:caps w:val="0"/>
          <w:color w:val="auto"/>
          <w:spacing w:val="0"/>
          <w:sz w:val="20"/>
          <w:szCs w:val="20"/>
          <w:lang w:val="nl-NL" w:bidi="ar-SA"/>
        </w:rPr>
        <w:id w:val="55670872"/>
        <w:docPartObj>
          <w:docPartGallery w:val="Table of Contents"/>
          <w:docPartUnique/>
        </w:docPartObj>
      </w:sdtPr>
      <w:sdtEndPr/>
      <w:sdtContent>
        <w:p w:rsidR="00900BC3" w:rsidRPr="00900BC3" w:rsidRDefault="00900BC3">
          <w:pPr>
            <w:pStyle w:val="TOCHeading"/>
            <w:rPr>
              <w:lang w:val="nl-NL"/>
            </w:rPr>
          </w:pPr>
          <w:r w:rsidRPr="00900BC3">
            <w:rPr>
              <w:lang w:val="nl-NL"/>
            </w:rPr>
            <w:t>Inhoud</w:t>
          </w:r>
        </w:p>
        <w:p w:rsidR="0090704A" w:rsidRDefault="00D700CB">
          <w:pPr>
            <w:pStyle w:val="TOC1"/>
            <w:rPr>
              <w:smallCaps w:val="0"/>
              <w:color w:val="auto"/>
              <w:sz w:val="22"/>
              <w:szCs w:val="22"/>
              <w:lang w:val="en-US" w:eastAsia="en-US"/>
            </w:rPr>
          </w:pPr>
          <w:r>
            <w:rPr>
              <w:smallCaps w:val="0"/>
            </w:rPr>
            <w:fldChar w:fldCharType="begin"/>
          </w:r>
          <w:r>
            <w:rPr>
              <w:smallCaps w:val="0"/>
            </w:rPr>
            <w:instrText xml:space="preserve"> TOC \o \h \z \u </w:instrText>
          </w:r>
          <w:r>
            <w:rPr>
              <w:smallCaps w:val="0"/>
            </w:rPr>
            <w:fldChar w:fldCharType="separate"/>
          </w:r>
          <w:hyperlink w:anchor="_Toc354484603" w:history="1">
            <w:r w:rsidR="0090704A" w:rsidRPr="003E668F">
              <w:rPr>
                <w:rStyle w:val="Hyperlink"/>
              </w:rPr>
              <w:t>Background</w:t>
            </w:r>
            <w:r w:rsidR="0090704A">
              <w:rPr>
                <w:webHidden/>
              </w:rPr>
              <w:tab/>
            </w:r>
            <w:r w:rsidR="0090704A">
              <w:rPr>
                <w:webHidden/>
              </w:rPr>
              <w:fldChar w:fldCharType="begin"/>
            </w:r>
            <w:r w:rsidR="0090704A">
              <w:rPr>
                <w:webHidden/>
              </w:rPr>
              <w:instrText xml:space="preserve"> PAGEREF _Toc354484603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1"/>
            <w:rPr>
              <w:smallCaps w:val="0"/>
              <w:color w:val="auto"/>
              <w:sz w:val="22"/>
              <w:szCs w:val="22"/>
              <w:lang w:val="en-US" w:eastAsia="en-US"/>
            </w:rPr>
          </w:pPr>
          <w:hyperlink w:anchor="_Toc354484604" w:history="1">
            <w:r w:rsidR="0090704A" w:rsidRPr="003E668F">
              <w:rPr>
                <w:rStyle w:val="Hyperlink"/>
              </w:rPr>
              <w:t>Objectives</w:t>
            </w:r>
            <w:r w:rsidR="0090704A">
              <w:rPr>
                <w:webHidden/>
              </w:rPr>
              <w:tab/>
            </w:r>
            <w:r w:rsidR="0090704A">
              <w:rPr>
                <w:webHidden/>
              </w:rPr>
              <w:fldChar w:fldCharType="begin"/>
            </w:r>
            <w:r w:rsidR="0090704A">
              <w:rPr>
                <w:webHidden/>
              </w:rPr>
              <w:instrText xml:space="preserve"> PAGEREF _Toc354484604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2"/>
            <w:rPr>
              <w:smallCaps w:val="0"/>
              <w:sz w:val="22"/>
              <w:szCs w:val="22"/>
              <w:lang w:val="en-US" w:eastAsia="en-US"/>
            </w:rPr>
          </w:pPr>
          <w:hyperlink w:anchor="_Toc354484605" w:history="1">
            <w:r w:rsidR="0090704A" w:rsidRPr="003E668F">
              <w:rPr>
                <w:rStyle w:val="Hyperlink"/>
              </w:rPr>
              <w:t>Overview</w:t>
            </w:r>
            <w:r w:rsidR="0090704A">
              <w:rPr>
                <w:webHidden/>
              </w:rPr>
              <w:tab/>
            </w:r>
            <w:r w:rsidR="0090704A">
              <w:rPr>
                <w:webHidden/>
              </w:rPr>
              <w:fldChar w:fldCharType="begin"/>
            </w:r>
            <w:r w:rsidR="0090704A">
              <w:rPr>
                <w:webHidden/>
              </w:rPr>
              <w:instrText xml:space="preserve"> PAGEREF _Toc354484605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2"/>
            <w:rPr>
              <w:smallCaps w:val="0"/>
              <w:sz w:val="22"/>
              <w:szCs w:val="22"/>
              <w:lang w:val="en-US" w:eastAsia="en-US"/>
            </w:rPr>
          </w:pPr>
          <w:hyperlink w:anchor="_Toc354484606" w:history="1">
            <w:r w:rsidR="0090704A" w:rsidRPr="003E668F">
              <w:rPr>
                <w:rStyle w:val="Hyperlink"/>
              </w:rPr>
              <w:t>Progress</w:t>
            </w:r>
            <w:r w:rsidR="0090704A">
              <w:rPr>
                <w:webHidden/>
              </w:rPr>
              <w:tab/>
            </w:r>
            <w:r w:rsidR="0090704A">
              <w:rPr>
                <w:webHidden/>
              </w:rPr>
              <w:fldChar w:fldCharType="begin"/>
            </w:r>
            <w:r w:rsidR="0090704A">
              <w:rPr>
                <w:webHidden/>
              </w:rPr>
              <w:instrText xml:space="preserve"> PAGEREF _Toc354484606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3"/>
            <w:rPr>
              <w:smallCaps w:val="0"/>
              <w:sz w:val="22"/>
              <w:szCs w:val="22"/>
              <w:lang w:val="en-US" w:eastAsia="en-US"/>
            </w:rPr>
          </w:pPr>
          <w:hyperlink w:anchor="_Toc354484607" w:history="1">
            <w:r w:rsidR="0090704A" w:rsidRPr="003E668F">
              <w:rPr>
                <w:rStyle w:val="Hyperlink"/>
              </w:rPr>
              <w:t>Engine</w:t>
            </w:r>
            <w:r w:rsidR="0090704A">
              <w:rPr>
                <w:webHidden/>
              </w:rPr>
              <w:tab/>
            </w:r>
            <w:r w:rsidR="0090704A">
              <w:rPr>
                <w:webHidden/>
              </w:rPr>
              <w:fldChar w:fldCharType="begin"/>
            </w:r>
            <w:r w:rsidR="0090704A">
              <w:rPr>
                <w:webHidden/>
              </w:rPr>
              <w:instrText xml:space="preserve"> PAGEREF _Toc354484607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4"/>
            <w:rPr>
              <w:smallCaps w:val="0"/>
              <w:sz w:val="22"/>
              <w:szCs w:val="22"/>
              <w:lang w:val="en-US" w:eastAsia="en-US"/>
            </w:rPr>
          </w:pPr>
          <w:hyperlink w:anchor="_Toc354484608" w:history="1">
            <w:r w:rsidR="0090704A" w:rsidRPr="003E668F">
              <w:rPr>
                <w:rStyle w:val="Hyperlink"/>
              </w:rPr>
              <w:t>How the engine works</w:t>
            </w:r>
            <w:r w:rsidR="0090704A">
              <w:rPr>
                <w:webHidden/>
              </w:rPr>
              <w:tab/>
            </w:r>
            <w:r w:rsidR="0090704A">
              <w:rPr>
                <w:webHidden/>
              </w:rPr>
              <w:fldChar w:fldCharType="begin"/>
            </w:r>
            <w:r w:rsidR="0090704A">
              <w:rPr>
                <w:webHidden/>
              </w:rPr>
              <w:instrText xml:space="preserve"> PAGEREF _Toc354484608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5"/>
            <w:rPr>
              <w:smallCaps w:val="0"/>
              <w:sz w:val="22"/>
              <w:szCs w:val="22"/>
              <w:lang w:val="en-US" w:eastAsia="en-US"/>
            </w:rPr>
          </w:pPr>
          <w:hyperlink w:anchor="_Toc354484609" w:history="1">
            <w:r w:rsidR="0090704A" w:rsidRPr="003E668F">
              <w:rPr>
                <w:rStyle w:val="Hyperlink"/>
                <w:lang w:val="nl-BE"/>
              </w:rPr>
              <w:t>Tick</w:t>
            </w:r>
            <w:r w:rsidR="0090704A">
              <w:rPr>
                <w:webHidden/>
              </w:rPr>
              <w:tab/>
            </w:r>
            <w:r w:rsidR="0090704A">
              <w:rPr>
                <w:webHidden/>
              </w:rPr>
              <w:fldChar w:fldCharType="begin"/>
            </w:r>
            <w:r w:rsidR="0090704A">
              <w:rPr>
                <w:webHidden/>
              </w:rPr>
              <w:instrText xml:space="preserve"> PAGEREF _Toc354484609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5"/>
            <w:rPr>
              <w:smallCaps w:val="0"/>
              <w:sz w:val="22"/>
              <w:szCs w:val="22"/>
              <w:lang w:val="en-US" w:eastAsia="en-US"/>
            </w:rPr>
          </w:pPr>
          <w:hyperlink w:anchor="_Toc354484610" w:history="1">
            <w:r w:rsidR="0090704A" w:rsidRPr="003E668F">
              <w:rPr>
                <w:rStyle w:val="Hyperlink"/>
                <w:lang w:val="nl-BE"/>
              </w:rPr>
              <w:t>Paint</w:t>
            </w:r>
            <w:r w:rsidR="0090704A">
              <w:rPr>
                <w:webHidden/>
              </w:rPr>
              <w:tab/>
            </w:r>
            <w:r w:rsidR="0090704A">
              <w:rPr>
                <w:webHidden/>
              </w:rPr>
              <w:fldChar w:fldCharType="begin"/>
            </w:r>
            <w:r w:rsidR="0090704A">
              <w:rPr>
                <w:webHidden/>
              </w:rPr>
              <w:instrText xml:space="preserve"> PAGEREF _Toc354484610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16BF8">
          <w:pPr>
            <w:pStyle w:val="TOC4"/>
            <w:rPr>
              <w:smallCaps w:val="0"/>
              <w:sz w:val="22"/>
              <w:szCs w:val="22"/>
              <w:lang w:val="en-US" w:eastAsia="en-US"/>
            </w:rPr>
          </w:pPr>
          <w:hyperlink w:anchor="_Toc354484611" w:history="1">
            <w:r w:rsidR="0090704A" w:rsidRPr="003E668F">
              <w:rPr>
                <w:rStyle w:val="Hyperlink"/>
                <w:lang w:val="nl-BE"/>
              </w:rPr>
              <w:t>Game Panel</w:t>
            </w:r>
            <w:r w:rsidR="0090704A">
              <w:rPr>
                <w:webHidden/>
              </w:rPr>
              <w:tab/>
            </w:r>
            <w:r w:rsidR="0090704A">
              <w:rPr>
                <w:webHidden/>
              </w:rPr>
              <w:fldChar w:fldCharType="begin"/>
            </w:r>
            <w:r w:rsidR="0090704A">
              <w:rPr>
                <w:webHidden/>
              </w:rPr>
              <w:instrText xml:space="preserve"> PAGEREF _Toc354484611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16BF8">
          <w:pPr>
            <w:pStyle w:val="TOC4"/>
            <w:rPr>
              <w:smallCaps w:val="0"/>
              <w:sz w:val="22"/>
              <w:szCs w:val="22"/>
              <w:lang w:val="en-US" w:eastAsia="en-US"/>
            </w:rPr>
          </w:pPr>
          <w:hyperlink w:anchor="_Toc354484612" w:history="1">
            <w:r w:rsidR="0090704A" w:rsidRPr="003E668F">
              <w:rPr>
                <w:rStyle w:val="Hyperlink"/>
                <w:lang w:val="nl-BE"/>
              </w:rPr>
              <w:t>Game Objects</w:t>
            </w:r>
            <w:r w:rsidR="0090704A">
              <w:rPr>
                <w:webHidden/>
              </w:rPr>
              <w:tab/>
            </w:r>
            <w:r w:rsidR="0090704A">
              <w:rPr>
                <w:webHidden/>
              </w:rPr>
              <w:fldChar w:fldCharType="begin"/>
            </w:r>
            <w:r w:rsidR="0090704A">
              <w:rPr>
                <w:webHidden/>
              </w:rPr>
              <w:instrText xml:space="preserve"> PAGEREF _Toc354484612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16BF8">
          <w:pPr>
            <w:pStyle w:val="TOC3"/>
            <w:rPr>
              <w:smallCaps w:val="0"/>
              <w:sz w:val="22"/>
              <w:szCs w:val="22"/>
              <w:lang w:val="en-US" w:eastAsia="en-US"/>
            </w:rPr>
          </w:pPr>
          <w:hyperlink w:anchor="_Toc354484613" w:history="1">
            <w:r w:rsidR="0090704A" w:rsidRPr="003E668F">
              <w:rPr>
                <w:rStyle w:val="Hyperlink"/>
                <w:lang w:val="nl-BE"/>
              </w:rPr>
              <w:t>Main program</w:t>
            </w:r>
            <w:r w:rsidR="0090704A">
              <w:rPr>
                <w:webHidden/>
              </w:rPr>
              <w:tab/>
            </w:r>
            <w:r w:rsidR="0090704A">
              <w:rPr>
                <w:webHidden/>
              </w:rPr>
              <w:fldChar w:fldCharType="begin"/>
            </w:r>
            <w:r w:rsidR="0090704A">
              <w:rPr>
                <w:webHidden/>
              </w:rPr>
              <w:instrText xml:space="preserve"> PAGEREF _Toc354484613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16BF8">
          <w:pPr>
            <w:pStyle w:val="TOC2"/>
            <w:rPr>
              <w:smallCaps w:val="0"/>
              <w:sz w:val="22"/>
              <w:szCs w:val="22"/>
              <w:lang w:val="en-US" w:eastAsia="en-US"/>
            </w:rPr>
          </w:pPr>
          <w:hyperlink w:anchor="_Toc354484614" w:history="1">
            <w:r w:rsidR="0090704A" w:rsidRPr="003E668F">
              <w:rPr>
                <w:rStyle w:val="Hyperlink"/>
                <w:lang w:val="nl-BE"/>
              </w:rPr>
              <w:t>REFLECTIE</w:t>
            </w:r>
            <w:r w:rsidR="0090704A">
              <w:rPr>
                <w:webHidden/>
              </w:rPr>
              <w:tab/>
            </w:r>
            <w:r w:rsidR="0090704A">
              <w:rPr>
                <w:webHidden/>
              </w:rPr>
              <w:fldChar w:fldCharType="begin"/>
            </w:r>
            <w:r w:rsidR="0090704A">
              <w:rPr>
                <w:webHidden/>
              </w:rPr>
              <w:instrText xml:space="preserve"> PAGEREF _Toc354484614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16BF8">
          <w:pPr>
            <w:pStyle w:val="TOC1"/>
            <w:rPr>
              <w:smallCaps w:val="0"/>
              <w:color w:val="auto"/>
              <w:sz w:val="22"/>
              <w:szCs w:val="22"/>
              <w:lang w:val="en-US" w:eastAsia="en-US"/>
            </w:rPr>
          </w:pPr>
          <w:hyperlink w:anchor="_Toc354484615" w:history="1">
            <w:r w:rsidR="0090704A" w:rsidRPr="003E668F">
              <w:rPr>
                <w:rStyle w:val="Hyperlink"/>
              </w:rPr>
              <w:t>Bibliografie</w:t>
            </w:r>
            <w:r w:rsidR="0090704A">
              <w:rPr>
                <w:webHidden/>
              </w:rPr>
              <w:tab/>
            </w:r>
            <w:r w:rsidR="0090704A">
              <w:rPr>
                <w:webHidden/>
              </w:rPr>
              <w:fldChar w:fldCharType="begin"/>
            </w:r>
            <w:r w:rsidR="0090704A">
              <w:rPr>
                <w:webHidden/>
              </w:rPr>
              <w:instrText xml:space="preserve"> PAGEREF _Toc354484615 \h </w:instrText>
            </w:r>
            <w:r w:rsidR="0090704A">
              <w:rPr>
                <w:webHidden/>
              </w:rPr>
            </w:r>
            <w:r w:rsidR="0090704A">
              <w:rPr>
                <w:webHidden/>
              </w:rPr>
              <w:fldChar w:fldCharType="separate"/>
            </w:r>
            <w:r w:rsidR="0090704A">
              <w:rPr>
                <w:webHidden/>
              </w:rPr>
              <w:t>4</w:t>
            </w:r>
            <w:r w:rsidR="0090704A">
              <w:rPr>
                <w:webHidden/>
              </w:rPr>
              <w:fldChar w:fldCharType="end"/>
            </w:r>
          </w:hyperlink>
        </w:p>
        <w:p w:rsidR="00900BC3" w:rsidRPr="00900BC3" w:rsidRDefault="00D700CB">
          <w:pPr>
            <w:rPr>
              <w:lang w:val="nl-NL"/>
            </w:rPr>
          </w:pPr>
          <w:r>
            <w:rPr>
              <w:smallCaps/>
              <w:noProof/>
              <w:color w:val="242852" w:themeColor="text2"/>
              <w:lang w:val="nl-NL"/>
            </w:rPr>
            <w:fldChar w:fldCharType="end"/>
          </w:r>
        </w:p>
      </w:sdtContent>
    </w:sdt>
    <w:p w:rsidR="00FD32C2" w:rsidRPr="00900BC3" w:rsidRDefault="00FD32C2">
      <w:pPr>
        <w:rPr>
          <w:szCs w:val="24"/>
          <w:lang w:val="nl-NL"/>
        </w:rPr>
      </w:pPr>
      <w:r w:rsidRPr="00900BC3">
        <w:rPr>
          <w:szCs w:val="24"/>
          <w:lang w:val="nl-NL"/>
        </w:rPr>
        <w:br w:type="page"/>
      </w:r>
    </w:p>
    <w:p w:rsidR="00FD32C2" w:rsidRPr="00B51B6E" w:rsidRDefault="00CC29EE" w:rsidP="00900BC3">
      <w:pPr>
        <w:pStyle w:val="Heading1"/>
        <w:rPr>
          <w:lang w:val="nl-BE"/>
        </w:rPr>
      </w:pPr>
      <w:bookmarkStart w:id="0" w:name="_Toc354484603"/>
      <w:r w:rsidRPr="00B51B6E">
        <w:rPr>
          <w:lang w:val="nl-BE"/>
        </w:rPr>
        <w:lastRenderedPageBreak/>
        <w:t>Background</w:t>
      </w:r>
      <w:bookmarkEnd w:id="0"/>
    </w:p>
    <w:p w:rsidR="006528C1" w:rsidRPr="00C26573" w:rsidRDefault="00AB3394" w:rsidP="00CC29EE">
      <w:pPr>
        <w:rPr>
          <w:lang w:val="nl-BE"/>
        </w:rPr>
      </w:pPr>
      <w:r>
        <w:rPr>
          <w:lang w:val="nl-BE"/>
        </w:rPr>
        <w:t>Voor dit project heeft weer men achtergrond in de game development wereld me geholpen, in het verstaan en me wegwijs maken in de wonderlijke wereld van 3D</w:t>
      </w:r>
    </w:p>
    <w:p w:rsidR="00CC29EE" w:rsidRPr="00900BC3" w:rsidRDefault="00CC29EE" w:rsidP="00900BC3">
      <w:pPr>
        <w:pStyle w:val="Heading1"/>
        <w:rPr>
          <w:lang w:val="nl-NL"/>
        </w:rPr>
      </w:pPr>
      <w:bookmarkStart w:id="1" w:name="_Toc354484604"/>
      <w:r w:rsidRPr="00900BC3">
        <w:rPr>
          <w:lang w:val="nl-NL"/>
        </w:rPr>
        <w:t>Objectives</w:t>
      </w:r>
      <w:bookmarkEnd w:id="1"/>
    </w:p>
    <w:p w:rsidR="00CC29EE" w:rsidRPr="00900BC3" w:rsidRDefault="006B29DE" w:rsidP="00900BC3">
      <w:pPr>
        <w:pStyle w:val="Heading2"/>
        <w:rPr>
          <w:lang w:val="nl-NL"/>
        </w:rPr>
      </w:pPr>
      <w:bookmarkStart w:id="2" w:name="_Toc354484605"/>
      <w:r w:rsidRPr="004016F6">
        <w:rPr>
          <w:lang w:val="nl-NL"/>
        </w:rPr>
        <w:t>Overview</w:t>
      </w:r>
      <w:bookmarkEnd w:id="2"/>
    </w:p>
    <w:p w:rsidR="007E1A66" w:rsidRPr="00900BC3" w:rsidRDefault="00AB3394" w:rsidP="00CC29EE">
      <w:pPr>
        <w:rPr>
          <w:lang w:val="nl-NL"/>
        </w:rPr>
      </w:pPr>
      <w:r>
        <w:rPr>
          <w:lang w:val="nl-NL"/>
        </w:rPr>
        <w:t xml:space="preserve">Het doel was om een </w:t>
      </w:r>
      <w:r w:rsidR="00F22833">
        <w:rPr>
          <w:lang w:val="nl-NL"/>
        </w:rPr>
        <w:t xml:space="preserve">3D </w:t>
      </w:r>
      <w:bookmarkStart w:id="3" w:name="_GoBack"/>
      <w:bookmarkEnd w:id="3"/>
      <w:r>
        <w:rPr>
          <w:lang w:val="nl-NL"/>
        </w:rPr>
        <w:t>object te laten tonen in de wpf venster</w:t>
      </w:r>
    </w:p>
    <w:p w:rsidR="00CC29EE" w:rsidRPr="00900BC3" w:rsidRDefault="00CC29EE" w:rsidP="00900BC3">
      <w:pPr>
        <w:pStyle w:val="Heading2"/>
        <w:rPr>
          <w:lang w:val="nl-NL"/>
        </w:rPr>
      </w:pPr>
      <w:bookmarkStart w:id="4" w:name="_Toc354484606"/>
      <w:r w:rsidRPr="004016F6">
        <w:rPr>
          <w:lang w:val="nl-NL"/>
        </w:rPr>
        <w:t>Progress</w:t>
      </w:r>
      <w:bookmarkEnd w:id="4"/>
    </w:p>
    <w:p w:rsidR="001D69FF" w:rsidRDefault="00AB3394" w:rsidP="00D05ED8">
      <w:pPr>
        <w:rPr>
          <w:lang w:val="nl-NL"/>
        </w:rPr>
      </w:pPr>
      <w:r>
        <w:rPr>
          <w:lang w:val="nl-NL"/>
        </w:rPr>
        <w:t xml:space="preserve">Om zelf een 3D visualizer te schrijven dat diffuse mapping, lighting en dergelijke aankon was niet echt mogelijk in de tijdsperiode en ook alles behalve nuttig. Dus heb ik gebruik gemaakt van de Helix Toolkit. Deze heeft al een mooie reeks voorgemaakte functies en </w:t>
      </w:r>
    </w:p>
    <w:p w:rsidR="00D05ED8" w:rsidRDefault="00EB67D9" w:rsidP="00900BC3">
      <w:pPr>
        <w:pStyle w:val="Heading3"/>
        <w:rPr>
          <w:lang w:val="nl-NL"/>
        </w:rPr>
      </w:pPr>
      <w:r>
        <w:rPr>
          <w:lang w:val="nl-NL"/>
        </w:rPr>
        <w:t>Helix toolkit</w:t>
      </w:r>
    </w:p>
    <w:p w:rsidR="00EB67D9" w:rsidRPr="00EB67D9" w:rsidRDefault="00EB67D9" w:rsidP="00EB67D9">
      <w:pPr>
        <w:rPr>
          <w:lang w:val="nl-NL"/>
        </w:rPr>
      </w:pPr>
      <w:r>
        <w:rPr>
          <w:lang w:val="nl-NL"/>
        </w:rPr>
        <w:t>Dit was een toolkit die het gemakkelijk mogelijk maakt om objecten te tonen in een WPF form</w:t>
      </w:r>
    </w:p>
    <w:p w:rsidR="003126FD" w:rsidRDefault="00EB67D9" w:rsidP="003126FD">
      <w:pPr>
        <w:pStyle w:val="Heading3"/>
        <w:rPr>
          <w:lang w:val="nl-BE"/>
        </w:rPr>
      </w:pPr>
      <w:r>
        <w:rPr>
          <w:lang w:val="nl-BE"/>
        </w:rPr>
        <w:t>3DSMAX</w:t>
      </w:r>
    </w:p>
    <w:p w:rsidR="00EB67D9" w:rsidRDefault="00EB67D9" w:rsidP="00EB67D9">
      <w:pPr>
        <w:rPr>
          <w:lang w:val="nl-BE"/>
        </w:rPr>
      </w:pPr>
      <w:r>
        <w:rPr>
          <w:lang w:val="nl-BE"/>
        </w:rPr>
        <w:t>Voor dit project heb ik gebruik gemaakt van 3DS max, dit programma is een kratig programma en heeft  ook veel mogelijkheden. Ook hierin was ik al een paar jaar thuis, dus kon ik hier iets in elkaar steken dat de toolkit zeker geen problemen mee zou hebben.</w:t>
      </w:r>
    </w:p>
    <w:p w:rsidR="00EB67D9" w:rsidRPr="00EB67D9" w:rsidRDefault="00EB67D9" w:rsidP="00EB67D9">
      <w:pPr>
        <w:rPr>
          <w:lang w:val="nl-BE"/>
        </w:rPr>
      </w:pPr>
      <w:r>
        <w:rPr>
          <w:lang w:val="nl-BE"/>
        </w:rPr>
        <w:t>Want het object dat gemaakt moet worden moest low-poly zijn, en daarvoor zijn soms wat handige trukjes die afhankelijk zijn van programma nodig geweest, en deze kende ik van 3ds max</w:t>
      </w:r>
    </w:p>
    <w:p w:rsidR="00EB67D9" w:rsidRPr="00EB67D9" w:rsidRDefault="00EB67D9" w:rsidP="00EB67D9">
      <w:pPr>
        <w:pStyle w:val="Heading3"/>
        <w:rPr>
          <w:lang w:val="nl-BE"/>
        </w:rPr>
      </w:pPr>
      <w:r w:rsidRPr="00EB67D9">
        <w:rPr>
          <w:lang w:val="nl-BE"/>
        </w:rPr>
        <w:t>Program</w:t>
      </w:r>
    </w:p>
    <w:p w:rsidR="00EB67D9" w:rsidRPr="00F22833" w:rsidRDefault="00EB67D9" w:rsidP="00EB67D9">
      <w:pPr>
        <w:pStyle w:val="Heading4"/>
        <w:rPr>
          <w:lang w:val="nl-BE"/>
        </w:rPr>
      </w:pPr>
      <w:r w:rsidRPr="00F22833">
        <w:rPr>
          <w:lang w:val="nl-BE"/>
        </w:rPr>
        <w:t>XAML</w:t>
      </w:r>
    </w:p>
    <w:p w:rsidR="00EB67D9" w:rsidRPr="00EB67D9" w:rsidRDefault="00EB67D9" w:rsidP="00EB67D9">
      <w:pPr>
        <w:rPr>
          <w:lang w:val="nl-BE"/>
        </w:rPr>
      </w:pPr>
      <w:r w:rsidRPr="00EB67D9">
        <w:rPr>
          <w:lang w:val="nl-BE"/>
        </w:rPr>
        <w:t>Hierin maakte ik e</w:t>
      </w:r>
      <w:r>
        <w:rPr>
          <w:lang w:val="nl-BE"/>
        </w:rPr>
        <w:t>en link naar de Toolkit, voegde ik een grid, een zonclicht toe. En voorzag ik ook dat de model kon aangepast worden vanuit mijn code</w:t>
      </w:r>
    </w:p>
    <w:p w:rsidR="00EB67D9" w:rsidRDefault="00EB67D9" w:rsidP="00EB67D9">
      <w:pPr>
        <w:pStyle w:val="Heading4"/>
        <w:rPr>
          <w:lang w:val="nl-BE"/>
        </w:rPr>
      </w:pPr>
      <w:r w:rsidRPr="00EB67D9">
        <w:rPr>
          <w:lang w:val="nl-BE"/>
        </w:rPr>
        <w:t>CODE</w:t>
      </w:r>
    </w:p>
    <w:p w:rsidR="00EB67D9" w:rsidRPr="00EB67D9" w:rsidRDefault="00EB67D9" w:rsidP="00EB67D9">
      <w:pPr>
        <w:rPr>
          <w:lang w:val="nl-BE"/>
        </w:rPr>
      </w:pPr>
      <w:r>
        <w:rPr>
          <w:lang w:val="nl-BE"/>
        </w:rPr>
        <w:t>Dit was gewoon het object inladen via de model importer en dan deze toevoegen aan de viewer</w:t>
      </w:r>
    </w:p>
    <w:bookmarkStart w:id="5" w:name="_Toc354484615" w:displacedByCustomXml="next"/>
    <w:sdt>
      <w:sdtPr>
        <w:rPr>
          <w:b w:val="0"/>
          <w:bCs w:val="0"/>
          <w:caps w:val="0"/>
          <w:color w:val="auto"/>
          <w:spacing w:val="0"/>
          <w:sz w:val="20"/>
          <w:szCs w:val="20"/>
          <w:lang w:val="nl-NL"/>
        </w:rPr>
        <w:id w:val="-1264442993"/>
        <w:docPartObj>
          <w:docPartGallery w:val="Bibliographies"/>
          <w:docPartUnique/>
        </w:docPartObj>
      </w:sdtPr>
      <w:sdtEndPr/>
      <w:sdtContent>
        <w:p w:rsidR="00D05ED8" w:rsidRPr="00900BC3" w:rsidRDefault="00D05ED8">
          <w:pPr>
            <w:pStyle w:val="Heading1"/>
            <w:rPr>
              <w:lang w:val="nl-NL"/>
            </w:rPr>
          </w:pPr>
          <w:r w:rsidRPr="00900BC3">
            <w:rPr>
              <w:lang w:val="nl-NL"/>
            </w:rPr>
            <w:t>Bibliografie</w:t>
          </w:r>
          <w:bookmarkEnd w:id="5"/>
        </w:p>
        <w:sdt>
          <w:sdtPr>
            <w:rPr>
              <w:lang w:val="nl-NL"/>
            </w:rPr>
            <w:id w:val="111145805"/>
            <w:bibliography/>
          </w:sdtPr>
          <w:sdtEndPr/>
          <w:sdtContent>
            <w:p w:rsidR="00C26573" w:rsidRPr="00C26573" w:rsidRDefault="00D05ED8" w:rsidP="00C26573">
              <w:pPr>
                <w:pStyle w:val="Bibliography"/>
                <w:ind w:left="720" w:hanging="720"/>
                <w:rPr>
                  <w:noProof/>
                </w:rPr>
              </w:pPr>
              <w:r w:rsidRPr="00900BC3">
                <w:rPr>
                  <w:lang w:val="nl-NL"/>
                </w:rPr>
                <w:fldChar w:fldCharType="begin"/>
              </w:r>
              <w:r w:rsidRPr="00C26573">
                <w:instrText>BIBLIOGRAPHY</w:instrText>
              </w:r>
              <w:r w:rsidRPr="00900BC3">
                <w:rPr>
                  <w:lang w:val="nl-NL"/>
                </w:rPr>
                <w:fldChar w:fldCharType="separate"/>
              </w:r>
              <w:r w:rsidR="00C26573" w:rsidRPr="00C26573">
                <w:rPr>
                  <w:noProof/>
                </w:rPr>
                <w:t>latomme, G. (2010). Projects from DAE.</w:t>
              </w:r>
            </w:p>
            <w:p w:rsidR="00D05ED8" w:rsidRPr="00900BC3" w:rsidRDefault="00D05ED8" w:rsidP="00C26573">
              <w:pPr>
                <w:rPr>
                  <w:lang w:val="nl-NL"/>
                </w:rPr>
              </w:pPr>
              <w:r w:rsidRPr="00900BC3">
                <w:rPr>
                  <w:b/>
                  <w:bCs/>
                  <w:lang w:val="nl-NL"/>
                </w:rPr>
                <w:fldChar w:fldCharType="end"/>
              </w:r>
            </w:p>
          </w:sdtContent>
        </w:sdt>
      </w:sdtContent>
    </w:sdt>
    <w:p w:rsidR="00D05ED8" w:rsidRPr="00900BC3" w:rsidRDefault="00D05ED8" w:rsidP="00D05ED8">
      <w:pPr>
        <w:rPr>
          <w:lang w:val="nl-NL"/>
        </w:rPr>
      </w:pPr>
    </w:p>
    <w:sectPr w:rsidR="00D05ED8" w:rsidRPr="00900BC3" w:rsidSect="00CC29EE">
      <w:footerReference w:type="even" r:id="rId10"/>
      <w:footerReference w:type="default" r:id="rId11"/>
      <w:pgSz w:w="11907" w:h="16839" w:code="9"/>
      <w:pgMar w:top="1440" w:right="1080" w:bottom="1440" w:left="1080" w:header="708" w:footer="708" w:gutter="0"/>
      <w:pgNumType w:start="0"/>
      <w:cols w:space="36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BF8" w:rsidRDefault="00516BF8">
      <w:pPr>
        <w:spacing w:after="0" w:line="240" w:lineRule="auto"/>
        <w:rPr>
          <w:szCs w:val="24"/>
        </w:rPr>
      </w:pPr>
      <w:r>
        <w:rPr>
          <w:szCs w:val="24"/>
        </w:rPr>
        <w:separator/>
      </w:r>
    </w:p>
  </w:endnote>
  <w:endnote w:type="continuationSeparator" w:id="0">
    <w:p w:rsidR="00516BF8" w:rsidRDefault="00516BF8">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6FD" w:rsidRDefault="003126FD">
    <w:pPr>
      <w:pStyle w:val="Footer"/>
      <w:rPr>
        <w:szCs w:val="24"/>
      </w:rPr>
    </w:pPr>
    <w:r>
      <w:rPr>
        <w:noProof/>
        <w:lang w:eastAsia="en-US"/>
      </w:rPr>
      <mc:AlternateContent>
        <mc:Choice Requires="wps">
          <w:drawing>
            <wp:anchor distT="0" distB="0" distL="114300" distR="114300" simplePos="0" relativeHeight="251708928" behindDoc="0" locked="0" layoutInCell="0" allowOverlap="1" wp14:anchorId="17A35841" wp14:editId="707D846F">
              <wp:simplePos x="0" y="0"/>
              <wp:positionH relativeFrom="page">
                <wp:posOffset>0</wp:posOffset>
              </wp:positionH>
              <wp:positionV relativeFrom="page">
                <wp:posOffset>0</wp:posOffset>
              </wp:positionV>
              <wp:extent cx="531495" cy="8229600"/>
              <wp:effectExtent l="0" t="0" r="190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0;margin-top:0;width:41.85pt;height:9in;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741696" behindDoc="0" locked="0" layoutInCell="0" allowOverlap="1" wp14:anchorId="1A4E99D3" wp14:editId="54700519">
              <wp:simplePos x="0" y="0"/>
              <wp:positionH relativeFrom="page">
                <wp:align>center</wp:align>
              </wp:positionH>
              <wp:positionV relativeFrom="page">
                <wp:align>center</wp:align>
              </wp:positionV>
              <wp:extent cx="7138035" cy="9441815"/>
              <wp:effectExtent l="9525" t="9525" r="15240"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0;width:562.05pt;height:743.45pt;z-index:2517416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75136" behindDoc="0" locked="0" layoutInCell="0" allowOverlap="1" wp14:anchorId="68807AED" wp14:editId="23F8D70D">
              <wp:simplePos x="0" y="0"/>
              <wp:positionH relativeFrom="page">
                <wp:posOffset>0</wp:posOffset>
              </wp:positionH>
              <wp:positionV relativeFrom="page">
                <wp:posOffset>0</wp:posOffset>
              </wp:positionV>
              <wp:extent cx="520700" cy="520700"/>
              <wp:effectExtent l="0" t="0" r="317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0;margin-top:0;width:41pt;height:41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632728"/>
      <w:docPartObj>
        <w:docPartGallery w:val="Page Numbers (Bottom of Page)"/>
        <w:docPartUnique/>
      </w:docPartObj>
    </w:sdtPr>
    <w:sdtEndPr/>
    <w:sdtContent>
      <w:p w:rsidR="003126FD" w:rsidRDefault="003126FD">
        <w:pPr>
          <w:pStyle w:val="Footer"/>
        </w:pPr>
        <w:r>
          <w:fldChar w:fldCharType="begin"/>
        </w:r>
        <w:r>
          <w:instrText>PAGE   \* MERGEFORMAT</w:instrText>
        </w:r>
        <w:r>
          <w:fldChar w:fldCharType="separate"/>
        </w:r>
        <w:r w:rsidR="00F22833" w:rsidRPr="00F22833">
          <w:rPr>
            <w:noProof/>
            <w:lang w:val="nl-NL"/>
          </w:rPr>
          <w:t>2</w:t>
        </w:r>
        <w:r>
          <w:fldChar w:fldCharType="end"/>
        </w:r>
      </w:p>
    </w:sdtContent>
  </w:sdt>
  <w:p w:rsidR="003126FD" w:rsidRDefault="003126FD">
    <w:pPr>
      <w:pStyle w:val="Footer"/>
      <w:rPr>
        <w:sz w:val="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BF8" w:rsidRDefault="00516BF8">
      <w:pPr>
        <w:spacing w:after="0" w:line="240" w:lineRule="auto"/>
        <w:rPr>
          <w:szCs w:val="24"/>
        </w:rPr>
      </w:pPr>
      <w:r>
        <w:rPr>
          <w:szCs w:val="24"/>
        </w:rPr>
        <w:separator/>
      </w:r>
    </w:p>
  </w:footnote>
  <w:footnote w:type="continuationSeparator" w:id="0">
    <w:p w:rsidR="00516BF8" w:rsidRDefault="00516BF8">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stBullet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stBullet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stBullet"/>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E6"/>
    <w:rsid w:val="000018A0"/>
    <w:rsid w:val="00026249"/>
    <w:rsid w:val="00037787"/>
    <w:rsid w:val="0004324E"/>
    <w:rsid w:val="00054AC5"/>
    <w:rsid w:val="0007020B"/>
    <w:rsid w:val="00081A42"/>
    <w:rsid w:val="00086E4B"/>
    <w:rsid w:val="000D23A7"/>
    <w:rsid w:val="000D75FB"/>
    <w:rsid w:val="000F13E3"/>
    <w:rsid w:val="0010249A"/>
    <w:rsid w:val="001316F2"/>
    <w:rsid w:val="0013256C"/>
    <w:rsid w:val="001367A7"/>
    <w:rsid w:val="0014646A"/>
    <w:rsid w:val="00154CD8"/>
    <w:rsid w:val="00161F84"/>
    <w:rsid w:val="00185FB4"/>
    <w:rsid w:val="001866C0"/>
    <w:rsid w:val="001A6722"/>
    <w:rsid w:val="001B41C0"/>
    <w:rsid w:val="001C0ED0"/>
    <w:rsid w:val="001C4155"/>
    <w:rsid w:val="001D135A"/>
    <w:rsid w:val="001D2B63"/>
    <w:rsid w:val="001D5069"/>
    <w:rsid w:val="001D69FF"/>
    <w:rsid w:val="001E5E2F"/>
    <w:rsid w:val="00205A8F"/>
    <w:rsid w:val="00217A64"/>
    <w:rsid w:val="00240FAE"/>
    <w:rsid w:val="00247F13"/>
    <w:rsid w:val="00247F4D"/>
    <w:rsid w:val="00257373"/>
    <w:rsid w:val="002B1DFC"/>
    <w:rsid w:val="002C1648"/>
    <w:rsid w:val="002C7989"/>
    <w:rsid w:val="002D14FA"/>
    <w:rsid w:val="002E51F0"/>
    <w:rsid w:val="002F6136"/>
    <w:rsid w:val="003126FD"/>
    <w:rsid w:val="00316E6A"/>
    <w:rsid w:val="00320D6D"/>
    <w:rsid w:val="003A0E25"/>
    <w:rsid w:val="003A1B9E"/>
    <w:rsid w:val="003E45E2"/>
    <w:rsid w:val="003F0412"/>
    <w:rsid w:val="003F63FE"/>
    <w:rsid w:val="004016F6"/>
    <w:rsid w:val="0045708F"/>
    <w:rsid w:val="0046232C"/>
    <w:rsid w:val="004663A7"/>
    <w:rsid w:val="00485D0C"/>
    <w:rsid w:val="00495C6B"/>
    <w:rsid w:val="00497798"/>
    <w:rsid w:val="004A3310"/>
    <w:rsid w:val="004C07B6"/>
    <w:rsid w:val="004C1EF0"/>
    <w:rsid w:val="004E0228"/>
    <w:rsid w:val="004E1BF6"/>
    <w:rsid w:val="004E3EF5"/>
    <w:rsid w:val="004E42EA"/>
    <w:rsid w:val="005016CA"/>
    <w:rsid w:val="0050504F"/>
    <w:rsid w:val="00514FC9"/>
    <w:rsid w:val="00516BF8"/>
    <w:rsid w:val="00521E99"/>
    <w:rsid w:val="0055035C"/>
    <w:rsid w:val="00564725"/>
    <w:rsid w:val="00567AB3"/>
    <w:rsid w:val="00576E6A"/>
    <w:rsid w:val="0059433C"/>
    <w:rsid w:val="005D2962"/>
    <w:rsid w:val="005D61F0"/>
    <w:rsid w:val="005E207D"/>
    <w:rsid w:val="005F3A94"/>
    <w:rsid w:val="005F572B"/>
    <w:rsid w:val="005F62E3"/>
    <w:rsid w:val="006528C1"/>
    <w:rsid w:val="006679FF"/>
    <w:rsid w:val="0068541F"/>
    <w:rsid w:val="00686718"/>
    <w:rsid w:val="00690C94"/>
    <w:rsid w:val="006A0F8C"/>
    <w:rsid w:val="006B29DE"/>
    <w:rsid w:val="006C0001"/>
    <w:rsid w:val="006E54B5"/>
    <w:rsid w:val="006E58D3"/>
    <w:rsid w:val="006F2B47"/>
    <w:rsid w:val="006F4564"/>
    <w:rsid w:val="006F5B78"/>
    <w:rsid w:val="0070101D"/>
    <w:rsid w:val="00720BEA"/>
    <w:rsid w:val="00733C17"/>
    <w:rsid w:val="00753D12"/>
    <w:rsid w:val="00760D11"/>
    <w:rsid w:val="00785B14"/>
    <w:rsid w:val="007B7B56"/>
    <w:rsid w:val="007C3AB3"/>
    <w:rsid w:val="007C47A0"/>
    <w:rsid w:val="007D7E6B"/>
    <w:rsid w:val="007E1A66"/>
    <w:rsid w:val="00814733"/>
    <w:rsid w:val="008242B9"/>
    <w:rsid w:val="00871DB3"/>
    <w:rsid w:val="008D251D"/>
    <w:rsid w:val="008F42A1"/>
    <w:rsid w:val="00900BC3"/>
    <w:rsid w:val="0090704A"/>
    <w:rsid w:val="009301A0"/>
    <w:rsid w:val="00933A88"/>
    <w:rsid w:val="009530D2"/>
    <w:rsid w:val="00962E39"/>
    <w:rsid w:val="00976178"/>
    <w:rsid w:val="00990A48"/>
    <w:rsid w:val="009E304B"/>
    <w:rsid w:val="00A03EF4"/>
    <w:rsid w:val="00A31982"/>
    <w:rsid w:val="00A64FF7"/>
    <w:rsid w:val="00A748F3"/>
    <w:rsid w:val="00A800A2"/>
    <w:rsid w:val="00A80660"/>
    <w:rsid w:val="00AB3394"/>
    <w:rsid w:val="00AB39D9"/>
    <w:rsid w:val="00AB610C"/>
    <w:rsid w:val="00AC1B08"/>
    <w:rsid w:val="00AE32A5"/>
    <w:rsid w:val="00AE7CFD"/>
    <w:rsid w:val="00AF6D94"/>
    <w:rsid w:val="00B12D36"/>
    <w:rsid w:val="00B149B6"/>
    <w:rsid w:val="00B17E3E"/>
    <w:rsid w:val="00B22691"/>
    <w:rsid w:val="00B309B2"/>
    <w:rsid w:val="00B51B6E"/>
    <w:rsid w:val="00BB0873"/>
    <w:rsid w:val="00BC0134"/>
    <w:rsid w:val="00BC609F"/>
    <w:rsid w:val="00BE705B"/>
    <w:rsid w:val="00C04183"/>
    <w:rsid w:val="00C1051C"/>
    <w:rsid w:val="00C12362"/>
    <w:rsid w:val="00C135D6"/>
    <w:rsid w:val="00C2141C"/>
    <w:rsid w:val="00C22C73"/>
    <w:rsid w:val="00C26573"/>
    <w:rsid w:val="00C37B51"/>
    <w:rsid w:val="00C47533"/>
    <w:rsid w:val="00C922B6"/>
    <w:rsid w:val="00C944DA"/>
    <w:rsid w:val="00CA2835"/>
    <w:rsid w:val="00CC29EE"/>
    <w:rsid w:val="00CD4C70"/>
    <w:rsid w:val="00CE0EC1"/>
    <w:rsid w:val="00CE5421"/>
    <w:rsid w:val="00D05ED8"/>
    <w:rsid w:val="00D2458A"/>
    <w:rsid w:val="00D56D24"/>
    <w:rsid w:val="00D700CB"/>
    <w:rsid w:val="00D71157"/>
    <w:rsid w:val="00D73C0D"/>
    <w:rsid w:val="00D92A67"/>
    <w:rsid w:val="00DA4464"/>
    <w:rsid w:val="00DB09E5"/>
    <w:rsid w:val="00DC14F4"/>
    <w:rsid w:val="00DC4795"/>
    <w:rsid w:val="00DE2E59"/>
    <w:rsid w:val="00E40BBE"/>
    <w:rsid w:val="00E625EC"/>
    <w:rsid w:val="00E826E1"/>
    <w:rsid w:val="00E83363"/>
    <w:rsid w:val="00E97B07"/>
    <w:rsid w:val="00EB67D9"/>
    <w:rsid w:val="00ED5ED2"/>
    <w:rsid w:val="00EF453E"/>
    <w:rsid w:val="00F170E6"/>
    <w:rsid w:val="00F22833"/>
    <w:rsid w:val="00F245A3"/>
    <w:rsid w:val="00F264E1"/>
    <w:rsid w:val="00F31ED5"/>
    <w:rsid w:val="00F3336B"/>
    <w:rsid w:val="00F3344F"/>
    <w:rsid w:val="00F3620A"/>
    <w:rsid w:val="00F37AC7"/>
    <w:rsid w:val="00F404ED"/>
    <w:rsid w:val="00F4076C"/>
    <w:rsid w:val="00F57DAD"/>
    <w:rsid w:val="00F63572"/>
    <w:rsid w:val="00F77365"/>
    <w:rsid w:val="00F8437B"/>
    <w:rsid w:val="00F878FF"/>
    <w:rsid w:val="00F91E42"/>
    <w:rsid w:val="00F95AF2"/>
    <w:rsid w:val="00FA1859"/>
    <w:rsid w:val="00FC050A"/>
    <w:rsid w:val="00FC50D5"/>
    <w:rsid w:val="00FD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920724654">
      <w:bodyDiv w:val="1"/>
      <w:marLeft w:val="0"/>
      <w:marRight w:val="0"/>
      <w:marTop w:val="0"/>
      <w:marBottom w:val="0"/>
      <w:divBdr>
        <w:top w:val="none" w:sz="0" w:space="0" w:color="auto"/>
        <w:left w:val="none" w:sz="0" w:space="0" w:color="auto"/>
        <w:bottom w:val="none" w:sz="0" w:space="0" w:color="auto"/>
        <w:right w:val="none" w:sz="0" w:space="0" w:color="auto"/>
      </w:divBdr>
    </w:div>
    <w:div w:id="13332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wi\AppData\Roaming\Microsoft\Sjablonen\PMG_SchoolReport.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5AA2AE"/>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Gle10</b:Tag>
    <b:SourceType>Misc</b:SourceType>
    <b:Guid>{FFD26B29-6D21-45C2-A301-3D18A43E2E41}</b:Guid>
    <b:Title>Projects from DAE</b:Title>
    <b:Year>2010</b:Year>
    <b:Author>
      <b:Author>
        <b:NameList>
          <b:Person>
            <b:Last>latomme</b:Last>
            <b:First>Glenn</b:First>
          </b:Person>
        </b:NameList>
      </b:Author>
    </b:Author>
    <b:RefOrder>1</b:RefOrder>
  </b:Source>
</b:Sourc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customXml/itemProps2.xml><?xml version="1.0" encoding="utf-8"?>
<ds:datastoreItem xmlns:ds="http://schemas.openxmlformats.org/officeDocument/2006/customXml" ds:itemID="{D3FC3526-A3FC-4A5E-9146-2F687475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3</Pages>
  <Words>362</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2013-04-23T10:48:00Z</dcterms:created>
  <dcterms:modified xsi:type="dcterms:W3CDTF">2013-04-24T17:20:00Z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