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343D" w14:textId="77777777" w:rsidR="003B028E" w:rsidRDefault="00EE4600" w:rsidP="000055D3">
      <w:pPr>
        <w:spacing w:after="0"/>
        <w:jc w:val="center"/>
        <w:rPr>
          <w:rFonts w:ascii="Times New Roman" w:hAnsi="Times New Roman" w:cs="Times New Roman"/>
          <w:b/>
          <w:sz w:val="30"/>
          <w:szCs w:val="30"/>
        </w:rPr>
      </w:pPr>
      <w:r w:rsidRPr="000055D3">
        <w:rPr>
          <w:rFonts w:ascii="Times New Roman" w:hAnsi="Times New Roman" w:cs="Times New Roman"/>
          <w:b/>
          <w:sz w:val="30"/>
          <w:szCs w:val="30"/>
        </w:rPr>
        <w:t>Project Design Phase</w:t>
      </w:r>
    </w:p>
    <w:p w14:paraId="6908E24C" w14:textId="77777777" w:rsidR="003B028E" w:rsidRPr="000055D3" w:rsidRDefault="00EE4600" w:rsidP="008C361F">
      <w:pPr>
        <w:spacing w:after="0"/>
        <w:jc w:val="center"/>
        <w:rPr>
          <w:rFonts w:ascii="Times New Roman" w:hAnsi="Times New Roman" w:cs="Times New Roman"/>
          <w:b/>
          <w:sz w:val="30"/>
          <w:szCs w:val="30"/>
        </w:rPr>
      </w:pPr>
      <w:r w:rsidRPr="000055D3">
        <w:rPr>
          <w:rFonts w:ascii="Times New Roman" w:hAnsi="Times New Roman" w:cs="Times New Roman"/>
          <w:b/>
          <w:sz w:val="30"/>
          <w:szCs w:val="30"/>
        </w:rPr>
        <w:t>Problem – Solution Fit Template</w:t>
      </w:r>
    </w:p>
    <w:p w14:paraId="48BF80A8" w14:textId="77777777" w:rsidR="006A1970" w:rsidRPr="000C35E9" w:rsidRDefault="006A1970" w:rsidP="000055D3">
      <w:pPr>
        <w:spacing w:after="0"/>
        <w:jc w:val="both"/>
        <w:rPr>
          <w:rFonts w:ascii="Times New Roman" w:hAnsi="Times New Roman" w:cs="Times New Roman"/>
          <w:bCs/>
          <w:sz w:val="26"/>
          <w:szCs w:val="26"/>
        </w:rPr>
      </w:pPr>
    </w:p>
    <w:tbl>
      <w:tblPr>
        <w:tblStyle w:val="TableGrid"/>
        <w:tblpPr w:leftFromText="180" w:rightFromText="180" w:vertAnchor="text" w:horzAnchor="margin" w:tblpXSpec="center" w:tblpY="-3"/>
        <w:tblW w:w="11347" w:type="dxa"/>
        <w:tblLayout w:type="fixed"/>
        <w:tblLook w:val="04A0" w:firstRow="1" w:lastRow="0" w:firstColumn="1" w:lastColumn="0" w:noHBand="0" w:noVBand="1"/>
      </w:tblPr>
      <w:tblGrid>
        <w:gridCol w:w="4955"/>
        <w:gridCol w:w="6392"/>
      </w:tblGrid>
      <w:tr w:rsidR="000055D3" w:rsidRPr="00234F7E" w14:paraId="5905A480" w14:textId="77777777" w:rsidTr="000055D3">
        <w:trPr>
          <w:trHeight w:val="335"/>
        </w:trPr>
        <w:tc>
          <w:tcPr>
            <w:tcW w:w="4955" w:type="dxa"/>
            <w:shd w:val="clear" w:color="auto" w:fill="8DB3E2" w:themeFill="text2" w:themeFillTint="66"/>
          </w:tcPr>
          <w:p w14:paraId="75019871" w14:textId="77777777" w:rsidR="000055D3" w:rsidRPr="008C361F" w:rsidRDefault="000055D3" w:rsidP="000055D3">
            <w:pPr>
              <w:jc w:val="both"/>
              <w:rPr>
                <w:rFonts w:ascii="Times New Roman" w:hAnsi="Times New Roman" w:cs="Times New Roman"/>
                <w:bCs/>
                <w:sz w:val="26"/>
                <w:szCs w:val="26"/>
              </w:rPr>
            </w:pPr>
            <w:r w:rsidRPr="008C361F">
              <w:rPr>
                <w:rFonts w:ascii="Times New Roman" w:hAnsi="Times New Roman" w:cs="Times New Roman"/>
                <w:bCs/>
                <w:sz w:val="26"/>
                <w:szCs w:val="26"/>
              </w:rPr>
              <w:t>Date</w:t>
            </w:r>
          </w:p>
        </w:tc>
        <w:tc>
          <w:tcPr>
            <w:tcW w:w="6392" w:type="dxa"/>
          </w:tcPr>
          <w:p w14:paraId="59422155" w14:textId="5F3E4E77" w:rsidR="000055D3" w:rsidRPr="00234F7E" w:rsidRDefault="002239B8" w:rsidP="000055D3">
            <w:pPr>
              <w:jc w:val="both"/>
              <w:rPr>
                <w:rFonts w:ascii="Times New Roman" w:hAnsi="Times New Roman" w:cs="Times New Roman"/>
                <w:sz w:val="26"/>
                <w:szCs w:val="26"/>
              </w:rPr>
            </w:pPr>
            <w:r>
              <w:rPr>
                <w:rFonts w:ascii="Times New Roman" w:hAnsi="Times New Roman" w:cs="Times New Roman"/>
                <w:bCs/>
                <w:sz w:val="26"/>
                <w:szCs w:val="26"/>
              </w:rPr>
              <w:t>03 October 2026</w:t>
            </w:r>
          </w:p>
        </w:tc>
      </w:tr>
      <w:tr w:rsidR="000055D3" w:rsidRPr="00234F7E" w14:paraId="321F0B9D" w14:textId="77777777" w:rsidTr="000055D3">
        <w:trPr>
          <w:trHeight w:val="335"/>
        </w:trPr>
        <w:tc>
          <w:tcPr>
            <w:tcW w:w="4955" w:type="dxa"/>
            <w:shd w:val="clear" w:color="auto" w:fill="8DB3E2" w:themeFill="text2" w:themeFillTint="66"/>
          </w:tcPr>
          <w:p w14:paraId="4884AE8C" w14:textId="77777777" w:rsidR="000055D3" w:rsidRPr="008C361F" w:rsidRDefault="000055D3" w:rsidP="000055D3">
            <w:pPr>
              <w:jc w:val="both"/>
              <w:rPr>
                <w:rFonts w:ascii="Times New Roman" w:hAnsi="Times New Roman" w:cs="Times New Roman"/>
                <w:bCs/>
                <w:sz w:val="26"/>
                <w:szCs w:val="26"/>
              </w:rPr>
            </w:pPr>
            <w:r w:rsidRPr="008C361F">
              <w:rPr>
                <w:rFonts w:ascii="Times New Roman" w:hAnsi="Times New Roman" w:cs="Times New Roman"/>
                <w:bCs/>
                <w:sz w:val="26"/>
                <w:szCs w:val="26"/>
              </w:rPr>
              <w:t>Team ID</w:t>
            </w:r>
          </w:p>
        </w:tc>
        <w:tc>
          <w:tcPr>
            <w:tcW w:w="6392" w:type="dxa"/>
          </w:tcPr>
          <w:p w14:paraId="252907DA" w14:textId="6E093742" w:rsidR="000055D3" w:rsidRPr="00234F7E" w:rsidRDefault="00C92D18" w:rsidP="000055D3">
            <w:pPr>
              <w:jc w:val="both"/>
              <w:rPr>
                <w:rFonts w:ascii="Times New Roman" w:hAnsi="Times New Roman" w:cs="Times New Roman"/>
                <w:sz w:val="26"/>
                <w:szCs w:val="26"/>
              </w:rPr>
            </w:pPr>
            <w:r w:rsidRPr="00C92D18">
              <w:rPr>
                <w:rFonts w:ascii="Times New Roman" w:hAnsi="Times New Roman" w:cs="Times New Roman"/>
                <w:bCs/>
                <w:sz w:val="26"/>
                <w:szCs w:val="26"/>
              </w:rPr>
              <w:t>SWUID2026355799</w:t>
            </w:r>
          </w:p>
        </w:tc>
      </w:tr>
      <w:tr w:rsidR="000055D3" w:rsidRPr="00234F7E" w14:paraId="762417F6" w14:textId="77777777" w:rsidTr="000055D3">
        <w:trPr>
          <w:trHeight w:val="249"/>
        </w:trPr>
        <w:tc>
          <w:tcPr>
            <w:tcW w:w="4955" w:type="dxa"/>
            <w:shd w:val="clear" w:color="auto" w:fill="8DB3E2" w:themeFill="text2" w:themeFillTint="66"/>
          </w:tcPr>
          <w:p w14:paraId="6C0D6292" w14:textId="77777777" w:rsidR="000055D3" w:rsidRPr="008C361F" w:rsidRDefault="000055D3" w:rsidP="000055D3">
            <w:pPr>
              <w:jc w:val="both"/>
              <w:rPr>
                <w:rFonts w:ascii="Times New Roman" w:hAnsi="Times New Roman" w:cs="Times New Roman"/>
                <w:bCs/>
                <w:sz w:val="26"/>
                <w:szCs w:val="26"/>
              </w:rPr>
            </w:pPr>
            <w:r w:rsidRPr="008C361F">
              <w:rPr>
                <w:rFonts w:ascii="Times New Roman" w:hAnsi="Times New Roman" w:cs="Times New Roman"/>
                <w:bCs/>
                <w:sz w:val="26"/>
                <w:szCs w:val="26"/>
              </w:rPr>
              <w:t>Project Name</w:t>
            </w:r>
          </w:p>
        </w:tc>
        <w:tc>
          <w:tcPr>
            <w:tcW w:w="6392" w:type="dxa"/>
          </w:tcPr>
          <w:p w14:paraId="588B6164" w14:textId="77777777" w:rsidR="000055D3" w:rsidRPr="00234F7E" w:rsidRDefault="000055D3" w:rsidP="000055D3">
            <w:pPr>
              <w:jc w:val="both"/>
              <w:rPr>
                <w:rFonts w:ascii="Times New Roman" w:hAnsi="Times New Roman" w:cs="Times New Roman"/>
                <w:bCs/>
                <w:sz w:val="26"/>
                <w:szCs w:val="26"/>
              </w:rPr>
            </w:pPr>
            <w:r w:rsidRPr="00234F7E">
              <w:rPr>
                <w:rFonts w:ascii="Times New Roman" w:hAnsi="Times New Roman" w:cs="Times New Roman"/>
                <w:bCs/>
                <w:sz w:val="26"/>
                <w:szCs w:val="26"/>
              </w:rPr>
              <w:t>Streamlining IT Procurement: Automating Standard Laptop Orders with Flow Designer</w:t>
            </w:r>
          </w:p>
        </w:tc>
      </w:tr>
      <w:tr w:rsidR="000055D3" w:rsidRPr="00234F7E" w14:paraId="77660028" w14:textId="77777777" w:rsidTr="000055D3">
        <w:trPr>
          <w:trHeight w:val="40"/>
        </w:trPr>
        <w:tc>
          <w:tcPr>
            <w:tcW w:w="4955" w:type="dxa"/>
            <w:shd w:val="clear" w:color="auto" w:fill="8DB3E2" w:themeFill="text2" w:themeFillTint="66"/>
          </w:tcPr>
          <w:p w14:paraId="61B82204" w14:textId="77777777" w:rsidR="000055D3" w:rsidRPr="008C361F" w:rsidRDefault="000055D3" w:rsidP="000055D3">
            <w:pPr>
              <w:jc w:val="both"/>
              <w:rPr>
                <w:rFonts w:ascii="Times New Roman" w:hAnsi="Times New Roman" w:cs="Times New Roman"/>
                <w:bCs/>
                <w:sz w:val="26"/>
                <w:szCs w:val="26"/>
              </w:rPr>
            </w:pPr>
            <w:r w:rsidRPr="008C361F">
              <w:rPr>
                <w:rFonts w:ascii="Times New Roman" w:hAnsi="Times New Roman" w:cs="Times New Roman"/>
                <w:bCs/>
                <w:sz w:val="26"/>
                <w:szCs w:val="26"/>
              </w:rPr>
              <w:t>Maximum Marks</w:t>
            </w:r>
          </w:p>
        </w:tc>
        <w:tc>
          <w:tcPr>
            <w:tcW w:w="6392" w:type="dxa"/>
          </w:tcPr>
          <w:p w14:paraId="6FFDD1C9" w14:textId="2B60392E" w:rsidR="000055D3" w:rsidRPr="00234F7E" w:rsidRDefault="0069112B" w:rsidP="000055D3">
            <w:pPr>
              <w:jc w:val="both"/>
              <w:rPr>
                <w:rFonts w:ascii="Times New Roman" w:hAnsi="Times New Roman" w:cs="Times New Roman"/>
                <w:sz w:val="26"/>
                <w:szCs w:val="26"/>
              </w:rPr>
            </w:pPr>
            <w:r>
              <w:rPr>
                <w:rFonts w:ascii="Times New Roman" w:hAnsi="Times New Roman" w:cs="Times New Roman"/>
                <w:sz w:val="26"/>
                <w:szCs w:val="26"/>
              </w:rPr>
              <w:t>2</w:t>
            </w:r>
            <w:r w:rsidR="000055D3" w:rsidRPr="00234F7E">
              <w:rPr>
                <w:rFonts w:ascii="Times New Roman" w:hAnsi="Times New Roman" w:cs="Times New Roman"/>
                <w:sz w:val="26"/>
                <w:szCs w:val="26"/>
              </w:rPr>
              <w:t xml:space="preserve"> Marks</w:t>
            </w:r>
          </w:p>
        </w:tc>
      </w:tr>
    </w:tbl>
    <w:p w14:paraId="21869FAD" w14:textId="77777777" w:rsidR="003B028E" w:rsidRPr="000C35E9" w:rsidRDefault="003B028E" w:rsidP="000055D3">
      <w:pPr>
        <w:spacing w:after="0"/>
        <w:jc w:val="both"/>
        <w:rPr>
          <w:rFonts w:ascii="Times New Roman" w:hAnsi="Times New Roman" w:cs="Times New Roman"/>
          <w:bCs/>
          <w:color w:val="0070C0"/>
          <w:sz w:val="26"/>
          <w:szCs w:val="26"/>
        </w:rPr>
      </w:pPr>
    </w:p>
    <w:p w14:paraId="44A88677" w14:textId="77777777" w:rsidR="003B028E" w:rsidRPr="000C35E9" w:rsidRDefault="00EE4600" w:rsidP="000055D3">
      <w:pPr>
        <w:spacing w:after="60"/>
        <w:jc w:val="both"/>
        <w:rPr>
          <w:rFonts w:ascii="Times New Roman" w:hAnsi="Times New Roman" w:cs="Times New Roman"/>
          <w:b/>
          <w:color w:val="0070C0"/>
          <w:sz w:val="26"/>
          <w:szCs w:val="26"/>
        </w:rPr>
      </w:pPr>
      <w:r w:rsidRPr="000C35E9">
        <w:rPr>
          <w:rFonts w:ascii="Times New Roman" w:hAnsi="Times New Roman" w:cs="Times New Roman"/>
          <w:b/>
          <w:color w:val="0070C0"/>
          <w:sz w:val="26"/>
          <w:szCs w:val="26"/>
        </w:rPr>
        <w:t>Problem – Solution Fit Template:</w:t>
      </w:r>
    </w:p>
    <w:p w14:paraId="103B5C2C" w14:textId="77777777" w:rsidR="003B028E" w:rsidRPr="000C35E9" w:rsidRDefault="00EE4600" w:rsidP="000055D3">
      <w:pPr>
        <w:spacing w:after="60" w:line="240" w:lineRule="auto"/>
        <w:jc w:val="both"/>
        <w:rPr>
          <w:rFonts w:ascii="Times New Roman" w:hAnsi="Times New Roman" w:cs="Times New Roman"/>
          <w:bCs/>
          <w:sz w:val="26"/>
          <w:szCs w:val="26"/>
        </w:rPr>
      </w:pPr>
      <w:r w:rsidRPr="000C35E9">
        <w:rPr>
          <w:rFonts w:ascii="Times New Roman" w:hAnsi="Times New Roman" w:cs="Times New Roman"/>
          <w:bCs/>
          <w:sz w:val="26"/>
          <w:szCs w:val="26"/>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FC32A3D" w14:textId="77777777" w:rsidR="006A1970" w:rsidRPr="000C35E9" w:rsidRDefault="006A1970" w:rsidP="000055D3">
      <w:pPr>
        <w:spacing w:after="60" w:line="240" w:lineRule="auto"/>
        <w:jc w:val="both"/>
        <w:rPr>
          <w:rFonts w:ascii="Times New Roman" w:hAnsi="Times New Roman" w:cs="Times New Roman"/>
          <w:bCs/>
          <w:sz w:val="26"/>
          <w:szCs w:val="26"/>
        </w:rPr>
      </w:pPr>
    </w:p>
    <w:p w14:paraId="17437485" w14:textId="11D9D7A1" w:rsidR="006A1970" w:rsidRPr="000C35E9" w:rsidRDefault="00EE4600" w:rsidP="000055D3">
      <w:pPr>
        <w:spacing w:after="40"/>
        <w:jc w:val="both"/>
        <w:rPr>
          <w:rFonts w:ascii="Times New Roman" w:hAnsi="Times New Roman" w:cs="Times New Roman"/>
          <w:b/>
          <w:color w:val="0070C0"/>
          <w:sz w:val="26"/>
          <w:szCs w:val="26"/>
        </w:rPr>
      </w:pPr>
      <w:r w:rsidRPr="000C35E9">
        <w:rPr>
          <w:rFonts w:ascii="Times New Roman" w:hAnsi="Times New Roman" w:cs="Times New Roman"/>
          <w:b/>
          <w:color w:val="0070C0"/>
          <w:sz w:val="26"/>
          <w:szCs w:val="26"/>
        </w:rPr>
        <w:t>Purpose:</w:t>
      </w:r>
    </w:p>
    <w:p w14:paraId="0747F353"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Streamline the standard laptop procurement process by automating request approval, task creation, and assignment.</w:t>
      </w:r>
    </w:p>
    <w:p w14:paraId="6E4E5A84"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Reduce manual intervention and processing delays by automatically generating Hardware configuration tasks after approval.</w:t>
      </w:r>
    </w:p>
    <w:p w14:paraId="4EF36FF7"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Improve task allocation and resource utilisation by assigning configuration work to the appropriate Hardware team.</w:t>
      </w:r>
    </w:p>
    <w:p w14:paraId="6C1B33DD"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Reduce errors and overlooked tasks by creating a consistent and automated workflow for standard laptop requests.</w:t>
      </w:r>
    </w:p>
    <w:p w14:paraId="6AA19D05" w14:textId="77777777" w:rsidR="003B028E" w:rsidRPr="000C35E9" w:rsidRDefault="00EE4600" w:rsidP="000055D3">
      <w:pPr>
        <w:spacing w:after="20" w:line="228" w:lineRule="auto"/>
        <w:ind w:left="317" w:hanging="230"/>
        <w:jc w:val="both"/>
        <w:rPr>
          <w:rFonts w:ascii="Times New Roman" w:hAnsi="Times New Roman" w:cs="Times New Roman"/>
          <w:bCs/>
          <w:sz w:val="26"/>
          <w:szCs w:val="26"/>
        </w:rPr>
      </w:pPr>
      <w:r w:rsidRPr="000C35E9">
        <w:rPr>
          <w:rFonts w:ascii="Segoe UI Symbol" w:hAnsi="Segoe UI Symbol" w:cs="Segoe UI Symbol"/>
          <w:bCs/>
          <w:sz w:val="26"/>
          <w:szCs w:val="26"/>
        </w:rPr>
        <w:t>☐</w:t>
      </w:r>
      <w:r w:rsidRPr="000C35E9">
        <w:rPr>
          <w:rFonts w:ascii="Times New Roman" w:hAnsi="Times New Roman" w:cs="Times New Roman"/>
          <w:bCs/>
          <w:sz w:val="26"/>
          <w:szCs w:val="26"/>
        </w:rPr>
        <w:t xml:space="preserve"> Improve employee satisfaction by reducing waiting time and providing a faster and smoother laptop-request experience.</w:t>
      </w:r>
    </w:p>
    <w:p w14:paraId="221E901F" w14:textId="77777777" w:rsidR="006A1970" w:rsidRPr="000C35E9" w:rsidRDefault="006A1970" w:rsidP="000055D3">
      <w:pPr>
        <w:spacing w:after="20" w:line="228" w:lineRule="auto"/>
        <w:ind w:left="317" w:hanging="230"/>
        <w:jc w:val="both"/>
        <w:rPr>
          <w:rFonts w:ascii="Times New Roman" w:hAnsi="Times New Roman" w:cs="Times New Roman"/>
          <w:bCs/>
          <w:sz w:val="26"/>
          <w:szCs w:val="26"/>
        </w:rPr>
      </w:pPr>
    </w:p>
    <w:p w14:paraId="5511ACB2" w14:textId="77777777" w:rsidR="003B028E" w:rsidRPr="000C35E9" w:rsidRDefault="00EE4600" w:rsidP="000055D3">
      <w:pPr>
        <w:spacing w:before="40" w:after="60"/>
        <w:jc w:val="both"/>
        <w:rPr>
          <w:rFonts w:ascii="Times New Roman" w:hAnsi="Times New Roman" w:cs="Times New Roman"/>
          <w:b/>
          <w:color w:val="0070C0"/>
          <w:sz w:val="26"/>
          <w:szCs w:val="26"/>
        </w:rPr>
      </w:pPr>
      <w:r w:rsidRPr="000C35E9">
        <w:rPr>
          <w:rFonts w:ascii="Times New Roman" w:hAnsi="Times New Roman" w:cs="Times New Roman"/>
          <w:b/>
          <w:color w:val="0070C0"/>
          <w:sz w:val="26"/>
          <w:szCs w:val="26"/>
        </w:rPr>
        <w:t>Template:</w:t>
      </w:r>
    </w:p>
    <w:tbl>
      <w:tblPr>
        <w:tblW w:w="0" w:type="auto"/>
        <w:jc w:val="center"/>
        <w:tblLayout w:type="fixed"/>
        <w:tblLook w:val="04A0" w:firstRow="1" w:lastRow="0" w:firstColumn="1" w:lastColumn="0" w:noHBand="0" w:noVBand="1"/>
      </w:tblPr>
      <w:tblGrid>
        <w:gridCol w:w="3523"/>
        <w:gridCol w:w="3523"/>
        <w:gridCol w:w="3523"/>
      </w:tblGrid>
      <w:tr w:rsidR="003B028E" w:rsidRPr="000C35E9" w14:paraId="0A39DD52" w14:textId="77777777">
        <w:trPr>
          <w:jc w:val="center"/>
        </w:trPr>
        <w:tc>
          <w:tcPr>
            <w:tcW w:w="3523" w:type="dxa"/>
            <w:tcBorders>
              <w:top w:val="single" w:sz="10" w:space="0" w:color="F23B91"/>
              <w:left w:val="single" w:sz="10" w:space="0" w:color="F23B91"/>
              <w:bottom w:val="single" w:sz="10" w:space="0" w:color="F23B91"/>
              <w:right w:val="single" w:sz="10" w:space="0" w:color="F23B91"/>
            </w:tcBorders>
            <w:shd w:val="clear" w:color="auto" w:fill="FFFFFF"/>
            <w:tcMar>
              <w:top w:w="45" w:type="dxa"/>
              <w:left w:w="55" w:type="dxa"/>
              <w:bottom w:w="45" w:type="dxa"/>
              <w:right w:w="55" w:type="dxa"/>
            </w:tcMar>
          </w:tcPr>
          <w:p w14:paraId="221B0760"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1. CUSTOMER SEGMENT(S)</w:t>
            </w:r>
          </w:p>
          <w:p w14:paraId="01F6B822"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IT procurement team, Hardware team, and employees requesting standard laptops.</w:t>
            </w:r>
          </w:p>
        </w:tc>
        <w:tc>
          <w:tcPr>
            <w:tcW w:w="3523" w:type="dxa"/>
            <w:tcBorders>
              <w:top w:val="single" w:sz="10" w:space="0" w:color="F23B91"/>
              <w:left w:val="single" w:sz="10" w:space="0" w:color="F23B91"/>
              <w:bottom w:val="single" w:sz="10" w:space="0" w:color="F23B91"/>
              <w:right w:val="single" w:sz="10" w:space="0" w:color="F23B91"/>
            </w:tcBorders>
            <w:shd w:val="clear" w:color="auto" w:fill="FFFFFF"/>
            <w:tcMar>
              <w:top w:w="45" w:type="dxa"/>
              <w:left w:w="55" w:type="dxa"/>
              <w:bottom w:w="45" w:type="dxa"/>
              <w:right w:w="55" w:type="dxa"/>
            </w:tcMar>
          </w:tcPr>
          <w:p w14:paraId="7102A40D"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6. CUSTOMER CONSTRAINTS</w:t>
            </w:r>
          </w:p>
          <w:p w14:paraId="0D5C6D4E"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Limited IT staff time, manual processing, approval requirements, and correct Hardware assignment.</w:t>
            </w:r>
          </w:p>
        </w:tc>
        <w:tc>
          <w:tcPr>
            <w:tcW w:w="3523" w:type="dxa"/>
            <w:tcBorders>
              <w:top w:val="single" w:sz="10" w:space="0" w:color="F23B91"/>
              <w:left w:val="single" w:sz="10" w:space="0" w:color="F23B91"/>
              <w:bottom w:val="single" w:sz="10" w:space="0" w:color="F23B91"/>
              <w:right w:val="single" w:sz="10" w:space="0" w:color="F23B91"/>
            </w:tcBorders>
            <w:shd w:val="clear" w:color="auto" w:fill="FFFFFF"/>
            <w:tcMar>
              <w:top w:w="45" w:type="dxa"/>
              <w:left w:w="55" w:type="dxa"/>
              <w:bottom w:w="45" w:type="dxa"/>
              <w:right w:w="55" w:type="dxa"/>
            </w:tcMar>
          </w:tcPr>
          <w:p w14:paraId="2DDA0701"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5. AVAILABLE SOLUTIONS</w:t>
            </w:r>
          </w:p>
          <w:p w14:paraId="204B77A6"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Manual request processing and manual creation/assignment of Hardware configuration tasks.</w:t>
            </w:r>
          </w:p>
        </w:tc>
      </w:tr>
      <w:tr w:rsidR="003B028E" w:rsidRPr="000C35E9" w14:paraId="5716B31B" w14:textId="77777777">
        <w:trPr>
          <w:jc w:val="center"/>
        </w:trPr>
        <w:tc>
          <w:tcPr>
            <w:tcW w:w="3523" w:type="dxa"/>
            <w:tcBorders>
              <w:top w:val="single" w:sz="10" w:space="0" w:color="FF7A00"/>
              <w:left w:val="single" w:sz="10" w:space="0" w:color="FF7A00"/>
              <w:bottom w:val="single" w:sz="10" w:space="0" w:color="FF7A00"/>
              <w:right w:val="single" w:sz="10" w:space="0" w:color="FF7A00"/>
            </w:tcBorders>
            <w:shd w:val="clear" w:color="auto" w:fill="FFFFFF"/>
            <w:tcMar>
              <w:top w:w="45" w:type="dxa"/>
              <w:left w:w="55" w:type="dxa"/>
              <w:bottom w:w="45" w:type="dxa"/>
              <w:right w:w="55" w:type="dxa"/>
            </w:tcMar>
          </w:tcPr>
          <w:p w14:paraId="68EC473D"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2. JOBS-TO-BE-DONE / PROBLEMS</w:t>
            </w:r>
          </w:p>
          <w:p w14:paraId="4B75CEB1"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Process standard laptop requests efficiently, obtain approvals, create configuration tasks, and assign them to Hardware.</w:t>
            </w:r>
          </w:p>
        </w:tc>
        <w:tc>
          <w:tcPr>
            <w:tcW w:w="3523" w:type="dxa"/>
            <w:tcBorders>
              <w:top w:val="single" w:sz="10" w:space="0" w:color="FF7A00"/>
              <w:left w:val="single" w:sz="10" w:space="0" w:color="FF7A00"/>
              <w:bottom w:val="single" w:sz="10" w:space="0" w:color="FF7A00"/>
              <w:right w:val="single" w:sz="10" w:space="0" w:color="FF7A00"/>
            </w:tcBorders>
            <w:shd w:val="clear" w:color="auto" w:fill="FFFFFF"/>
            <w:tcMar>
              <w:top w:w="45" w:type="dxa"/>
              <w:left w:w="55" w:type="dxa"/>
              <w:bottom w:w="45" w:type="dxa"/>
              <w:right w:w="55" w:type="dxa"/>
            </w:tcMar>
          </w:tcPr>
          <w:p w14:paraId="01874CD9"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9. PROBLEM ROOT CAUSE</w:t>
            </w:r>
          </w:p>
          <w:p w14:paraId="3E9BCD91"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Manual steps between request approval and Hardware task assignment can create delays and dependency on staff intervention.</w:t>
            </w:r>
          </w:p>
        </w:tc>
        <w:tc>
          <w:tcPr>
            <w:tcW w:w="3523" w:type="dxa"/>
            <w:tcBorders>
              <w:top w:val="single" w:sz="10" w:space="0" w:color="FF7A00"/>
              <w:left w:val="single" w:sz="10" w:space="0" w:color="FF7A00"/>
              <w:bottom w:val="single" w:sz="10" w:space="0" w:color="FF7A00"/>
              <w:right w:val="single" w:sz="10" w:space="0" w:color="FF7A00"/>
            </w:tcBorders>
            <w:shd w:val="clear" w:color="auto" w:fill="FFFFFF"/>
            <w:tcMar>
              <w:top w:w="45" w:type="dxa"/>
              <w:left w:w="55" w:type="dxa"/>
              <w:bottom w:w="45" w:type="dxa"/>
              <w:right w:w="55" w:type="dxa"/>
            </w:tcMar>
          </w:tcPr>
          <w:p w14:paraId="7A29F802"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7. BEHAVIOUR</w:t>
            </w:r>
          </w:p>
          <w:p w14:paraId="371C6335"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Employees submit Service Catalog requests; IT processes approvals; Hardware configures the requested laptop.</w:t>
            </w:r>
          </w:p>
        </w:tc>
      </w:tr>
      <w:tr w:rsidR="003B028E" w:rsidRPr="000C35E9" w14:paraId="74C99B4F" w14:textId="77777777">
        <w:trPr>
          <w:jc w:val="center"/>
        </w:trPr>
        <w:tc>
          <w:tcPr>
            <w:tcW w:w="3523" w:type="dxa"/>
            <w:tcBorders>
              <w:top w:val="single" w:sz="10" w:space="0" w:color="16A085"/>
              <w:left w:val="single" w:sz="10" w:space="0" w:color="16A085"/>
              <w:bottom w:val="single" w:sz="10" w:space="0" w:color="16A085"/>
              <w:right w:val="single" w:sz="10" w:space="0" w:color="16A085"/>
            </w:tcBorders>
            <w:shd w:val="clear" w:color="auto" w:fill="FFFFFF"/>
            <w:tcMar>
              <w:top w:w="45" w:type="dxa"/>
              <w:left w:w="55" w:type="dxa"/>
              <w:bottom w:w="45" w:type="dxa"/>
              <w:right w:w="55" w:type="dxa"/>
            </w:tcMar>
          </w:tcPr>
          <w:p w14:paraId="1CE1FE42"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t>3. TRIGGERS</w:t>
            </w:r>
          </w:p>
          <w:p w14:paraId="24E3EF96"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A Standard Laptop request is submitted and receives the required approval.</w:t>
            </w:r>
          </w:p>
          <w:p w14:paraId="576B1D84" w14:textId="77777777" w:rsidR="003B028E" w:rsidRPr="000C35E9" w:rsidRDefault="00EE4600" w:rsidP="000055D3">
            <w:pPr>
              <w:spacing w:before="40"/>
              <w:jc w:val="both"/>
              <w:rPr>
                <w:rFonts w:ascii="Times New Roman" w:hAnsi="Times New Roman" w:cs="Times New Roman"/>
                <w:bCs/>
                <w:sz w:val="26"/>
                <w:szCs w:val="26"/>
              </w:rPr>
            </w:pPr>
            <w:r w:rsidRPr="000C35E9">
              <w:rPr>
                <w:rFonts w:ascii="Times New Roman" w:hAnsi="Times New Roman" w:cs="Times New Roman"/>
                <w:bCs/>
                <w:sz w:val="26"/>
                <w:szCs w:val="26"/>
              </w:rPr>
              <w:lastRenderedPageBreak/>
              <w:t>4. EMOTIONS: BEFORE / AFTER</w:t>
            </w:r>
          </w:p>
          <w:p w14:paraId="43582A7E"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Before: waiting and uncertainty for users; repetitive manual work for IT staff.</w:t>
            </w:r>
            <w:r w:rsidRPr="000C35E9">
              <w:rPr>
                <w:rFonts w:ascii="Times New Roman" w:hAnsi="Times New Roman" w:cs="Times New Roman"/>
                <w:bCs/>
                <w:sz w:val="26"/>
                <w:szCs w:val="26"/>
              </w:rPr>
              <w:br/>
              <w:t>After: faster assignment, clearer progress, and smoother request experience.</w:t>
            </w:r>
          </w:p>
        </w:tc>
        <w:tc>
          <w:tcPr>
            <w:tcW w:w="3523" w:type="dxa"/>
            <w:tcBorders>
              <w:top w:val="single" w:sz="10" w:space="0" w:color="7B3FB6"/>
              <w:left w:val="single" w:sz="10" w:space="0" w:color="7B3FB6"/>
              <w:bottom w:val="single" w:sz="10" w:space="0" w:color="7B3FB6"/>
              <w:right w:val="single" w:sz="10" w:space="0" w:color="7B3FB6"/>
            </w:tcBorders>
            <w:shd w:val="clear" w:color="auto" w:fill="FFFFFF"/>
            <w:tcMar>
              <w:top w:w="45" w:type="dxa"/>
              <w:left w:w="55" w:type="dxa"/>
              <w:bottom w:w="45" w:type="dxa"/>
              <w:right w:w="55" w:type="dxa"/>
            </w:tcMar>
          </w:tcPr>
          <w:p w14:paraId="2862FFF0"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lastRenderedPageBreak/>
              <w:t>10. YOUR SOLUTION</w:t>
            </w:r>
          </w:p>
          <w:p w14:paraId="79015DB2"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 xml:space="preserve">ServiceNow Flow Designer automatically creates a Catalog Task for an approved Standard </w:t>
            </w:r>
            <w:r w:rsidRPr="000C35E9">
              <w:rPr>
                <w:rFonts w:ascii="Times New Roman" w:hAnsi="Times New Roman" w:cs="Times New Roman"/>
                <w:bCs/>
                <w:sz w:val="26"/>
                <w:szCs w:val="26"/>
              </w:rPr>
              <w:lastRenderedPageBreak/>
              <w:t>Laptop request and assigns it to the Hardware group.</w:t>
            </w:r>
          </w:p>
        </w:tc>
        <w:tc>
          <w:tcPr>
            <w:tcW w:w="3523" w:type="dxa"/>
            <w:tcBorders>
              <w:top w:val="single" w:sz="10" w:space="0" w:color="16A085"/>
              <w:left w:val="single" w:sz="10" w:space="0" w:color="16A085"/>
              <w:bottom w:val="single" w:sz="10" w:space="0" w:color="16A085"/>
              <w:right w:val="single" w:sz="10" w:space="0" w:color="16A085"/>
            </w:tcBorders>
            <w:shd w:val="clear" w:color="auto" w:fill="FFFFFF"/>
            <w:tcMar>
              <w:top w:w="45" w:type="dxa"/>
              <w:left w:w="55" w:type="dxa"/>
              <w:bottom w:w="45" w:type="dxa"/>
              <w:right w:w="55" w:type="dxa"/>
            </w:tcMar>
          </w:tcPr>
          <w:p w14:paraId="447468C1" w14:textId="77777777" w:rsidR="003B028E" w:rsidRPr="000C35E9" w:rsidRDefault="00EE4600" w:rsidP="000055D3">
            <w:pPr>
              <w:spacing w:after="20"/>
              <w:jc w:val="both"/>
              <w:rPr>
                <w:rFonts w:ascii="Times New Roman" w:hAnsi="Times New Roman" w:cs="Times New Roman"/>
                <w:bCs/>
                <w:sz w:val="26"/>
                <w:szCs w:val="26"/>
              </w:rPr>
            </w:pPr>
            <w:r w:rsidRPr="000C35E9">
              <w:rPr>
                <w:rFonts w:ascii="Times New Roman" w:hAnsi="Times New Roman" w:cs="Times New Roman"/>
                <w:bCs/>
                <w:color w:val="222222"/>
                <w:sz w:val="26"/>
                <w:szCs w:val="26"/>
              </w:rPr>
              <w:lastRenderedPageBreak/>
              <w:t>8. CHANNELS OF BEHAVIOUR</w:t>
            </w:r>
          </w:p>
          <w:p w14:paraId="40E38DF4" w14:textId="77777777" w:rsidR="003B028E" w:rsidRPr="000C35E9" w:rsidRDefault="00EE4600" w:rsidP="000055D3">
            <w:pPr>
              <w:spacing w:after="0" w:line="211" w:lineRule="auto"/>
              <w:jc w:val="both"/>
              <w:rPr>
                <w:rFonts w:ascii="Times New Roman" w:hAnsi="Times New Roman" w:cs="Times New Roman"/>
                <w:bCs/>
                <w:sz w:val="26"/>
                <w:szCs w:val="26"/>
              </w:rPr>
            </w:pPr>
            <w:r w:rsidRPr="000C35E9">
              <w:rPr>
                <w:rFonts w:ascii="Times New Roman" w:hAnsi="Times New Roman" w:cs="Times New Roman"/>
                <w:bCs/>
                <w:sz w:val="26"/>
                <w:szCs w:val="26"/>
              </w:rPr>
              <w:t xml:space="preserve">ONLINE: Service Catalog, Requested Item records, </w:t>
            </w:r>
            <w:r w:rsidRPr="000C35E9">
              <w:rPr>
                <w:rFonts w:ascii="Times New Roman" w:hAnsi="Times New Roman" w:cs="Times New Roman"/>
                <w:bCs/>
                <w:sz w:val="26"/>
                <w:szCs w:val="26"/>
              </w:rPr>
              <w:lastRenderedPageBreak/>
              <w:t>approvals, and Flow Designer.</w:t>
            </w:r>
            <w:r w:rsidRPr="000C35E9">
              <w:rPr>
                <w:rFonts w:ascii="Times New Roman" w:hAnsi="Times New Roman" w:cs="Times New Roman"/>
                <w:bCs/>
                <w:sz w:val="26"/>
                <w:szCs w:val="26"/>
              </w:rPr>
              <w:br/>
              <w:t>OFFLINE: Hardware team configures and prepares the device.</w:t>
            </w:r>
          </w:p>
        </w:tc>
      </w:tr>
    </w:tbl>
    <w:p w14:paraId="40BB3ED9" w14:textId="098BC3B7" w:rsidR="003B028E" w:rsidRDefault="003B028E" w:rsidP="000055D3">
      <w:pPr>
        <w:spacing w:after="0"/>
        <w:ind w:left="317"/>
        <w:jc w:val="both"/>
        <w:rPr>
          <w:rFonts w:ascii="Times New Roman" w:hAnsi="Times New Roman" w:cs="Times New Roman"/>
          <w:bCs/>
          <w:sz w:val="26"/>
          <w:szCs w:val="26"/>
        </w:rPr>
      </w:pPr>
    </w:p>
    <w:p w14:paraId="08E6EA48" w14:textId="77777777" w:rsidR="000C35E9" w:rsidRDefault="000C35E9" w:rsidP="000055D3">
      <w:pPr>
        <w:spacing w:after="0"/>
        <w:ind w:left="317"/>
        <w:jc w:val="both"/>
        <w:rPr>
          <w:rFonts w:ascii="Times New Roman" w:hAnsi="Times New Roman" w:cs="Times New Roman"/>
          <w:bCs/>
          <w:sz w:val="26"/>
          <w:szCs w:val="26"/>
        </w:rPr>
      </w:pPr>
    </w:p>
    <w:p w14:paraId="7E06131D" w14:textId="77777777" w:rsidR="000C35E9" w:rsidRDefault="000C35E9" w:rsidP="000055D3">
      <w:pPr>
        <w:spacing w:after="0"/>
        <w:ind w:left="317"/>
        <w:jc w:val="both"/>
        <w:rPr>
          <w:rFonts w:ascii="Times New Roman" w:hAnsi="Times New Roman" w:cs="Times New Roman"/>
          <w:bCs/>
          <w:sz w:val="26"/>
          <w:szCs w:val="26"/>
        </w:rPr>
      </w:pPr>
    </w:p>
    <w:p w14:paraId="75E9413C" w14:textId="77777777" w:rsidR="000C35E9" w:rsidRDefault="000C35E9" w:rsidP="000055D3">
      <w:pPr>
        <w:spacing w:after="0"/>
        <w:ind w:left="317"/>
        <w:jc w:val="both"/>
        <w:rPr>
          <w:rFonts w:ascii="Times New Roman" w:hAnsi="Times New Roman" w:cs="Times New Roman"/>
          <w:bCs/>
          <w:sz w:val="26"/>
          <w:szCs w:val="26"/>
        </w:rPr>
      </w:pPr>
    </w:p>
    <w:p w14:paraId="79C03022" w14:textId="77777777" w:rsidR="000C35E9" w:rsidRDefault="000C35E9" w:rsidP="000055D3">
      <w:pPr>
        <w:spacing w:after="0"/>
        <w:ind w:left="317"/>
        <w:jc w:val="both"/>
        <w:rPr>
          <w:rFonts w:ascii="Times New Roman" w:hAnsi="Times New Roman" w:cs="Times New Roman"/>
          <w:bCs/>
          <w:sz w:val="26"/>
          <w:szCs w:val="26"/>
        </w:rPr>
      </w:pPr>
    </w:p>
    <w:p w14:paraId="68394855" w14:textId="77777777" w:rsidR="000C35E9" w:rsidRDefault="000C35E9" w:rsidP="000055D3">
      <w:pPr>
        <w:spacing w:after="0"/>
        <w:ind w:left="317"/>
        <w:jc w:val="both"/>
        <w:rPr>
          <w:rFonts w:ascii="Times New Roman" w:hAnsi="Times New Roman" w:cs="Times New Roman"/>
          <w:bCs/>
          <w:sz w:val="26"/>
          <w:szCs w:val="26"/>
        </w:rPr>
      </w:pPr>
    </w:p>
    <w:p w14:paraId="1ACA5D20" w14:textId="77777777" w:rsidR="000C35E9" w:rsidRDefault="000C35E9" w:rsidP="000055D3">
      <w:pPr>
        <w:spacing w:after="0"/>
        <w:ind w:left="317"/>
        <w:jc w:val="both"/>
        <w:rPr>
          <w:rFonts w:ascii="Times New Roman" w:hAnsi="Times New Roman" w:cs="Times New Roman"/>
          <w:bCs/>
          <w:sz w:val="26"/>
          <w:szCs w:val="26"/>
        </w:rPr>
      </w:pPr>
    </w:p>
    <w:p w14:paraId="5D758C3C" w14:textId="77777777" w:rsidR="000C35E9" w:rsidRDefault="000C35E9" w:rsidP="000055D3">
      <w:pPr>
        <w:spacing w:after="0"/>
        <w:ind w:left="317"/>
        <w:jc w:val="both"/>
        <w:rPr>
          <w:rFonts w:ascii="Times New Roman" w:hAnsi="Times New Roman" w:cs="Times New Roman"/>
          <w:bCs/>
          <w:sz w:val="26"/>
          <w:szCs w:val="26"/>
        </w:rPr>
      </w:pPr>
    </w:p>
    <w:p w14:paraId="4F65B1B6" w14:textId="77777777" w:rsidR="000C35E9" w:rsidRDefault="000C35E9" w:rsidP="000055D3">
      <w:pPr>
        <w:spacing w:after="0"/>
        <w:ind w:left="317"/>
        <w:jc w:val="both"/>
        <w:rPr>
          <w:rFonts w:ascii="Times New Roman" w:hAnsi="Times New Roman" w:cs="Times New Roman"/>
          <w:bCs/>
          <w:sz w:val="26"/>
          <w:szCs w:val="26"/>
        </w:rPr>
      </w:pPr>
    </w:p>
    <w:p w14:paraId="683700E1" w14:textId="77777777" w:rsidR="000C35E9" w:rsidRDefault="000C35E9" w:rsidP="000055D3">
      <w:pPr>
        <w:spacing w:after="0"/>
        <w:ind w:left="317"/>
        <w:jc w:val="both"/>
        <w:rPr>
          <w:rFonts w:ascii="Times New Roman" w:hAnsi="Times New Roman" w:cs="Times New Roman"/>
          <w:bCs/>
          <w:sz w:val="26"/>
          <w:szCs w:val="26"/>
        </w:rPr>
      </w:pPr>
    </w:p>
    <w:p w14:paraId="535B0595" w14:textId="77777777" w:rsidR="000C35E9" w:rsidRDefault="000C35E9" w:rsidP="000055D3">
      <w:pPr>
        <w:spacing w:after="0"/>
        <w:ind w:left="317"/>
        <w:jc w:val="both"/>
        <w:rPr>
          <w:rFonts w:ascii="Times New Roman" w:hAnsi="Times New Roman" w:cs="Times New Roman"/>
          <w:bCs/>
          <w:sz w:val="26"/>
          <w:szCs w:val="26"/>
        </w:rPr>
      </w:pPr>
    </w:p>
    <w:p w14:paraId="11814E3E" w14:textId="77777777" w:rsidR="000C35E9" w:rsidRDefault="000C35E9" w:rsidP="000055D3">
      <w:pPr>
        <w:spacing w:after="0"/>
        <w:ind w:left="317"/>
        <w:jc w:val="both"/>
        <w:rPr>
          <w:rFonts w:ascii="Times New Roman" w:hAnsi="Times New Roman" w:cs="Times New Roman"/>
          <w:bCs/>
          <w:sz w:val="26"/>
          <w:szCs w:val="26"/>
        </w:rPr>
      </w:pPr>
    </w:p>
    <w:p w14:paraId="1B844510" w14:textId="77777777" w:rsidR="000C35E9" w:rsidRDefault="000C35E9" w:rsidP="000055D3">
      <w:pPr>
        <w:spacing w:after="0"/>
        <w:ind w:left="317"/>
        <w:jc w:val="both"/>
        <w:rPr>
          <w:rFonts w:ascii="Times New Roman" w:hAnsi="Times New Roman" w:cs="Times New Roman"/>
          <w:bCs/>
          <w:sz w:val="26"/>
          <w:szCs w:val="26"/>
        </w:rPr>
      </w:pPr>
    </w:p>
    <w:p w14:paraId="6E849778" w14:textId="77777777" w:rsidR="000C35E9" w:rsidRDefault="000C35E9" w:rsidP="000055D3">
      <w:pPr>
        <w:spacing w:after="0"/>
        <w:ind w:left="317"/>
        <w:jc w:val="both"/>
        <w:rPr>
          <w:rFonts w:ascii="Times New Roman" w:hAnsi="Times New Roman" w:cs="Times New Roman"/>
          <w:bCs/>
          <w:sz w:val="26"/>
          <w:szCs w:val="26"/>
        </w:rPr>
      </w:pPr>
    </w:p>
    <w:p w14:paraId="5EB79F23" w14:textId="77777777" w:rsidR="000C35E9" w:rsidRDefault="000C35E9" w:rsidP="000055D3">
      <w:pPr>
        <w:spacing w:after="0"/>
        <w:ind w:left="317"/>
        <w:jc w:val="both"/>
        <w:rPr>
          <w:rFonts w:ascii="Times New Roman" w:hAnsi="Times New Roman" w:cs="Times New Roman"/>
          <w:bCs/>
          <w:sz w:val="26"/>
          <w:szCs w:val="26"/>
        </w:rPr>
      </w:pPr>
    </w:p>
    <w:p w14:paraId="31FB8F6E" w14:textId="77777777" w:rsidR="000C35E9" w:rsidRDefault="000C35E9" w:rsidP="000055D3">
      <w:pPr>
        <w:spacing w:after="0"/>
        <w:ind w:left="317"/>
        <w:jc w:val="both"/>
        <w:rPr>
          <w:rFonts w:ascii="Times New Roman" w:hAnsi="Times New Roman" w:cs="Times New Roman"/>
          <w:bCs/>
          <w:sz w:val="26"/>
          <w:szCs w:val="26"/>
        </w:rPr>
      </w:pPr>
    </w:p>
    <w:p w14:paraId="73DE9C4D" w14:textId="77777777" w:rsidR="000C35E9" w:rsidRDefault="000C35E9" w:rsidP="000055D3">
      <w:pPr>
        <w:spacing w:after="0"/>
        <w:ind w:left="317"/>
        <w:jc w:val="both"/>
        <w:rPr>
          <w:rFonts w:ascii="Times New Roman" w:hAnsi="Times New Roman" w:cs="Times New Roman"/>
          <w:bCs/>
          <w:sz w:val="26"/>
          <w:szCs w:val="26"/>
        </w:rPr>
      </w:pPr>
    </w:p>
    <w:p w14:paraId="4E79AD94" w14:textId="77777777" w:rsidR="000C35E9" w:rsidRDefault="000C35E9" w:rsidP="000055D3">
      <w:pPr>
        <w:spacing w:after="0"/>
        <w:ind w:left="317"/>
        <w:jc w:val="both"/>
        <w:rPr>
          <w:rFonts w:ascii="Times New Roman" w:hAnsi="Times New Roman" w:cs="Times New Roman"/>
          <w:bCs/>
          <w:sz w:val="26"/>
          <w:szCs w:val="26"/>
        </w:rPr>
      </w:pPr>
    </w:p>
    <w:p w14:paraId="2DAB1D2F" w14:textId="77777777" w:rsidR="000C35E9" w:rsidRDefault="000C35E9" w:rsidP="000055D3">
      <w:pPr>
        <w:spacing w:after="0"/>
        <w:ind w:left="317"/>
        <w:jc w:val="both"/>
        <w:rPr>
          <w:rFonts w:ascii="Times New Roman" w:hAnsi="Times New Roman" w:cs="Times New Roman"/>
          <w:bCs/>
          <w:sz w:val="26"/>
          <w:szCs w:val="26"/>
        </w:rPr>
      </w:pPr>
    </w:p>
    <w:p w14:paraId="33DA0BA9" w14:textId="77777777" w:rsidR="000C35E9" w:rsidRDefault="000C35E9" w:rsidP="000055D3">
      <w:pPr>
        <w:spacing w:after="0"/>
        <w:ind w:left="317"/>
        <w:jc w:val="both"/>
        <w:rPr>
          <w:rFonts w:ascii="Times New Roman" w:hAnsi="Times New Roman" w:cs="Times New Roman"/>
          <w:bCs/>
          <w:sz w:val="26"/>
          <w:szCs w:val="26"/>
        </w:rPr>
      </w:pPr>
    </w:p>
    <w:p w14:paraId="070AF5F3" w14:textId="77777777" w:rsidR="000C35E9" w:rsidRDefault="000C35E9" w:rsidP="000055D3">
      <w:pPr>
        <w:spacing w:after="0"/>
        <w:ind w:left="317"/>
        <w:jc w:val="both"/>
        <w:rPr>
          <w:rFonts w:ascii="Times New Roman" w:hAnsi="Times New Roman" w:cs="Times New Roman"/>
          <w:bCs/>
          <w:sz w:val="26"/>
          <w:szCs w:val="26"/>
        </w:rPr>
      </w:pPr>
    </w:p>
    <w:p w14:paraId="2E019859" w14:textId="77777777" w:rsidR="000C35E9" w:rsidRDefault="000C35E9" w:rsidP="000055D3">
      <w:pPr>
        <w:spacing w:after="0"/>
        <w:ind w:left="317"/>
        <w:jc w:val="both"/>
        <w:rPr>
          <w:rFonts w:ascii="Times New Roman" w:hAnsi="Times New Roman" w:cs="Times New Roman"/>
          <w:bCs/>
          <w:sz w:val="26"/>
          <w:szCs w:val="26"/>
        </w:rPr>
      </w:pPr>
    </w:p>
    <w:p w14:paraId="0B93CD22" w14:textId="77777777" w:rsidR="000C35E9" w:rsidRDefault="000C35E9" w:rsidP="000055D3">
      <w:pPr>
        <w:spacing w:after="0"/>
        <w:ind w:left="317"/>
        <w:jc w:val="both"/>
        <w:rPr>
          <w:rFonts w:ascii="Times New Roman" w:hAnsi="Times New Roman" w:cs="Times New Roman"/>
          <w:bCs/>
          <w:sz w:val="26"/>
          <w:szCs w:val="26"/>
        </w:rPr>
      </w:pPr>
    </w:p>
    <w:p w14:paraId="3E7A9B8F" w14:textId="77777777" w:rsidR="000C35E9" w:rsidRDefault="000C35E9" w:rsidP="000055D3">
      <w:pPr>
        <w:spacing w:after="0"/>
        <w:ind w:left="317"/>
        <w:jc w:val="both"/>
        <w:rPr>
          <w:rFonts w:ascii="Times New Roman" w:hAnsi="Times New Roman" w:cs="Times New Roman"/>
          <w:bCs/>
          <w:sz w:val="26"/>
          <w:szCs w:val="26"/>
        </w:rPr>
      </w:pPr>
    </w:p>
    <w:p w14:paraId="4185DB77" w14:textId="77777777" w:rsidR="000C35E9" w:rsidRDefault="000C35E9" w:rsidP="000055D3">
      <w:pPr>
        <w:spacing w:after="0"/>
        <w:ind w:left="317"/>
        <w:jc w:val="both"/>
        <w:rPr>
          <w:rFonts w:ascii="Times New Roman" w:hAnsi="Times New Roman" w:cs="Times New Roman"/>
          <w:bCs/>
          <w:sz w:val="26"/>
          <w:szCs w:val="26"/>
        </w:rPr>
      </w:pPr>
    </w:p>
    <w:p w14:paraId="2C58FCCA" w14:textId="77777777" w:rsidR="000C35E9" w:rsidRDefault="000C35E9" w:rsidP="000055D3">
      <w:pPr>
        <w:spacing w:after="0"/>
        <w:ind w:left="317"/>
        <w:jc w:val="both"/>
        <w:rPr>
          <w:rFonts w:ascii="Times New Roman" w:hAnsi="Times New Roman" w:cs="Times New Roman"/>
          <w:bCs/>
          <w:sz w:val="26"/>
          <w:szCs w:val="26"/>
        </w:rPr>
      </w:pPr>
    </w:p>
    <w:p w14:paraId="66779012" w14:textId="77777777" w:rsidR="000C35E9" w:rsidRDefault="000C35E9" w:rsidP="000055D3">
      <w:pPr>
        <w:spacing w:after="0"/>
        <w:ind w:left="317"/>
        <w:jc w:val="both"/>
        <w:rPr>
          <w:rFonts w:ascii="Times New Roman" w:hAnsi="Times New Roman" w:cs="Times New Roman"/>
          <w:bCs/>
          <w:sz w:val="26"/>
          <w:szCs w:val="26"/>
        </w:rPr>
      </w:pPr>
    </w:p>
    <w:p w14:paraId="68C1BB03" w14:textId="77777777" w:rsidR="000C35E9" w:rsidRDefault="000C35E9" w:rsidP="000055D3">
      <w:pPr>
        <w:spacing w:after="0"/>
        <w:ind w:left="317"/>
        <w:jc w:val="both"/>
        <w:rPr>
          <w:rFonts w:ascii="Times New Roman" w:hAnsi="Times New Roman" w:cs="Times New Roman"/>
          <w:bCs/>
          <w:sz w:val="26"/>
          <w:szCs w:val="26"/>
        </w:rPr>
      </w:pPr>
    </w:p>
    <w:p w14:paraId="35132426" w14:textId="77777777" w:rsidR="000C35E9" w:rsidRDefault="000C35E9" w:rsidP="000055D3">
      <w:pPr>
        <w:spacing w:after="0"/>
        <w:ind w:left="317"/>
        <w:jc w:val="both"/>
        <w:rPr>
          <w:rFonts w:ascii="Times New Roman" w:hAnsi="Times New Roman" w:cs="Times New Roman"/>
          <w:bCs/>
          <w:sz w:val="26"/>
          <w:szCs w:val="26"/>
        </w:rPr>
      </w:pPr>
    </w:p>
    <w:p w14:paraId="5C334232" w14:textId="77777777" w:rsidR="000C35E9" w:rsidRDefault="000C35E9" w:rsidP="000055D3">
      <w:pPr>
        <w:spacing w:after="0"/>
        <w:ind w:left="317"/>
        <w:jc w:val="both"/>
        <w:rPr>
          <w:rFonts w:ascii="Times New Roman" w:hAnsi="Times New Roman" w:cs="Times New Roman"/>
          <w:bCs/>
          <w:sz w:val="26"/>
          <w:szCs w:val="26"/>
        </w:rPr>
      </w:pPr>
    </w:p>
    <w:p w14:paraId="745C5549" w14:textId="77777777" w:rsidR="000C35E9" w:rsidRDefault="000C35E9" w:rsidP="000055D3">
      <w:pPr>
        <w:spacing w:after="0"/>
        <w:ind w:left="317"/>
        <w:jc w:val="both"/>
        <w:rPr>
          <w:rFonts w:ascii="Times New Roman" w:hAnsi="Times New Roman" w:cs="Times New Roman"/>
          <w:bCs/>
          <w:sz w:val="26"/>
          <w:szCs w:val="26"/>
        </w:rPr>
      </w:pPr>
    </w:p>
    <w:p w14:paraId="71B203D9" w14:textId="77777777" w:rsidR="000C35E9" w:rsidRDefault="000C35E9" w:rsidP="000055D3">
      <w:pPr>
        <w:spacing w:after="0"/>
        <w:ind w:left="317"/>
        <w:jc w:val="both"/>
        <w:rPr>
          <w:rFonts w:ascii="Times New Roman" w:hAnsi="Times New Roman" w:cs="Times New Roman"/>
          <w:bCs/>
          <w:sz w:val="26"/>
          <w:szCs w:val="26"/>
        </w:rPr>
      </w:pPr>
    </w:p>
    <w:p w14:paraId="2A9E739A" w14:textId="77777777" w:rsidR="000C35E9" w:rsidRPr="000055D3" w:rsidRDefault="000C35E9" w:rsidP="000055D3">
      <w:pPr>
        <w:spacing w:after="0"/>
        <w:ind w:left="317"/>
        <w:jc w:val="both"/>
        <w:rPr>
          <w:rFonts w:ascii="Times New Roman" w:hAnsi="Times New Roman" w:cs="Times New Roman"/>
          <w:b/>
          <w:sz w:val="28"/>
          <w:szCs w:val="28"/>
        </w:rPr>
      </w:pPr>
    </w:p>
    <w:p w14:paraId="4C3E4790" w14:textId="77777777" w:rsidR="008C361F" w:rsidRDefault="008C361F" w:rsidP="000055D3">
      <w:pPr>
        <w:spacing w:after="0" w:line="240" w:lineRule="auto"/>
        <w:jc w:val="center"/>
        <w:rPr>
          <w:rFonts w:ascii="Times New Roman" w:hAnsi="Times New Roman" w:cs="Times New Roman"/>
          <w:b/>
          <w:sz w:val="30"/>
          <w:szCs w:val="30"/>
        </w:rPr>
      </w:pPr>
    </w:p>
    <w:p w14:paraId="4DAE3A1F" w14:textId="6405C408" w:rsidR="000055D3" w:rsidRDefault="000C35E9" w:rsidP="000055D3">
      <w:pPr>
        <w:spacing w:after="0" w:line="240" w:lineRule="auto"/>
        <w:jc w:val="center"/>
        <w:rPr>
          <w:rFonts w:ascii="Times New Roman" w:hAnsi="Times New Roman" w:cs="Times New Roman"/>
          <w:b/>
          <w:sz w:val="30"/>
          <w:szCs w:val="30"/>
        </w:rPr>
      </w:pPr>
      <w:r w:rsidRPr="000055D3">
        <w:rPr>
          <w:rFonts w:ascii="Times New Roman" w:hAnsi="Times New Roman" w:cs="Times New Roman"/>
          <w:b/>
          <w:sz w:val="30"/>
          <w:szCs w:val="30"/>
        </w:rPr>
        <w:lastRenderedPageBreak/>
        <w:t>Project Design Phase</w:t>
      </w:r>
    </w:p>
    <w:p w14:paraId="72B49231" w14:textId="4207B2BE" w:rsidR="000055D3" w:rsidRDefault="000C35E9" w:rsidP="000055D3">
      <w:pPr>
        <w:spacing w:after="0" w:line="240" w:lineRule="auto"/>
        <w:jc w:val="center"/>
        <w:rPr>
          <w:rFonts w:ascii="Times New Roman" w:hAnsi="Times New Roman" w:cs="Times New Roman"/>
          <w:b/>
          <w:sz w:val="30"/>
          <w:szCs w:val="30"/>
        </w:rPr>
      </w:pPr>
      <w:r w:rsidRPr="000055D3">
        <w:rPr>
          <w:rFonts w:ascii="Times New Roman" w:hAnsi="Times New Roman" w:cs="Times New Roman"/>
          <w:b/>
          <w:sz w:val="30"/>
          <w:szCs w:val="30"/>
        </w:rPr>
        <w:t>Proposed Solution Template</w:t>
      </w:r>
    </w:p>
    <w:tbl>
      <w:tblPr>
        <w:tblStyle w:val="TableGrid"/>
        <w:tblpPr w:leftFromText="180" w:rightFromText="180" w:vertAnchor="text" w:horzAnchor="margin" w:tblpXSpec="center" w:tblpY="509"/>
        <w:tblW w:w="11312" w:type="dxa"/>
        <w:tblLayout w:type="fixed"/>
        <w:tblLook w:val="04A0" w:firstRow="1" w:lastRow="0" w:firstColumn="1" w:lastColumn="0" w:noHBand="0" w:noVBand="1"/>
      </w:tblPr>
      <w:tblGrid>
        <w:gridCol w:w="4940"/>
        <w:gridCol w:w="6372"/>
      </w:tblGrid>
      <w:tr w:rsidR="000055D3" w:rsidRPr="00234F7E" w14:paraId="61F48066" w14:textId="77777777" w:rsidTr="004926B5">
        <w:trPr>
          <w:trHeight w:val="335"/>
        </w:trPr>
        <w:tc>
          <w:tcPr>
            <w:tcW w:w="4940" w:type="dxa"/>
            <w:shd w:val="clear" w:color="auto" w:fill="8DB3E2" w:themeFill="text2" w:themeFillTint="66"/>
          </w:tcPr>
          <w:p w14:paraId="02864DDE" w14:textId="77777777" w:rsidR="000055D3" w:rsidRPr="008C361F" w:rsidRDefault="000055D3" w:rsidP="004926B5">
            <w:pPr>
              <w:jc w:val="both"/>
              <w:rPr>
                <w:rFonts w:ascii="Times New Roman" w:hAnsi="Times New Roman" w:cs="Times New Roman"/>
                <w:bCs/>
                <w:sz w:val="26"/>
                <w:szCs w:val="26"/>
              </w:rPr>
            </w:pPr>
            <w:r w:rsidRPr="008C361F">
              <w:rPr>
                <w:rFonts w:ascii="Times New Roman" w:hAnsi="Times New Roman" w:cs="Times New Roman"/>
                <w:bCs/>
                <w:sz w:val="26"/>
                <w:szCs w:val="26"/>
              </w:rPr>
              <w:t>Date</w:t>
            </w:r>
          </w:p>
        </w:tc>
        <w:tc>
          <w:tcPr>
            <w:tcW w:w="6372" w:type="dxa"/>
          </w:tcPr>
          <w:p w14:paraId="7565EAFA" w14:textId="46E8932A" w:rsidR="000055D3" w:rsidRPr="00234F7E" w:rsidRDefault="002239B8" w:rsidP="004926B5">
            <w:pPr>
              <w:jc w:val="both"/>
              <w:rPr>
                <w:rFonts w:ascii="Times New Roman" w:hAnsi="Times New Roman" w:cs="Times New Roman"/>
                <w:sz w:val="26"/>
                <w:szCs w:val="26"/>
              </w:rPr>
            </w:pPr>
            <w:r>
              <w:rPr>
                <w:rFonts w:ascii="Times New Roman" w:hAnsi="Times New Roman" w:cs="Times New Roman"/>
                <w:bCs/>
                <w:sz w:val="26"/>
                <w:szCs w:val="26"/>
              </w:rPr>
              <w:t>03 October 2026</w:t>
            </w:r>
          </w:p>
        </w:tc>
      </w:tr>
      <w:tr w:rsidR="000055D3" w:rsidRPr="00234F7E" w14:paraId="3247C718" w14:textId="77777777" w:rsidTr="004926B5">
        <w:trPr>
          <w:trHeight w:val="335"/>
        </w:trPr>
        <w:tc>
          <w:tcPr>
            <w:tcW w:w="4940" w:type="dxa"/>
            <w:shd w:val="clear" w:color="auto" w:fill="8DB3E2" w:themeFill="text2" w:themeFillTint="66"/>
          </w:tcPr>
          <w:p w14:paraId="7BEEB938" w14:textId="77777777" w:rsidR="000055D3" w:rsidRPr="008C361F" w:rsidRDefault="000055D3" w:rsidP="004926B5">
            <w:pPr>
              <w:jc w:val="both"/>
              <w:rPr>
                <w:rFonts w:ascii="Times New Roman" w:hAnsi="Times New Roman" w:cs="Times New Roman"/>
                <w:bCs/>
                <w:sz w:val="26"/>
                <w:szCs w:val="26"/>
              </w:rPr>
            </w:pPr>
            <w:r w:rsidRPr="008C361F">
              <w:rPr>
                <w:rFonts w:ascii="Times New Roman" w:hAnsi="Times New Roman" w:cs="Times New Roman"/>
                <w:bCs/>
                <w:sz w:val="26"/>
                <w:szCs w:val="26"/>
              </w:rPr>
              <w:t>Team ID</w:t>
            </w:r>
          </w:p>
        </w:tc>
        <w:tc>
          <w:tcPr>
            <w:tcW w:w="6372" w:type="dxa"/>
          </w:tcPr>
          <w:p w14:paraId="10449654" w14:textId="2BAF42D0" w:rsidR="000055D3" w:rsidRPr="00234F7E" w:rsidRDefault="00C92D18" w:rsidP="004926B5">
            <w:pPr>
              <w:jc w:val="both"/>
              <w:rPr>
                <w:rFonts w:ascii="Times New Roman" w:hAnsi="Times New Roman" w:cs="Times New Roman"/>
                <w:sz w:val="26"/>
                <w:szCs w:val="26"/>
              </w:rPr>
            </w:pPr>
            <w:r w:rsidRPr="00C92D18">
              <w:rPr>
                <w:rFonts w:ascii="Times New Roman" w:hAnsi="Times New Roman" w:cs="Times New Roman"/>
                <w:bCs/>
                <w:sz w:val="26"/>
                <w:szCs w:val="26"/>
              </w:rPr>
              <w:t>SWUID2026355799</w:t>
            </w:r>
          </w:p>
        </w:tc>
      </w:tr>
      <w:tr w:rsidR="000055D3" w:rsidRPr="00234F7E" w14:paraId="7C98D120" w14:textId="77777777" w:rsidTr="004926B5">
        <w:trPr>
          <w:trHeight w:val="249"/>
        </w:trPr>
        <w:tc>
          <w:tcPr>
            <w:tcW w:w="4940" w:type="dxa"/>
            <w:shd w:val="clear" w:color="auto" w:fill="8DB3E2" w:themeFill="text2" w:themeFillTint="66"/>
          </w:tcPr>
          <w:p w14:paraId="06ADAE80" w14:textId="77777777" w:rsidR="000055D3" w:rsidRPr="008C361F" w:rsidRDefault="000055D3" w:rsidP="004926B5">
            <w:pPr>
              <w:jc w:val="both"/>
              <w:rPr>
                <w:rFonts w:ascii="Times New Roman" w:hAnsi="Times New Roman" w:cs="Times New Roman"/>
                <w:bCs/>
                <w:sz w:val="26"/>
                <w:szCs w:val="26"/>
              </w:rPr>
            </w:pPr>
            <w:r w:rsidRPr="008C361F">
              <w:rPr>
                <w:rFonts w:ascii="Times New Roman" w:hAnsi="Times New Roman" w:cs="Times New Roman"/>
                <w:bCs/>
                <w:sz w:val="26"/>
                <w:szCs w:val="26"/>
              </w:rPr>
              <w:t>Project Name</w:t>
            </w:r>
          </w:p>
        </w:tc>
        <w:tc>
          <w:tcPr>
            <w:tcW w:w="6372" w:type="dxa"/>
          </w:tcPr>
          <w:p w14:paraId="500C229D" w14:textId="77777777" w:rsidR="000055D3" w:rsidRPr="00234F7E" w:rsidRDefault="000055D3" w:rsidP="004926B5">
            <w:pPr>
              <w:jc w:val="both"/>
              <w:rPr>
                <w:rFonts w:ascii="Times New Roman" w:hAnsi="Times New Roman" w:cs="Times New Roman"/>
                <w:bCs/>
                <w:sz w:val="26"/>
                <w:szCs w:val="26"/>
              </w:rPr>
            </w:pPr>
            <w:r w:rsidRPr="00234F7E">
              <w:rPr>
                <w:rFonts w:ascii="Times New Roman" w:hAnsi="Times New Roman" w:cs="Times New Roman"/>
                <w:bCs/>
                <w:sz w:val="26"/>
                <w:szCs w:val="26"/>
              </w:rPr>
              <w:t>Streamlining IT Procurement: Automating Standard Laptop Orders with Flow Designer</w:t>
            </w:r>
          </w:p>
        </w:tc>
      </w:tr>
      <w:tr w:rsidR="000055D3" w:rsidRPr="00234F7E" w14:paraId="7153CE11" w14:textId="77777777" w:rsidTr="004926B5">
        <w:trPr>
          <w:trHeight w:val="40"/>
        </w:trPr>
        <w:tc>
          <w:tcPr>
            <w:tcW w:w="4940" w:type="dxa"/>
            <w:shd w:val="clear" w:color="auto" w:fill="8DB3E2" w:themeFill="text2" w:themeFillTint="66"/>
          </w:tcPr>
          <w:p w14:paraId="0D9BAEA4" w14:textId="77777777" w:rsidR="000055D3" w:rsidRPr="008C361F" w:rsidRDefault="000055D3" w:rsidP="004926B5">
            <w:pPr>
              <w:jc w:val="both"/>
              <w:rPr>
                <w:rFonts w:ascii="Times New Roman" w:hAnsi="Times New Roman" w:cs="Times New Roman"/>
                <w:bCs/>
                <w:sz w:val="26"/>
                <w:szCs w:val="26"/>
              </w:rPr>
            </w:pPr>
            <w:r w:rsidRPr="008C361F">
              <w:rPr>
                <w:rFonts w:ascii="Times New Roman" w:hAnsi="Times New Roman" w:cs="Times New Roman"/>
                <w:bCs/>
                <w:sz w:val="26"/>
                <w:szCs w:val="26"/>
              </w:rPr>
              <w:t>Maximum Marks</w:t>
            </w:r>
          </w:p>
        </w:tc>
        <w:tc>
          <w:tcPr>
            <w:tcW w:w="6372" w:type="dxa"/>
          </w:tcPr>
          <w:p w14:paraId="2887805A" w14:textId="7E0446D3" w:rsidR="000055D3" w:rsidRPr="00234F7E" w:rsidRDefault="0069112B" w:rsidP="004926B5">
            <w:pPr>
              <w:jc w:val="both"/>
              <w:rPr>
                <w:rFonts w:ascii="Times New Roman" w:hAnsi="Times New Roman" w:cs="Times New Roman"/>
                <w:sz w:val="26"/>
                <w:szCs w:val="26"/>
              </w:rPr>
            </w:pPr>
            <w:r>
              <w:rPr>
                <w:rFonts w:ascii="Times New Roman" w:hAnsi="Times New Roman" w:cs="Times New Roman"/>
                <w:sz w:val="26"/>
                <w:szCs w:val="26"/>
              </w:rPr>
              <w:t>2</w:t>
            </w:r>
            <w:r w:rsidR="000055D3" w:rsidRPr="00234F7E">
              <w:rPr>
                <w:rFonts w:ascii="Times New Roman" w:hAnsi="Times New Roman" w:cs="Times New Roman"/>
                <w:sz w:val="26"/>
                <w:szCs w:val="26"/>
              </w:rPr>
              <w:t xml:space="preserve"> Marks</w:t>
            </w:r>
          </w:p>
        </w:tc>
      </w:tr>
    </w:tbl>
    <w:p w14:paraId="6B535126" w14:textId="77777777" w:rsidR="0069112B" w:rsidRDefault="0069112B" w:rsidP="000055D3">
      <w:pPr>
        <w:spacing w:before="280"/>
        <w:jc w:val="both"/>
        <w:rPr>
          <w:rFonts w:ascii="Times New Roman" w:hAnsi="Times New Roman" w:cs="Times New Roman"/>
          <w:b/>
          <w:color w:val="0070C0"/>
          <w:sz w:val="26"/>
          <w:szCs w:val="26"/>
        </w:rPr>
      </w:pPr>
    </w:p>
    <w:p w14:paraId="00580AE9" w14:textId="051E0285" w:rsidR="000C35E9" w:rsidRPr="008F4FC9" w:rsidRDefault="000C35E9" w:rsidP="000055D3">
      <w:pPr>
        <w:spacing w:before="280"/>
        <w:jc w:val="both"/>
        <w:rPr>
          <w:rFonts w:ascii="Times New Roman" w:hAnsi="Times New Roman" w:cs="Times New Roman"/>
          <w:color w:val="0070C0"/>
          <w:sz w:val="26"/>
          <w:szCs w:val="26"/>
        </w:rPr>
      </w:pPr>
      <w:r w:rsidRPr="008F4FC9">
        <w:rPr>
          <w:rFonts w:ascii="Times New Roman" w:hAnsi="Times New Roman" w:cs="Times New Roman"/>
          <w:b/>
          <w:color w:val="0070C0"/>
          <w:sz w:val="26"/>
          <w:szCs w:val="26"/>
        </w:rPr>
        <w:t>Proposed Solution Template:</w:t>
      </w:r>
    </w:p>
    <w:tbl>
      <w:tblPr>
        <w:tblW w:w="0" w:type="auto"/>
        <w:jc w:val="center"/>
        <w:tblLayout w:type="fixed"/>
        <w:tblLook w:val="04A0" w:firstRow="1" w:lastRow="0" w:firstColumn="1" w:lastColumn="0" w:noHBand="0" w:noVBand="1"/>
      </w:tblPr>
      <w:tblGrid>
        <w:gridCol w:w="936"/>
        <w:gridCol w:w="3672"/>
        <w:gridCol w:w="4176"/>
      </w:tblGrid>
      <w:tr w:rsidR="000C35E9" w:rsidRPr="008F4FC9" w14:paraId="10BFE030"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vAlign w:val="center"/>
          </w:tcPr>
          <w:p w14:paraId="4CA73029"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b/>
                <w:sz w:val="26"/>
                <w:szCs w:val="26"/>
              </w:rPr>
              <w:t>S.No.</w:t>
            </w:r>
          </w:p>
        </w:tc>
        <w:tc>
          <w:tcPr>
            <w:tcW w:w="3672"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vAlign w:val="center"/>
          </w:tcPr>
          <w:p w14:paraId="44EF727B"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b/>
                <w:sz w:val="26"/>
                <w:szCs w:val="26"/>
              </w:rPr>
              <w:t>Parameter</w:t>
            </w:r>
          </w:p>
        </w:tc>
        <w:tc>
          <w:tcPr>
            <w:tcW w:w="417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vAlign w:val="center"/>
          </w:tcPr>
          <w:p w14:paraId="3107BBE4"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b/>
                <w:sz w:val="26"/>
                <w:szCs w:val="26"/>
              </w:rPr>
              <w:t>Description</w:t>
            </w:r>
          </w:p>
        </w:tc>
      </w:tr>
      <w:tr w:rsidR="000C35E9" w:rsidRPr="008F4FC9" w14:paraId="1F994E5E"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2C085A6B"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1.</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7819190"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Problem Statement (Problem to be solved)</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0BA2139"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standard laptop procurement process involves manual steps that can cause delays, increase IT staff workload, and result in configuration tasks being overlooked or assigned late.</w:t>
            </w:r>
          </w:p>
        </w:tc>
      </w:tr>
      <w:tr w:rsidR="000C35E9" w:rsidRPr="008F4FC9" w14:paraId="1974E789"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57602AA3"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2.</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F509BCA"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Idea / Solution description</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2754F6C"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Use ServiceNow Flow Designer to automate the procurement workflow. After a Standard Laptop request is approved, the flow automatically creates a Catalog Task and assigns it to the Hardware group for configuration.</w:t>
            </w:r>
          </w:p>
        </w:tc>
      </w:tr>
      <w:tr w:rsidR="000C35E9" w:rsidRPr="008F4FC9" w14:paraId="3BE1C16E"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34E32BA4"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3.</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0A0E0740"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Novelty / Uniqueness</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738DF77"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solution automatically connects the approval stage with Hardware task creation and assignment. This reduces manual intervention and ensures that configuration work is initiated consistently after approval.</w:t>
            </w:r>
          </w:p>
        </w:tc>
      </w:tr>
      <w:tr w:rsidR="000C35E9" w:rsidRPr="008F4FC9" w14:paraId="1C48641D"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5EC673B3"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4.</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E517297"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Social Impact / Customer Satisfaction</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15A5FF86"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solution reduces employee waiting time, improves request processing, and provides a smoother laptop-request experience. It also reduces repetitive work for IT staff and improves task visibility.</w:t>
            </w:r>
          </w:p>
        </w:tc>
      </w:tr>
      <w:tr w:rsidR="000C35E9" w:rsidRPr="008F4FC9" w14:paraId="2481CDAC"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20357B5D"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lastRenderedPageBreak/>
              <w:t>5.</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3ECA558F"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Business Model (Revenue Model)</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73412052"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solution creates operational savings by reducing manual processing time and improving IT resource utilisation. It can help organisations handle procurement requests more efficiently without requiring additional manual effort.</w:t>
            </w:r>
          </w:p>
        </w:tc>
      </w:tr>
      <w:tr w:rsidR="000C35E9" w:rsidRPr="008F4FC9" w14:paraId="7C17D7C9" w14:textId="77777777" w:rsidTr="003A432C">
        <w:trPr>
          <w:jc w:val="center"/>
        </w:trPr>
        <w:tc>
          <w:tcPr>
            <w:tcW w:w="936" w:type="dxa"/>
            <w:tcBorders>
              <w:top w:val="single" w:sz="6" w:space="0" w:color="000000"/>
              <w:left w:val="single" w:sz="6" w:space="0" w:color="000000"/>
              <w:bottom w:val="single" w:sz="6" w:space="0" w:color="000000"/>
              <w:right w:val="single" w:sz="6" w:space="0" w:color="000000"/>
            </w:tcBorders>
            <w:tcMar>
              <w:top w:w="65" w:type="dxa"/>
              <w:left w:w="55" w:type="dxa"/>
              <w:bottom w:w="65" w:type="dxa"/>
              <w:right w:w="55" w:type="dxa"/>
            </w:tcMar>
          </w:tcPr>
          <w:p w14:paraId="22BBF7E8"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6.</w:t>
            </w:r>
          </w:p>
        </w:tc>
        <w:tc>
          <w:tcPr>
            <w:tcW w:w="367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20225081"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Scalability of the Solution</w:t>
            </w:r>
          </w:p>
        </w:tc>
        <w:tc>
          <w:tcPr>
            <w:tcW w:w="417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tcPr>
          <w:p w14:paraId="5F773ACE" w14:textId="77777777" w:rsidR="000C35E9" w:rsidRPr="008F4FC9" w:rsidRDefault="000C35E9" w:rsidP="000055D3">
            <w:pPr>
              <w:keepLines/>
              <w:spacing w:after="0" w:line="240" w:lineRule="auto"/>
              <w:jc w:val="both"/>
              <w:rPr>
                <w:rFonts w:ascii="Times New Roman" w:hAnsi="Times New Roman" w:cs="Times New Roman"/>
                <w:sz w:val="26"/>
                <w:szCs w:val="26"/>
              </w:rPr>
            </w:pPr>
            <w:r w:rsidRPr="008F4FC9">
              <w:rPr>
                <w:rFonts w:ascii="Times New Roman" w:hAnsi="Times New Roman" w:cs="Times New Roman"/>
                <w:sz w:val="26"/>
                <w:szCs w:val="26"/>
              </w:rPr>
              <w:t>The workflow can be extended to other standard IT hardware and service requests. Similar automated approval, task creation, and assignment processes can be configured for desktops, monitors, accessories, and other IT services.</w:t>
            </w:r>
          </w:p>
        </w:tc>
      </w:tr>
    </w:tbl>
    <w:p w14:paraId="39BE29E3" w14:textId="77777777" w:rsidR="000C35E9" w:rsidRPr="008F4FC9" w:rsidRDefault="000C35E9" w:rsidP="000055D3">
      <w:pPr>
        <w:jc w:val="both"/>
        <w:rPr>
          <w:rFonts w:ascii="Times New Roman" w:hAnsi="Times New Roman" w:cs="Times New Roman"/>
          <w:sz w:val="26"/>
          <w:szCs w:val="26"/>
        </w:rPr>
      </w:pPr>
    </w:p>
    <w:p w14:paraId="252DC28D" w14:textId="77777777" w:rsidR="000C35E9" w:rsidRDefault="000C35E9" w:rsidP="000055D3">
      <w:pPr>
        <w:spacing w:after="0"/>
        <w:ind w:left="317"/>
        <w:jc w:val="both"/>
        <w:rPr>
          <w:rFonts w:ascii="Times New Roman" w:hAnsi="Times New Roman" w:cs="Times New Roman"/>
          <w:bCs/>
          <w:sz w:val="26"/>
          <w:szCs w:val="26"/>
        </w:rPr>
      </w:pPr>
    </w:p>
    <w:p w14:paraId="7E107C4B" w14:textId="77777777" w:rsidR="000055D3" w:rsidRDefault="000055D3" w:rsidP="000055D3">
      <w:pPr>
        <w:spacing w:after="0"/>
        <w:ind w:left="317"/>
        <w:jc w:val="both"/>
        <w:rPr>
          <w:rFonts w:ascii="Times New Roman" w:hAnsi="Times New Roman" w:cs="Times New Roman"/>
          <w:bCs/>
          <w:sz w:val="26"/>
          <w:szCs w:val="26"/>
        </w:rPr>
      </w:pPr>
    </w:p>
    <w:p w14:paraId="37D08301" w14:textId="77777777" w:rsidR="000055D3" w:rsidRDefault="000055D3" w:rsidP="000055D3">
      <w:pPr>
        <w:spacing w:after="0"/>
        <w:ind w:left="317"/>
        <w:jc w:val="both"/>
        <w:rPr>
          <w:rFonts w:ascii="Times New Roman" w:hAnsi="Times New Roman" w:cs="Times New Roman"/>
          <w:bCs/>
          <w:sz w:val="26"/>
          <w:szCs w:val="26"/>
        </w:rPr>
      </w:pPr>
    </w:p>
    <w:p w14:paraId="5ED68511" w14:textId="77777777" w:rsidR="000055D3" w:rsidRDefault="000055D3" w:rsidP="000055D3">
      <w:pPr>
        <w:spacing w:after="0"/>
        <w:ind w:left="317"/>
        <w:jc w:val="both"/>
        <w:rPr>
          <w:rFonts w:ascii="Times New Roman" w:hAnsi="Times New Roman" w:cs="Times New Roman"/>
          <w:bCs/>
          <w:sz w:val="26"/>
          <w:szCs w:val="26"/>
        </w:rPr>
      </w:pPr>
    </w:p>
    <w:p w14:paraId="4E039C9C" w14:textId="77777777" w:rsidR="000055D3" w:rsidRDefault="000055D3" w:rsidP="000055D3">
      <w:pPr>
        <w:spacing w:after="0"/>
        <w:ind w:left="317"/>
        <w:jc w:val="both"/>
        <w:rPr>
          <w:rFonts w:ascii="Times New Roman" w:hAnsi="Times New Roman" w:cs="Times New Roman"/>
          <w:bCs/>
          <w:sz w:val="26"/>
          <w:szCs w:val="26"/>
        </w:rPr>
      </w:pPr>
    </w:p>
    <w:p w14:paraId="29CF7FC5" w14:textId="77777777" w:rsidR="000055D3" w:rsidRDefault="000055D3" w:rsidP="000055D3">
      <w:pPr>
        <w:spacing w:after="0"/>
        <w:ind w:left="317"/>
        <w:jc w:val="both"/>
        <w:rPr>
          <w:rFonts w:ascii="Times New Roman" w:hAnsi="Times New Roman" w:cs="Times New Roman"/>
          <w:bCs/>
          <w:sz w:val="26"/>
          <w:szCs w:val="26"/>
        </w:rPr>
      </w:pPr>
    </w:p>
    <w:p w14:paraId="0480188D" w14:textId="77777777" w:rsidR="000055D3" w:rsidRDefault="000055D3" w:rsidP="000055D3">
      <w:pPr>
        <w:spacing w:after="0"/>
        <w:ind w:left="317"/>
        <w:jc w:val="both"/>
        <w:rPr>
          <w:rFonts w:ascii="Times New Roman" w:hAnsi="Times New Roman" w:cs="Times New Roman"/>
          <w:bCs/>
          <w:sz w:val="26"/>
          <w:szCs w:val="26"/>
        </w:rPr>
      </w:pPr>
    </w:p>
    <w:p w14:paraId="7CC49140" w14:textId="77777777" w:rsidR="000055D3" w:rsidRDefault="000055D3" w:rsidP="000055D3">
      <w:pPr>
        <w:spacing w:after="0"/>
        <w:ind w:left="317"/>
        <w:jc w:val="both"/>
        <w:rPr>
          <w:rFonts w:ascii="Times New Roman" w:hAnsi="Times New Roman" w:cs="Times New Roman"/>
          <w:bCs/>
          <w:sz w:val="26"/>
          <w:szCs w:val="26"/>
        </w:rPr>
      </w:pPr>
    </w:p>
    <w:p w14:paraId="0F9EB938" w14:textId="77777777" w:rsidR="000055D3" w:rsidRDefault="000055D3" w:rsidP="000055D3">
      <w:pPr>
        <w:spacing w:after="0"/>
        <w:ind w:left="317"/>
        <w:jc w:val="both"/>
        <w:rPr>
          <w:rFonts w:ascii="Times New Roman" w:hAnsi="Times New Roman" w:cs="Times New Roman"/>
          <w:bCs/>
          <w:sz w:val="26"/>
          <w:szCs w:val="26"/>
        </w:rPr>
      </w:pPr>
    </w:p>
    <w:p w14:paraId="0FB2A097" w14:textId="77777777" w:rsidR="000055D3" w:rsidRDefault="000055D3" w:rsidP="000055D3">
      <w:pPr>
        <w:spacing w:after="0"/>
        <w:ind w:left="317"/>
        <w:jc w:val="both"/>
        <w:rPr>
          <w:rFonts w:ascii="Times New Roman" w:hAnsi="Times New Roman" w:cs="Times New Roman"/>
          <w:bCs/>
          <w:sz w:val="26"/>
          <w:szCs w:val="26"/>
        </w:rPr>
      </w:pPr>
    </w:p>
    <w:p w14:paraId="4873564D" w14:textId="77777777" w:rsidR="000055D3" w:rsidRDefault="000055D3" w:rsidP="000055D3">
      <w:pPr>
        <w:spacing w:after="0"/>
        <w:ind w:left="317"/>
        <w:jc w:val="both"/>
        <w:rPr>
          <w:rFonts w:ascii="Times New Roman" w:hAnsi="Times New Roman" w:cs="Times New Roman"/>
          <w:bCs/>
          <w:sz w:val="26"/>
          <w:szCs w:val="26"/>
        </w:rPr>
      </w:pPr>
    </w:p>
    <w:p w14:paraId="455ED361" w14:textId="77777777" w:rsidR="000055D3" w:rsidRDefault="000055D3" w:rsidP="000055D3">
      <w:pPr>
        <w:spacing w:after="0"/>
        <w:ind w:left="317"/>
        <w:jc w:val="both"/>
        <w:rPr>
          <w:rFonts w:ascii="Times New Roman" w:hAnsi="Times New Roman" w:cs="Times New Roman"/>
          <w:bCs/>
          <w:sz w:val="26"/>
          <w:szCs w:val="26"/>
        </w:rPr>
      </w:pPr>
    </w:p>
    <w:p w14:paraId="6CA17F68" w14:textId="77777777" w:rsidR="000055D3" w:rsidRDefault="000055D3" w:rsidP="000055D3">
      <w:pPr>
        <w:spacing w:after="0"/>
        <w:ind w:left="317"/>
        <w:jc w:val="both"/>
        <w:rPr>
          <w:rFonts w:ascii="Times New Roman" w:hAnsi="Times New Roman" w:cs="Times New Roman"/>
          <w:bCs/>
          <w:sz w:val="26"/>
          <w:szCs w:val="26"/>
        </w:rPr>
      </w:pPr>
    </w:p>
    <w:p w14:paraId="77EC5C9B" w14:textId="77777777" w:rsidR="000055D3" w:rsidRDefault="000055D3" w:rsidP="000055D3">
      <w:pPr>
        <w:spacing w:after="0"/>
        <w:ind w:left="317"/>
        <w:jc w:val="both"/>
        <w:rPr>
          <w:rFonts w:ascii="Times New Roman" w:hAnsi="Times New Roman" w:cs="Times New Roman"/>
          <w:bCs/>
          <w:sz w:val="26"/>
          <w:szCs w:val="26"/>
        </w:rPr>
      </w:pPr>
    </w:p>
    <w:p w14:paraId="2315708B" w14:textId="77777777" w:rsidR="000055D3" w:rsidRDefault="000055D3" w:rsidP="000055D3">
      <w:pPr>
        <w:spacing w:after="0"/>
        <w:ind w:left="317"/>
        <w:jc w:val="both"/>
        <w:rPr>
          <w:rFonts w:ascii="Times New Roman" w:hAnsi="Times New Roman" w:cs="Times New Roman"/>
          <w:bCs/>
          <w:sz w:val="26"/>
          <w:szCs w:val="26"/>
        </w:rPr>
      </w:pPr>
    </w:p>
    <w:p w14:paraId="65390037" w14:textId="77777777" w:rsidR="000055D3" w:rsidRDefault="000055D3" w:rsidP="000055D3">
      <w:pPr>
        <w:spacing w:after="0"/>
        <w:ind w:left="317"/>
        <w:jc w:val="both"/>
        <w:rPr>
          <w:rFonts w:ascii="Times New Roman" w:hAnsi="Times New Roman" w:cs="Times New Roman"/>
          <w:bCs/>
          <w:sz w:val="26"/>
          <w:szCs w:val="26"/>
        </w:rPr>
      </w:pPr>
    </w:p>
    <w:p w14:paraId="24426AF8" w14:textId="77777777" w:rsidR="000055D3" w:rsidRDefault="000055D3" w:rsidP="000055D3">
      <w:pPr>
        <w:spacing w:after="0"/>
        <w:ind w:left="317"/>
        <w:jc w:val="both"/>
        <w:rPr>
          <w:rFonts w:ascii="Times New Roman" w:hAnsi="Times New Roman" w:cs="Times New Roman"/>
          <w:bCs/>
          <w:sz w:val="26"/>
          <w:szCs w:val="26"/>
        </w:rPr>
      </w:pPr>
    </w:p>
    <w:p w14:paraId="7BBCBB74" w14:textId="77777777" w:rsidR="000055D3" w:rsidRDefault="000055D3" w:rsidP="000055D3">
      <w:pPr>
        <w:spacing w:after="0"/>
        <w:ind w:left="317"/>
        <w:jc w:val="both"/>
        <w:rPr>
          <w:rFonts w:ascii="Times New Roman" w:hAnsi="Times New Roman" w:cs="Times New Roman"/>
          <w:bCs/>
          <w:sz w:val="26"/>
          <w:szCs w:val="26"/>
        </w:rPr>
      </w:pPr>
    </w:p>
    <w:p w14:paraId="7AF8C29C" w14:textId="77777777" w:rsidR="000055D3" w:rsidRDefault="000055D3" w:rsidP="000055D3">
      <w:pPr>
        <w:spacing w:after="0"/>
        <w:ind w:left="317"/>
        <w:jc w:val="both"/>
        <w:rPr>
          <w:rFonts w:ascii="Times New Roman" w:hAnsi="Times New Roman" w:cs="Times New Roman"/>
          <w:bCs/>
          <w:sz w:val="26"/>
          <w:szCs w:val="26"/>
        </w:rPr>
      </w:pPr>
    </w:p>
    <w:p w14:paraId="502CB553" w14:textId="77777777" w:rsidR="000055D3" w:rsidRDefault="000055D3" w:rsidP="000055D3">
      <w:pPr>
        <w:spacing w:after="0"/>
        <w:ind w:left="317"/>
        <w:jc w:val="both"/>
        <w:rPr>
          <w:rFonts w:ascii="Times New Roman" w:hAnsi="Times New Roman" w:cs="Times New Roman"/>
          <w:bCs/>
          <w:sz w:val="26"/>
          <w:szCs w:val="26"/>
        </w:rPr>
      </w:pPr>
    </w:p>
    <w:p w14:paraId="3697058E" w14:textId="77777777" w:rsidR="000055D3" w:rsidRDefault="000055D3" w:rsidP="000055D3">
      <w:pPr>
        <w:spacing w:after="0"/>
        <w:ind w:left="317"/>
        <w:jc w:val="both"/>
        <w:rPr>
          <w:rFonts w:ascii="Times New Roman" w:hAnsi="Times New Roman" w:cs="Times New Roman"/>
          <w:bCs/>
          <w:sz w:val="26"/>
          <w:szCs w:val="26"/>
        </w:rPr>
      </w:pPr>
    </w:p>
    <w:p w14:paraId="1C348237" w14:textId="77777777" w:rsidR="000055D3" w:rsidRDefault="000055D3" w:rsidP="000055D3">
      <w:pPr>
        <w:spacing w:after="0"/>
        <w:ind w:left="317"/>
        <w:jc w:val="both"/>
        <w:rPr>
          <w:rFonts w:ascii="Times New Roman" w:hAnsi="Times New Roman" w:cs="Times New Roman"/>
          <w:bCs/>
          <w:sz w:val="26"/>
          <w:szCs w:val="26"/>
        </w:rPr>
      </w:pPr>
    </w:p>
    <w:p w14:paraId="750D152A" w14:textId="77777777" w:rsidR="000055D3" w:rsidRDefault="000055D3" w:rsidP="000055D3">
      <w:pPr>
        <w:spacing w:after="0"/>
        <w:ind w:left="317"/>
        <w:jc w:val="both"/>
        <w:rPr>
          <w:rFonts w:ascii="Times New Roman" w:hAnsi="Times New Roman" w:cs="Times New Roman"/>
          <w:bCs/>
          <w:sz w:val="26"/>
          <w:szCs w:val="26"/>
        </w:rPr>
      </w:pPr>
    </w:p>
    <w:p w14:paraId="0712332D" w14:textId="77777777" w:rsidR="000055D3" w:rsidRDefault="000055D3" w:rsidP="000055D3">
      <w:pPr>
        <w:spacing w:after="0"/>
        <w:ind w:left="317"/>
        <w:jc w:val="both"/>
        <w:rPr>
          <w:rFonts w:ascii="Times New Roman" w:hAnsi="Times New Roman" w:cs="Times New Roman"/>
          <w:bCs/>
          <w:sz w:val="26"/>
          <w:szCs w:val="26"/>
        </w:rPr>
      </w:pPr>
    </w:p>
    <w:p w14:paraId="5CBA366B" w14:textId="77777777" w:rsidR="000055D3" w:rsidRDefault="000055D3" w:rsidP="000055D3">
      <w:pPr>
        <w:spacing w:after="0"/>
        <w:ind w:left="317"/>
        <w:jc w:val="both"/>
        <w:rPr>
          <w:rFonts w:ascii="Times New Roman" w:hAnsi="Times New Roman" w:cs="Times New Roman"/>
          <w:bCs/>
          <w:sz w:val="26"/>
          <w:szCs w:val="26"/>
        </w:rPr>
      </w:pPr>
    </w:p>
    <w:p w14:paraId="5446C99E" w14:textId="77777777" w:rsidR="000055D3" w:rsidRDefault="000055D3" w:rsidP="000055D3">
      <w:pPr>
        <w:spacing w:after="0"/>
        <w:ind w:left="317"/>
        <w:jc w:val="both"/>
        <w:rPr>
          <w:rFonts w:ascii="Times New Roman" w:hAnsi="Times New Roman" w:cs="Times New Roman"/>
          <w:bCs/>
          <w:sz w:val="26"/>
          <w:szCs w:val="26"/>
        </w:rPr>
      </w:pPr>
    </w:p>
    <w:p w14:paraId="221010B8" w14:textId="77777777" w:rsidR="000055D3" w:rsidRDefault="000055D3" w:rsidP="000055D3">
      <w:pPr>
        <w:rPr>
          <w:rFonts w:ascii="Times New Roman" w:hAnsi="Times New Roman" w:cs="Times New Roman"/>
          <w:bCs/>
          <w:sz w:val="26"/>
          <w:szCs w:val="26"/>
        </w:rPr>
      </w:pPr>
    </w:p>
    <w:p w14:paraId="26E11644" w14:textId="77777777" w:rsidR="0069112B" w:rsidRDefault="000055D3" w:rsidP="0069112B">
      <w:pPr>
        <w:jc w:val="center"/>
        <w:rPr>
          <w:rFonts w:ascii="Times New Roman" w:hAnsi="Times New Roman" w:cs="Times New Roman"/>
          <w:b/>
          <w:sz w:val="30"/>
          <w:szCs w:val="30"/>
        </w:rPr>
      </w:pPr>
      <w:r w:rsidRPr="00234F7E">
        <w:rPr>
          <w:rFonts w:ascii="Times New Roman" w:hAnsi="Times New Roman" w:cs="Times New Roman"/>
          <w:b/>
          <w:sz w:val="30"/>
          <w:szCs w:val="30"/>
        </w:rPr>
        <w:lastRenderedPageBreak/>
        <w:t>Project Design Phase</w:t>
      </w:r>
    </w:p>
    <w:p w14:paraId="345DC417" w14:textId="20278334" w:rsidR="008C361F" w:rsidRPr="00234F7E" w:rsidRDefault="008C361F" w:rsidP="0069112B">
      <w:pPr>
        <w:jc w:val="center"/>
        <w:rPr>
          <w:rFonts w:ascii="Times New Roman" w:hAnsi="Times New Roman" w:cs="Times New Roman"/>
          <w:b/>
          <w:sz w:val="30"/>
          <w:szCs w:val="30"/>
        </w:rPr>
      </w:pPr>
      <w:r w:rsidRPr="00234F7E">
        <w:rPr>
          <w:rFonts w:ascii="Times New Roman" w:hAnsi="Times New Roman" w:cs="Times New Roman"/>
          <w:b/>
          <w:sz w:val="30"/>
          <w:szCs w:val="30"/>
        </w:rPr>
        <w:t>Solution Architecture</w:t>
      </w:r>
    </w:p>
    <w:tbl>
      <w:tblPr>
        <w:tblStyle w:val="TableGrid"/>
        <w:tblpPr w:leftFromText="180" w:rightFromText="180" w:vertAnchor="text" w:horzAnchor="margin" w:tblpXSpec="center" w:tblpY="373"/>
        <w:tblW w:w="11312" w:type="dxa"/>
        <w:tblLayout w:type="fixed"/>
        <w:tblLook w:val="04A0" w:firstRow="1" w:lastRow="0" w:firstColumn="1" w:lastColumn="0" w:noHBand="0" w:noVBand="1"/>
      </w:tblPr>
      <w:tblGrid>
        <w:gridCol w:w="4940"/>
        <w:gridCol w:w="6372"/>
      </w:tblGrid>
      <w:tr w:rsidR="008C361F" w:rsidRPr="00234F7E" w14:paraId="01BDF6FF" w14:textId="77777777" w:rsidTr="008C361F">
        <w:trPr>
          <w:trHeight w:val="335"/>
        </w:trPr>
        <w:tc>
          <w:tcPr>
            <w:tcW w:w="4940" w:type="dxa"/>
            <w:shd w:val="clear" w:color="auto" w:fill="8DB3E2" w:themeFill="text2" w:themeFillTint="66"/>
          </w:tcPr>
          <w:p w14:paraId="44415EFD" w14:textId="77777777" w:rsidR="008C361F" w:rsidRPr="008C361F" w:rsidRDefault="008C361F" w:rsidP="008C361F">
            <w:pPr>
              <w:jc w:val="both"/>
              <w:rPr>
                <w:rFonts w:ascii="Times New Roman" w:hAnsi="Times New Roman" w:cs="Times New Roman"/>
                <w:bCs/>
                <w:sz w:val="26"/>
                <w:szCs w:val="26"/>
              </w:rPr>
            </w:pPr>
            <w:r w:rsidRPr="008C361F">
              <w:rPr>
                <w:rFonts w:ascii="Times New Roman" w:hAnsi="Times New Roman" w:cs="Times New Roman"/>
                <w:bCs/>
                <w:sz w:val="26"/>
                <w:szCs w:val="26"/>
              </w:rPr>
              <w:t>Date</w:t>
            </w:r>
          </w:p>
        </w:tc>
        <w:tc>
          <w:tcPr>
            <w:tcW w:w="6372" w:type="dxa"/>
          </w:tcPr>
          <w:p w14:paraId="1AE5ECE6" w14:textId="56606FDB" w:rsidR="008C361F" w:rsidRPr="00234F7E" w:rsidRDefault="002239B8" w:rsidP="008C361F">
            <w:pPr>
              <w:jc w:val="both"/>
              <w:rPr>
                <w:rFonts w:ascii="Times New Roman" w:hAnsi="Times New Roman" w:cs="Times New Roman"/>
                <w:sz w:val="26"/>
                <w:szCs w:val="26"/>
              </w:rPr>
            </w:pPr>
            <w:r>
              <w:rPr>
                <w:rFonts w:ascii="Times New Roman" w:hAnsi="Times New Roman" w:cs="Times New Roman"/>
                <w:bCs/>
                <w:sz w:val="26"/>
                <w:szCs w:val="26"/>
              </w:rPr>
              <w:t>03 October 2026</w:t>
            </w:r>
          </w:p>
        </w:tc>
      </w:tr>
      <w:tr w:rsidR="008C361F" w:rsidRPr="00234F7E" w14:paraId="4577D106" w14:textId="77777777" w:rsidTr="008C361F">
        <w:trPr>
          <w:trHeight w:val="335"/>
        </w:trPr>
        <w:tc>
          <w:tcPr>
            <w:tcW w:w="4940" w:type="dxa"/>
            <w:shd w:val="clear" w:color="auto" w:fill="8DB3E2" w:themeFill="text2" w:themeFillTint="66"/>
          </w:tcPr>
          <w:p w14:paraId="6FB93407" w14:textId="77777777" w:rsidR="008C361F" w:rsidRPr="008C361F" w:rsidRDefault="008C361F" w:rsidP="008C361F">
            <w:pPr>
              <w:jc w:val="both"/>
              <w:rPr>
                <w:rFonts w:ascii="Times New Roman" w:hAnsi="Times New Roman" w:cs="Times New Roman"/>
                <w:bCs/>
                <w:sz w:val="26"/>
                <w:szCs w:val="26"/>
              </w:rPr>
            </w:pPr>
            <w:r w:rsidRPr="008C361F">
              <w:rPr>
                <w:rFonts w:ascii="Times New Roman" w:hAnsi="Times New Roman" w:cs="Times New Roman"/>
                <w:bCs/>
                <w:sz w:val="26"/>
                <w:szCs w:val="26"/>
              </w:rPr>
              <w:t>Team ID</w:t>
            </w:r>
          </w:p>
        </w:tc>
        <w:tc>
          <w:tcPr>
            <w:tcW w:w="6372" w:type="dxa"/>
          </w:tcPr>
          <w:p w14:paraId="2F0DF4DF" w14:textId="141539D1" w:rsidR="008C361F" w:rsidRPr="00234F7E" w:rsidRDefault="00C92D18" w:rsidP="008C361F">
            <w:pPr>
              <w:jc w:val="both"/>
              <w:rPr>
                <w:rFonts w:ascii="Times New Roman" w:hAnsi="Times New Roman" w:cs="Times New Roman"/>
                <w:sz w:val="26"/>
                <w:szCs w:val="26"/>
              </w:rPr>
            </w:pPr>
            <w:r w:rsidRPr="00C92D18">
              <w:rPr>
                <w:rFonts w:ascii="Times New Roman" w:hAnsi="Times New Roman" w:cs="Times New Roman"/>
                <w:bCs/>
                <w:sz w:val="26"/>
                <w:szCs w:val="26"/>
              </w:rPr>
              <w:t>SWUID2026355799</w:t>
            </w:r>
          </w:p>
        </w:tc>
      </w:tr>
      <w:tr w:rsidR="008C361F" w:rsidRPr="00234F7E" w14:paraId="6A517760" w14:textId="77777777" w:rsidTr="008C361F">
        <w:trPr>
          <w:trHeight w:val="249"/>
        </w:trPr>
        <w:tc>
          <w:tcPr>
            <w:tcW w:w="4940" w:type="dxa"/>
            <w:shd w:val="clear" w:color="auto" w:fill="8DB3E2" w:themeFill="text2" w:themeFillTint="66"/>
          </w:tcPr>
          <w:p w14:paraId="209AADFF" w14:textId="77777777" w:rsidR="008C361F" w:rsidRPr="008C361F" w:rsidRDefault="008C361F" w:rsidP="008C361F">
            <w:pPr>
              <w:jc w:val="both"/>
              <w:rPr>
                <w:rFonts w:ascii="Times New Roman" w:hAnsi="Times New Roman" w:cs="Times New Roman"/>
                <w:bCs/>
                <w:sz w:val="26"/>
                <w:szCs w:val="26"/>
              </w:rPr>
            </w:pPr>
            <w:r w:rsidRPr="008C361F">
              <w:rPr>
                <w:rFonts w:ascii="Times New Roman" w:hAnsi="Times New Roman" w:cs="Times New Roman"/>
                <w:bCs/>
                <w:sz w:val="26"/>
                <w:szCs w:val="26"/>
              </w:rPr>
              <w:t>Project Name</w:t>
            </w:r>
          </w:p>
        </w:tc>
        <w:tc>
          <w:tcPr>
            <w:tcW w:w="6372" w:type="dxa"/>
          </w:tcPr>
          <w:p w14:paraId="6911C8CE" w14:textId="77777777" w:rsidR="008C361F" w:rsidRPr="00234F7E" w:rsidRDefault="008C361F" w:rsidP="008C361F">
            <w:pPr>
              <w:jc w:val="both"/>
              <w:rPr>
                <w:rFonts w:ascii="Times New Roman" w:hAnsi="Times New Roman" w:cs="Times New Roman"/>
                <w:bCs/>
                <w:sz w:val="26"/>
                <w:szCs w:val="26"/>
              </w:rPr>
            </w:pPr>
            <w:r w:rsidRPr="00234F7E">
              <w:rPr>
                <w:rFonts w:ascii="Times New Roman" w:hAnsi="Times New Roman" w:cs="Times New Roman"/>
                <w:bCs/>
                <w:sz w:val="26"/>
                <w:szCs w:val="26"/>
              </w:rPr>
              <w:t>Streamlining IT Procurement: Automating Standard Laptop Orders with Flow Designer</w:t>
            </w:r>
          </w:p>
        </w:tc>
      </w:tr>
      <w:tr w:rsidR="008C361F" w:rsidRPr="00234F7E" w14:paraId="2F35346B" w14:textId="77777777" w:rsidTr="008C361F">
        <w:trPr>
          <w:trHeight w:val="40"/>
        </w:trPr>
        <w:tc>
          <w:tcPr>
            <w:tcW w:w="4940" w:type="dxa"/>
            <w:shd w:val="clear" w:color="auto" w:fill="8DB3E2" w:themeFill="text2" w:themeFillTint="66"/>
          </w:tcPr>
          <w:p w14:paraId="525D9755" w14:textId="77777777" w:rsidR="008C361F" w:rsidRPr="008C361F" w:rsidRDefault="008C361F" w:rsidP="008C361F">
            <w:pPr>
              <w:jc w:val="both"/>
              <w:rPr>
                <w:rFonts w:ascii="Times New Roman" w:hAnsi="Times New Roman" w:cs="Times New Roman"/>
                <w:bCs/>
                <w:sz w:val="26"/>
                <w:szCs w:val="26"/>
              </w:rPr>
            </w:pPr>
            <w:r w:rsidRPr="008C361F">
              <w:rPr>
                <w:rFonts w:ascii="Times New Roman" w:hAnsi="Times New Roman" w:cs="Times New Roman"/>
                <w:bCs/>
                <w:sz w:val="26"/>
                <w:szCs w:val="26"/>
              </w:rPr>
              <w:t>Maximum Marks</w:t>
            </w:r>
          </w:p>
        </w:tc>
        <w:tc>
          <w:tcPr>
            <w:tcW w:w="6372" w:type="dxa"/>
          </w:tcPr>
          <w:p w14:paraId="6B838293" w14:textId="77777777" w:rsidR="008C361F" w:rsidRPr="00234F7E" w:rsidRDefault="008C361F" w:rsidP="008C361F">
            <w:pPr>
              <w:jc w:val="both"/>
              <w:rPr>
                <w:rFonts w:ascii="Times New Roman" w:hAnsi="Times New Roman" w:cs="Times New Roman"/>
                <w:sz w:val="26"/>
                <w:szCs w:val="26"/>
              </w:rPr>
            </w:pPr>
            <w:r w:rsidRPr="00234F7E">
              <w:rPr>
                <w:rFonts w:ascii="Times New Roman" w:hAnsi="Times New Roman" w:cs="Times New Roman"/>
                <w:sz w:val="26"/>
                <w:szCs w:val="26"/>
              </w:rPr>
              <w:t>4 Marks</w:t>
            </w:r>
          </w:p>
        </w:tc>
      </w:tr>
    </w:tbl>
    <w:p w14:paraId="0306BBC2" w14:textId="77777777" w:rsidR="008C361F" w:rsidRPr="00234F7E" w:rsidRDefault="008C361F" w:rsidP="000055D3">
      <w:pPr>
        <w:jc w:val="center"/>
        <w:rPr>
          <w:rFonts w:ascii="Times New Roman" w:hAnsi="Times New Roman" w:cs="Times New Roman"/>
          <w:b/>
          <w:sz w:val="30"/>
          <w:szCs w:val="30"/>
        </w:rPr>
      </w:pPr>
    </w:p>
    <w:p w14:paraId="46A97464" w14:textId="77777777" w:rsidR="000055D3" w:rsidRPr="00234F7E" w:rsidRDefault="000055D3" w:rsidP="000055D3">
      <w:pPr>
        <w:spacing w:after="0"/>
        <w:jc w:val="both"/>
        <w:rPr>
          <w:rFonts w:ascii="Times New Roman" w:hAnsi="Times New Roman" w:cs="Times New Roman"/>
          <w:sz w:val="26"/>
          <w:szCs w:val="26"/>
        </w:rPr>
      </w:pPr>
    </w:p>
    <w:p w14:paraId="6DE30794" w14:textId="77777777" w:rsidR="000055D3" w:rsidRPr="00234F7E" w:rsidRDefault="000055D3" w:rsidP="000055D3">
      <w:pPr>
        <w:jc w:val="both"/>
        <w:rPr>
          <w:rFonts w:ascii="Times New Roman" w:hAnsi="Times New Roman" w:cs="Times New Roman"/>
          <w:b/>
          <w:color w:val="0070C0"/>
          <w:sz w:val="26"/>
          <w:szCs w:val="26"/>
        </w:rPr>
      </w:pPr>
      <w:r w:rsidRPr="00234F7E">
        <w:rPr>
          <w:rFonts w:ascii="Times New Roman" w:hAnsi="Times New Roman" w:cs="Times New Roman"/>
          <w:b/>
          <w:color w:val="0070C0"/>
          <w:sz w:val="26"/>
          <w:szCs w:val="26"/>
        </w:rPr>
        <w:t>Solution Architecture</w:t>
      </w:r>
    </w:p>
    <w:p w14:paraId="39A69E25" w14:textId="77777777" w:rsidR="000055D3" w:rsidRPr="00234F7E" w:rsidRDefault="000055D3" w:rsidP="000055D3">
      <w:pPr>
        <w:spacing w:after="100" w:line="252" w:lineRule="auto"/>
        <w:jc w:val="both"/>
        <w:rPr>
          <w:rFonts w:ascii="Times New Roman" w:hAnsi="Times New Roman" w:cs="Times New Roman"/>
          <w:sz w:val="26"/>
          <w:szCs w:val="26"/>
        </w:rPr>
      </w:pPr>
      <w:r w:rsidRPr="00234F7E">
        <w:rPr>
          <w:rFonts w:ascii="Times New Roman" w:hAnsi="Times New Roman" w:cs="Times New Roman"/>
          <w:sz w:val="26"/>
          <w:szCs w:val="26"/>
        </w:rPr>
        <w:t>The solution uses ServiceNow Service Catalog and Flow Designer to automate the standard laptop procurement and configuration process. A user submits a Standard Laptop request through the Service Catalog. After the request is approved, Flow Designer is triggered and automatically creates a Catalog Task, updates the task details, and assigns it to the Hardware group for configuration. This reduces manual intervention, improves task allocation, and helps ensure timely laptop configuration.</w:t>
      </w:r>
    </w:p>
    <w:p w14:paraId="480DC224" w14:textId="77777777" w:rsidR="000055D3" w:rsidRPr="0069112B" w:rsidRDefault="000055D3" w:rsidP="000055D3">
      <w:pPr>
        <w:jc w:val="both"/>
        <w:rPr>
          <w:rFonts w:ascii="Times New Roman" w:hAnsi="Times New Roman" w:cs="Times New Roman"/>
          <w:color w:val="548DD4" w:themeColor="text2" w:themeTint="99"/>
          <w:sz w:val="26"/>
          <w:szCs w:val="26"/>
        </w:rPr>
      </w:pPr>
      <w:r w:rsidRPr="0069112B">
        <w:rPr>
          <w:rFonts w:ascii="Times New Roman" w:hAnsi="Times New Roman" w:cs="Times New Roman"/>
          <w:b/>
          <w:color w:val="548DD4" w:themeColor="text2" w:themeTint="99"/>
          <w:sz w:val="26"/>
          <w:szCs w:val="26"/>
        </w:rPr>
        <w:t>Solution Architecture Diagram</w:t>
      </w:r>
    </w:p>
    <w:tbl>
      <w:tblPr>
        <w:tblW w:w="0" w:type="auto"/>
        <w:jc w:val="center"/>
        <w:tblLayout w:type="fixed"/>
        <w:tblLook w:val="04A0" w:firstRow="1" w:lastRow="0" w:firstColumn="1" w:lastColumn="0" w:noHBand="0" w:noVBand="1"/>
      </w:tblPr>
      <w:tblGrid>
        <w:gridCol w:w="1481"/>
        <w:gridCol w:w="1481"/>
        <w:gridCol w:w="1481"/>
        <w:gridCol w:w="1481"/>
        <w:gridCol w:w="1481"/>
        <w:gridCol w:w="1481"/>
        <w:gridCol w:w="1481"/>
      </w:tblGrid>
      <w:tr w:rsidR="000055D3" w:rsidRPr="00234F7E" w14:paraId="3A3C7A12" w14:textId="77777777" w:rsidTr="004926B5">
        <w:trPr>
          <w:jc w:val="center"/>
        </w:trPr>
        <w:tc>
          <w:tcPr>
            <w:tcW w:w="1481" w:type="dxa"/>
            <w:tcBorders>
              <w:top w:val="single" w:sz="10" w:space="0" w:color="2F75B5"/>
              <w:left w:val="single" w:sz="10" w:space="0" w:color="2F75B5"/>
              <w:bottom w:val="single" w:sz="10" w:space="0" w:color="2F75B5"/>
              <w:right w:val="single" w:sz="10" w:space="0" w:color="2F75B5"/>
            </w:tcBorders>
            <w:shd w:val="clear" w:color="auto" w:fill="F8FAFC"/>
            <w:tcMar>
              <w:top w:w="80" w:type="dxa"/>
              <w:left w:w="55" w:type="dxa"/>
              <w:bottom w:w="80" w:type="dxa"/>
              <w:right w:w="55" w:type="dxa"/>
            </w:tcMar>
          </w:tcPr>
          <w:p w14:paraId="52DDAA9B"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1CE6D9BF"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2F75B5"/>
                <w:sz w:val="26"/>
                <w:szCs w:val="26"/>
              </w:rPr>
              <w:t>USER</w:t>
            </w:r>
          </w:p>
          <w:p w14:paraId="5F3C3B4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Employee / Requester</w:t>
            </w:r>
            <w:r w:rsidRPr="00234F7E">
              <w:rPr>
                <w:rFonts w:ascii="Times New Roman" w:hAnsi="Times New Roman" w:cs="Times New Roman"/>
                <w:color w:val="374151"/>
                <w:sz w:val="26"/>
                <w:szCs w:val="26"/>
              </w:rPr>
              <w:br/>
              <w:t>Needs a standard laptop</w:t>
            </w:r>
          </w:p>
        </w:tc>
        <w:tc>
          <w:tcPr>
            <w:tcW w:w="1481" w:type="dxa"/>
          </w:tcPr>
          <w:p w14:paraId="24BA9977"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0F766E"/>
              <w:left w:val="single" w:sz="10" w:space="0" w:color="0F766E"/>
              <w:bottom w:val="single" w:sz="10" w:space="0" w:color="0F766E"/>
              <w:right w:val="single" w:sz="10" w:space="0" w:color="0F766E"/>
            </w:tcBorders>
            <w:shd w:val="clear" w:color="auto" w:fill="F8FAFC"/>
            <w:tcMar>
              <w:top w:w="80" w:type="dxa"/>
              <w:left w:w="55" w:type="dxa"/>
              <w:bottom w:w="80" w:type="dxa"/>
              <w:right w:w="55" w:type="dxa"/>
            </w:tcMar>
          </w:tcPr>
          <w:p w14:paraId="259E2414"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3EDACF6F"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0F766E"/>
                <w:sz w:val="26"/>
                <w:szCs w:val="26"/>
              </w:rPr>
              <w:t>SERVICE CATALOG</w:t>
            </w:r>
          </w:p>
          <w:p w14:paraId="6B54A9B1"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Hardware → Standard Laptop</w:t>
            </w:r>
            <w:r w:rsidRPr="00234F7E">
              <w:rPr>
                <w:rFonts w:ascii="Times New Roman" w:hAnsi="Times New Roman" w:cs="Times New Roman"/>
                <w:color w:val="374151"/>
                <w:sz w:val="26"/>
                <w:szCs w:val="26"/>
              </w:rPr>
              <w:br/>
              <w:t>Order Now</w:t>
            </w:r>
          </w:p>
        </w:tc>
        <w:tc>
          <w:tcPr>
            <w:tcW w:w="1481" w:type="dxa"/>
          </w:tcPr>
          <w:p w14:paraId="29FED95F"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7C3AED"/>
              <w:left w:val="single" w:sz="10" w:space="0" w:color="7C3AED"/>
              <w:bottom w:val="single" w:sz="10" w:space="0" w:color="7C3AED"/>
              <w:right w:val="single" w:sz="10" w:space="0" w:color="7C3AED"/>
            </w:tcBorders>
            <w:shd w:val="clear" w:color="auto" w:fill="F8FAFC"/>
            <w:tcMar>
              <w:top w:w="80" w:type="dxa"/>
              <w:left w:w="55" w:type="dxa"/>
              <w:bottom w:w="80" w:type="dxa"/>
              <w:right w:w="55" w:type="dxa"/>
            </w:tcMar>
          </w:tcPr>
          <w:p w14:paraId="30E5E4E8"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7E8B787C"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7C3AED"/>
                <w:sz w:val="26"/>
                <w:szCs w:val="26"/>
              </w:rPr>
              <w:t>REQUEST / RITM</w:t>
            </w:r>
          </w:p>
          <w:p w14:paraId="479A35F1"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Standard Laptop Request</w:t>
            </w:r>
            <w:r w:rsidRPr="00234F7E">
              <w:rPr>
                <w:rFonts w:ascii="Times New Roman" w:hAnsi="Times New Roman" w:cs="Times New Roman"/>
                <w:color w:val="374151"/>
                <w:sz w:val="26"/>
                <w:szCs w:val="26"/>
              </w:rPr>
              <w:br/>
              <w:t>Request details</w:t>
            </w:r>
          </w:p>
        </w:tc>
        <w:tc>
          <w:tcPr>
            <w:tcW w:w="1481" w:type="dxa"/>
          </w:tcPr>
          <w:p w14:paraId="02143300"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B45309"/>
              <w:left w:val="single" w:sz="10" w:space="0" w:color="B45309"/>
              <w:bottom w:val="single" w:sz="10" w:space="0" w:color="B45309"/>
              <w:right w:val="single" w:sz="10" w:space="0" w:color="B45309"/>
            </w:tcBorders>
            <w:shd w:val="clear" w:color="auto" w:fill="F8FAFC"/>
            <w:tcMar>
              <w:top w:w="80" w:type="dxa"/>
              <w:left w:w="55" w:type="dxa"/>
              <w:bottom w:w="80" w:type="dxa"/>
              <w:right w:w="55" w:type="dxa"/>
            </w:tcMar>
          </w:tcPr>
          <w:p w14:paraId="5BF52F4F" w14:textId="77777777" w:rsidR="000055D3" w:rsidRPr="00234F7E" w:rsidRDefault="000055D3" w:rsidP="004926B5">
            <w:pPr>
              <w:jc w:val="both"/>
              <w:rPr>
                <w:rFonts w:ascii="Times New Roman" w:hAnsi="Times New Roman" w:cs="Times New Roman"/>
                <w:sz w:val="26"/>
                <w:szCs w:val="26"/>
              </w:rPr>
            </w:pPr>
            <w:r w:rsidRPr="00234F7E">
              <w:rPr>
                <w:rFonts w:ascii="Segoe UI Symbol" w:hAnsi="Segoe UI Symbol" w:cs="Segoe UI Symbol"/>
                <w:sz w:val="26"/>
                <w:szCs w:val="26"/>
              </w:rPr>
              <w:t>✓</w:t>
            </w:r>
          </w:p>
          <w:p w14:paraId="6824DF43"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B45309"/>
                <w:sz w:val="26"/>
                <w:szCs w:val="26"/>
              </w:rPr>
              <w:t>APPROVAL</w:t>
            </w:r>
          </w:p>
          <w:p w14:paraId="6995FDF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Request reviewed</w:t>
            </w:r>
            <w:r w:rsidRPr="00234F7E">
              <w:rPr>
                <w:rFonts w:ascii="Times New Roman" w:hAnsi="Times New Roman" w:cs="Times New Roman"/>
                <w:color w:val="374151"/>
                <w:sz w:val="26"/>
                <w:szCs w:val="26"/>
              </w:rPr>
              <w:br/>
              <w:t>Approval = Approved</w:t>
            </w:r>
          </w:p>
        </w:tc>
      </w:tr>
    </w:tbl>
    <w:p w14:paraId="3D23C4C1" w14:textId="77777777" w:rsidR="000055D3" w:rsidRPr="00234F7E" w:rsidRDefault="000055D3" w:rsidP="000055D3">
      <w:pPr>
        <w:spacing w:after="0"/>
        <w:jc w:val="both"/>
        <w:rPr>
          <w:rFonts w:ascii="Times New Roman" w:hAnsi="Times New Roman" w:cs="Times New Roman"/>
          <w:sz w:val="26"/>
          <w:szCs w:val="26"/>
        </w:rPr>
      </w:pPr>
    </w:p>
    <w:tbl>
      <w:tblPr>
        <w:tblW w:w="0" w:type="auto"/>
        <w:jc w:val="center"/>
        <w:tblLayout w:type="fixed"/>
        <w:tblLook w:val="04A0" w:firstRow="1" w:lastRow="0" w:firstColumn="1" w:lastColumn="0" w:noHBand="0" w:noVBand="1"/>
      </w:tblPr>
      <w:tblGrid>
        <w:gridCol w:w="1481"/>
        <w:gridCol w:w="1481"/>
        <w:gridCol w:w="1481"/>
        <w:gridCol w:w="1481"/>
        <w:gridCol w:w="1481"/>
        <w:gridCol w:w="1481"/>
        <w:gridCol w:w="1481"/>
      </w:tblGrid>
      <w:tr w:rsidR="000055D3" w:rsidRPr="00234F7E" w14:paraId="50318EB6" w14:textId="77777777" w:rsidTr="004926B5">
        <w:trPr>
          <w:jc w:val="center"/>
        </w:trPr>
        <w:tc>
          <w:tcPr>
            <w:tcW w:w="1481" w:type="dxa"/>
            <w:tcBorders>
              <w:top w:val="single" w:sz="10" w:space="0" w:color="C026D3"/>
              <w:left w:val="single" w:sz="10" w:space="0" w:color="C026D3"/>
              <w:bottom w:val="single" w:sz="10" w:space="0" w:color="C026D3"/>
              <w:right w:val="single" w:sz="10" w:space="0" w:color="C026D3"/>
            </w:tcBorders>
            <w:shd w:val="clear" w:color="auto" w:fill="F8FAFC"/>
            <w:tcMar>
              <w:top w:w="80" w:type="dxa"/>
              <w:left w:w="55" w:type="dxa"/>
              <w:bottom w:w="80" w:type="dxa"/>
              <w:right w:w="55" w:type="dxa"/>
            </w:tcMar>
          </w:tcPr>
          <w:p w14:paraId="203FED24" w14:textId="77777777" w:rsidR="000055D3" w:rsidRPr="00234F7E" w:rsidRDefault="000055D3" w:rsidP="004926B5">
            <w:pPr>
              <w:jc w:val="both"/>
              <w:rPr>
                <w:rFonts w:ascii="Times New Roman" w:hAnsi="Times New Roman" w:cs="Times New Roman"/>
                <w:sz w:val="26"/>
                <w:szCs w:val="26"/>
              </w:rPr>
            </w:pPr>
            <w:r w:rsidRPr="00234F7E">
              <w:rPr>
                <w:rFonts w:ascii="Segoe UI Symbol" w:hAnsi="Segoe UI Symbol" w:cs="Segoe UI Symbol"/>
                <w:sz w:val="26"/>
                <w:szCs w:val="26"/>
              </w:rPr>
              <w:t>⚙</w:t>
            </w:r>
          </w:p>
          <w:p w14:paraId="4F794D6D"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C026D3"/>
                <w:sz w:val="26"/>
                <w:szCs w:val="26"/>
              </w:rPr>
              <w:t>FLOW DESIGNER</w:t>
            </w:r>
          </w:p>
          <w:p w14:paraId="7B9C3625"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Service Catalog trigger</w:t>
            </w:r>
            <w:r w:rsidRPr="00234F7E">
              <w:rPr>
                <w:rFonts w:ascii="Times New Roman" w:hAnsi="Times New Roman" w:cs="Times New Roman"/>
                <w:color w:val="374151"/>
                <w:sz w:val="26"/>
                <w:szCs w:val="26"/>
              </w:rPr>
              <w:br/>
              <w:t>Create Catalog Task</w:t>
            </w:r>
          </w:p>
        </w:tc>
        <w:tc>
          <w:tcPr>
            <w:tcW w:w="1481" w:type="dxa"/>
          </w:tcPr>
          <w:p w14:paraId="32D62AB2"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475569"/>
              <w:left w:val="single" w:sz="10" w:space="0" w:color="475569"/>
              <w:bottom w:val="single" w:sz="10" w:space="0" w:color="475569"/>
              <w:right w:val="single" w:sz="10" w:space="0" w:color="475569"/>
            </w:tcBorders>
            <w:shd w:val="clear" w:color="auto" w:fill="F8FAFC"/>
            <w:tcMar>
              <w:top w:w="80" w:type="dxa"/>
              <w:left w:w="55" w:type="dxa"/>
              <w:bottom w:w="80" w:type="dxa"/>
              <w:right w:w="55" w:type="dxa"/>
            </w:tcMar>
          </w:tcPr>
          <w:p w14:paraId="5D30AEE0"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2FB1BAC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475569"/>
                <w:sz w:val="26"/>
                <w:szCs w:val="26"/>
              </w:rPr>
              <w:t>CATALOG TASK</w:t>
            </w:r>
          </w:p>
          <w:p w14:paraId="5056C08D"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Configuration task created</w:t>
            </w:r>
            <w:r w:rsidRPr="00234F7E">
              <w:rPr>
                <w:rFonts w:ascii="Times New Roman" w:hAnsi="Times New Roman" w:cs="Times New Roman"/>
                <w:color w:val="374151"/>
                <w:sz w:val="26"/>
                <w:szCs w:val="26"/>
              </w:rPr>
              <w:br/>
              <w:t>Assignment Group = Hardware</w:t>
            </w:r>
          </w:p>
        </w:tc>
        <w:tc>
          <w:tcPr>
            <w:tcW w:w="1481" w:type="dxa"/>
          </w:tcPr>
          <w:p w14:paraId="2B25C8C6"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15803D"/>
              <w:left w:val="single" w:sz="10" w:space="0" w:color="15803D"/>
              <w:bottom w:val="single" w:sz="10" w:space="0" w:color="15803D"/>
              <w:right w:val="single" w:sz="10" w:space="0" w:color="15803D"/>
            </w:tcBorders>
            <w:shd w:val="clear" w:color="auto" w:fill="F8FAFC"/>
            <w:tcMar>
              <w:top w:w="80" w:type="dxa"/>
              <w:left w:w="55" w:type="dxa"/>
              <w:bottom w:w="80" w:type="dxa"/>
              <w:right w:w="55" w:type="dxa"/>
            </w:tcMar>
          </w:tcPr>
          <w:p w14:paraId="63942ED1" w14:textId="77777777" w:rsidR="000055D3" w:rsidRPr="00234F7E" w:rsidRDefault="000055D3" w:rsidP="004926B5">
            <w:pPr>
              <w:jc w:val="both"/>
              <w:rPr>
                <w:rFonts w:ascii="Times New Roman" w:hAnsi="Times New Roman" w:cs="Times New Roman"/>
                <w:sz w:val="26"/>
                <w:szCs w:val="26"/>
              </w:rPr>
            </w:pPr>
            <w:r w:rsidRPr="00234F7E">
              <w:rPr>
                <w:rFonts w:ascii="Segoe UI Symbol" w:hAnsi="Segoe UI Symbol" w:cs="Segoe UI Symbol"/>
                <w:sz w:val="26"/>
                <w:szCs w:val="26"/>
              </w:rPr>
              <w:t>🖥</w:t>
            </w:r>
          </w:p>
          <w:p w14:paraId="46D4EE6D"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5803D"/>
                <w:sz w:val="26"/>
                <w:szCs w:val="26"/>
              </w:rPr>
              <w:t>HARDWARE TEAM</w:t>
            </w:r>
          </w:p>
          <w:p w14:paraId="71CBB80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Receives task</w:t>
            </w:r>
            <w:r w:rsidRPr="00234F7E">
              <w:rPr>
                <w:rFonts w:ascii="Times New Roman" w:hAnsi="Times New Roman" w:cs="Times New Roman"/>
                <w:color w:val="374151"/>
                <w:sz w:val="26"/>
                <w:szCs w:val="26"/>
              </w:rPr>
              <w:br/>
              <w:t>Configures laptop</w:t>
            </w:r>
          </w:p>
        </w:tc>
        <w:tc>
          <w:tcPr>
            <w:tcW w:w="1481" w:type="dxa"/>
          </w:tcPr>
          <w:p w14:paraId="2F5F6B4A"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64748B"/>
                <w:sz w:val="26"/>
                <w:szCs w:val="26"/>
              </w:rPr>
              <w:t>→</w:t>
            </w:r>
          </w:p>
        </w:tc>
        <w:tc>
          <w:tcPr>
            <w:tcW w:w="1481" w:type="dxa"/>
            <w:tcBorders>
              <w:top w:val="single" w:sz="10" w:space="0" w:color="166534"/>
              <w:left w:val="single" w:sz="10" w:space="0" w:color="166534"/>
              <w:bottom w:val="single" w:sz="10" w:space="0" w:color="166534"/>
              <w:right w:val="single" w:sz="10" w:space="0" w:color="166534"/>
            </w:tcBorders>
            <w:shd w:val="clear" w:color="auto" w:fill="F8FAFC"/>
            <w:tcMar>
              <w:top w:w="80" w:type="dxa"/>
              <w:left w:w="55" w:type="dxa"/>
              <w:bottom w:w="80" w:type="dxa"/>
              <w:right w:w="55" w:type="dxa"/>
            </w:tcMar>
          </w:tcPr>
          <w:p w14:paraId="7AA3B6D8" w14:textId="77777777" w:rsidR="000055D3" w:rsidRPr="00234F7E" w:rsidRDefault="000055D3" w:rsidP="004926B5">
            <w:pPr>
              <w:jc w:val="both"/>
              <w:rPr>
                <w:rFonts w:ascii="Times New Roman" w:hAnsi="Times New Roman" w:cs="Times New Roman"/>
                <w:sz w:val="26"/>
                <w:szCs w:val="26"/>
              </w:rPr>
            </w:pPr>
            <w:r w:rsidRPr="00234F7E">
              <w:rPr>
                <w:rFonts w:ascii="Segoe UI Emoji" w:hAnsi="Segoe UI Emoji" w:cs="Segoe UI Emoji"/>
                <w:sz w:val="26"/>
                <w:szCs w:val="26"/>
              </w:rPr>
              <w:t>💻</w:t>
            </w:r>
          </w:p>
          <w:p w14:paraId="75AA68D0"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66534"/>
                <w:sz w:val="26"/>
                <w:szCs w:val="26"/>
              </w:rPr>
              <w:t>COMPLETED</w:t>
            </w:r>
          </w:p>
          <w:p w14:paraId="2583E694"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color w:val="374151"/>
                <w:sz w:val="26"/>
                <w:szCs w:val="26"/>
              </w:rPr>
              <w:t>Laptop configured</w:t>
            </w:r>
            <w:r w:rsidRPr="00234F7E">
              <w:rPr>
                <w:rFonts w:ascii="Times New Roman" w:hAnsi="Times New Roman" w:cs="Times New Roman"/>
                <w:color w:val="374151"/>
                <w:sz w:val="26"/>
                <w:szCs w:val="26"/>
              </w:rPr>
              <w:br/>
              <w:t>Ready for user</w:t>
            </w:r>
          </w:p>
        </w:tc>
      </w:tr>
    </w:tbl>
    <w:p w14:paraId="183CB8E2" w14:textId="77777777" w:rsidR="000055D3" w:rsidRDefault="000055D3" w:rsidP="000055D3">
      <w:pPr>
        <w:jc w:val="both"/>
        <w:rPr>
          <w:rFonts w:ascii="Times New Roman" w:hAnsi="Times New Roman" w:cs="Times New Roman"/>
          <w:b/>
          <w:color w:val="64748B"/>
          <w:sz w:val="26"/>
          <w:szCs w:val="26"/>
        </w:rPr>
      </w:pPr>
      <w:r w:rsidRPr="00234F7E">
        <w:rPr>
          <w:rFonts w:ascii="Times New Roman" w:hAnsi="Times New Roman" w:cs="Times New Roman"/>
          <w:b/>
          <w:color w:val="64748B"/>
          <w:sz w:val="26"/>
          <w:szCs w:val="26"/>
        </w:rPr>
        <w:t xml:space="preserve">                        </w:t>
      </w:r>
    </w:p>
    <w:p w14:paraId="6C8D64A1" w14:textId="77777777" w:rsidR="000055D3" w:rsidRPr="00234F7E" w:rsidRDefault="000055D3" w:rsidP="000055D3">
      <w:pPr>
        <w:jc w:val="center"/>
        <w:rPr>
          <w:rFonts w:ascii="Times New Roman" w:hAnsi="Times New Roman" w:cs="Times New Roman"/>
          <w:sz w:val="26"/>
          <w:szCs w:val="26"/>
        </w:rPr>
      </w:pPr>
      <w:r w:rsidRPr="00234F7E">
        <w:rPr>
          <w:rFonts w:ascii="Times New Roman" w:hAnsi="Times New Roman" w:cs="Times New Roman"/>
          <w:b/>
          <w:color w:val="64748B"/>
          <w:sz w:val="26"/>
          <w:szCs w:val="26"/>
        </w:rPr>
        <w:lastRenderedPageBreak/>
        <w:t>↓  Approved request triggers automation  ↓</w:t>
      </w:r>
    </w:p>
    <w:tbl>
      <w:tblPr>
        <w:tblW w:w="0" w:type="auto"/>
        <w:jc w:val="center"/>
        <w:tblLayout w:type="fixed"/>
        <w:tblLook w:val="04A0" w:firstRow="1" w:lastRow="0" w:firstColumn="1" w:lastColumn="0" w:noHBand="0" w:noVBand="1"/>
      </w:tblPr>
      <w:tblGrid>
        <w:gridCol w:w="3096"/>
        <w:gridCol w:w="3096"/>
        <w:gridCol w:w="3096"/>
      </w:tblGrid>
      <w:tr w:rsidR="000055D3" w:rsidRPr="00234F7E" w14:paraId="0913EDA0" w14:textId="77777777" w:rsidTr="004926B5">
        <w:trPr>
          <w:jc w:val="center"/>
        </w:trPr>
        <w:tc>
          <w:tcPr>
            <w:tcW w:w="3096" w:type="dxa"/>
            <w:tcBorders>
              <w:top w:val="single" w:sz="8" w:space="0" w:color="2563EB"/>
              <w:left w:val="single" w:sz="8" w:space="0" w:color="2563EB"/>
              <w:bottom w:val="single" w:sz="8" w:space="0" w:color="2563EB"/>
              <w:right w:val="single" w:sz="8" w:space="0" w:color="2563EB"/>
            </w:tcBorders>
            <w:shd w:val="clear" w:color="auto" w:fill="EFF6FF"/>
            <w:tcMar>
              <w:top w:w="60" w:type="dxa"/>
              <w:left w:w="80" w:type="dxa"/>
              <w:bottom w:w="60" w:type="dxa"/>
              <w:right w:w="80" w:type="dxa"/>
            </w:tcMar>
          </w:tcPr>
          <w:p w14:paraId="075A6CFA"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2563EB"/>
                <w:sz w:val="26"/>
                <w:szCs w:val="26"/>
              </w:rPr>
              <w:t>TRIGGER</w:t>
            </w:r>
          </w:p>
          <w:p w14:paraId="3313694B"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F2937"/>
                <w:sz w:val="26"/>
                <w:szCs w:val="26"/>
              </w:rPr>
              <w:t>Service Catalog request</w:t>
            </w:r>
          </w:p>
        </w:tc>
        <w:tc>
          <w:tcPr>
            <w:tcW w:w="3096" w:type="dxa"/>
            <w:tcBorders>
              <w:top w:val="single" w:sz="8" w:space="0" w:color="C026D3"/>
              <w:left w:val="single" w:sz="8" w:space="0" w:color="C026D3"/>
              <w:bottom w:val="single" w:sz="8" w:space="0" w:color="C026D3"/>
              <w:right w:val="single" w:sz="8" w:space="0" w:color="C026D3"/>
            </w:tcBorders>
            <w:shd w:val="clear" w:color="auto" w:fill="FDF2F8"/>
            <w:tcMar>
              <w:top w:w="60" w:type="dxa"/>
              <w:left w:w="80" w:type="dxa"/>
              <w:bottom w:w="60" w:type="dxa"/>
              <w:right w:w="80" w:type="dxa"/>
            </w:tcMar>
          </w:tcPr>
          <w:p w14:paraId="0ABB3E1D"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C026D3"/>
                <w:sz w:val="26"/>
                <w:szCs w:val="26"/>
              </w:rPr>
              <w:t>ACTION</w:t>
            </w:r>
          </w:p>
          <w:p w14:paraId="4C4A862C"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F2937"/>
                <w:sz w:val="26"/>
                <w:szCs w:val="26"/>
              </w:rPr>
              <w:t>Create Catalog Task</w:t>
            </w:r>
          </w:p>
        </w:tc>
        <w:tc>
          <w:tcPr>
            <w:tcW w:w="3096" w:type="dxa"/>
            <w:tcBorders>
              <w:top w:val="single" w:sz="8" w:space="0" w:color="15803D"/>
              <w:left w:val="single" w:sz="8" w:space="0" w:color="15803D"/>
              <w:bottom w:val="single" w:sz="8" w:space="0" w:color="15803D"/>
              <w:right w:val="single" w:sz="8" w:space="0" w:color="15803D"/>
            </w:tcBorders>
            <w:shd w:val="clear" w:color="auto" w:fill="F0FDF4"/>
            <w:tcMar>
              <w:top w:w="60" w:type="dxa"/>
              <w:left w:w="80" w:type="dxa"/>
              <w:bottom w:w="60" w:type="dxa"/>
              <w:right w:w="80" w:type="dxa"/>
            </w:tcMar>
          </w:tcPr>
          <w:p w14:paraId="620A2332"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5803D"/>
                <w:sz w:val="26"/>
                <w:szCs w:val="26"/>
              </w:rPr>
              <w:t>ASSIGNMENT</w:t>
            </w:r>
          </w:p>
          <w:p w14:paraId="39F50D81" w14:textId="77777777" w:rsidR="000055D3" w:rsidRPr="00234F7E" w:rsidRDefault="000055D3" w:rsidP="004926B5">
            <w:pPr>
              <w:jc w:val="both"/>
              <w:rPr>
                <w:rFonts w:ascii="Times New Roman" w:hAnsi="Times New Roman" w:cs="Times New Roman"/>
                <w:sz w:val="26"/>
                <w:szCs w:val="26"/>
              </w:rPr>
            </w:pPr>
            <w:r w:rsidRPr="00234F7E">
              <w:rPr>
                <w:rFonts w:ascii="Times New Roman" w:hAnsi="Times New Roman" w:cs="Times New Roman"/>
                <w:b/>
                <w:color w:val="1F2937"/>
                <w:sz w:val="26"/>
                <w:szCs w:val="26"/>
              </w:rPr>
              <w:t>Hardware group</w:t>
            </w:r>
          </w:p>
        </w:tc>
      </w:tr>
    </w:tbl>
    <w:p w14:paraId="5C8FCBD8" w14:textId="77777777" w:rsidR="000055D3" w:rsidRPr="00234F7E" w:rsidRDefault="000055D3" w:rsidP="000055D3">
      <w:pPr>
        <w:spacing w:before="80"/>
        <w:jc w:val="both"/>
        <w:rPr>
          <w:rFonts w:ascii="Times New Roman" w:hAnsi="Times New Roman" w:cs="Times New Roman"/>
          <w:sz w:val="26"/>
          <w:szCs w:val="26"/>
        </w:rPr>
      </w:pPr>
      <w:r w:rsidRPr="00234F7E">
        <w:rPr>
          <w:rFonts w:ascii="Times New Roman" w:hAnsi="Times New Roman" w:cs="Times New Roman"/>
          <w:i/>
          <w:color w:val="6B7280"/>
          <w:sz w:val="26"/>
          <w:szCs w:val="26"/>
        </w:rPr>
        <w:t>Figure 1: Architecture and data flow of the automated Standard Laptop procurement and configuration workflow.</w:t>
      </w:r>
    </w:p>
    <w:p w14:paraId="6EB7BDF8" w14:textId="77777777" w:rsidR="000055D3" w:rsidRPr="00234F7E" w:rsidRDefault="000055D3" w:rsidP="000055D3">
      <w:pPr>
        <w:jc w:val="center"/>
        <w:rPr>
          <w:rFonts w:ascii="Times New Roman" w:hAnsi="Times New Roman" w:cs="Times New Roman"/>
          <w:b/>
          <w:sz w:val="30"/>
          <w:szCs w:val="30"/>
        </w:rPr>
      </w:pPr>
    </w:p>
    <w:p w14:paraId="7D91654A" w14:textId="77777777" w:rsidR="000055D3" w:rsidRDefault="000055D3" w:rsidP="000055D3">
      <w:pPr>
        <w:spacing w:after="0"/>
        <w:ind w:left="317"/>
        <w:jc w:val="both"/>
        <w:rPr>
          <w:rFonts w:ascii="Times New Roman" w:hAnsi="Times New Roman" w:cs="Times New Roman"/>
          <w:bCs/>
          <w:sz w:val="26"/>
          <w:szCs w:val="26"/>
        </w:rPr>
      </w:pPr>
    </w:p>
    <w:p w14:paraId="2989FD30" w14:textId="77777777" w:rsidR="000055D3" w:rsidRDefault="000055D3" w:rsidP="000055D3">
      <w:pPr>
        <w:spacing w:after="0"/>
        <w:ind w:left="317"/>
        <w:jc w:val="both"/>
        <w:rPr>
          <w:rFonts w:ascii="Times New Roman" w:hAnsi="Times New Roman" w:cs="Times New Roman"/>
          <w:bCs/>
          <w:sz w:val="26"/>
          <w:szCs w:val="26"/>
        </w:rPr>
      </w:pPr>
    </w:p>
    <w:p w14:paraId="2B4A57A8" w14:textId="77777777" w:rsidR="000055D3" w:rsidRDefault="000055D3" w:rsidP="000055D3">
      <w:pPr>
        <w:spacing w:after="0"/>
        <w:ind w:left="317"/>
        <w:jc w:val="both"/>
        <w:rPr>
          <w:rFonts w:ascii="Times New Roman" w:hAnsi="Times New Roman" w:cs="Times New Roman"/>
          <w:bCs/>
          <w:sz w:val="26"/>
          <w:szCs w:val="26"/>
        </w:rPr>
      </w:pPr>
    </w:p>
    <w:p w14:paraId="6284DBD3" w14:textId="77777777" w:rsidR="000055D3" w:rsidRDefault="000055D3" w:rsidP="000055D3">
      <w:pPr>
        <w:spacing w:after="0"/>
        <w:ind w:left="317"/>
        <w:jc w:val="both"/>
        <w:rPr>
          <w:rFonts w:ascii="Times New Roman" w:hAnsi="Times New Roman" w:cs="Times New Roman"/>
          <w:bCs/>
          <w:sz w:val="26"/>
          <w:szCs w:val="26"/>
        </w:rPr>
      </w:pPr>
    </w:p>
    <w:p w14:paraId="6B15E76C" w14:textId="77777777" w:rsidR="000055D3" w:rsidRDefault="000055D3" w:rsidP="000055D3">
      <w:pPr>
        <w:spacing w:after="0"/>
        <w:ind w:left="317"/>
        <w:jc w:val="both"/>
        <w:rPr>
          <w:rFonts w:ascii="Times New Roman" w:hAnsi="Times New Roman" w:cs="Times New Roman"/>
          <w:bCs/>
          <w:sz w:val="26"/>
          <w:szCs w:val="26"/>
        </w:rPr>
      </w:pPr>
    </w:p>
    <w:p w14:paraId="61AB953A" w14:textId="77777777" w:rsidR="000055D3" w:rsidRDefault="000055D3" w:rsidP="000055D3">
      <w:pPr>
        <w:spacing w:after="0"/>
        <w:ind w:left="317"/>
        <w:jc w:val="both"/>
        <w:rPr>
          <w:rFonts w:ascii="Times New Roman" w:hAnsi="Times New Roman" w:cs="Times New Roman"/>
          <w:bCs/>
          <w:sz w:val="26"/>
          <w:szCs w:val="26"/>
        </w:rPr>
      </w:pPr>
    </w:p>
    <w:p w14:paraId="2EF25BE4" w14:textId="77777777" w:rsidR="000055D3" w:rsidRDefault="000055D3" w:rsidP="000055D3">
      <w:pPr>
        <w:spacing w:after="0"/>
        <w:ind w:left="317"/>
        <w:jc w:val="both"/>
        <w:rPr>
          <w:rFonts w:ascii="Times New Roman" w:hAnsi="Times New Roman" w:cs="Times New Roman"/>
          <w:bCs/>
          <w:sz w:val="26"/>
          <w:szCs w:val="26"/>
        </w:rPr>
      </w:pPr>
    </w:p>
    <w:p w14:paraId="23A1C06D" w14:textId="77777777" w:rsidR="000055D3" w:rsidRDefault="000055D3" w:rsidP="000055D3">
      <w:pPr>
        <w:spacing w:after="0"/>
        <w:ind w:left="317"/>
        <w:jc w:val="both"/>
        <w:rPr>
          <w:rFonts w:ascii="Times New Roman" w:hAnsi="Times New Roman" w:cs="Times New Roman"/>
          <w:bCs/>
          <w:sz w:val="26"/>
          <w:szCs w:val="26"/>
        </w:rPr>
      </w:pPr>
    </w:p>
    <w:p w14:paraId="6A91B9F9" w14:textId="77777777" w:rsidR="000055D3" w:rsidRDefault="000055D3" w:rsidP="000055D3">
      <w:pPr>
        <w:spacing w:after="0"/>
        <w:ind w:left="317"/>
        <w:jc w:val="both"/>
        <w:rPr>
          <w:rFonts w:ascii="Times New Roman" w:hAnsi="Times New Roman" w:cs="Times New Roman"/>
          <w:bCs/>
          <w:sz w:val="26"/>
          <w:szCs w:val="26"/>
        </w:rPr>
      </w:pPr>
    </w:p>
    <w:p w14:paraId="3D9452D5" w14:textId="77777777" w:rsidR="000055D3" w:rsidRDefault="000055D3" w:rsidP="000055D3">
      <w:pPr>
        <w:spacing w:after="0"/>
        <w:ind w:left="317"/>
        <w:jc w:val="both"/>
        <w:rPr>
          <w:rFonts w:ascii="Times New Roman" w:hAnsi="Times New Roman" w:cs="Times New Roman"/>
          <w:bCs/>
          <w:sz w:val="26"/>
          <w:szCs w:val="26"/>
        </w:rPr>
      </w:pPr>
    </w:p>
    <w:p w14:paraId="295594D8" w14:textId="77777777" w:rsidR="000055D3" w:rsidRDefault="000055D3" w:rsidP="000055D3">
      <w:pPr>
        <w:spacing w:after="0"/>
        <w:ind w:left="317"/>
        <w:jc w:val="both"/>
        <w:rPr>
          <w:rFonts w:ascii="Times New Roman" w:hAnsi="Times New Roman" w:cs="Times New Roman"/>
          <w:bCs/>
          <w:sz w:val="26"/>
          <w:szCs w:val="26"/>
        </w:rPr>
      </w:pPr>
    </w:p>
    <w:p w14:paraId="3AE46711" w14:textId="77777777" w:rsidR="000055D3" w:rsidRDefault="000055D3" w:rsidP="000055D3">
      <w:pPr>
        <w:spacing w:after="0"/>
        <w:ind w:left="317"/>
        <w:jc w:val="both"/>
        <w:rPr>
          <w:rFonts w:ascii="Times New Roman" w:hAnsi="Times New Roman" w:cs="Times New Roman"/>
          <w:bCs/>
          <w:sz w:val="26"/>
          <w:szCs w:val="26"/>
        </w:rPr>
      </w:pPr>
    </w:p>
    <w:p w14:paraId="6FB911A8" w14:textId="77777777" w:rsidR="000055D3" w:rsidRDefault="000055D3" w:rsidP="000055D3">
      <w:pPr>
        <w:spacing w:after="0"/>
        <w:ind w:left="317"/>
        <w:jc w:val="both"/>
        <w:rPr>
          <w:rFonts w:ascii="Times New Roman" w:hAnsi="Times New Roman" w:cs="Times New Roman"/>
          <w:bCs/>
          <w:sz w:val="26"/>
          <w:szCs w:val="26"/>
        </w:rPr>
      </w:pPr>
    </w:p>
    <w:p w14:paraId="294A1AE5" w14:textId="77777777" w:rsidR="000055D3" w:rsidRDefault="000055D3" w:rsidP="000055D3">
      <w:pPr>
        <w:spacing w:after="0"/>
        <w:ind w:left="317"/>
        <w:jc w:val="both"/>
        <w:rPr>
          <w:rFonts w:ascii="Times New Roman" w:hAnsi="Times New Roman" w:cs="Times New Roman"/>
          <w:bCs/>
          <w:sz w:val="26"/>
          <w:szCs w:val="26"/>
        </w:rPr>
      </w:pPr>
    </w:p>
    <w:p w14:paraId="7D7DE0EB" w14:textId="77777777" w:rsidR="000055D3" w:rsidRDefault="000055D3" w:rsidP="000055D3">
      <w:pPr>
        <w:spacing w:after="0"/>
        <w:ind w:left="317"/>
        <w:jc w:val="both"/>
        <w:rPr>
          <w:rFonts w:ascii="Times New Roman" w:hAnsi="Times New Roman" w:cs="Times New Roman"/>
          <w:bCs/>
          <w:sz w:val="26"/>
          <w:szCs w:val="26"/>
        </w:rPr>
      </w:pPr>
    </w:p>
    <w:p w14:paraId="37EC2C42" w14:textId="77777777" w:rsidR="000055D3" w:rsidRDefault="000055D3" w:rsidP="000055D3">
      <w:pPr>
        <w:spacing w:after="0"/>
        <w:ind w:left="317"/>
        <w:jc w:val="both"/>
        <w:rPr>
          <w:rFonts w:ascii="Times New Roman" w:hAnsi="Times New Roman" w:cs="Times New Roman"/>
          <w:bCs/>
          <w:sz w:val="26"/>
          <w:szCs w:val="26"/>
        </w:rPr>
      </w:pPr>
    </w:p>
    <w:p w14:paraId="6BD7738D" w14:textId="77777777" w:rsidR="000055D3" w:rsidRDefault="000055D3" w:rsidP="000055D3">
      <w:pPr>
        <w:spacing w:after="0"/>
        <w:ind w:left="317"/>
        <w:jc w:val="both"/>
        <w:rPr>
          <w:rFonts w:ascii="Times New Roman" w:hAnsi="Times New Roman" w:cs="Times New Roman"/>
          <w:bCs/>
          <w:sz w:val="26"/>
          <w:szCs w:val="26"/>
        </w:rPr>
      </w:pPr>
    </w:p>
    <w:p w14:paraId="0F543C8A" w14:textId="77777777" w:rsidR="000055D3" w:rsidRDefault="000055D3" w:rsidP="000055D3">
      <w:pPr>
        <w:spacing w:after="0"/>
        <w:ind w:left="317"/>
        <w:jc w:val="both"/>
        <w:rPr>
          <w:rFonts w:ascii="Times New Roman" w:hAnsi="Times New Roman" w:cs="Times New Roman"/>
          <w:bCs/>
          <w:sz w:val="26"/>
          <w:szCs w:val="26"/>
        </w:rPr>
      </w:pPr>
    </w:p>
    <w:p w14:paraId="68D462EF" w14:textId="77777777" w:rsidR="000055D3" w:rsidRDefault="000055D3" w:rsidP="000055D3">
      <w:pPr>
        <w:spacing w:after="0"/>
        <w:ind w:left="317"/>
        <w:jc w:val="both"/>
        <w:rPr>
          <w:rFonts w:ascii="Times New Roman" w:hAnsi="Times New Roman" w:cs="Times New Roman"/>
          <w:bCs/>
          <w:sz w:val="26"/>
          <w:szCs w:val="26"/>
        </w:rPr>
      </w:pPr>
    </w:p>
    <w:p w14:paraId="73F35CD3" w14:textId="77777777" w:rsidR="000055D3" w:rsidRDefault="000055D3" w:rsidP="000055D3">
      <w:pPr>
        <w:spacing w:after="0"/>
        <w:ind w:left="317"/>
        <w:jc w:val="both"/>
        <w:rPr>
          <w:rFonts w:ascii="Times New Roman" w:hAnsi="Times New Roman" w:cs="Times New Roman"/>
          <w:bCs/>
          <w:sz w:val="26"/>
          <w:szCs w:val="26"/>
        </w:rPr>
      </w:pPr>
    </w:p>
    <w:p w14:paraId="70EABB58" w14:textId="77777777" w:rsidR="000055D3" w:rsidRDefault="000055D3" w:rsidP="000055D3">
      <w:pPr>
        <w:spacing w:after="0"/>
        <w:ind w:left="317"/>
        <w:jc w:val="both"/>
        <w:rPr>
          <w:rFonts w:ascii="Times New Roman" w:hAnsi="Times New Roman" w:cs="Times New Roman"/>
          <w:bCs/>
          <w:sz w:val="26"/>
          <w:szCs w:val="26"/>
        </w:rPr>
      </w:pPr>
    </w:p>
    <w:p w14:paraId="4C60F75B" w14:textId="77777777" w:rsidR="000055D3" w:rsidRDefault="000055D3" w:rsidP="000055D3">
      <w:pPr>
        <w:spacing w:after="0"/>
        <w:ind w:left="317"/>
        <w:jc w:val="both"/>
        <w:rPr>
          <w:rFonts w:ascii="Times New Roman" w:hAnsi="Times New Roman" w:cs="Times New Roman"/>
          <w:bCs/>
          <w:sz w:val="26"/>
          <w:szCs w:val="26"/>
        </w:rPr>
      </w:pPr>
    </w:p>
    <w:p w14:paraId="37F2D867" w14:textId="77777777" w:rsidR="000055D3" w:rsidRDefault="000055D3" w:rsidP="000055D3">
      <w:pPr>
        <w:spacing w:after="0"/>
        <w:ind w:left="317"/>
        <w:jc w:val="both"/>
        <w:rPr>
          <w:rFonts w:ascii="Times New Roman" w:hAnsi="Times New Roman" w:cs="Times New Roman"/>
          <w:bCs/>
          <w:sz w:val="26"/>
          <w:szCs w:val="26"/>
        </w:rPr>
      </w:pPr>
    </w:p>
    <w:p w14:paraId="04E12377" w14:textId="77777777" w:rsidR="000055D3" w:rsidRDefault="000055D3" w:rsidP="000055D3">
      <w:pPr>
        <w:spacing w:after="0"/>
        <w:ind w:left="317"/>
        <w:jc w:val="both"/>
        <w:rPr>
          <w:rFonts w:ascii="Times New Roman" w:hAnsi="Times New Roman" w:cs="Times New Roman"/>
          <w:bCs/>
          <w:sz w:val="26"/>
          <w:szCs w:val="26"/>
        </w:rPr>
      </w:pPr>
    </w:p>
    <w:p w14:paraId="25C5D788" w14:textId="77777777" w:rsidR="000055D3" w:rsidRDefault="000055D3" w:rsidP="000055D3">
      <w:pPr>
        <w:spacing w:after="0"/>
        <w:ind w:left="317"/>
        <w:jc w:val="both"/>
        <w:rPr>
          <w:rFonts w:ascii="Times New Roman" w:hAnsi="Times New Roman" w:cs="Times New Roman"/>
          <w:bCs/>
          <w:sz w:val="26"/>
          <w:szCs w:val="26"/>
        </w:rPr>
      </w:pPr>
    </w:p>
    <w:p w14:paraId="037D5D46" w14:textId="77777777" w:rsidR="000055D3" w:rsidRDefault="000055D3" w:rsidP="000055D3">
      <w:pPr>
        <w:spacing w:after="0"/>
        <w:ind w:left="317"/>
        <w:jc w:val="both"/>
        <w:rPr>
          <w:rFonts w:ascii="Times New Roman" w:hAnsi="Times New Roman" w:cs="Times New Roman"/>
          <w:bCs/>
          <w:sz w:val="26"/>
          <w:szCs w:val="26"/>
        </w:rPr>
      </w:pPr>
    </w:p>
    <w:p w14:paraId="10E195D2" w14:textId="77777777" w:rsidR="000055D3" w:rsidRDefault="000055D3" w:rsidP="000055D3">
      <w:pPr>
        <w:spacing w:after="0"/>
        <w:ind w:left="317"/>
        <w:jc w:val="both"/>
        <w:rPr>
          <w:rFonts w:ascii="Times New Roman" w:hAnsi="Times New Roman" w:cs="Times New Roman"/>
          <w:bCs/>
          <w:sz w:val="26"/>
          <w:szCs w:val="26"/>
        </w:rPr>
      </w:pPr>
    </w:p>
    <w:p w14:paraId="7FCDCBD6" w14:textId="77777777" w:rsidR="000055D3" w:rsidRDefault="000055D3" w:rsidP="000055D3">
      <w:pPr>
        <w:spacing w:after="0"/>
        <w:ind w:left="317"/>
        <w:jc w:val="both"/>
        <w:rPr>
          <w:rFonts w:ascii="Times New Roman" w:hAnsi="Times New Roman" w:cs="Times New Roman"/>
          <w:bCs/>
          <w:sz w:val="26"/>
          <w:szCs w:val="26"/>
        </w:rPr>
      </w:pPr>
    </w:p>
    <w:p w14:paraId="68475D20" w14:textId="77777777" w:rsidR="000055D3" w:rsidRDefault="000055D3" w:rsidP="000055D3">
      <w:pPr>
        <w:spacing w:after="0"/>
        <w:ind w:left="317"/>
        <w:jc w:val="both"/>
        <w:rPr>
          <w:rFonts w:ascii="Times New Roman" w:hAnsi="Times New Roman" w:cs="Times New Roman"/>
          <w:bCs/>
          <w:sz w:val="26"/>
          <w:szCs w:val="26"/>
        </w:rPr>
      </w:pPr>
    </w:p>
    <w:p w14:paraId="022C779B" w14:textId="77777777" w:rsidR="000055D3" w:rsidRDefault="000055D3" w:rsidP="000055D3">
      <w:pPr>
        <w:spacing w:after="0"/>
        <w:ind w:left="317"/>
        <w:jc w:val="both"/>
        <w:rPr>
          <w:rFonts w:ascii="Times New Roman" w:hAnsi="Times New Roman" w:cs="Times New Roman"/>
          <w:bCs/>
          <w:sz w:val="26"/>
          <w:szCs w:val="26"/>
        </w:rPr>
      </w:pPr>
    </w:p>
    <w:p w14:paraId="1BC6343E" w14:textId="77777777" w:rsidR="000055D3" w:rsidRDefault="000055D3" w:rsidP="000055D3">
      <w:pPr>
        <w:spacing w:after="0"/>
        <w:ind w:left="317"/>
        <w:jc w:val="both"/>
        <w:rPr>
          <w:rFonts w:ascii="Times New Roman" w:hAnsi="Times New Roman" w:cs="Times New Roman"/>
          <w:bCs/>
          <w:sz w:val="26"/>
          <w:szCs w:val="26"/>
        </w:rPr>
      </w:pPr>
    </w:p>
    <w:p w14:paraId="0258D4F4" w14:textId="77777777" w:rsidR="000055D3" w:rsidRPr="000C35E9" w:rsidRDefault="000055D3" w:rsidP="000055D3">
      <w:pPr>
        <w:spacing w:after="0"/>
        <w:jc w:val="both"/>
        <w:rPr>
          <w:rFonts w:ascii="Times New Roman" w:hAnsi="Times New Roman" w:cs="Times New Roman"/>
          <w:bCs/>
          <w:sz w:val="26"/>
          <w:szCs w:val="26"/>
        </w:rPr>
      </w:pPr>
    </w:p>
    <w:sectPr w:rsidR="000055D3" w:rsidRPr="000C35E9" w:rsidSect="00034616">
      <w:pgSz w:w="12240" w:h="15840"/>
      <w:pgMar w:top="691"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895785">
    <w:abstractNumId w:val="8"/>
  </w:num>
  <w:num w:numId="2" w16cid:durableId="523709655">
    <w:abstractNumId w:val="6"/>
  </w:num>
  <w:num w:numId="3" w16cid:durableId="1725521897">
    <w:abstractNumId w:val="5"/>
  </w:num>
  <w:num w:numId="4" w16cid:durableId="529609055">
    <w:abstractNumId w:val="4"/>
  </w:num>
  <w:num w:numId="5" w16cid:durableId="1971354929">
    <w:abstractNumId w:val="7"/>
  </w:num>
  <w:num w:numId="6" w16cid:durableId="1473869575">
    <w:abstractNumId w:val="3"/>
  </w:num>
  <w:num w:numId="7" w16cid:durableId="1690331273">
    <w:abstractNumId w:val="2"/>
  </w:num>
  <w:num w:numId="8" w16cid:durableId="932398738">
    <w:abstractNumId w:val="1"/>
  </w:num>
  <w:num w:numId="9" w16cid:durableId="188930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D3"/>
    <w:rsid w:val="00034616"/>
    <w:rsid w:val="0006063C"/>
    <w:rsid w:val="000C35E9"/>
    <w:rsid w:val="00102581"/>
    <w:rsid w:val="0015074B"/>
    <w:rsid w:val="002239B8"/>
    <w:rsid w:val="00275B27"/>
    <w:rsid w:val="0029639D"/>
    <w:rsid w:val="00326F90"/>
    <w:rsid w:val="003A432C"/>
    <w:rsid w:val="003B028E"/>
    <w:rsid w:val="0061141F"/>
    <w:rsid w:val="0069112B"/>
    <w:rsid w:val="006A1970"/>
    <w:rsid w:val="008C361F"/>
    <w:rsid w:val="00953EA6"/>
    <w:rsid w:val="00AA1D8D"/>
    <w:rsid w:val="00B47730"/>
    <w:rsid w:val="00C92D18"/>
    <w:rsid w:val="00CB0664"/>
    <w:rsid w:val="00EE4600"/>
    <w:rsid w:val="00F21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80526"/>
  <w14:defaultImageDpi w14:val="300"/>
  <w15:docId w15:val="{51D1BA06-AE9A-441E-963C-56A20BD8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Santhosh Kumar</cp:lastModifiedBy>
  <cp:revision>3</cp:revision>
  <cp:lastPrinted>2026-10-03T12:00:00Z</cp:lastPrinted>
  <dcterms:created xsi:type="dcterms:W3CDTF">2026-10-03T12:01:00Z</dcterms:created>
  <dcterms:modified xsi:type="dcterms:W3CDTF">2026-10-03T14:52:00Z</dcterms:modified>
  <cp:category/>
</cp:coreProperties>
</file>