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145E" w:rsidRDefault="00E0145E">
      <w:pPr>
        <w:rPr>
          <w:lang w:val="de-CH"/>
        </w:rPr>
      </w:pPr>
      <w:r>
        <w:rPr>
          <w:b/>
          <w:sz w:val="28"/>
          <w:lang w:val="de-CH"/>
        </w:rPr>
        <w:t xml:space="preserve">Science </w:t>
      </w:r>
      <w:proofErr w:type="spellStart"/>
      <w:r>
        <w:rPr>
          <w:b/>
          <w:sz w:val="28"/>
          <w:lang w:val="de-CH"/>
        </w:rPr>
        <w:t>of</w:t>
      </w:r>
      <w:proofErr w:type="spellEnd"/>
      <w:r>
        <w:rPr>
          <w:b/>
          <w:sz w:val="28"/>
          <w:lang w:val="de-CH"/>
        </w:rPr>
        <w:t xml:space="preserve"> Pilz</w:t>
      </w:r>
    </w:p>
    <w:p w:rsidR="001E780F" w:rsidRPr="001E780F" w:rsidRDefault="001E780F">
      <w:pPr>
        <w:rPr>
          <w:lang w:val="de-CH"/>
        </w:rPr>
      </w:pPr>
      <w:r>
        <w:rPr>
          <w:lang w:val="de-CH"/>
        </w:rPr>
        <w:t>26.9.2017</w:t>
      </w:r>
    </w:p>
    <w:p w:rsidR="00E0145E" w:rsidRDefault="00E0145E">
      <w:pPr>
        <w:rPr>
          <w:lang w:val="de-CH"/>
        </w:rPr>
      </w:pPr>
      <w:r w:rsidRPr="001E780F">
        <w:rPr>
          <w:b/>
          <w:lang w:val="de-CH"/>
        </w:rPr>
        <w:t>Ernährungsweisen</w:t>
      </w:r>
      <w:r>
        <w:rPr>
          <w:lang w:val="de-CH"/>
        </w:rPr>
        <w:t>:</w:t>
      </w:r>
      <w:r>
        <w:rPr>
          <w:lang w:val="de-CH"/>
        </w:rPr>
        <w:br/>
        <w:t>Absorptive (</w:t>
      </w:r>
      <w:proofErr w:type="spellStart"/>
      <w:r>
        <w:rPr>
          <w:lang w:val="de-CH"/>
        </w:rPr>
        <w:t>osmotrophe</w:t>
      </w:r>
      <w:proofErr w:type="spellEnd"/>
      <w:r>
        <w:rPr>
          <w:lang w:val="de-CH"/>
        </w:rPr>
        <w:t xml:space="preserve">) Ernährungsweise: Abbau der Nahrung ausserhalb des Organismus und Sekretion von </w:t>
      </w:r>
      <w:proofErr w:type="spellStart"/>
      <w:r>
        <w:rPr>
          <w:lang w:val="de-CH"/>
        </w:rPr>
        <w:t>Exoenzymen</w:t>
      </w:r>
      <w:proofErr w:type="spellEnd"/>
      <w:r>
        <w:rPr>
          <w:lang w:val="de-CH"/>
        </w:rPr>
        <w:t>. Kleine Moleküle werden durch Transporter durch die Zellmembran und Zellwand transportiert.</w:t>
      </w:r>
    </w:p>
    <w:p w:rsidR="00E0145E" w:rsidRDefault="00E0145E">
      <w:pPr>
        <w:rPr>
          <w:lang w:val="de-CH"/>
        </w:rPr>
      </w:pPr>
      <w:r>
        <w:rPr>
          <w:lang w:val="de-CH"/>
        </w:rPr>
        <w:t xml:space="preserve">Falls der Pilz nicht genug Glucose und Fructose aufnehmen kann in tiefen </w:t>
      </w:r>
      <w:proofErr w:type="spellStart"/>
      <w:r>
        <w:rPr>
          <w:lang w:val="de-CH"/>
        </w:rPr>
        <w:t>Sucrosekonzentration</w:t>
      </w:r>
      <w:proofErr w:type="spellEnd"/>
      <w:r>
        <w:rPr>
          <w:lang w:val="de-CH"/>
        </w:rPr>
        <w:t xml:space="preserve">, dann kann er drei Strategien verfolgen: Multizelluläre Pilzklumpen bilden, mehr </w:t>
      </w:r>
      <w:proofErr w:type="spellStart"/>
      <w:r>
        <w:rPr>
          <w:lang w:val="de-CH"/>
        </w:rPr>
        <w:t>Invertasen</w:t>
      </w:r>
      <w:proofErr w:type="spellEnd"/>
      <w:r>
        <w:rPr>
          <w:lang w:val="de-CH"/>
        </w:rPr>
        <w:t xml:space="preserve"> produzieren oder </w:t>
      </w:r>
      <w:proofErr w:type="spellStart"/>
      <w:r>
        <w:rPr>
          <w:lang w:val="de-CH"/>
        </w:rPr>
        <w:t>Sucrosetransporter</w:t>
      </w:r>
      <w:proofErr w:type="spellEnd"/>
      <w:r>
        <w:rPr>
          <w:lang w:val="de-CH"/>
        </w:rPr>
        <w:t xml:space="preserve"> in die Zellwand implementieren.</w:t>
      </w:r>
    </w:p>
    <w:p w:rsidR="00E0145E" w:rsidRDefault="00E0145E">
      <w:pPr>
        <w:rPr>
          <w:lang w:val="de-CH"/>
        </w:rPr>
      </w:pPr>
      <w:r>
        <w:rPr>
          <w:lang w:val="de-CH"/>
        </w:rPr>
        <w:t xml:space="preserve">Der Pilz zeigt grundsätzlich drei Lebensstile bzgl. seiner C-Quelle: Saprophyt (Ernährung von totem Material), antagonistische Symbiose und </w:t>
      </w:r>
      <w:proofErr w:type="spellStart"/>
      <w:r>
        <w:rPr>
          <w:lang w:val="de-CH"/>
        </w:rPr>
        <w:t>mutualistische</w:t>
      </w:r>
      <w:proofErr w:type="spellEnd"/>
      <w:r>
        <w:rPr>
          <w:lang w:val="de-CH"/>
        </w:rPr>
        <w:t xml:space="preserve"> Symbiose.</w:t>
      </w:r>
    </w:p>
    <w:p w:rsidR="00E0145E" w:rsidRDefault="00E0145E">
      <w:pPr>
        <w:rPr>
          <w:lang w:val="de-CH"/>
        </w:rPr>
      </w:pPr>
      <w:r>
        <w:rPr>
          <w:lang w:val="de-CH"/>
        </w:rPr>
        <w:t>Hyphen bilden sich entsprechend der Nahrungsquelle aus: Die Hyphen können wachsen, in das Substrat ein- und durchdringen und vergrössern die Oberfläche der Nahrungsaufnahme</w:t>
      </w:r>
      <w:r w:rsidR="001E780F">
        <w:rPr>
          <w:lang w:val="de-CH"/>
        </w:rPr>
        <w:t>. Man spricht von einem Myzel, wenn viele Hyphen miteinander verzweigen und so Nahrung und Information miteinander austauschen können.</w:t>
      </w:r>
    </w:p>
    <w:p w:rsidR="001E780F" w:rsidRDefault="001E780F">
      <w:pPr>
        <w:rPr>
          <w:lang w:val="de-CH"/>
        </w:rPr>
      </w:pPr>
      <w:r>
        <w:rPr>
          <w:b/>
          <w:lang w:val="de-CH"/>
        </w:rPr>
        <w:t>Systematik (Stämme)</w:t>
      </w:r>
      <w:r>
        <w:rPr>
          <w:lang w:val="de-CH"/>
        </w:rPr>
        <w:t xml:space="preserve">: </w:t>
      </w:r>
      <w:proofErr w:type="spellStart"/>
      <w:r>
        <w:rPr>
          <w:lang w:val="de-CH"/>
        </w:rPr>
        <w:t>Chytridiomycota</w:t>
      </w:r>
      <w:proofErr w:type="spellEnd"/>
      <w:r>
        <w:rPr>
          <w:lang w:val="de-CH"/>
        </w:rPr>
        <w:t xml:space="preserve">, </w:t>
      </w:r>
      <w:proofErr w:type="spellStart"/>
      <w:r>
        <w:rPr>
          <w:lang w:val="de-CH"/>
        </w:rPr>
        <w:t>Zygomycota</w:t>
      </w:r>
      <w:proofErr w:type="spellEnd"/>
      <w:r>
        <w:rPr>
          <w:lang w:val="de-CH"/>
        </w:rPr>
        <w:t xml:space="preserve">, </w:t>
      </w:r>
      <w:proofErr w:type="spellStart"/>
      <w:r>
        <w:rPr>
          <w:lang w:val="de-CH"/>
        </w:rPr>
        <w:t>Glomeromycota</w:t>
      </w:r>
      <w:proofErr w:type="spellEnd"/>
      <w:r>
        <w:rPr>
          <w:lang w:val="de-CH"/>
        </w:rPr>
        <w:t xml:space="preserve">, </w:t>
      </w:r>
      <w:proofErr w:type="spellStart"/>
      <w:r>
        <w:rPr>
          <w:lang w:val="de-CH"/>
        </w:rPr>
        <w:t>Ascomycota</w:t>
      </w:r>
      <w:proofErr w:type="spellEnd"/>
      <w:r>
        <w:rPr>
          <w:lang w:val="de-CH"/>
        </w:rPr>
        <w:t xml:space="preserve"> und </w:t>
      </w:r>
      <w:proofErr w:type="spellStart"/>
      <w:r>
        <w:rPr>
          <w:lang w:val="de-CH"/>
        </w:rPr>
        <w:t>Basidiomycota</w:t>
      </w:r>
      <w:proofErr w:type="spellEnd"/>
      <w:r>
        <w:rPr>
          <w:lang w:val="de-CH"/>
        </w:rPr>
        <w:t>.</w:t>
      </w:r>
    </w:p>
    <w:p w:rsidR="001E780F" w:rsidRDefault="001E780F">
      <w:pPr>
        <w:rPr>
          <w:lang w:val="de-CH"/>
        </w:rPr>
      </w:pPr>
      <w:r>
        <w:rPr>
          <w:lang w:val="de-CH"/>
        </w:rPr>
        <w:t xml:space="preserve">Basale Pilze ohne Septen: </w:t>
      </w:r>
      <w:proofErr w:type="spellStart"/>
      <w:r>
        <w:rPr>
          <w:lang w:val="de-CH"/>
        </w:rPr>
        <w:t>Chytridiomycota</w:t>
      </w:r>
      <w:proofErr w:type="spellEnd"/>
      <w:r>
        <w:rPr>
          <w:lang w:val="de-CH"/>
        </w:rPr>
        <w:t xml:space="preserve">, </w:t>
      </w:r>
      <w:proofErr w:type="spellStart"/>
      <w:r>
        <w:rPr>
          <w:lang w:val="de-CH"/>
        </w:rPr>
        <w:t>Zygomycota</w:t>
      </w:r>
      <w:proofErr w:type="spellEnd"/>
      <w:r>
        <w:rPr>
          <w:lang w:val="de-CH"/>
        </w:rPr>
        <w:t xml:space="preserve">, </w:t>
      </w:r>
      <w:proofErr w:type="spellStart"/>
      <w:r>
        <w:rPr>
          <w:lang w:val="de-CH"/>
        </w:rPr>
        <w:t>Glomeromycota</w:t>
      </w:r>
      <w:proofErr w:type="spellEnd"/>
      <w:r>
        <w:rPr>
          <w:lang w:val="de-CH"/>
        </w:rPr>
        <w:t>.</w:t>
      </w:r>
    </w:p>
    <w:p w:rsidR="001E780F" w:rsidRDefault="001E780F">
      <w:pPr>
        <w:rPr>
          <w:lang w:val="it-IT"/>
        </w:rPr>
      </w:pPr>
      <w:proofErr w:type="spellStart"/>
      <w:r w:rsidRPr="001E780F">
        <w:rPr>
          <w:lang w:val="it-IT"/>
        </w:rPr>
        <w:t>Höhere</w:t>
      </w:r>
      <w:proofErr w:type="spellEnd"/>
      <w:r w:rsidRPr="001E780F">
        <w:rPr>
          <w:lang w:val="it-IT"/>
        </w:rPr>
        <w:t xml:space="preserve"> </w:t>
      </w:r>
      <w:proofErr w:type="spellStart"/>
      <w:r w:rsidRPr="001E780F">
        <w:rPr>
          <w:lang w:val="it-IT"/>
        </w:rPr>
        <w:t>Pilze</w:t>
      </w:r>
      <w:proofErr w:type="spellEnd"/>
      <w:r w:rsidRPr="001E780F">
        <w:rPr>
          <w:lang w:val="it-IT"/>
        </w:rPr>
        <w:t xml:space="preserve"> (</w:t>
      </w:r>
      <w:proofErr w:type="spellStart"/>
      <w:r w:rsidRPr="001E780F">
        <w:rPr>
          <w:lang w:val="it-IT"/>
        </w:rPr>
        <w:t>Dikarya</w:t>
      </w:r>
      <w:proofErr w:type="spellEnd"/>
      <w:r w:rsidRPr="001E780F">
        <w:rPr>
          <w:lang w:val="it-IT"/>
        </w:rPr>
        <w:t xml:space="preserve">): </w:t>
      </w:r>
      <w:proofErr w:type="spellStart"/>
      <w:r w:rsidRPr="001E780F">
        <w:rPr>
          <w:lang w:val="it-IT"/>
        </w:rPr>
        <w:t>Ascomycota</w:t>
      </w:r>
      <w:proofErr w:type="spellEnd"/>
      <w:r w:rsidRPr="001E780F">
        <w:rPr>
          <w:lang w:val="it-IT"/>
        </w:rPr>
        <w:t xml:space="preserve">, </w:t>
      </w:r>
      <w:proofErr w:type="spellStart"/>
      <w:r w:rsidRPr="001E780F">
        <w:rPr>
          <w:lang w:val="it-IT"/>
        </w:rPr>
        <w:t>Basidiomycota</w:t>
      </w:r>
      <w:proofErr w:type="spellEnd"/>
      <w:r w:rsidRPr="001E780F">
        <w:rPr>
          <w:lang w:val="it-IT"/>
        </w:rPr>
        <w:t>.</w:t>
      </w:r>
    </w:p>
    <w:p w:rsidR="001E780F" w:rsidRDefault="001E780F">
      <w:pPr>
        <w:rPr>
          <w:lang w:val="de-CH"/>
        </w:rPr>
      </w:pPr>
      <w:proofErr w:type="spellStart"/>
      <w:r w:rsidRPr="001E780F">
        <w:rPr>
          <w:b/>
          <w:lang w:val="de-CH"/>
        </w:rPr>
        <w:t>Chytridiomycota</w:t>
      </w:r>
      <w:proofErr w:type="spellEnd"/>
      <w:r w:rsidRPr="001E780F">
        <w:rPr>
          <w:lang w:val="de-CH"/>
        </w:rPr>
        <w:t xml:space="preserve">: 1250 </w:t>
      </w:r>
      <w:proofErr w:type="spellStart"/>
      <w:r w:rsidRPr="001E780F">
        <w:rPr>
          <w:lang w:val="de-CH"/>
        </w:rPr>
        <w:t>Spezien</w:t>
      </w:r>
      <w:proofErr w:type="spellEnd"/>
      <w:r w:rsidRPr="001E780F">
        <w:rPr>
          <w:lang w:val="de-CH"/>
        </w:rPr>
        <w:t>, begeisselte Sporen (Zoosporen)</w:t>
      </w:r>
      <w:r>
        <w:rPr>
          <w:lang w:val="de-CH"/>
        </w:rPr>
        <w:t xml:space="preserve">y gibt Vertreter von </w:t>
      </w:r>
      <w:proofErr w:type="spellStart"/>
      <w:r>
        <w:rPr>
          <w:lang w:val="de-CH"/>
        </w:rPr>
        <w:t>Saproyht</w:t>
      </w:r>
      <w:proofErr w:type="spellEnd"/>
      <w:r>
        <w:rPr>
          <w:lang w:val="de-CH"/>
        </w:rPr>
        <w:t>, Parasit und Symbiont, asexuelle Vermehrung.</w:t>
      </w:r>
    </w:p>
    <w:p w:rsidR="001E780F" w:rsidRDefault="001E780F">
      <w:pPr>
        <w:rPr>
          <w:lang w:val="de-CH"/>
        </w:rPr>
      </w:pPr>
      <w:proofErr w:type="spellStart"/>
      <w:r>
        <w:rPr>
          <w:b/>
          <w:lang w:val="de-CH"/>
        </w:rPr>
        <w:t>Zygomycota</w:t>
      </w:r>
      <w:proofErr w:type="spellEnd"/>
      <w:r>
        <w:rPr>
          <w:lang w:val="de-CH"/>
        </w:rPr>
        <w:t xml:space="preserve">: 1350 </w:t>
      </w:r>
      <w:proofErr w:type="spellStart"/>
      <w:r>
        <w:rPr>
          <w:lang w:val="de-CH"/>
        </w:rPr>
        <w:t>Spezien</w:t>
      </w:r>
      <w:proofErr w:type="spellEnd"/>
      <w:r>
        <w:rPr>
          <w:lang w:val="de-CH"/>
        </w:rPr>
        <w:t xml:space="preserve">, gibt Parasiten oder Symbionten, haben Sporangien und </w:t>
      </w:r>
      <w:proofErr w:type="spellStart"/>
      <w:r>
        <w:rPr>
          <w:lang w:val="de-CH"/>
        </w:rPr>
        <w:t>Zygosporen</w:t>
      </w:r>
      <w:proofErr w:type="spellEnd"/>
      <w:r>
        <w:rPr>
          <w:lang w:val="de-CH"/>
        </w:rPr>
        <w:t>, schnellwachsende Schimmelpilze gehören auch dazu.</w:t>
      </w:r>
    </w:p>
    <w:p w:rsidR="001E780F" w:rsidRDefault="001E780F">
      <w:pPr>
        <w:rPr>
          <w:lang w:val="de-CH"/>
        </w:rPr>
      </w:pPr>
      <w:proofErr w:type="spellStart"/>
      <w:r>
        <w:rPr>
          <w:b/>
          <w:lang w:val="de-CH"/>
        </w:rPr>
        <w:t>Glomeromycota</w:t>
      </w:r>
      <w:proofErr w:type="spellEnd"/>
      <w:r>
        <w:rPr>
          <w:lang w:val="de-CH"/>
        </w:rPr>
        <w:t xml:space="preserve">: etwa nur 275 </w:t>
      </w:r>
      <w:proofErr w:type="spellStart"/>
      <w:r>
        <w:rPr>
          <w:lang w:val="de-CH"/>
        </w:rPr>
        <w:t>Spezien</w:t>
      </w:r>
      <w:proofErr w:type="spellEnd"/>
      <w:r>
        <w:rPr>
          <w:lang w:val="de-CH"/>
        </w:rPr>
        <w:t>, sind Symbionten und machen vesikuläre-</w:t>
      </w:r>
      <w:proofErr w:type="spellStart"/>
      <w:r>
        <w:rPr>
          <w:lang w:val="de-CH"/>
        </w:rPr>
        <w:t>arbuskuläre</w:t>
      </w:r>
      <w:proofErr w:type="spellEnd"/>
      <w:r>
        <w:rPr>
          <w:lang w:val="de-CH"/>
        </w:rPr>
        <w:t xml:space="preserve"> Mykorrhiza.</w:t>
      </w:r>
    </w:p>
    <w:p w:rsidR="00A31FB2" w:rsidRDefault="00A31FB2">
      <w:pPr>
        <w:rPr>
          <w:lang w:val="de-CH"/>
        </w:rPr>
      </w:pPr>
      <w:proofErr w:type="spellStart"/>
      <w:r>
        <w:rPr>
          <w:b/>
          <w:lang w:val="de-CH"/>
        </w:rPr>
        <w:t>Ascomycota</w:t>
      </w:r>
      <w:proofErr w:type="spellEnd"/>
      <w:r>
        <w:rPr>
          <w:lang w:val="de-CH"/>
        </w:rPr>
        <w:t xml:space="preserve">: 87000 </w:t>
      </w:r>
      <w:proofErr w:type="spellStart"/>
      <w:r>
        <w:rPr>
          <w:lang w:val="de-CH"/>
        </w:rPr>
        <w:t>Spezien</w:t>
      </w:r>
      <w:proofErr w:type="spellEnd"/>
      <w:r>
        <w:rPr>
          <w:lang w:val="de-CH"/>
        </w:rPr>
        <w:t>, lebt im Wasser und auf Land, bildet sexuelle Sporen in einem Askus, können sich ebenfalls durch asexuelle Konidien vermehren.</w:t>
      </w:r>
    </w:p>
    <w:p w:rsidR="00A31FB2" w:rsidRDefault="00A31FB2">
      <w:pPr>
        <w:rPr>
          <w:lang w:val="de-CH"/>
        </w:rPr>
      </w:pPr>
      <w:proofErr w:type="spellStart"/>
      <w:r>
        <w:rPr>
          <w:b/>
          <w:lang w:val="de-CH"/>
        </w:rPr>
        <w:t>Basidiomycota</w:t>
      </w:r>
      <w:proofErr w:type="spellEnd"/>
      <w:r>
        <w:rPr>
          <w:lang w:val="de-CH"/>
        </w:rPr>
        <w:t xml:space="preserve">: 50000 </w:t>
      </w:r>
      <w:proofErr w:type="spellStart"/>
      <w:r>
        <w:rPr>
          <w:lang w:val="de-CH"/>
        </w:rPr>
        <w:t>Spezien</w:t>
      </w:r>
      <w:proofErr w:type="spellEnd"/>
      <w:r>
        <w:rPr>
          <w:lang w:val="de-CH"/>
        </w:rPr>
        <w:t xml:space="preserve">, komplexe Reproduktionszyklen mit Wirtswechsel manchmal, dazugehören Hutpilze und pflanzenpathogene Rost- und Brandpilze, bilden </w:t>
      </w:r>
      <w:proofErr w:type="spellStart"/>
      <w:r>
        <w:rPr>
          <w:lang w:val="de-CH"/>
        </w:rPr>
        <w:t>Basidiosporen</w:t>
      </w:r>
      <w:proofErr w:type="spellEnd"/>
      <w:r>
        <w:rPr>
          <w:lang w:val="de-CH"/>
        </w:rPr>
        <w:t xml:space="preserve"> während des sexuellen Zyklus aus.</w:t>
      </w:r>
    </w:p>
    <w:p w:rsidR="00A31FB2" w:rsidRDefault="00A31FB2">
      <w:pPr>
        <w:rPr>
          <w:lang w:val="de-CH"/>
        </w:rPr>
      </w:pPr>
      <w:proofErr w:type="spellStart"/>
      <w:r w:rsidRPr="00A31FB2">
        <w:rPr>
          <w:b/>
          <w:lang w:val="de-CH"/>
        </w:rPr>
        <w:t>Deuteromycota</w:t>
      </w:r>
      <w:proofErr w:type="spellEnd"/>
      <w:r w:rsidRPr="00A31FB2">
        <w:rPr>
          <w:b/>
          <w:lang w:val="de-CH"/>
        </w:rPr>
        <w:t xml:space="preserve"> (</w:t>
      </w:r>
      <w:proofErr w:type="spellStart"/>
      <w:r w:rsidRPr="00A31FB2">
        <w:rPr>
          <w:b/>
          <w:lang w:val="de-CH"/>
        </w:rPr>
        <w:t>fungi</w:t>
      </w:r>
      <w:proofErr w:type="spellEnd"/>
      <w:r w:rsidRPr="00A31FB2">
        <w:rPr>
          <w:b/>
          <w:lang w:val="de-CH"/>
        </w:rPr>
        <w:t xml:space="preserve"> </w:t>
      </w:r>
      <w:proofErr w:type="spellStart"/>
      <w:r w:rsidRPr="00A31FB2">
        <w:rPr>
          <w:b/>
          <w:lang w:val="de-CH"/>
        </w:rPr>
        <w:t>imperfecti</w:t>
      </w:r>
      <w:proofErr w:type="spellEnd"/>
      <w:r w:rsidRPr="00A31FB2">
        <w:rPr>
          <w:b/>
          <w:lang w:val="de-CH"/>
        </w:rPr>
        <w:t xml:space="preserve">, </w:t>
      </w:r>
      <w:proofErr w:type="spellStart"/>
      <w:r w:rsidRPr="00A31FB2">
        <w:rPr>
          <w:b/>
          <w:lang w:val="de-CH"/>
        </w:rPr>
        <w:t>Hyphomycota</w:t>
      </w:r>
      <w:proofErr w:type="spellEnd"/>
      <w:r w:rsidRPr="00A31FB2">
        <w:rPr>
          <w:b/>
          <w:lang w:val="de-CH"/>
        </w:rPr>
        <w:t>, anamorphe Pilze)</w:t>
      </w:r>
      <w:r w:rsidRPr="00A31FB2">
        <w:rPr>
          <w:lang w:val="de-CH"/>
        </w:rPr>
        <w:t xml:space="preserve">: anamorph = asexuelle Form, </w:t>
      </w:r>
      <w:proofErr w:type="spellStart"/>
      <w:r>
        <w:rPr>
          <w:lang w:val="de-CH"/>
        </w:rPr>
        <w:t>teleomorph</w:t>
      </w:r>
      <w:proofErr w:type="spellEnd"/>
      <w:r>
        <w:rPr>
          <w:lang w:val="de-CH"/>
        </w:rPr>
        <w:t xml:space="preserve"> = sexuelle Form, das </w:t>
      </w:r>
      <w:proofErr w:type="spellStart"/>
      <w:r>
        <w:rPr>
          <w:lang w:val="de-CH"/>
        </w:rPr>
        <w:t>Mycelium</w:t>
      </w:r>
      <w:proofErr w:type="spellEnd"/>
      <w:r>
        <w:rPr>
          <w:lang w:val="de-CH"/>
        </w:rPr>
        <w:t xml:space="preserve"> hat Sporen produzierende Strukturen für die asexuelle Entwicklung, oder macht </w:t>
      </w:r>
      <w:proofErr w:type="spellStart"/>
      <w:r>
        <w:rPr>
          <w:lang w:val="de-CH"/>
        </w:rPr>
        <w:t>Plasmogamie</w:t>
      </w:r>
      <w:proofErr w:type="spellEnd"/>
      <w:r>
        <w:rPr>
          <w:lang w:val="de-CH"/>
        </w:rPr>
        <w:t xml:space="preserve"> (</w:t>
      </w:r>
      <w:proofErr w:type="spellStart"/>
      <w:r>
        <w:rPr>
          <w:lang w:val="de-CH"/>
        </w:rPr>
        <w:t>n+n</w:t>
      </w:r>
      <w:proofErr w:type="spellEnd"/>
      <w:r>
        <w:rPr>
          <w:lang w:val="de-CH"/>
        </w:rPr>
        <w:t xml:space="preserve">) und danach Karyogamie (2n) gefolgt von </w:t>
      </w:r>
      <w:proofErr w:type="spellStart"/>
      <w:r>
        <w:rPr>
          <w:lang w:val="de-CH"/>
        </w:rPr>
        <w:t>Meiosis</w:t>
      </w:r>
      <w:proofErr w:type="spellEnd"/>
      <w:r>
        <w:rPr>
          <w:lang w:val="de-CH"/>
        </w:rPr>
        <w:t>, Sporenproduktion und Germination. Dieser Pilz kann zwei Formen annehmen, je nach dem in welchem Reproduktionszyklus er sich befindet.</w:t>
      </w:r>
    </w:p>
    <w:p w:rsidR="00A31FB2" w:rsidRDefault="00A31FB2">
      <w:pPr>
        <w:rPr>
          <w:lang w:val="de-CH"/>
        </w:rPr>
      </w:pPr>
      <w:r>
        <w:rPr>
          <w:noProof/>
        </w:rPr>
        <w:lastRenderedPageBreak/>
        <w:drawing>
          <wp:inline distT="0" distB="0" distL="0" distR="0" wp14:anchorId="41FC5206" wp14:editId="4FF80926">
            <wp:extent cx="5760720" cy="358584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492" w:rsidRDefault="00BA1492">
      <w:pPr>
        <w:rPr>
          <w:lang w:val="de-CH"/>
        </w:rPr>
      </w:pPr>
    </w:p>
    <w:p w:rsidR="00BA1492" w:rsidRDefault="00BA1492">
      <w:pPr>
        <w:rPr>
          <w:lang w:val="de-CH"/>
        </w:rPr>
      </w:pPr>
      <w:r>
        <w:rPr>
          <w:lang w:val="de-CH"/>
        </w:rPr>
        <w:t>4.10.2017</w:t>
      </w:r>
    </w:p>
    <w:p w:rsidR="00BA1492" w:rsidRDefault="00BA1492">
      <w:pPr>
        <w:rPr>
          <w:lang w:val="de-CH"/>
        </w:rPr>
      </w:pPr>
      <w:r>
        <w:rPr>
          <w:lang w:val="de-CH"/>
        </w:rPr>
        <w:t>Der Pilz kann Hyphen aus sich wachsen lassen. Der Pilz kann sie lateral oder apikal abspalten.</w:t>
      </w:r>
    </w:p>
    <w:p w:rsidR="00BA1492" w:rsidRDefault="00BA1492">
      <w:pPr>
        <w:rPr>
          <w:lang w:val="de-CH"/>
        </w:rPr>
      </w:pPr>
      <w:r>
        <w:rPr>
          <w:noProof/>
        </w:rPr>
        <w:drawing>
          <wp:inline distT="0" distB="0" distL="0" distR="0" wp14:anchorId="4599BB67" wp14:editId="02DAE271">
            <wp:extent cx="2809875" cy="1251995"/>
            <wp:effectExtent l="0" t="0" r="0" b="571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20694" cy="12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492" w:rsidRDefault="00BA1492">
      <w:pPr>
        <w:rPr>
          <w:lang w:val="de-CH"/>
        </w:rPr>
      </w:pPr>
      <w:r>
        <w:rPr>
          <w:lang w:val="de-CH"/>
        </w:rPr>
        <w:t>Unser Pilz die Sprosshefe:</w:t>
      </w:r>
    </w:p>
    <w:p w:rsidR="00BA1492" w:rsidRDefault="00BA1492">
      <w:pPr>
        <w:rPr>
          <w:lang w:val="de-CH"/>
        </w:rPr>
      </w:pPr>
      <w:r>
        <w:rPr>
          <w:noProof/>
        </w:rPr>
        <w:drawing>
          <wp:inline distT="0" distB="0" distL="0" distR="0" wp14:anchorId="627D88BF" wp14:editId="2A202F4D">
            <wp:extent cx="3714750" cy="1607596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7631" cy="162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492" w:rsidRDefault="00BA1492">
      <w:pPr>
        <w:rPr>
          <w:lang w:val="de-CH"/>
        </w:rPr>
      </w:pPr>
      <w:r>
        <w:rPr>
          <w:lang w:val="de-CH"/>
        </w:rPr>
        <w:t xml:space="preserve">Der </w:t>
      </w:r>
      <w:r w:rsidR="00C37729">
        <w:rPr>
          <w:lang w:val="de-CH"/>
        </w:rPr>
        <w:t>Pilz verarbeitet Lactose zu Lactose und spaltet dann mit beta-</w:t>
      </w:r>
      <w:proofErr w:type="spellStart"/>
      <w:r w:rsidR="00C37729">
        <w:rPr>
          <w:lang w:val="de-CH"/>
        </w:rPr>
        <w:t>galactosidase</w:t>
      </w:r>
      <w:proofErr w:type="spellEnd"/>
      <w:r w:rsidR="00C37729">
        <w:rPr>
          <w:lang w:val="de-CH"/>
        </w:rPr>
        <w:t xml:space="preserve"> es in Glucose und Galactose auf.</w:t>
      </w:r>
    </w:p>
    <w:p w:rsidR="00C37729" w:rsidRDefault="00C37729">
      <w:pPr>
        <w:rPr>
          <w:lang w:val="de-CH"/>
        </w:rPr>
      </w:pPr>
    </w:p>
    <w:p w:rsidR="00C37729" w:rsidRDefault="00C37729">
      <w:pPr>
        <w:rPr>
          <w:lang w:val="de-CH"/>
        </w:rPr>
      </w:pPr>
    </w:p>
    <w:p w:rsidR="00C37729" w:rsidRDefault="00C37729">
      <w:pPr>
        <w:rPr>
          <w:lang w:val="de-CH"/>
        </w:rPr>
      </w:pPr>
      <w:r>
        <w:rPr>
          <w:lang w:val="de-CH"/>
        </w:rPr>
        <w:lastRenderedPageBreak/>
        <w:t>Der Pilz braucht mindestens folgenden Komponenten zum Überleben:</w:t>
      </w:r>
    </w:p>
    <w:p w:rsidR="00C37729" w:rsidRDefault="00C37729">
      <w:pPr>
        <w:rPr>
          <w:lang w:val="de-CH"/>
        </w:rPr>
      </w:pPr>
      <w:r>
        <w:rPr>
          <w:noProof/>
        </w:rPr>
        <w:drawing>
          <wp:inline distT="0" distB="0" distL="0" distR="0" wp14:anchorId="29E4922F" wp14:editId="3BBC12CF">
            <wp:extent cx="4010025" cy="2943225"/>
            <wp:effectExtent l="0" t="0" r="9525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729" w:rsidRDefault="00C37729">
      <w:pPr>
        <w:rPr>
          <w:lang w:val="de-CH"/>
        </w:rPr>
      </w:pPr>
      <w:r>
        <w:rPr>
          <w:lang w:val="de-CH"/>
        </w:rPr>
        <w:t>Der Pilz begnügt sich mit folgenden C-Komponenten:</w:t>
      </w:r>
    </w:p>
    <w:p w:rsidR="00C37729" w:rsidRDefault="00C37729">
      <w:pPr>
        <w:rPr>
          <w:lang w:val="de-CH"/>
        </w:rPr>
      </w:pPr>
      <w:r>
        <w:rPr>
          <w:noProof/>
        </w:rPr>
        <w:drawing>
          <wp:inline distT="0" distB="0" distL="0" distR="0" wp14:anchorId="0C44C7C4" wp14:editId="1C009720">
            <wp:extent cx="4061333" cy="3157220"/>
            <wp:effectExtent l="0" t="0" r="0" b="508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5784" cy="317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EAF" w:rsidRDefault="00B11EAF">
      <w:pPr>
        <w:rPr>
          <w:lang w:val="de-CH"/>
        </w:rPr>
      </w:pPr>
      <w:r w:rsidRPr="00B11EAF">
        <w:rPr>
          <w:b/>
          <w:lang w:val="de-CH"/>
        </w:rPr>
        <w:t>Enzyme, die Stärke abbauen</w:t>
      </w:r>
      <w:r>
        <w:rPr>
          <w:lang w:val="de-CH"/>
        </w:rPr>
        <w:t xml:space="preserve">: alpha-Amylase, </w:t>
      </w:r>
      <w:proofErr w:type="spellStart"/>
      <w:r>
        <w:rPr>
          <w:lang w:val="de-CH"/>
        </w:rPr>
        <w:t>Amyloglucosidase</w:t>
      </w:r>
      <w:proofErr w:type="spellEnd"/>
      <w:r>
        <w:rPr>
          <w:lang w:val="de-CH"/>
        </w:rPr>
        <w:t>, a-</w:t>
      </w:r>
      <w:proofErr w:type="spellStart"/>
      <w:r>
        <w:rPr>
          <w:lang w:val="de-CH"/>
        </w:rPr>
        <w:t>Glukosidase</w:t>
      </w:r>
      <w:proofErr w:type="spellEnd"/>
      <w:r>
        <w:rPr>
          <w:lang w:val="de-CH"/>
        </w:rPr>
        <w:t xml:space="preserve">, </w:t>
      </w:r>
      <w:proofErr w:type="spellStart"/>
      <w:r>
        <w:rPr>
          <w:lang w:val="de-CH"/>
        </w:rPr>
        <w:t>Isoamylase</w:t>
      </w:r>
      <w:proofErr w:type="spellEnd"/>
      <w:r>
        <w:rPr>
          <w:lang w:val="de-CH"/>
        </w:rPr>
        <w:t xml:space="preserve">, </w:t>
      </w:r>
      <w:proofErr w:type="spellStart"/>
      <w:r>
        <w:rPr>
          <w:lang w:val="de-CH"/>
        </w:rPr>
        <w:t>Phosphorylase</w:t>
      </w:r>
      <w:proofErr w:type="spellEnd"/>
      <w:r>
        <w:rPr>
          <w:lang w:val="de-CH"/>
        </w:rPr>
        <w:t>.</w:t>
      </w:r>
    </w:p>
    <w:p w:rsidR="00B11EAF" w:rsidRDefault="00B11EAF">
      <w:pPr>
        <w:rPr>
          <w:lang w:val="de-CH"/>
        </w:rPr>
      </w:pPr>
      <w:r>
        <w:rPr>
          <w:b/>
          <w:lang w:val="de-CH"/>
        </w:rPr>
        <w:t>Enzyme, die Pektin (pflanzliche Polysaccharide) abbauen</w:t>
      </w:r>
      <w:r>
        <w:rPr>
          <w:lang w:val="de-CH"/>
        </w:rPr>
        <w:t xml:space="preserve">: </w:t>
      </w:r>
      <w:proofErr w:type="spellStart"/>
      <w:r>
        <w:rPr>
          <w:lang w:val="de-CH"/>
        </w:rPr>
        <w:t>Pektinesterase</w:t>
      </w:r>
      <w:proofErr w:type="spellEnd"/>
      <w:r>
        <w:rPr>
          <w:lang w:val="de-CH"/>
        </w:rPr>
        <w:t xml:space="preserve">, </w:t>
      </w:r>
      <w:proofErr w:type="spellStart"/>
      <w:r>
        <w:rPr>
          <w:lang w:val="de-CH"/>
        </w:rPr>
        <w:t>Polymethylgalakturonase</w:t>
      </w:r>
      <w:proofErr w:type="spellEnd"/>
      <w:r>
        <w:rPr>
          <w:lang w:val="de-CH"/>
        </w:rPr>
        <w:t xml:space="preserve">, </w:t>
      </w:r>
      <w:proofErr w:type="spellStart"/>
      <w:r>
        <w:rPr>
          <w:lang w:val="de-CH"/>
        </w:rPr>
        <w:t>Polymethylgalakturonatlyase</w:t>
      </w:r>
      <w:proofErr w:type="spellEnd"/>
      <w:r>
        <w:rPr>
          <w:lang w:val="de-CH"/>
        </w:rPr>
        <w:t xml:space="preserve">, </w:t>
      </w:r>
      <w:proofErr w:type="spellStart"/>
      <w:r>
        <w:rPr>
          <w:lang w:val="de-CH"/>
        </w:rPr>
        <w:t>Polygalaktrunoase</w:t>
      </w:r>
      <w:proofErr w:type="spellEnd"/>
      <w:r>
        <w:rPr>
          <w:lang w:val="de-CH"/>
        </w:rPr>
        <w:t xml:space="preserve">, </w:t>
      </w:r>
      <w:proofErr w:type="spellStart"/>
      <w:r>
        <w:rPr>
          <w:lang w:val="de-CH"/>
        </w:rPr>
        <w:t>Polygalaktrunoatlyase</w:t>
      </w:r>
      <w:proofErr w:type="spellEnd"/>
      <w:r>
        <w:rPr>
          <w:lang w:val="de-CH"/>
        </w:rPr>
        <w:t>.</w:t>
      </w:r>
    </w:p>
    <w:p w:rsidR="00B11EAF" w:rsidRDefault="00B11EAF">
      <w:pPr>
        <w:rPr>
          <w:lang w:val="de-CH"/>
        </w:rPr>
      </w:pPr>
      <w:r>
        <w:rPr>
          <w:b/>
          <w:lang w:val="de-CH"/>
        </w:rPr>
        <w:t>Enzyme, die Cellulose abbauen</w:t>
      </w:r>
      <w:r>
        <w:rPr>
          <w:lang w:val="de-CH"/>
        </w:rPr>
        <w:t xml:space="preserve">: </w:t>
      </w:r>
      <w:proofErr w:type="spellStart"/>
      <w:r>
        <w:rPr>
          <w:lang w:val="de-CH"/>
        </w:rPr>
        <w:t>Endocellulase</w:t>
      </w:r>
      <w:proofErr w:type="spellEnd"/>
      <w:r>
        <w:rPr>
          <w:lang w:val="de-CH"/>
        </w:rPr>
        <w:t xml:space="preserve">, </w:t>
      </w:r>
      <w:proofErr w:type="spellStart"/>
      <w:r>
        <w:rPr>
          <w:lang w:val="de-CH"/>
        </w:rPr>
        <w:t>Exocellulase</w:t>
      </w:r>
      <w:proofErr w:type="spellEnd"/>
      <w:r>
        <w:rPr>
          <w:lang w:val="de-CH"/>
        </w:rPr>
        <w:t>, beta-</w:t>
      </w:r>
      <w:proofErr w:type="spellStart"/>
      <w:r>
        <w:rPr>
          <w:lang w:val="de-CH"/>
        </w:rPr>
        <w:t>Glukosidase</w:t>
      </w:r>
      <w:proofErr w:type="spellEnd"/>
      <w:r>
        <w:rPr>
          <w:lang w:val="de-CH"/>
        </w:rPr>
        <w:t xml:space="preserve">, </w:t>
      </w:r>
      <w:proofErr w:type="spellStart"/>
      <w:r>
        <w:rPr>
          <w:lang w:val="de-CH"/>
        </w:rPr>
        <w:t>Glukan</w:t>
      </w:r>
      <w:proofErr w:type="spellEnd"/>
      <w:r>
        <w:rPr>
          <w:lang w:val="de-CH"/>
        </w:rPr>
        <w:t xml:space="preserve"> beta-1,4-Glukosidase.</w:t>
      </w:r>
    </w:p>
    <w:p w:rsidR="00B11EAF" w:rsidRPr="00B11EAF" w:rsidRDefault="00B11EAF">
      <w:pPr>
        <w:rPr>
          <w:lang w:val="de-CH"/>
        </w:rPr>
      </w:pPr>
      <w:r>
        <w:rPr>
          <w:lang w:val="de-CH"/>
        </w:rPr>
        <w:t xml:space="preserve">Der pathogene Pilz ist dimorph: er hat eine Hefe-artige Phase (Knospung) und eine </w:t>
      </w:r>
      <w:proofErr w:type="spellStart"/>
      <w:r>
        <w:rPr>
          <w:lang w:val="de-CH"/>
        </w:rPr>
        <w:t>filamentöse</w:t>
      </w:r>
      <w:proofErr w:type="spellEnd"/>
      <w:r>
        <w:rPr>
          <w:lang w:val="de-CH"/>
        </w:rPr>
        <w:t xml:space="preserve"> Phase (Myzel)</w:t>
      </w:r>
    </w:p>
    <w:p w:rsidR="00A31FB2" w:rsidRDefault="00A31FB2">
      <w:pPr>
        <w:rPr>
          <w:lang w:val="de-CH"/>
        </w:rPr>
      </w:pPr>
    </w:p>
    <w:p w:rsidR="00A31FB2" w:rsidRDefault="00B11EAF">
      <w:pPr>
        <w:rPr>
          <w:lang w:val="de-CH"/>
        </w:rPr>
      </w:pPr>
      <w:r w:rsidRPr="00B11EAF">
        <w:rPr>
          <w:lang w:val="de-CH"/>
        </w:rPr>
        <w:lastRenderedPageBreak/>
        <w:t>Niedermole</w:t>
      </w:r>
      <w:r w:rsidR="0028100C">
        <w:rPr>
          <w:lang w:val="de-CH"/>
        </w:rPr>
        <w:t xml:space="preserve">kulare Nahrung </w:t>
      </w:r>
      <w:proofErr w:type="spellStart"/>
      <w:r w:rsidR="0028100C">
        <w:rPr>
          <w:lang w:val="de-CH"/>
        </w:rPr>
        <w:t>Nahrung</w:t>
      </w:r>
      <w:proofErr w:type="spellEnd"/>
      <w:r w:rsidR="0028100C">
        <w:rPr>
          <w:lang w:val="de-CH"/>
        </w:rPr>
        <w:t xml:space="preserve"> wird</w:t>
      </w:r>
      <w:r w:rsidRPr="00B11EAF">
        <w:rPr>
          <w:lang w:val="de-CH"/>
        </w:rPr>
        <w:t xml:space="preserve"> durch Transporter in die </w:t>
      </w:r>
      <w:proofErr w:type="spellStart"/>
      <w:r w:rsidRPr="00B11EAF">
        <w:rPr>
          <w:lang w:val="de-CH"/>
        </w:rPr>
        <w:t>pilzliche</w:t>
      </w:r>
      <w:proofErr w:type="spellEnd"/>
      <w:r w:rsidR="0028100C">
        <w:rPr>
          <w:lang w:val="de-CH"/>
        </w:rPr>
        <w:t xml:space="preserve"> </w:t>
      </w:r>
      <w:r w:rsidRPr="00B11EAF">
        <w:rPr>
          <w:lang w:val="de-CH"/>
        </w:rPr>
        <w:t>Zelle aufgenommen und durch zytoplasmatischen F</w:t>
      </w:r>
      <w:r w:rsidR="007D7717">
        <w:rPr>
          <w:lang w:val="de-CH"/>
        </w:rPr>
        <w:t xml:space="preserve">luss im Myzel verteilt </w:t>
      </w:r>
      <w:proofErr w:type="spellStart"/>
      <w:r w:rsidR="007D7717">
        <w:rPr>
          <w:lang w:val="de-CH"/>
        </w:rPr>
        <w:t>verteilt</w:t>
      </w:r>
      <w:proofErr w:type="spellEnd"/>
      <w:r w:rsidRPr="00B11EAF">
        <w:rPr>
          <w:lang w:val="de-CH"/>
        </w:rPr>
        <w:t>.</w:t>
      </w:r>
    </w:p>
    <w:p w:rsidR="007D7717" w:rsidRDefault="007D7717">
      <w:pPr>
        <w:rPr>
          <w:lang w:val="de-CH"/>
        </w:rPr>
      </w:pPr>
    </w:p>
    <w:p w:rsidR="007D7717" w:rsidRDefault="007D7717">
      <w:pPr>
        <w:rPr>
          <w:lang w:val="de-CH"/>
        </w:rPr>
      </w:pPr>
      <w:r>
        <w:rPr>
          <w:b/>
          <w:sz w:val="24"/>
          <w:lang w:val="de-CH"/>
        </w:rPr>
        <w:t>Differenzierung des Myzels</w:t>
      </w:r>
    </w:p>
    <w:p w:rsidR="007D7717" w:rsidRDefault="007D7717">
      <w:pPr>
        <w:rPr>
          <w:b/>
          <w:lang w:val="de-CH"/>
        </w:rPr>
      </w:pPr>
      <w:r>
        <w:rPr>
          <w:b/>
          <w:lang w:val="de-CH"/>
        </w:rPr>
        <w:t>Differenzierung vegetativer Hyphen</w:t>
      </w:r>
    </w:p>
    <w:p w:rsidR="007D7717" w:rsidRDefault="00B140EE">
      <w:pPr>
        <w:rPr>
          <w:lang w:val="de-CH"/>
        </w:rPr>
      </w:pPr>
      <w:r>
        <w:rPr>
          <w:lang w:val="de-CH"/>
        </w:rPr>
        <w:t xml:space="preserve">Länge </w:t>
      </w:r>
      <w:proofErr w:type="spellStart"/>
      <w:r>
        <w:rPr>
          <w:lang w:val="de-CH"/>
        </w:rPr>
        <w:t>Myzelstrang</w:t>
      </w:r>
      <w:proofErr w:type="spellEnd"/>
      <w:r>
        <w:rPr>
          <w:lang w:val="de-CH"/>
        </w:rPr>
        <w:t xml:space="preserve">: 20 </w:t>
      </w:r>
      <w:proofErr w:type="spellStart"/>
      <w:r>
        <w:rPr>
          <w:lang w:val="de-CH"/>
        </w:rPr>
        <w:t>mikrometer</w:t>
      </w:r>
      <w:proofErr w:type="spellEnd"/>
      <w:r>
        <w:rPr>
          <w:lang w:val="de-CH"/>
        </w:rPr>
        <w:t>.</w:t>
      </w:r>
    </w:p>
    <w:p w:rsidR="00B140EE" w:rsidRDefault="00B140EE">
      <w:pPr>
        <w:rPr>
          <w:lang w:val="de-CH"/>
        </w:rPr>
      </w:pPr>
      <w:r>
        <w:rPr>
          <w:noProof/>
        </w:rPr>
        <w:drawing>
          <wp:inline distT="0" distB="0" distL="0" distR="0" wp14:anchorId="20B12759" wp14:editId="6140DF32">
            <wp:extent cx="5076825" cy="2347349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3862" cy="235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0EE" w:rsidRDefault="00BF1812">
      <w:pPr>
        <w:rPr>
          <w:lang w:val="de-CH"/>
        </w:rPr>
      </w:pPr>
      <w:r>
        <w:rPr>
          <w:lang w:val="de-CH"/>
        </w:rPr>
        <w:t xml:space="preserve">Der pathogene Pilz besitzt </w:t>
      </w:r>
      <w:proofErr w:type="spellStart"/>
      <w:r>
        <w:rPr>
          <w:lang w:val="de-CH"/>
        </w:rPr>
        <w:t>Appressorien</w:t>
      </w:r>
      <w:proofErr w:type="spellEnd"/>
      <w:r>
        <w:rPr>
          <w:lang w:val="de-CH"/>
        </w:rPr>
        <w:t xml:space="preserve"> zum Durchdringen der Oberfläche von Pflanzen und Tieren. Damit kann der pathogene Pilz in das Gewebe des Opfers eindringen. Das </w:t>
      </w:r>
      <w:proofErr w:type="spellStart"/>
      <w:r>
        <w:rPr>
          <w:lang w:val="de-CH"/>
        </w:rPr>
        <w:t>Appressorium</w:t>
      </w:r>
      <w:proofErr w:type="spellEnd"/>
      <w:r>
        <w:rPr>
          <w:lang w:val="de-CH"/>
        </w:rPr>
        <w:t xml:space="preserve"> übt Druck aus, sodass die Hyphe die Oberfläche durchstossen kann.</w:t>
      </w:r>
    </w:p>
    <w:p w:rsidR="007D3610" w:rsidRDefault="007D3610">
      <w:pPr>
        <w:rPr>
          <w:lang w:val="de-CH"/>
        </w:rPr>
      </w:pPr>
    </w:p>
    <w:p w:rsidR="007D3610" w:rsidRDefault="007D3610">
      <w:pPr>
        <w:rPr>
          <w:lang w:val="de-CH"/>
        </w:rPr>
      </w:pPr>
      <w:r>
        <w:rPr>
          <w:lang w:val="de-CH"/>
        </w:rPr>
        <w:t>31.10.2017</w:t>
      </w:r>
    </w:p>
    <w:p w:rsidR="007D3610" w:rsidRDefault="007D3610">
      <w:pPr>
        <w:rPr>
          <w:b/>
          <w:lang w:val="de-CH"/>
        </w:rPr>
      </w:pPr>
      <w:r>
        <w:rPr>
          <w:b/>
          <w:lang w:val="de-CH"/>
        </w:rPr>
        <w:t>Der Pilz unternimmt Sporenbildung</w:t>
      </w:r>
    </w:p>
    <w:p w:rsidR="007D3610" w:rsidRDefault="007D3610">
      <w:pPr>
        <w:rPr>
          <w:lang w:val="de-CH"/>
        </w:rPr>
      </w:pPr>
      <w:proofErr w:type="spellStart"/>
      <w:r>
        <w:rPr>
          <w:b/>
          <w:lang w:val="de-CH"/>
        </w:rPr>
        <w:t>Def</w:t>
      </w:r>
      <w:proofErr w:type="spellEnd"/>
      <w:r>
        <w:rPr>
          <w:b/>
          <w:lang w:val="de-CH"/>
        </w:rPr>
        <w:t xml:space="preserve">. </w:t>
      </w:r>
      <w:proofErr w:type="spellStart"/>
      <w:r>
        <w:rPr>
          <w:b/>
          <w:lang w:val="de-CH"/>
        </w:rPr>
        <w:t>Xenosporen</w:t>
      </w:r>
      <w:proofErr w:type="spellEnd"/>
      <w:r>
        <w:rPr>
          <w:lang w:val="de-CH"/>
        </w:rPr>
        <w:t>: kurze Überlebensdauer, eher klein (ohne Reservestoffe), dünnwandig, entfernen sich vom Myzel, keine Keimhemmung.</w:t>
      </w:r>
    </w:p>
    <w:p w:rsidR="007D3610" w:rsidRDefault="007D3610">
      <w:pPr>
        <w:rPr>
          <w:lang w:val="de-CH"/>
        </w:rPr>
      </w:pPr>
      <w:proofErr w:type="spellStart"/>
      <w:r>
        <w:rPr>
          <w:b/>
          <w:lang w:val="de-CH"/>
        </w:rPr>
        <w:t>Def</w:t>
      </w:r>
      <w:proofErr w:type="spellEnd"/>
      <w:r>
        <w:rPr>
          <w:b/>
          <w:lang w:val="de-CH"/>
        </w:rPr>
        <w:t xml:space="preserve">. </w:t>
      </w:r>
      <w:proofErr w:type="spellStart"/>
      <w:r>
        <w:rPr>
          <w:b/>
          <w:lang w:val="de-CH"/>
        </w:rPr>
        <w:t>Memnosporen</w:t>
      </w:r>
      <w:proofErr w:type="spellEnd"/>
      <w:r>
        <w:rPr>
          <w:lang w:val="de-CH"/>
        </w:rPr>
        <w:t>: lange Überlebensdauer, eher gross (mit Reservestoffe), dickwandig, bleiben eher am Ort, Keimhemmung (Keimung erfordert einige Trocken-/Kälteperioden).</w:t>
      </w:r>
    </w:p>
    <w:p w:rsidR="007D3610" w:rsidRDefault="007D3610">
      <w:pPr>
        <w:rPr>
          <w:lang w:val="de-CH"/>
        </w:rPr>
      </w:pPr>
      <w:r>
        <w:rPr>
          <w:noProof/>
        </w:rPr>
        <w:drawing>
          <wp:inline distT="0" distB="0" distL="0" distR="0" wp14:anchorId="08E83B5B" wp14:editId="1667D2A3">
            <wp:extent cx="3543300" cy="2509056"/>
            <wp:effectExtent l="0" t="0" r="0" b="571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50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10" w:rsidRDefault="007D3610">
      <w:pPr>
        <w:rPr>
          <w:lang w:val="de-CH"/>
        </w:rPr>
      </w:pPr>
      <w:r>
        <w:rPr>
          <w:lang w:val="de-CH"/>
        </w:rPr>
        <w:lastRenderedPageBreak/>
        <w:t xml:space="preserve">Multizelluläre </w:t>
      </w:r>
      <w:proofErr w:type="spellStart"/>
      <w:r>
        <w:rPr>
          <w:lang w:val="de-CH"/>
        </w:rPr>
        <w:t>pseudoparenchymale</w:t>
      </w:r>
      <w:proofErr w:type="spellEnd"/>
      <w:r>
        <w:rPr>
          <w:lang w:val="de-CH"/>
        </w:rPr>
        <w:t xml:space="preserve"> Strukturen: Sklerotien, Stromata, Fruchtkörper. (</w:t>
      </w:r>
      <w:r>
        <w:rPr>
          <w:b/>
          <w:lang w:val="de-CH"/>
        </w:rPr>
        <w:t>Vielleicht jemanden fragen wegen diesem Abschnitt.</w:t>
      </w:r>
      <w:r>
        <w:rPr>
          <w:lang w:val="de-CH"/>
        </w:rPr>
        <w:t>)</w:t>
      </w:r>
    </w:p>
    <w:p w:rsidR="00086A0D" w:rsidRPr="00086A0D" w:rsidRDefault="00086A0D">
      <w:pPr>
        <w:rPr>
          <w:b/>
          <w:lang w:val="de-CH"/>
        </w:rPr>
      </w:pPr>
      <w:r>
        <w:rPr>
          <w:b/>
          <w:lang w:val="de-CH"/>
        </w:rPr>
        <w:t>Der Pilz reproduziert sich</w:t>
      </w:r>
    </w:p>
    <w:p w:rsidR="00086A0D" w:rsidRDefault="00086A0D">
      <w:pPr>
        <w:rPr>
          <w:b/>
          <w:lang w:val="de-CH"/>
        </w:rPr>
      </w:pPr>
      <w:r>
        <w:rPr>
          <w:noProof/>
        </w:rPr>
        <w:drawing>
          <wp:inline distT="0" distB="0" distL="0" distR="0" wp14:anchorId="13025EA1" wp14:editId="10B4BFC0">
            <wp:extent cx="4295775" cy="2303202"/>
            <wp:effectExtent l="0" t="0" r="0" b="190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30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A6C" w:rsidRPr="00C01A6C" w:rsidRDefault="00C01A6C">
      <w:pPr>
        <w:rPr>
          <w:b/>
          <w:lang w:val="de-CH"/>
        </w:rPr>
      </w:pPr>
      <w:r>
        <w:rPr>
          <w:b/>
          <w:lang w:val="de-CH"/>
        </w:rPr>
        <w:t>Arten der Befruchtung</w:t>
      </w:r>
    </w:p>
    <w:p w:rsidR="00086A0D" w:rsidRDefault="00C01A6C">
      <w:pPr>
        <w:rPr>
          <w:b/>
          <w:lang w:val="de-CH"/>
        </w:rPr>
      </w:pPr>
      <w:r>
        <w:rPr>
          <w:noProof/>
        </w:rPr>
        <w:drawing>
          <wp:inline distT="0" distB="0" distL="0" distR="0" wp14:anchorId="72703131" wp14:editId="1973B3AA">
            <wp:extent cx="3875023" cy="289687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6771" cy="292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A0D" w:rsidRDefault="00C01A6C">
      <w:pPr>
        <w:rPr>
          <w:lang w:val="de-CH"/>
        </w:rPr>
      </w:pPr>
      <w:r>
        <w:rPr>
          <w:b/>
          <w:lang w:val="de-CH"/>
        </w:rPr>
        <w:t xml:space="preserve">Sexueller Zyklus der </w:t>
      </w:r>
      <w:proofErr w:type="spellStart"/>
      <w:r>
        <w:rPr>
          <w:b/>
          <w:lang w:val="de-CH"/>
        </w:rPr>
        <w:t>Chytridiomycota</w:t>
      </w:r>
      <w:proofErr w:type="spellEnd"/>
    </w:p>
    <w:p w:rsidR="00C01A6C" w:rsidRDefault="00C01A6C">
      <w:pPr>
        <w:rPr>
          <w:lang w:val="de-CH"/>
        </w:rPr>
      </w:pPr>
      <w:r>
        <w:rPr>
          <w:noProof/>
        </w:rPr>
        <w:drawing>
          <wp:inline distT="0" distB="0" distL="0" distR="0" wp14:anchorId="1774B6EE" wp14:editId="38C92E67">
            <wp:extent cx="3276600" cy="2306117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0429" cy="233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A6C" w:rsidRDefault="00C01A6C">
      <w:pPr>
        <w:rPr>
          <w:lang w:val="de-CH"/>
        </w:rPr>
      </w:pPr>
      <w:r>
        <w:rPr>
          <w:noProof/>
        </w:rPr>
        <w:lastRenderedPageBreak/>
        <w:drawing>
          <wp:inline distT="0" distB="0" distL="0" distR="0" wp14:anchorId="36CE533F" wp14:editId="1EA29E58">
            <wp:extent cx="3281824" cy="249682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6758" cy="250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A6C" w:rsidRDefault="00C01A6C">
      <w:pPr>
        <w:rPr>
          <w:lang w:val="de-CH"/>
        </w:rPr>
      </w:pPr>
      <w:r>
        <w:rPr>
          <w:noProof/>
        </w:rPr>
        <w:drawing>
          <wp:inline distT="0" distB="0" distL="0" distR="0" wp14:anchorId="21D01B41" wp14:editId="32CB1888">
            <wp:extent cx="4336300" cy="3450590"/>
            <wp:effectExtent l="0" t="0" r="762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6294" cy="346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6EE" w:rsidRDefault="001A76EE">
      <w:pPr>
        <w:rPr>
          <w:lang w:val="de-CH"/>
        </w:rPr>
      </w:pPr>
    </w:p>
    <w:p w:rsidR="001A76EE" w:rsidRDefault="001A76EE">
      <w:pPr>
        <w:rPr>
          <w:lang w:val="de-CH"/>
        </w:rPr>
      </w:pPr>
      <w:r>
        <w:rPr>
          <w:lang w:val="de-CH"/>
        </w:rPr>
        <w:t>7.11.2017</w:t>
      </w:r>
    </w:p>
    <w:p w:rsidR="00784A22" w:rsidRDefault="00784A22">
      <w:pPr>
        <w:rPr>
          <w:lang w:val="de-CH"/>
        </w:rPr>
      </w:pPr>
      <w:proofErr w:type="spellStart"/>
      <w:r>
        <w:rPr>
          <w:b/>
          <w:lang w:val="de-CH"/>
        </w:rPr>
        <w:t>Glomeromycota</w:t>
      </w:r>
      <w:proofErr w:type="spellEnd"/>
      <w:r>
        <w:rPr>
          <w:b/>
          <w:lang w:val="de-CH"/>
        </w:rPr>
        <w:t>: Sexueller Reproduktionszyklus</w:t>
      </w:r>
    </w:p>
    <w:p w:rsidR="00784A22" w:rsidRDefault="00784A22">
      <w:pPr>
        <w:rPr>
          <w:lang w:val="de-CH"/>
        </w:rPr>
      </w:pPr>
      <w:r>
        <w:rPr>
          <w:lang w:val="de-CH"/>
        </w:rPr>
        <w:t>Keine sexuelle Reproduktion in vesikulär-</w:t>
      </w:r>
      <w:proofErr w:type="spellStart"/>
      <w:r>
        <w:rPr>
          <w:lang w:val="de-CH"/>
        </w:rPr>
        <w:t>arbuskulären</w:t>
      </w:r>
      <w:proofErr w:type="spellEnd"/>
      <w:r>
        <w:rPr>
          <w:lang w:val="de-CH"/>
        </w:rPr>
        <w:t xml:space="preserve"> Pilzen (=: VAM Pilze).</w:t>
      </w:r>
      <w:r w:rsidR="00FA4589">
        <w:rPr>
          <w:lang w:val="de-CH"/>
        </w:rPr>
        <w:t xml:space="preserve"> Nur asexuell.</w:t>
      </w:r>
    </w:p>
    <w:p w:rsidR="00B9086F" w:rsidRDefault="00B9086F">
      <w:pPr>
        <w:rPr>
          <w:b/>
          <w:lang w:val="de-CH"/>
        </w:rPr>
      </w:pPr>
    </w:p>
    <w:p w:rsidR="00B9086F" w:rsidRDefault="00B9086F">
      <w:pPr>
        <w:rPr>
          <w:b/>
          <w:lang w:val="de-CH"/>
        </w:rPr>
      </w:pPr>
    </w:p>
    <w:p w:rsidR="00B9086F" w:rsidRDefault="00B9086F">
      <w:pPr>
        <w:rPr>
          <w:b/>
          <w:lang w:val="de-CH"/>
        </w:rPr>
      </w:pPr>
    </w:p>
    <w:p w:rsidR="00B9086F" w:rsidRDefault="00B9086F">
      <w:pPr>
        <w:rPr>
          <w:b/>
          <w:lang w:val="de-CH"/>
        </w:rPr>
      </w:pPr>
    </w:p>
    <w:p w:rsidR="00B9086F" w:rsidRDefault="00B9086F">
      <w:pPr>
        <w:rPr>
          <w:b/>
          <w:lang w:val="de-CH"/>
        </w:rPr>
      </w:pPr>
    </w:p>
    <w:p w:rsidR="00B9086F" w:rsidRDefault="00B9086F">
      <w:pPr>
        <w:rPr>
          <w:b/>
          <w:lang w:val="de-CH"/>
        </w:rPr>
      </w:pPr>
    </w:p>
    <w:p w:rsidR="00FA4589" w:rsidRDefault="00FA4589">
      <w:pPr>
        <w:rPr>
          <w:lang w:val="de-CH"/>
        </w:rPr>
      </w:pPr>
      <w:proofErr w:type="spellStart"/>
      <w:r>
        <w:rPr>
          <w:b/>
          <w:lang w:val="de-CH"/>
        </w:rPr>
        <w:lastRenderedPageBreak/>
        <w:t>Zygomycota</w:t>
      </w:r>
      <w:proofErr w:type="spellEnd"/>
      <w:r>
        <w:rPr>
          <w:b/>
          <w:lang w:val="de-CH"/>
        </w:rPr>
        <w:t>: Sexueller Reproduktionszyklus</w:t>
      </w:r>
    </w:p>
    <w:p w:rsidR="00FA4589" w:rsidRDefault="00B9086F">
      <w:pPr>
        <w:rPr>
          <w:lang w:val="de-CH"/>
        </w:rPr>
      </w:pPr>
      <w:r>
        <w:rPr>
          <w:noProof/>
        </w:rPr>
        <w:drawing>
          <wp:inline distT="0" distB="0" distL="0" distR="0" wp14:anchorId="0E7C7083" wp14:editId="33D16919">
            <wp:extent cx="4557722" cy="3175635"/>
            <wp:effectExtent l="0" t="0" r="0" b="571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7990" cy="318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86F" w:rsidRDefault="008F71C5">
      <w:pPr>
        <w:rPr>
          <w:lang w:val="de-CH"/>
        </w:rPr>
      </w:pPr>
      <w:r>
        <w:rPr>
          <w:b/>
          <w:lang w:val="de-CH"/>
        </w:rPr>
        <w:t xml:space="preserve">Paarungstypen in </w:t>
      </w:r>
      <w:proofErr w:type="spellStart"/>
      <w:r>
        <w:rPr>
          <w:b/>
          <w:lang w:val="de-CH"/>
        </w:rPr>
        <w:t>Zygomycoten</w:t>
      </w:r>
      <w:proofErr w:type="spellEnd"/>
    </w:p>
    <w:p w:rsidR="008F71C5" w:rsidRDefault="008F71C5">
      <w:pPr>
        <w:rPr>
          <w:lang w:val="de-CH"/>
        </w:rPr>
      </w:pPr>
      <w:r>
        <w:rPr>
          <w:noProof/>
        </w:rPr>
        <w:drawing>
          <wp:inline distT="0" distB="0" distL="0" distR="0" wp14:anchorId="6DFA3ABB" wp14:editId="70B0D903">
            <wp:extent cx="4159055" cy="2003425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8205" cy="205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C5" w:rsidRDefault="008F71C5">
      <w:pPr>
        <w:rPr>
          <w:lang w:val="de-CH"/>
        </w:rPr>
      </w:pPr>
    </w:p>
    <w:p w:rsidR="006600D4" w:rsidRDefault="006600D4">
      <w:pPr>
        <w:rPr>
          <w:b/>
          <w:sz w:val="24"/>
          <w:lang w:val="de-CH"/>
        </w:rPr>
      </w:pPr>
    </w:p>
    <w:p w:rsidR="006600D4" w:rsidRDefault="006600D4">
      <w:pPr>
        <w:rPr>
          <w:b/>
          <w:sz w:val="24"/>
          <w:lang w:val="de-CH"/>
        </w:rPr>
      </w:pPr>
    </w:p>
    <w:p w:rsidR="006600D4" w:rsidRDefault="006600D4">
      <w:pPr>
        <w:rPr>
          <w:b/>
          <w:sz w:val="24"/>
          <w:lang w:val="de-CH"/>
        </w:rPr>
      </w:pPr>
    </w:p>
    <w:p w:rsidR="006600D4" w:rsidRDefault="006600D4">
      <w:pPr>
        <w:rPr>
          <w:b/>
          <w:sz w:val="24"/>
          <w:lang w:val="de-CH"/>
        </w:rPr>
      </w:pPr>
    </w:p>
    <w:p w:rsidR="006600D4" w:rsidRDefault="006600D4">
      <w:pPr>
        <w:rPr>
          <w:b/>
          <w:sz w:val="24"/>
          <w:lang w:val="de-CH"/>
        </w:rPr>
      </w:pPr>
    </w:p>
    <w:p w:rsidR="006600D4" w:rsidRDefault="006600D4">
      <w:pPr>
        <w:rPr>
          <w:b/>
          <w:sz w:val="24"/>
          <w:lang w:val="de-CH"/>
        </w:rPr>
      </w:pPr>
    </w:p>
    <w:p w:rsidR="006600D4" w:rsidRDefault="006600D4">
      <w:pPr>
        <w:rPr>
          <w:b/>
          <w:sz w:val="24"/>
          <w:lang w:val="de-CH"/>
        </w:rPr>
      </w:pPr>
    </w:p>
    <w:p w:rsidR="006600D4" w:rsidRDefault="006600D4">
      <w:pPr>
        <w:rPr>
          <w:b/>
          <w:sz w:val="24"/>
          <w:lang w:val="de-CH"/>
        </w:rPr>
      </w:pPr>
    </w:p>
    <w:p w:rsidR="006600D4" w:rsidRDefault="006600D4">
      <w:pPr>
        <w:rPr>
          <w:b/>
          <w:sz w:val="24"/>
          <w:lang w:val="de-CH"/>
        </w:rPr>
      </w:pPr>
    </w:p>
    <w:p w:rsidR="00196425" w:rsidRDefault="00196425">
      <w:pPr>
        <w:rPr>
          <w:lang w:val="de-CH"/>
        </w:rPr>
      </w:pPr>
      <w:r>
        <w:rPr>
          <w:b/>
          <w:sz w:val="24"/>
          <w:lang w:val="de-CH"/>
        </w:rPr>
        <w:lastRenderedPageBreak/>
        <w:t>Ökologie des Pilzes</w:t>
      </w:r>
    </w:p>
    <w:p w:rsidR="00196425" w:rsidRDefault="006600D4">
      <w:pPr>
        <w:rPr>
          <w:lang w:val="de-CH"/>
        </w:rPr>
      </w:pPr>
      <w:proofErr w:type="spellStart"/>
      <w:r>
        <w:rPr>
          <w:lang w:val="de-CH"/>
        </w:rPr>
        <w:t>Saprotrophe</w:t>
      </w:r>
      <w:proofErr w:type="spellEnd"/>
      <w:r>
        <w:rPr>
          <w:lang w:val="de-CH"/>
        </w:rPr>
        <w:t xml:space="preserve"> Mikroorganismen: Pilze, Bakterien, Archaeen.</w:t>
      </w:r>
    </w:p>
    <w:p w:rsidR="006600D4" w:rsidRDefault="006600D4">
      <w:pPr>
        <w:rPr>
          <w:lang w:val="de-CH"/>
        </w:rPr>
      </w:pPr>
      <w:r>
        <w:rPr>
          <w:lang w:val="de-CH"/>
        </w:rPr>
        <w:t>Spezialisierungen:</w:t>
      </w:r>
    </w:p>
    <w:p w:rsidR="006600D4" w:rsidRDefault="006600D4">
      <w:pPr>
        <w:rPr>
          <w:lang w:val="de-CH"/>
        </w:rPr>
      </w:pPr>
      <w:r>
        <w:rPr>
          <w:noProof/>
        </w:rPr>
        <w:drawing>
          <wp:inline distT="0" distB="0" distL="0" distR="0" wp14:anchorId="2DA82D2F" wp14:editId="34F902E9">
            <wp:extent cx="4465221" cy="365760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2950" cy="368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0D4" w:rsidRDefault="006600D4">
      <w:pPr>
        <w:rPr>
          <w:lang w:val="de-CH"/>
        </w:rPr>
      </w:pPr>
      <w:r>
        <w:rPr>
          <w:noProof/>
        </w:rPr>
        <w:drawing>
          <wp:inline distT="0" distB="0" distL="0" distR="0" wp14:anchorId="38F66EC0" wp14:editId="4D2CBDBC">
            <wp:extent cx="4476750" cy="2873963"/>
            <wp:effectExtent l="0" t="0" r="0" b="317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2008" cy="289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10A" w:rsidRDefault="0077310A">
      <w:pPr>
        <w:rPr>
          <w:lang w:val="de-CH"/>
        </w:rPr>
      </w:pPr>
    </w:p>
    <w:p w:rsidR="0077310A" w:rsidRDefault="0077310A">
      <w:pPr>
        <w:rPr>
          <w:lang w:val="de-CH"/>
        </w:rPr>
      </w:pPr>
    </w:p>
    <w:p w:rsidR="0077310A" w:rsidRDefault="0077310A">
      <w:pPr>
        <w:rPr>
          <w:lang w:val="de-CH"/>
        </w:rPr>
      </w:pPr>
    </w:p>
    <w:p w:rsidR="0077310A" w:rsidRDefault="0077310A">
      <w:pPr>
        <w:rPr>
          <w:lang w:val="de-CH"/>
        </w:rPr>
      </w:pPr>
    </w:p>
    <w:p w:rsidR="0077310A" w:rsidRDefault="0077310A">
      <w:pPr>
        <w:rPr>
          <w:lang w:val="de-CH"/>
        </w:rPr>
      </w:pPr>
    </w:p>
    <w:p w:rsidR="0077310A" w:rsidRDefault="0077310A">
      <w:pPr>
        <w:rPr>
          <w:lang w:val="de-CH"/>
        </w:rPr>
      </w:pPr>
      <w:r>
        <w:rPr>
          <w:b/>
          <w:lang w:val="de-CH"/>
        </w:rPr>
        <w:lastRenderedPageBreak/>
        <w:t>Saprophyten am Beispiel von Holzabbau mit verschiedenen Spezialisierungen</w:t>
      </w:r>
    </w:p>
    <w:p w:rsidR="0077310A" w:rsidRDefault="0077310A">
      <w:pPr>
        <w:rPr>
          <w:lang w:val="de-CH"/>
        </w:rPr>
      </w:pPr>
      <w:r>
        <w:rPr>
          <w:noProof/>
        </w:rPr>
        <w:drawing>
          <wp:inline distT="0" distB="0" distL="0" distR="0" wp14:anchorId="70D64CC1" wp14:editId="0D5CD3FF">
            <wp:extent cx="3202082" cy="270510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9489" cy="274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F91" w:rsidRDefault="003D7F91">
      <w:pPr>
        <w:rPr>
          <w:lang w:val="de-CH"/>
        </w:rPr>
      </w:pPr>
      <w:r>
        <w:rPr>
          <w:b/>
          <w:lang w:val="de-CH"/>
        </w:rPr>
        <w:t>Moderfäule</w:t>
      </w:r>
      <w:r>
        <w:rPr>
          <w:lang w:val="de-CH"/>
        </w:rPr>
        <w:t>: Riesenporling, Ochsenzunge, verschiedene Schimmelpilze (</w:t>
      </w:r>
      <w:proofErr w:type="spellStart"/>
      <w:r>
        <w:rPr>
          <w:lang w:val="de-CH"/>
        </w:rPr>
        <w:t>Deuteromycota</w:t>
      </w:r>
      <w:proofErr w:type="spellEnd"/>
      <w:r>
        <w:rPr>
          <w:lang w:val="de-CH"/>
        </w:rPr>
        <w:t>)</w:t>
      </w:r>
    </w:p>
    <w:p w:rsidR="003D7F91" w:rsidRDefault="003D7F91">
      <w:pPr>
        <w:rPr>
          <w:lang w:val="de-CH"/>
        </w:rPr>
      </w:pPr>
      <w:r>
        <w:rPr>
          <w:b/>
          <w:lang w:val="de-CH"/>
        </w:rPr>
        <w:t>Braunfäule</w:t>
      </w:r>
      <w:r>
        <w:rPr>
          <w:lang w:val="de-CH"/>
        </w:rPr>
        <w:t>: Schwefelporling, Hausschwamm</w:t>
      </w:r>
    </w:p>
    <w:p w:rsidR="003D7F91" w:rsidRDefault="003D7F91">
      <w:pPr>
        <w:rPr>
          <w:lang w:val="de-CH"/>
        </w:rPr>
      </w:pPr>
      <w:r>
        <w:rPr>
          <w:b/>
          <w:lang w:val="de-CH"/>
        </w:rPr>
        <w:t>Weissfäule</w:t>
      </w:r>
      <w:r>
        <w:rPr>
          <w:lang w:val="de-CH"/>
        </w:rPr>
        <w:t>: Holzkeule, Austernseitling, Zunderschwamm, Hallimasch</w:t>
      </w:r>
    </w:p>
    <w:p w:rsidR="00D36DC9" w:rsidRDefault="00D36DC9">
      <w:pPr>
        <w:rPr>
          <w:lang w:val="de-CH"/>
        </w:rPr>
      </w:pPr>
    </w:p>
    <w:p w:rsidR="00D36DC9" w:rsidRDefault="00D36DC9">
      <w:pPr>
        <w:rPr>
          <w:lang w:val="de-CH"/>
        </w:rPr>
      </w:pPr>
      <w:r>
        <w:rPr>
          <w:lang w:val="de-CH"/>
        </w:rPr>
        <w:t>28.11.2017</w:t>
      </w:r>
    </w:p>
    <w:p w:rsidR="00D36DC9" w:rsidRDefault="00746CB9">
      <w:pPr>
        <w:rPr>
          <w:lang w:val="de-CH"/>
        </w:rPr>
      </w:pPr>
      <w:r>
        <w:rPr>
          <w:noProof/>
        </w:rPr>
        <w:drawing>
          <wp:inline distT="0" distB="0" distL="0" distR="0" wp14:anchorId="6DF144A0" wp14:editId="479634D1">
            <wp:extent cx="3741225" cy="2417445"/>
            <wp:effectExtent l="0" t="0" r="0" b="190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7150" cy="24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CB9" w:rsidRDefault="00746CB9">
      <w:pPr>
        <w:rPr>
          <w:lang w:val="de-CH"/>
        </w:rPr>
      </w:pPr>
      <w:r>
        <w:rPr>
          <w:lang w:val="de-CH"/>
        </w:rPr>
        <w:t>Obligate Pflanzenparasiten: Getreideschwarzrost, Getreidemehltau</w:t>
      </w:r>
    </w:p>
    <w:p w:rsidR="00746CB9" w:rsidRDefault="00746CB9">
      <w:pPr>
        <w:rPr>
          <w:lang w:val="de-CH"/>
        </w:rPr>
      </w:pPr>
      <w:r>
        <w:rPr>
          <w:noProof/>
        </w:rPr>
        <w:lastRenderedPageBreak/>
        <w:drawing>
          <wp:inline distT="0" distB="0" distL="0" distR="0" wp14:anchorId="78763343" wp14:editId="3C5374CA">
            <wp:extent cx="4457700" cy="2642583"/>
            <wp:effectExtent l="0" t="0" r="0" b="571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9000" cy="264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4B6" w:rsidRDefault="00B364B6">
      <w:pPr>
        <w:rPr>
          <w:b/>
          <w:lang w:val="de-CH"/>
        </w:rPr>
      </w:pPr>
      <w:proofErr w:type="spellStart"/>
      <w:r>
        <w:rPr>
          <w:b/>
          <w:lang w:val="de-CH"/>
        </w:rPr>
        <w:t>Pilzliche</w:t>
      </w:r>
      <w:proofErr w:type="spellEnd"/>
      <w:r>
        <w:rPr>
          <w:b/>
          <w:lang w:val="de-CH"/>
        </w:rPr>
        <w:t xml:space="preserve"> </w:t>
      </w:r>
      <w:proofErr w:type="spellStart"/>
      <w:r>
        <w:rPr>
          <w:b/>
          <w:lang w:val="de-CH"/>
        </w:rPr>
        <w:t>Pathogeni</w:t>
      </w:r>
      <w:r w:rsidR="00823A7F">
        <w:rPr>
          <w:b/>
          <w:lang w:val="de-CH"/>
        </w:rPr>
        <w:t>zätsfaktoren</w:t>
      </w:r>
      <w:proofErr w:type="spellEnd"/>
      <w:r w:rsidR="00823A7F">
        <w:rPr>
          <w:b/>
          <w:lang w:val="de-CH"/>
        </w:rPr>
        <w:t>/</w:t>
      </w:r>
      <w:proofErr w:type="spellStart"/>
      <w:r w:rsidR="00823A7F">
        <w:rPr>
          <w:b/>
          <w:lang w:val="de-CH"/>
        </w:rPr>
        <w:t>Virulenzfaktoren</w:t>
      </w:r>
      <w:proofErr w:type="spellEnd"/>
    </w:p>
    <w:p w:rsidR="00823A7F" w:rsidRDefault="00823A7F">
      <w:pPr>
        <w:rPr>
          <w:b/>
          <w:lang w:val="de-CH"/>
        </w:rPr>
      </w:pPr>
      <w:r>
        <w:rPr>
          <w:noProof/>
        </w:rPr>
        <w:drawing>
          <wp:inline distT="0" distB="0" distL="0" distR="0" wp14:anchorId="652C3462" wp14:editId="13225763">
            <wp:extent cx="3476625" cy="1681212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2442" cy="168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A7F" w:rsidRDefault="00823A7F">
      <w:pPr>
        <w:rPr>
          <w:b/>
          <w:lang w:val="de-CH"/>
        </w:rPr>
      </w:pPr>
    </w:p>
    <w:p w:rsidR="00823A7F" w:rsidRDefault="00823A7F">
      <w:pPr>
        <w:rPr>
          <w:b/>
          <w:lang w:val="de-CH"/>
        </w:rPr>
      </w:pPr>
      <w:r>
        <w:rPr>
          <w:b/>
          <w:lang w:val="de-CH"/>
        </w:rPr>
        <w:t>Pflanzliche Abwehr</w:t>
      </w:r>
    </w:p>
    <w:p w:rsidR="00746CB9" w:rsidRDefault="00823A7F">
      <w:pPr>
        <w:rPr>
          <w:lang w:val="de-CH"/>
        </w:rPr>
      </w:pPr>
      <w:r>
        <w:rPr>
          <w:noProof/>
        </w:rPr>
        <w:drawing>
          <wp:inline distT="0" distB="0" distL="0" distR="0" wp14:anchorId="761CB4F0" wp14:editId="459F4372">
            <wp:extent cx="3522798" cy="1739265"/>
            <wp:effectExtent l="0" t="0" r="1905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0044" cy="175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A7F" w:rsidRDefault="00823A7F">
      <w:pPr>
        <w:rPr>
          <w:lang w:val="de-CH"/>
        </w:rPr>
      </w:pPr>
      <w:r>
        <w:rPr>
          <w:b/>
          <w:lang w:val="de-CH"/>
        </w:rPr>
        <w:t>Beispiele für Tier- und humanpathogene Pilze</w:t>
      </w:r>
    </w:p>
    <w:p w:rsidR="00034BA6" w:rsidRDefault="00823A7F">
      <w:pPr>
        <w:rPr>
          <w:lang w:val="de-CH"/>
        </w:rPr>
      </w:pPr>
      <w:proofErr w:type="spellStart"/>
      <w:r>
        <w:rPr>
          <w:lang w:val="de-CH"/>
        </w:rPr>
        <w:t>Microsporidia</w:t>
      </w:r>
      <w:proofErr w:type="spellEnd"/>
      <w:r>
        <w:rPr>
          <w:lang w:val="de-CH"/>
        </w:rPr>
        <w:br/>
      </w:r>
      <w:proofErr w:type="spellStart"/>
      <w:r>
        <w:rPr>
          <w:lang w:val="de-CH"/>
        </w:rPr>
        <w:t>Zoopagomycota</w:t>
      </w:r>
      <w:proofErr w:type="spellEnd"/>
      <w:r>
        <w:rPr>
          <w:lang w:val="de-CH"/>
        </w:rPr>
        <w:t xml:space="preserve">: </w:t>
      </w:r>
      <w:proofErr w:type="spellStart"/>
      <w:r>
        <w:rPr>
          <w:lang w:val="de-CH"/>
        </w:rPr>
        <w:t>entomophtorommycotina</w:t>
      </w:r>
      <w:proofErr w:type="spellEnd"/>
      <w:r>
        <w:rPr>
          <w:lang w:val="de-CH"/>
        </w:rPr>
        <w:br/>
      </w:r>
      <w:proofErr w:type="spellStart"/>
      <w:r w:rsidR="00EB20A5">
        <w:rPr>
          <w:lang w:val="de-CH"/>
        </w:rPr>
        <w:t>Pezizomycotina</w:t>
      </w:r>
      <w:proofErr w:type="spellEnd"/>
      <w:r w:rsidR="00EB20A5">
        <w:rPr>
          <w:lang w:val="de-CH"/>
        </w:rPr>
        <w:t xml:space="preserve">: </w:t>
      </w:r>
      <w:proofErr w:type="spellStart"/>
      <w:r w:rsidR="00EB20A5">
        <w:rPr>
          <w:lang w:val="de-CH"/>
        </w:rPr>
        <w:t>Eurotiomycetes</w:t>
      </w:r>
      <w:proofErr w:type="spellEnd"/>
      <w:r w:rsidR="00EB20A5">
        <w:rPr>
          <w:lang w:val="de-CH"/>
        </w:rPr>
        <w:t xml:space="preserve">, </w:t>
      </w:r>
      <w:proofErr w:type="spellStart"/>
      <w:r w:rsidR="00EB20A5">
        <w:rPr>
          <w:lang w:val="de-CH"/>
        </w:rPr>
        <w:t>Sordariomycetes</w:t>
      </w:r>
      <w:proofErr w:type="spellEnd"/>
      <w:r w:rsidR="00EB20A5">
        <w:rPr>
          <w:lang w:val="de-CH"/>
        </w:rPr>
        <w:br/>
      </w:r>
      <w:proofErr w:type="spellStart"/>
      <w:r w:rsidR="00EB20A5">
        <w:rPr>
          <w:lang w:val="de-CH"/>
        </w:rPr>
        <w:t>Saccharomycotina</w:t>
      </w:r>
      <w:proofErr w:type="spellEnd"/>
      <w:r w:rsidR="00EB20A5">
        <w:rPr>
          <w:lang w:val="de-CH"/>
        </w:rPr>
        <w:t xml:space="preserve">: </w:t>
      </w:r>
      <w:proofErr w:type="spellStart"/>
      <w:r w:rsidR="00EB20A5">
        <w:rPr>
          <w:lang w:val="de-CH"/>
        </w:rPr>
        <w:t>Saccharomycetes</w:t>
      </w:r>
      <w:proofErr w:type="spellEnd"/>
      <w:r w:rsidR="00034BA6">
        <w:rPr>
          <w:lang w:val="de-CH"/>
        </w:rPr>
        <w:br/>
        <w:t xml:space="preserve">Candida albicans, Aspergillus </w:t>
      </w:r>
      <w:proofErr w:type="spellStart"/>
      <w:r w:rsidR="00034BA6">
        <w:rPr>
          <w:lang w:val="de-CH"/>
        </w:rPr>
        <w:t>fumigatus</w:t>
      </w:r>
      <w:proofErr w:type="spellEnd"/>
      <w:r w:rsidR="00034BA6">
        <w:rPr>
          <w:lang w:val="de-CH"/>
        </w:rPr>
        <w:t xml:space="preserve"> (Schimmelpilz)</w:t>
      </w:r>
    </w:p>
    <w:p w:rsidR="00034BA6" w:rsidRDefault="00034BA6">
      <w:pPr>
        <w:rPr>
          <w:lang w:val="de-CH"/>
        </w:rPr>
      </w:pPr>
      <w:r>
        <w:rPr>
          <w:lang w:val="de-CH"/>
        </w:rPr>
        <w:t xml:space="preserve">Insektenpathogene Pilze: </w:t>
      </w:r>
      <w:proofErr w:type="spellStart"/>
      <w:r>
        <w:rPr>
          <w:lang w:val="de-CH"/>
        </w:rPr>
        <w:t>Ophiocordyceps</w:t>
      </w:r>
      <w:proofErr w:type="spellEnd"/>
      <w:r>
        <w:rPr>
          <w:lang w:val="de-CH"/>
        </w:rPr>
        <w:t>.</w:t>
      </w:r>
    </w:p>
    <w:p w:rsidR="00253590" w:rsidRDefault="00253590">
      <w:pPr>
        <w:rPr>
          <w:lang w:val="de-CH"/>
        </w:rPr>
      </w:pPr>
    </w:p>
    <w:p w:rsidR="00253590" w:rsidRDefault="00253590">
      <w:pPr>
        <w:rPr>
          <w:lang w:val="de-CH"/>
        </w:rPr>
      </w:pPr>
      <w:r>
        <w:rPr>
          <w:lang w:val="de-CH"/>
        </w:rPr>
        <w:lastRenderedPageBreak/>
        <w:t>05.12.17</w:t>
      </w:r>
    </w:p>
    <w:p w:rsidR="00253590" w:rsidRDefault="00253590">
      <w:pPr>
        <w:rPr>
          <w:lang w:val="de-CH"/>
        </w:rPr>
      </w:pPr>
      <w:proofErr w:type="spellStart"/>
      <w:r>
        <w:rPr>
          <w:b/>
          <w:lang w:val="de-CH"/>
        </w:rPr>
        <w:t>Mutualistische</w:t>
      </w:r>
      <w:proofErr w:type="spellEnd"/>
      <w:r>
        <w:rPr>
          <w:b/>
          <w:lang w:val="de-CH"/>
        </w:rPr>
        <w:t xml:space="preserve"> Symbiose</w:t>
      </w:r>
    </w:p>
    <w:p w:rsidR="00253590" w:rsidRDefault="0088290D">
      <w:pPr>
        <w:rPr>
          <w:lang w:val="de-CH"/>
        </w:rPr>
      </w:pPr>
      <w:r>
        <w:rPr>
          <w:noProof/>
        </w:rPr>
        <w:drawing>
          <wp:inline distT="0" distB="0" distL="0" distR="0" wp14:anchorId="6F58609A" wp14:editId="7FD1AA43">
            <wp:extent cx="5760720" cy="2446020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90D" w:rsidRDefault="0088290D">
      <w:pPr>
        <w:rPr>
          <w:lang w:val="de-CH"/>
        </w:rPr>
      </w:pPr>
      <w:r>
        <w:rPr>
          <w:lang w:val="de-CH"/>
        </w:rPr>
        <w:t xml:space="preserve">Pink: </w:t>
      </w:r>
      <w:proofErr w:type="spellStart"/>
      <w:r>
        <w:rPr>
          <w:lang w:val="de-CH"/>
        </w:rPr>
        <w:t>Endomykorrhiza</w:t>
      </w:r>
      <w:proofErr w:type="spellEnd"/>
      <w:r>
        <w:rPr>
          <w:lang w:val="de-CH"/>
        </w:rPr>
        <w:t xml:space="preserve">, blau: </w:t>
      </w:r>
      <w:proofErr w:type="spellStart"/>
      <w:r>
        <w:rPr>
          <w:lang w:val="de-CH"/>
        </w:rPr>
        <w:t>Ektomykorrhiza</w:t>
      </w:r>
      <w:proofErr w:type="spellEnd"/>
    </w:p>
    <w:p w:rsidR="0088290D" w:rsidRDefault="0088290D">
      <w:pPr>
        <w:rPr>
          <w:lang w:val="de-CH"/>
        </w:rPr>
      </w:pPr>
      <w:proofErr w:type="spellStart"/>
      <w:r>
        <w:rPr>
          <w:lang w:val="de-CH"/>
        </w:rPr>
        <w:t>Ektomykorrhiza</w:t>
      </w:r>
      <w:proofErr w:type="spellEnd"/>
      <w:r>
        <w:rPr>
          <w:lang w:val="de-CH"/>
        </w:rPr>
        <w:t xml:space="preserve">: </w:t>
      </w:r>
      <w:proofErr w:type="spellStart"/>
      <w:r>
        <w:rPr>
          <w:lang w:val="de-CH"/>
        </w:rPr>
        <w:t>Agaricomyotina</w:t>
      </w:r>
      <w:proofErr w:type="spellEnd"/>
      <w:r>
        <w:rPr>
          <w:lang w:val="de-CH"/>
        </w:rPr>
        <w:t xml:space="preserve">, </w:t>
      </w:r>
      <w:proofErr w:type="spellStart"/>
      <w:r>
        <w:rPr>
          <w:lang w:val="de-CH"/>
        </w:rPr>
        <w:t>Pezizomycetes</w:t>
      </w:r>
      <w:proofErr w:type="spellEnd"/>
      <w:r>
        <w:rPr>
          <w:lang w:val="de-CH"/>
        </w:rPr>
        <w:t>.</w:t>
      </w:r>
      <w:r>
        <w:rPr>
          <w:lang w:val="de-CH"/>
        </w:rPr>
        <w:br/>
      </w:r>
      <w:proofErr w:type="spellStart"/>
      <w:r>
        <w:rPr>
          <w:lang w:val="de-CH"/>
        </w:rPr>
        <w:t>Endomykorrhiza</w:t>
      </w:r>
      <w:proofErr w:type="spellEnd"/>
      <w:r>
        <w:rPr>
          <w:lang w:val="de-CH"/>
        </w:rPr>
        <w:t xml:space="preserve">: </w:t>
      </w:r>
      <w:proofErr w:type="spellStart"/>
      <w:r>
        <w:rPr>
          <w:lang w:val="de-CH"/>
        </w:rPr>
        <w:t>Glomeromycota</w:t>
      </w:r>
      <w:proofErr w:type="spellEnd"/>
    </w:p>
    <w:p w:rsidR="0088290D" w:rsidRDefault="0088290D">
      <w:pPr>
        <w:rPr>
          <w:lang w:val="de-CH"/>
        </w:rPr>
      </w:pPr>
      <w:r>
        <w:rPr>
          <w:lang w:val="de-CH"/>
        </w:rPr>
        <w:t>Funktionen von Mykorrhiza: Abwehr von Pflanzenparasiten, Koh</w:t>
      </w:r>
      <w:r w:rsidR="007D5A94">
        <w:rPr>
          <w:lang w:val="de-CH"/>
        </w:rPr>
        <w:t>le</w:t>
      </w:r>
      <w:r>
        <w:rPr>
          <w:lang w:val="de-CH"/>
        </w:rPr>
        <w:t xml:space="preserve">nstoffhandel </w:t>
      </w:r>
      <w:r w:rsidR="007D5A94">
        <w:rPr>
          <w:lang w:val="de-CH"/>
        </w:rPr>
        <w:t>durch ECM, Pflanzenabwehr von Herbivoren durch VAM Netzwerk</w:t>
      </w:r>
      <w:r w:rsidR="00E100CB">
        <w:rPr>
          <w:lang w:val="de-CH"/>
        </w:rPr>
        <w:t>.</w:t>
      </w:r>
    </w:p>
    <w:p w:rsidR="00E100CB" w:rsidRDefault="00E100CB">
      <w:pPr>
        <w:rPr>
          <w:b/>
          <w:lang w:val="de-CH"/>
        </w:rPr>
      </w:pPr>
      <w:r>
        <w:rPr>
          <w:b/>
          <w:lang w:val="de-CH"/>
        </w:rPr>
        <w:t>Endophyten (</w:t>
      </w:r>
      <w:proofErr w:type="spellStart"/>
      <w:r>
        <w:rPr>
          <w:b/>
          <w:lang w:val="de-CH"/>
        </w:rPr>
        <w:t>Pilzliche</w:t>
      </w:r>
      <w:proofErr w:type="spellEnd"/>
      <w:r>
        <w:rPr>
          <w:b/>
          <w:lang w:val="de-CH"/>
        </w:rPr>
        <w:t xml:space="preserve"> Symbiose in der Pflanze: kein Phänotyp erkennbar)</w:t>
      </w:r>
    </w:p>
    <w:p w:rsidR="00E361E9" w:rsidRDefault="00E361E9">
      <w:pPr>
        <w:rPr>
          <w:lang w:val="de-CH"/>
        </w:rPr>
      </w:pPr>
      <w:r>
        <w:rPr>
          <w:lang w:val="de-CH"/>
        </w:rPr>
        <w:t>Funktion: Schutz vor Stress, Hitze, Dürre, Pathogene, Insekten</w:t>
      </w:r>
    </w:p>
    <w:p w:rsidR="00E361E9" w:rsidRDefault="00E361E9">
      <w:pPr>
        <w:rPr>
          <w:lang w:val="de-CH"/>
        </w:rPr>
      </w:pPr>
      <w:r>
        <w:rPr>
          <w:noProof/>
        </w:rPr>
        <w:drawing>
          <wp:inline distT="0" distB="0" distL="0" distR="0" wp14:anchorId="44C7D03C" wp14:editId="62AB8B25">
            <wp:extent cx="4343400" cy="1602922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4897" cy="163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1E9" w:rsidRDefault="00E361E9">
      <w:pPr>
        <w:rPr>
          <w:lang w:val="de-CH"/>
        </w:rPr>
      </w:pPr>
      <w:r>
        <w:rPr>
          <w:noProof/>
        </w:rPr>
        <w:drawing>
          <wp:inline distT="0" distB="0" distL="0" distR="0" wp14:anchorId="75DA9E76" wp14:editId="72426E26">
            <wp:extent cx="4324350" cy="2120705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5924" cy="212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1E9" w:rsidRPr="00E361E9" w:rsidRDefault="00E361E9">
      <w:pPr>
        <w:rPr>
          <w:lang w:val="de-CH"/>
        </w:rPr>
      </w:pPr>
      <w:bookmarkStart w:id="0" w:name="_GoBack"/>
      <w:bookmarkEnd w:id="0"/>
    </w:p>
    <w:sectPr w:rsidR="00E361E9" w:rsidRPr="00E361E9" w:rsidSect="007A1FF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38B0"/>
    <w:rsid w:val="00034BA6"/>
    <w:rsid w:val="00086A0D"/>
    <w:rsid w:val="00196425"/>
    <w:rsid w:val="001A76EE"/>
    <w:rsid w:val="001D181B"/>
    <w:rsid w:val="001E780F"/>
    <w:rsid w:val="00253590"/>
    <w:rsid w:val="0028100C"/>
    <w:rsid w:val="003D7F91"/>
    <w:rsid w:val="005C7675"/>
    <w:rsid w:val="006600D4"/>
    <w:rsid w:val="00746CB9"/>
    <w:rsid w:val="0077310A"/>
    <w:rsid w:val="00784A22"/>
    <w:rsid w:val="007A1FF7"/>
    <w:rsid w:val="007D3610"/>
    <w:rsid w:val="007D5A94"/>
    <w:rsid w:val="007D7717"/>
    <w:rsid w:val="00823A7F"/>
    <w:rsid w:val="0088290D"/>
    <w:rsid w:val="008F71C5"/>
    <w:rsid w:val="00A2576E"/>
    <w:rsid w:val="00A31FB2"/>
    <w:rsid w:val="00A41EED"/>
    <w:rsid w:val="00B11EAF"/>
    <w:rsid w:val="00B140EE"/>
    <w:rsid w:val="00B364B6"/>
    <w:rsid w:val="00B9086F"/>
    <w:rsid w:val="00BA1492"/>
    <w:rsid w:val="00BF1812"/>
    <w:rsid w:val="00BF38B0"/>
    <w:rsid w:val="00C01A6C"/>
    <w:rsid w:val="00C37729"/>
    <w:rsid w:val="00D36DC9"/>
    <w:rsid w:val="00E0145E"/>
    <w:rsid w:val="00E100CB"/>
    <w:rsid w:val="00E361E9"/>
    <w:rsid w:val="00EB20A5"/>
    <w:rsid w:val="00FA4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6408DB0"/>
  <w15:chartTrackingRefBased/>
  <w15:docId w15:val="{EEA94339-8A29-4EF5-B6C8-B521A4F86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857</Words>
  <Characters>4888</Characters>
  <Application>Microsoft Office Word</Application>
  <DocSecurity>0</DocSecurity>
  <Lines>40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Slaven Cvijetic</dc:creator>
  <cp:keywords/>
  <dc:description/>
  <cp:lastModifiedBy>Slaven Cvijetic</cp:lastModifiedBy>
  <cp:revision>25</cp:revision>
  <dcterms:created xsi:type="dcterms:W3CDTF">2017-09-26T11:10:00Z</dcterms:created>
  <dcterms:modified xsi:type="dcterms:W3CDTF">2017-12-05T12:06:00Z</dcterms:modified>
</cp:coreProperties>
</file>