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8DE7" w14:textId="77777777" w:rsidR="00D22691" w:rsidRDefault="00BF54D5" w:rsidP="00BF54D5">
      <w:pPr>
        <w:pStyle w:val="Heading1"/>
        <w:jc w:val="center"/>
      </w:pPr>
      <w:r>
        <w:t>ODE Modeling Exercises</w:t>
      </w:r>
    </w:p>
    <w:p w14:paraId="300D0266" w14:textId="639D98DC" w:rsidR="00174EC8" w:rsidRDefault="00174EC8" w:rsidP="00D90E58">
      <w:pPr>
        <w:pStyle w:val="Heading2"/>
      </w:pPr>
      <w:r>
        <w:t xml:space="preserve">Exercise </w:t>
      </w:r>
      <w:r w:rsidR="00AF206C">
        <w:t>5</w:t>
      </w:r>
      <w:r>
        <w:t xml:space="preserve">: </w:t>
      </w:r>
      <w:r w:rsidR="0048040D">
        <w:t xml:space="preserve">ODE </w:t>
      </w:r>
      <w:r w:rsidR="00A86636">
        <w:t>Model of Glycolysis</w:t>
      </w:r>
      <w:r w:rsidR="00AF206C">
        <w:t xml:space="preserve"> and Parameter Estimation</w:t>
      </w:r>
      <w:r w:rsidR="00A86636">
        <w:t xml:space="preserve"> </w:t>
      </w:r>
      <w:r w:rsidR="008758B8" w:rsidRPr="008758B8">
        <w:rPr>
          <w:color w:val="FF0000"/>
        </w:rPr>
        <w:t>SOLUTIONS</w:t>
      </w:r>
    </w:p>
    <w:p w14:paraId="3577989F" w14:textId="77777777" w:rsidR="00D90E58" w:rsidRPr="00D90E58" w:rsidRDefault="00D90E58" w:rsidP="00D90E58">
      <w:pPr>
        <w:spacing w:after="120"/>
      </w:pPr>
    </w:p>
    <w:p w14:paraId="1E282954" w14:textId="3F96340E" w:rsidR="00092CF9" w:rsidRDefault="001A205D" w:rsidP="00EC1DD9">
      <w:r>
        <w:t>Assume</w:t>
      </w:r>
      <w:r w:rsidR="00CD6ADB">
        <w:t xml:space="preserve"> you </w:t>
      </w:r>
      <w:r w:rsidR="00D80235">
        <w:t xml:space="preserve">have conducted an experiment, where </w:t>
      </w:r>
      <w:r w:rsidR="00D80235" w:rsidRPr="00D80235">
        <w:rPr>
          <w:i/>
        </w:rPr>
        <w:t>E. coli</w:t>
      </w:r>
      <w:r w:rsidR="00D80235">
        <w:t xml:space="preserve"> cells were grown in a medium wher</w:t>
      </w:r>
      <w:r w:rsidR="00092CF9">
        <w:t xml:space="preserve">e </w:t>
      </w:r>
      <w:r w:rsidR="00092CF9" w:rsidRPr="00D768F2">
        <w:rPr>
          <w:b/>
          <w:color w:val="548DD4" w:themeColor="text2" w:themeTint="99"/>
        </w:rPr>
        <w:t>Glucose</w:t>
      </w:r>
      <w:r w:rsidR="00092CF9" w:rsidRPr="00D768F2">
        <w:rPr>
          <w:color w:val="548DD4" w:themeColor="text2" w:themeTint="99"/>
        </w:rPr>
        <w:t xml:space="preserve"> </w:t>
      </w:r>
      <w:r w:rsidR="00092CF9">
        <w:t>was the sole carbon and you have measured the concentrations of all metabolites that appear in Figure 1. The data for every metabolite and the</w:t>
      </w:r>
      <w:r w:rsidR="005377CE">
        <w:t xml:space="preserve"> corresponding</w:t>
      </w:r>
      <w:r w:rsidR="00092CF9">
        <w:t xml:space="preserve"> sampling time</w:t>
      </w:r>
      <w:r w:rsidR="00395FA6">
        <w:t>s</w:t>
      </w:r>
      <w:r w:rsidR="00092CF9">
        <w:t xml:space="preserve"> are provided in the following files:</w:t>
      </w:r>
    </w:p>
    <w:p w14:paraId="5EB7568D" w14:textId="7804F741" w:rsidR="00D80235" w:rsidRDefault="00092CF9" w:rsidP="00092CF9">
      <w:pPr>
        <w:pStyle w:val="ListParagraph"/>
        <w:numPr>
          <w:ilvl w:val="0"/>
          <w:numId w:val="21"/>
        </w:numPr>
      </w:pPr>
      <w:proofErr w:type="spellStart"/>
      <w:r w:rsidRPr="00B16F93">
        <w:rPr>
          <w:b/>
        </w:rPr>
        <w:t>ExperimentalData</w:t>
      </w:r>
      <w:r w:rsidR="00B16F93" w:rsidRPr="00B16F93">
        <w:rPr>
          <w:b/>
        </w:rPr>
        <w:t>.mat</w:t>
      </w:r>
      <w:proofErr w:type="spellEnd"/>
      <w:r>
        <w:t xml:space="preserve">: a 30x7 matrix containing the data for every sampling point (1 to 30) of every metabolite (1 to 7). </w:t>
      </w:r>
    </w:p>
    <w:p w14:paraId="3B03EF20" w14:textId="0AEB0A3B" w:rsidR="00A24D7F" w:rsidRDefault="00A24D7F" w:rsidP="00092CF9">
      <w:pPr>
        <w:pStyle w:val="ListParagraph"/>
        <w:numPr>
          <w:ilvl w:val="0"/>
          <w:numId w:val="21"/>
        </w:numPr>
      </w:pPr>
      <w:proofErr w:type="spellStart"/>
      <w:r>
        <w:rPr>
          <w:b/>
        </w:rPr>
        <w:t>StandardDeviation.mat</w:t>
      </w:r>
      <w:proofErr w:type="spellEnd"/>
      <w:r>
        <w:rPr>
          <w:b/>
        </w:rPr>
        <w:t xml:space="preserve">: </w:t>
      </w:r>
      <w:r>
        <w:t>a 1x7 matrix containing the standard deviations of every metabolite (we assume that every metabolite has the same standard</w:t>
      </w:r>
      <w:bookmarkStart w:id="0" w:name="_GoBack"/>
      <w:bookmarkEnd w:id="0"/>
      <w:r>
        <w:t xml:space="preserve"> deviation over time, for simplicity)</w:t>
      </w:r>
    </w:p>
    <w:p w14:paraId="6754DC94" w14:textId="01D1DAD9" w:rsidR="00092CF9" w:rsidRDefault="00092CF9" w:rsidP="00092CF9">
      <w:pPr>
        <w:pStyle w:val="ListParagraph"/>
        <w:numPr>
          <w:ilvl w:val="0"/>
          <w:numId w:val="21"/>
        </w:numPr>
      </w:pPr>
      <w:proofErr w:type="spellStart"/>
      <w:r w:rsidRPr="00B16F93">
        <w:rPr>
          <w:b/>
        </w:rPr>
        <w:t>SamplingTime</w:t>
      </w:r>
      <w:r w:rsidR="00B16F93" w:rsidRPr="00B16F93">
        <w:rPr>
          <w:b/>
        </w:rPr>
        <w:t>.mat</w:t>
      </w:r>
      <w:proofErr w:type="spellEnd"/>
      <w:r>
        <w:t xml:space="preserve">: a 30x1 matrix containing the information regarding which time point corresponds to which data point (which row of </w:t>
      </w:r>
      <w:proofErr w:type="spellStart"/>
      <w:r>
        <w:t>ExperimentalData</w:t>
      </w:r>
      <w:proofErr w:type="spellEnd"/>
      <w:r>
        <w:t xml:space="preserve"> corresponds to which time point).</w:t>
      </w:r>
    </w:p>
    <w:p w14:paraId="4BC77D5F" w14:textId="3041C4C2" w:rsidR="00092CF9" w:rsidRDefault="00092CF9" w:rsidP="00092CF9">
      <w:pPr>
        <w:pStyle w:val="ListParagraph"/>
        <w:numPr>
          <w:ilvl w:val="0"/>
          <w:numId w:val="21"/>
        </w:numPr>
      </w:pPr>
      <w:proofErr w:type="spellStart"/>
      <w:r w:rsidRPr="00B16F93">
        <w:rPr>
          <w:b/>
        </w:rPr>
        <w:t>MetaboliteNames</w:t>
      </w:r>
      <w:r w:rsidR="00B16F93" w:rsidRPr="00B16F93">
        <w:rPr>
          <w:b/>
        </w:rPr>
        <w:t>.mat</w:t>
      </w:r>
      <w:proofErr w:type="spellEnd"/>
      <w:r>
        <w:t xml:space="preserve">: a 1x7 matrix containing the information regarding which metabolite corresponds to which column of the </w:t>
      </w:r>
      <w:proofErr w:type="spellStart"/>
      <w:r>
        <w:t>ExperimentalData</w:t>
      </w:r>
      <w:proofErr w:type="spellEnd"/>
      <w:r>
        <w:t>.</w:t>
      </w:r>
    </w:p>
    <w:p w14:paraId="18914038" w14:textId="5BE99BB9" w:rsidR="0064729B" w:rsidRDefault="006C5D1E" w:rsidP="00304736">
      <w:r>
        <w:t xml:space="preserve">The goal of this exercise is to </w:t>
      </w:r>
      <w:r w:rsidR="00304736">
        <w:t xml:space="preserve">use the available experimental data of the 7 metabolites we measured in order to make our computational model better, in terms of how accurately </w:t>
      </w:r>
      <w:r w:rsidR="009B7069">
        <w:t xml:space="preserve">it </w:t>
      </w:r>
      <w:r w:rsidR="00304736">
        <w:t>describes the real biological system</w:t>
      </w:r>
      <w:r w:rsidR="00675C6E">
        <w:t>’s behavior</w:t>
      </w:r>
      <w:r w:rsidR="00304736">
        <w:t xml:space="preserve">. </w:t>
      </w:r>
      <w:r w:rsidR="007251FA">
        <w:t>With this as a goal, you</w:t>
      </w:r>
      <w:r w:rsidR="00304736">
        <w:t xml:space="preserve"> will perform the following tasks/exercises.</w:t>
      </w:r>
    </w:p>
    <w:p w14:paraId="309830A3" w14:textId="77777777" w:rsidR="00334CC5" w:rsidRDefault="00163FF1" w:rsidP="00334CC5">
      <w:pPr>
        <w:pStyle w:val="ListParagraph"/>
        <w:keepNext/>
        <w:ind w:left="360"/>
        <w:jc w:val="center"/>
      </w:pPr>
      <w:r>
        <w:rPr>
          <w:noProof/>
        </w:rPr>
        <w:drawing>
          <wp:inline distT="0" distB="0" distL="0" distR="0" wp14:anchorId="5D2625BD" wp14:editId="3B1D018B">
            <wp:extent cx="2972926" cy="3416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d\Downloads\Figur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80939" cy="3425268"/>
                    </a:xfrm>
                    <a:prstGeom prst="rect">
                      <a:avLst/>
                    </a:prstGeom>
                    <a:noFill/>
                    <a:ln>
                      <a:noFill/>
                    </a:ln>
                  </pic:spPr>
                </pic:pic>
              </a:graphicData>
            </a:graphic>
          </wp:inline>
        </w:drawing>
      </w:r>
    </w:p>
    <w:p w14:paraId="510BFD09" w14:textId="5B42B12C" w:rsidR="00B841A6" w:rsidRPr="0064729B" w:rsidRDefault="00334CC5" w:rsidP="0064729B">
      <w:pPr>
        <w:pStyle w:val="Caption"/>
        <w:jc w:val="center"/>
      </w:pPr>
      <w:r>
        <w:t xml:space="preserve">Figure </w:t>
      </w:r>
      <w:fldSimple w:instr=" SEQ Figure \* ARABIC ">
        <w:r w:rsidR="00FC2D5C">
          <w:rPr>
            <w:noProof/>
          </w:rPr>
          <w:t>1</w:t>
        </w:r>
      </w:fldSimple>
      <w:r>
        <w:t xml:space="preserve">: </w:t>
      </w:r>
      <w:r w:rsidR="00163FF1">
        <w:t>Reaction scheme of Glycolysis</w:t>
      </w:r>
      <w:r w:rsidR="00A14429">
        <w:t xml:space="preserve"> </w:t>
      </w:r>
      <w:r w:rsidR="00737C4E" w:rsidRPr="00737C4E">
        <w:t xml:space="preserve"> </w:t>
      </w:r>
    </w:p>
    <w:p w14:paraId="53F7288C" w14:textId="05507765" w:rsidR="00730E48" w:rsidRDefault="00EE1B35" w:rsidP="00730E48">
      <w:pPr>
        <w:rPr>
          <w:b/>
        </w:rPr>
      </w:pPr>
      <w:r>
        <w:rPr>
          <w:b/>
        </w:rPr>
        <w:br w:type="column"/>
      </w:r>
      <w:r w:rsidR="000B1577">
        <w:rPr>
          <w:b/>
        </w:rPr>
        <w:lastRenderedPageBreak/>
        <w:t>Evaluation of</w:t>
      </w:r>
      <w:r w:rsidR="0064729B">
        <w:rPr>
          <w:b/>
        </w:rPr>
        <w:t xml:space="preserve"> a model’s simulation results with respect to available experimental data. </w:t>
      </w:r>
    </w:p>
    <w:p w14:paraId="1D907487" w14:textId="404BD87C" w:rsidR="0064729B" w:rsidRDefault="0064729B" w:rsidP="00730E48">
      <w:r>
        <w:t>In order to evaluate how accurate our current model is compared to the available exper</w:t>
      </w:r>
      <w:r w:rsidR="00213804">
        <w:t>imental data</w:t>
      </w:r>
      <w:r w:rsidR="00171041">
        <w:t xml:space="preserve"> (goodness of fit – GOF)</w:t>
      </w:r>
      <w:r w:rsidR="00213804">
        <w:t xml:space="preserve">, we need a </w:t>
      </w:r>
      <w:r w:rsidR="00FF0747">
        <w:t>metric</w:t>
      </w:r>
      <w:r>
        <w:t xml:space="preserve">. We will use the </w:t>
      </w:r>
      <w:r w:rsidR="009B1186">
        <w:t>distance between simulation and experimental data, taking measurement</w:t>
      </w:r>
      <w:r w:rsidR="006C2F1A">
        <w:t xml:space="preserve"> error into account</w:t>
      </w:r>
      <w:r w:rsidR="00927634">
        <w:t xml:space="preserve">, as </w:t>
      </w:r>
      <w:r w:rsidR="00853C69">
        <w:t>a</w:t>
      </w:r>
      <w:r w:rsidR="00927634">
        <w:t xml:space="preserve"> metric</w:t>
      </w:r>
      <w:r w:rsidR="009B1186">
        <w:t xml:space="preserve"> </w:t>
      </w:r>
      <w:r>
        <w:t xml:space="preserve">. The formula is the following: </w:t>
      </w:r>
    </w:p>
    <w:p w14:paraId="65F7A9AB" w14:textId="66D427A5" w:rsidR="0064729B" w:rsidRDefault="00FC2D5C" w:rsidP="0064729B">
      <w:pPr>
        <w:jc w:val="center"/>
        <w:rPr>
          <w:rFonts w:eastAsiaTheme="minorEastAsia"/>
        </w:rPr>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sSup>
                  <m:sSupPr>
                    <m:ctrlPr>
                      <w:rPr>
                        <w:rFonts w:ascii="Cambria Math" w:hAnsi="Cambria Math"/>
                        <w:i/>
                        <w:sz w:val="32"/>
                        <w:szCs w:val="32"/>
                      </w:rPr>
                    </m:ctrlPr>
                  </m:sSupPr>
                  <m:e>
                    <m:d>
                      <m:dPr>
                        <m:begChr m:val="["/>
                        <m:endChr m:val="]"/>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i,t</m:t>
                                        </m:r>
                                      </m:sub>
                                    </m:sSub>
                                  </m:e>
                                </m:d>
                              </m:e>
                              <m:sup>
                                <m:r>
                                  <w:rPr>
                                    <w:rFonts w:ascii="Cambria Math" w:hAnsi="Cambria Math"/>
                                    <w:sz w:val="32"/>
                                    <w:szCs w:val="32"/>
                                  </w:rPr>
                                  <m:t xml:space="preserve"> </m:t>
                                </m:r>
                              </m:sup>
                            </m:sSup>
                          </m:num>
                          <m:den>
                            <m:sSub>
                              <m:sSubPr>
                                <m:ctrlPr>
                                  <w:rPr>
                                    <w:rFonts w:ascii="Cambria Math" w:hAnsi="Cambria Math"/>
                                    <w:i/>
                                    <w:sz w:val="32"/>
                                    <w:szCs w:val="32"/>
                                    <w:lang w:val="el-GR"/>
                                  </w:rPr>
                                </m:ctrlPr>
                              </m:sSubPr>
                              <m:e>
                                <m:r>
                                  <w:rPr>
                                    <w:rFonts w:ascii="Cambria Math" w:hAnsi="Cambria Math"/>
                                    <w:sz w:val="32"/>
                                    <w:szCs w:val="32"/>
                                    <w:lang w:val="el-GR"/>
                                  </w:rPr>
                                  <m:t>σ</m:t>
                                </m:r>
                              </m:e>
                              <m:sub>
                                <m:r>
                                  <w:rPr>
                                    <w:rFonts w:ascii="Cambria Math" w:hAnsi="Cambria Math"/>
                                    <w:sz w:val="32"/>
                                    <w:szCs w:val="32"/>
                                    <w:lang w:val="el-GR"/>
                                  </w:rPr>
                                  <m:t>i</m:t>
                                </m:r>
                              </m:sub>
                            </m:sSub>
                          </m:den>
                        </m:f>
                      </m:e>
                    </m:d>
                  </m:e>
                  <m:sup>
                    <m:r>
                      <w:rPr>
                        <w:rFonts w:ascii="Cambria Math" w:hAnsi="Cambria Math"/>
                        <w:sz w:val="32"/>
                        <w:szCs w:val="32"/>
                      </w:rPr>
                      <m:t>2</m:t>
                    </m:r>
                  </m:sup>
                </m:sSup>
              </m:e>
            </m:nary>
          </m:e>
        </m:nary>
      </m:oMath>
      <w:r w:rsidR="0064729B">
        <w:rPr>
          <w:rFonts w:eastAsiaTheme="minorEastAsia"/>
        </w:rPr>
        <w:t>,</w:t>
      </w:r>
      <w:r w:rsidR="00992C71">
        <w:rPr>
          <w:rFonts w:eastAsiaTheme="minorEastAsia"/>
        </w:rPr>
        <w:t xml:space="preserve">   </w:t>
      </w:r>
      <w:r w:rsidR="00992C71" w:rsidRPr="00992C71">
        <w:rPr>
          <w:rFonts w:eastAsiaTheme="minorEastAsia"/>
          <w:b/>
          <w:sz w:val="24"/>
          <w:szCs w:val="24"/>
        </w:rPr>
        <w:t>Equation 1</w:t>
      </w:r>
    </w:p>
    <w:p w14:paraId="18CADB78" w14:textId="7F82A607" w:rsidR="0008152D" w:rsidRDefault="00BC5B76" w:rsidP="00730E48">
      <w:pPr>
        <w:rPr>
          <w:rFonts w:eastAsiaTheme="minorEastAsia"/>
        </w:rPr>
      </w:pPr>
      <w:r>
        <w:t>w</w:t>
      </w:r>
      <w:r w:rsidR="0064729B">
        <w:t xml:space="preserve">here m is the total number of metabolites (here 7), n is the total number of time points where we have experimental data (here 30),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64729B">
        <w:rPr>
          <w:rFonts w:eastAsiaTheme="minorEastAsia"/>
        </w:rPr>
        <w:t xml:space="preserve"> is the simulated value of metabolite </w:t>
      </w:r>
      <m:oMath>
        <m:r>
          <w:rPr>
            <w:rFonts w:ascii="Cambria Math" w:hAnsi="Cambria Math"/>
          </w:rPr>
          <m:t>i</m:t>
        </m:r>
      </m:oMath>
      <w:r w:rsidR="0064729B">
        <w:rPr>
          <w:rFonts w:eastAsiaTheme="minorEastAsia"/>
        </w:rPr>
        <w:t xml:space="preserve"> in time point t, </w:t>
      </w:r>
      <m:oMath>
        <m:sSub>
          <m:sSubPr>
            <m:ctrlPr>
              <w:rPr>
                <w:rFonts w:ascii="Cambria Math" w:hAnsi="Cambria Math"/>
                <w:i/>
              </w:rPr>
            </m:ctrlPr>
          </m:sSubPr>
          <m:e>
            <m:r>
              <w:rPr>
                <w:rFonts w:ascii="Cambria Math" w:hAnsi="Cambria Math"/>
              </w:rPr>
              <m:t>y</m:t>
            </m:r>
          </m:e>
          <m:sub>
            <m:r>
              <w:rPr>
                <w:rFonts w:ascii="Cambria Math" w:hAnsi="Cambria Math"/>
              </w:rPr>
              <m:t xml:space="preserve"> i,t</m:t>
            </m:r>
          </m:sub>
        </m:sSub>
      </m:oMath>
      <w:r w:rsidR="00671ED0">
        <w:rPr>
          <w:rFonts w:eastAsiaTheme="minorEastAsia"/>
        </w:rPr>
        <w:t xml:space="preserve"> </w:t>
      </w:r>
      <w:r w:rsidR="0064729B">
        <w:rPr>
          <w:rFonts w:eastAsiaTheme="minorEastAsia"/>
        </w:rPr>
        <w:t xml:space="preserve">is the </w:t>
      </w:r>
      <w:r w:rsidR="00F912EB">
        <w:rPr>
          <w:rFonts w:eastAsiaTheme="minorEastAsia"/>
        </w:rPr>
        <w:t xml:space="preserve">(real) </w:t>
      </w:r>
      <w:r w:rsidR="0064729B">
        <w:rPr>
          <w:rFonts w:eastAsiaTheme="minorEastAsia"/>
        </w:rPr>
        <w:t xml:space="preserve">value of metabolite </w:t>
      </w:r>
      <m:oMath>
        <m:r>
          <w:rPr>
            <w:rFonts w:ascii="Cambria Math" w:hAnsi="Cambria Math"/>
          </w:rPr>
          <m:t>i</m:t>
        </m:r>
      </m:oMath>
      <w:r w:rsidR="0064729B">
        <w:rPr>
          <w:rFonts w:eastAsiaTheme="minorEastAsia"/>
        </w:rPr>
        <w:t xml:space="preserve"> in time point t, as determined by </w:t>
      </w:r>
      <w:r w:rsidR="00A42D51">
        <w:rPr>
          <w:rFonts w:eastAsiaTheme="minorEastAsia"/>
        </w:rPr>
        <w:t>the</w:t>
      </w:r>
      <w:r w:rsidR="00E87474">
        <w:rPr>
          <w:rFonts w:eastAsiaTheme="minorEastAsia"/>
        </w:rPr>
        <w:t xml:space="preserve"> hypothesized</w:t>
      </w:r>
      <w:r w:rsidR="00A42D51">
        <w:rPr>
          <w:rFonts w:eastAsiaTheme="minorEastAsia"/>
        </w:rPr>
        <w:t xml:space="preserve"> </w:t>
      </w:r>
      <w:r w:rsidR="0064729B">
        <w:rPr>
          <w:rFonts w:eastAsiaTheme="minorEastAsia"/>
        </w:rPr>
        <w:t>experiment</w:t>
      </w:r>
      <w:r w:rsidR="00CD70ED">
        <w:rPr>
          <w:rFonts w:eastAsiaTheme="minorEastAsia"/>
        </w:rPr>
        <w:t xml:space="preserve"> and </w:t>
      </w:r>
      <m:oMath>
        <m:sSub>
          <m:sSubPr>
            <m:ctrlPr>
              <w:rPr>
                <w:rFonts w:ascii="Cambria Math" w:hAnsi="Cambria Math"/>
                <w:i/>
                <w:lang w:val="el-GR"/>
              </w:rPr>
            </m:ctrlPr>
          </m:sSubPr>
          <m:e>
            <m:r>
              <w:rPr>
                <w:rFonts w:ascii="Cambria Math" w:hAnsi="Cambria Math"/>
                <w:lang w:val="el-GR"/>
              </w:rPr>
              <m:t>σ</m:t>
            </m:r>
          </m:e>
          <m:sub>
            <m:r>
              <w:rPr>
                <w:rFonts w:ascii="Cambria Math" w:hAnsi="Cambria Math"/>
                <w:lang w:val="el-GR"/>
              </w:rPr>
              <m:t>i</m:t>
            </m:r>
          </m:sub>
        </m:sSub>
      </m:oMath>
      <w:r w:rsidR="00097DFE">
        <w:rPr>
          <w:rFonts w:eastAsiaTheme="minorEastAsia"/>
        </w:rPr>
        <w:t xml:space="preserve"> is the standard deviation of metabolite </w:t>
      </w:r>
      <m:oMath>
        <m:r>
          <w:rPr>
            <w:rFonts w:ascii="Cambria Math" w:hAnsi="Cambria Math"/>
          </w:rPr>
          <m:t>i</m:t>
        </m:r>
      </m:oMath>
      <w:r w:rsidR="00097DFE">
        <w:rPr>
          <w:rFonts w:eastAsiaTheme="minorEastAsia"/>
        </w:rPr>
        <w:t xml:space="preserve"> (here the standard deviation of every metabolite is assumed to be constant over time, for simplicity)</w:t>
      </w:r>
      <w:r w:rsidR="0064729B">
        <w:rPr>
          <w:rFonts w:eastAsiaTheme="minorEastAsia"/>
        </w:rPr>
        <w:t>.</w:t>
      </w:r>
      <w:r w:rsidR="00C97368">
        <w:rPr>
          <w:rFonts w:eastAsiaTheme="minorEastAsia"/>
        </w:rPr>
        <w:t xml:space="preserve"> Ideally, if the simulated results are perfect, we get a score of zero (perfect accuracy). </w:t>
      </w:r>
      <w:r w:rsidR="008E64AE">
        <w:rPr>
          <w:rFonts w:eastAsiaTheme="minorEastAsia"/>
        </w:rPr>
        <w:t>If not, we get positive values and the higher the value is the worse our model is.</w:t>
      </w:r>
    </w:p>
    <w:p w14:paraId="6278EA96" w14:textId="2BF13D3D" w:rsidR="0008152D" w:rsidRDefault="0008152D" w:rsidP="0008152D">
      <w:pPr>
        <w:autoSpaceDE w:val="0"/>
        <w:autoSpaceDN w:val="0"/>
        <w:adjustRightInd w:val="0"/>
        <w:spacing w:after="0" w:line="240" w:lineRule="auto"/>
        <w:jc w:val="left"/>
        <w:rPr>
          <w:rFonts w:eastAsiaTheme="minorEastAsia"/>
        </w:rPr>
      </w:pPr>
      <w:r>
        <w:rPr>
          <w:rFonts w:eastAsiaTheme="minorEastAsia"/>
        </w:rPr>
        <w:t xml:space="preserve">You are given a function named </w:t>
      </w:r>
      <w:r w:rsidR="0064729B">
        <w:rPr>
          <w:rFonts w:eastAsiaTheme="minorEastAsia"/>
        </w:rPr>
        <w:t xml:space="preserve"> </w:t>
      </w:r>
      <w:r>
        <w:rPr>
          <w:rFonts w:eastAsiaTheme="minorEastAsia"/>
        </w:rPr>
        <w:t>“</w:t>
      </w:r>
      <w:proofErr w:type="spellStart"/>
      <w:r w:rsidRPr="00E62539">
        <w:rPr>
          <w:rFonts w:eastAsiaTheme="minorEastAsia"/>
          <w:b/>
        </w:rPr>
        <w:t>scoreModels.m</w:t>
      </w:r>
      <w:proofErr w:type="spellEnd"/>
      <w:r>
        <w:rPr>
          <w:rFonts w:eastAsiaTheme="minorEastAsia"/>
        </w:rPr>
        <w:t xml:space="preserve">”, which implements this metric. What it needs as arguments are the following </w:t>
      </w:r>
      <w:r w:rsidR="003F370F">
        <w:rPr>
          <w:rFonts w:eastAsiaTheme="minorEastAsia"/>
        </w:rPr>
        <w:t>three</w:t>
      </w:r>
      <w:r>
        <w:rPr>
          <w:rFonts w:eastAsiaTheme="minorEastAsia"/>
        </w:rPr>
        <w:t xml:space="preserve"> matrices</w:t>
      </w:r>
      <w:r w:rsidR="00F8166A">
        <w:rPr>
          <w:rFonts w:eastAsiaTheme="minorEastAsia"/>
        </w:rPr>
        <w:t xml:space="preserve"> in this order</w:t>
      </w:r>
      <w:r>
        <w:rPr>
          <w:rFonts w:eastAsiaTheme="minorEastAsia"/>
        </w:rPr>
        <w:t>:</w:t>
      </w:r>
    </w:p>
    <w:p w14:paraId="6360524C" w14:textId="30D46B37" w:rsidR="0008152D" w:rsidRDefault="0008152D" w:rsidP="0008152D">
      <w:pPr>
        <w:pStyle w:val="ListParagraph"/>
        <w:numPr>
          <w:ilvl w:val="0"/>
          <w:numId w:val="22"/>
        </w:numPr>
        <w:autoSpaceDE w:val="0"/>
        <w:autoSpaceDN w:val="0"/>
        <w:adjustRightInd w:val="0"/>
        <w:spacing w:after="0" w:line="240" w:lineRule="auto"/>
        <w:jc w:val="left"/>
        <w:rPr>
          <w:rFonts w:eastAsiaTheme="minorEastAsia"/>
        </w:rPr>
      </w:pPr>
      <w:proofErr w:type="spellStart"/>
      <w:r>
        <w:rPr>
          <w:rFonts w:eastAsiaTheme="minorEastAsia"/>
        </w:rPr>
        <w:t>ExperimentalData</w:t>
      </w:r>
      <w:proofErr w:type="spellEnd"/>
      <w:r>
        <w:rPr>
          <w:rFonts w:eastAsiaTheme="minorEastAsia"/>
        </w:rPr>
        <w:t xml:space="preserve"> matrix,</w:t>
      </w:r>
    </w:p>
    <w:p w14:paraId="77284B52" w14:textId="77777777" w:rsidR="003F370F" w:rsidRDefault="003F370F" w:rsidP="003F370F">
      <w:pPr>
        <w:pStyle w:val="ListParagraph"/>
        <w:numPr>
          <w:ilvl w:val="0"/>
          <w:numId w:val="22"/>
        </w:numPr>
        <w:autoSpaceDE w:val="0"/>
        <w:autoSpaceDN w:val="0"/>
        <w:adjustRightInd w:val="0"/>
        <w:spacing w:after="0" w:line="240" w:lineRule="auto"/>
        <w:jc w:val="left"/>
        <w:rPr>
          <w:rFonts w:eastAsiaTheme="minorEastAsia"/>
        </w:rPr>
      </w:pPr>
      <w:proofErr w:type="spellStart"/>
      <w:r>
        <w:rPr>
          <w:rFonts w:eastAsiaTheme="minorEastAsia"/>
        </w:rPr>
        <w:t>SimulationData</w:t>
      </w:r>
      <w:proofErr w:type="spellEnd"/>
      <w:r>
        <w:rPr>
          <w:rFonts w:eastAsiaTheme="minorEastAsia"/>
        </w:rPr>
        <w:t xml:space="preserve"> matrix</w:t>
      </w:r>
    </w:p>
    <w:p w14:paraId="6515B93F" w14:textId="77777777" w:rsidR="00B70A5B" w:rsidRDefault="003F370F" w:rsidP="00B70A5B">
      <w:pPr>
        <w:pStyle w:val="ListParagraph"/>
        <w:numPr>
          <w:ilvl w:val="0"/>
          <w:numId w:val="22"/>
        </w:numPr>
        <w:autoSpaceDE w:val="0"/>
        <w:autoSpaceDN w:val="0"/>
        <w:adjustRightInd w:val="0"/>
        <w:spacing w:after="0" w:line="240" w:lineRule="auto"/>
        <w:jc w:val="left"/>
        <w:rPr>
          <w:rFonts w:eastAsiaTheme="minorEastAsia"/>
        </w:rPr>
      </w:pPr>
      <w:proofErr w:type="spellStart"/>
      <w:r w:rsidRPr="003F370F">
        <w:rPr>
          <w:rFonts w:eastAsiaTheme="minorEastAsia"/>
        </w:rPr>
        <w:t>StandardDeviation</w:t>
      </w:r>
      <w:proofErr w:type="spellEnd"/>
      <w:r w:rsidRPr="003F370F">
        <w:rPr>
          <w:rFonts w:eastAsiaTheme="minorEastAsia"/>
        </w:rPr>
        <w:t xml:space="preserve"> matrix</w:t>
      </w:r>
    </w:p>
    <w:p w14:paraId="4512C0BF" w14:textId="77777777" w:rsidR="00B70A5B" w:rsidRDefault="00B70A5B" w:rsidP="00B70A5B">
      <w:pPr>
        <w:autoSpaceDE w:val="0"/>
        <w:autoSpaceDN w:val="0"/>
        <w:adjustRightInd w:val="0"/>
        <w:spacing w:after="0" w:line="240" w:lineRule="auto"/>
        <w:jc w:val="left"/>
        <w:rPr>
          <w:rFonts w:eastAsiaTheme="minorEastAsia"/>
        </w:rPr>
      </w:pPr>
    </w:p>
    <w:p w14:paraId="606262DE" w14:textId="4C59F213" w:rsidR="0008152D" w:rsidRPr="00B70A5B" w:rsidRDefault="000B1577" w:rsidP="00B70A5B">
      <w:pPr>
        <w:autoSpaceDE w:val="0"/>
        <w:autoSpaceDN w:val="0"/>
        <w:adjustRightInd w:val="0"/>
        <w:spacing w:after="0" w:line="240" w:lineRule="auto"/>
        <w:jc w:val="left"/>
        <w:rPr>
          <w:rFonts w:eastAsiaTheme="minorEastAsia"/>
        </w:rPr>
      </w:pPr>
      <w:r w:rsidRPr="00B70A5B">
        <w:rPr>
          <w:rFonts w:eastAsiaTheme="minorEastAsia"/>
        </w:rPr>
        <w:t>and gives as output the “score” of this particular model: how well</w:t>
      </w:r>
      <w:r w:rsidR="00C47519" w:rsidRPr="00B70A5B">
        <w:rPr>
          <w:rFonts w:eastAsiaTheme="minorEastAsia"/>
        </w:rPr>
        <w:t xml:space="preserve"> the simulation results that come from this </w:t>
      </w:r>
      <w:r w:rsidR="00761535">
        <w:rPr>
          <w:rFonts w:eastAsiaTheme="minorEastAsia"/>
        </w:rPr>
        <w:t xml:space="preserve">parameterization of the </w:t>
      </w:r>
      <w:r w:rsidR="00C47519" w:rsidRPr="00B70A5B">
        <w:rPr>
          <w:rFonts w:eastAsiaTheme="minorEastAsia"/>
        </w:rPr>
        <w:t>model</w:t>
      </w:r>
      <w:r w:rsidRPr="00B70A5B">
        <w:rPr>
          <w:rFonts w:eastAsiaTheme="minorEastAsia"/>
        </w:rPr>
        <w:t xml:space="preserve"> </w:t>
      </w:r>
      <w:r w:rsidR="00C47519" w:rsidRPr="00B70A5B">
        <w:rPr>
          <w:rFonts w:eastAsiaTheme="minorEastAsia"/>
        </w:rPr>
        <w:t>agree</w:t>
      </w:r>
      <w:r w:rsidRPr="00B70A5B">
        <w:rPr>
          <w:rFonts w:eastAsiaTheme="minorEastAsia"/>
        </w:rPr>
        <w:t xml:space="preserve"> with the experimental data.</w:t>
      </w:r>
    </w:p>
    <w:p w14:paraId="250E53BF" w14:textId="77777777" w:rsidR="000B1577" w:rsidRDefault="000B1577" w:rsidP="0008152D">
      <w:pPr>
        <w:autoSpaceDE w:val="0"/>
        <w:autoSpaceDN w:val="0"/>
        <w:adjustRightInd w:val="0"/>
        <w:spacing w:after="0" w:line="240" w:lineRule="auto"/>
        <w:jc w:val="left"/>
        <w:rPr>
          <w:rFonts w:eastAsiaTheme="minorEastAsia"/>
        </w:rPr>
      </w:pPr>
    </w:p>
    <w:p w14:paraId="38CB0C71" w14:textId="4E6C3CD0" w:rsidR="000B1577" w:rsidRDefault="00A84D57" w:rsidP="000B1577">
      <w:pPr>
        <w:pStyle w:val="ListParagraph"/>
        <w:numPr>
          <w:ilvl w:val="0"/>
          <w:numId w:val="11"/>
        </w:numPr>
        <w:autoSpaceDE w:val="0"/>
        <w:autoSpaceDN w:val="0"/>
        <w:adjustRightInd w:val="0"/>
        <w:spacing w:after="0" w:line="240" w:lineRule="auto"/>
        <w:jc w:val="left"/>
        <w:rPr>
          <w:rFonts w:eastAsiaTheme="minorEastAsia"/>
        </w:rPr>
      </w:pPr>
      <w:r>
        <w:rPr>
          <w:rFonts w:eastAsiaTheme="minorEastAsia"/>
        </w:rPr>
        <w:t>R</w:t>
      </w:r>
      <w:r w:rsidR="000B1577" w:rsidRPr="000B1577">
        <w:rPr>
          <w:rFonts w:eastAsiaTheme="minorEastAsia"/>
        </w:rPr>
        <w:t xml:space="preserve">ead the code </w:t>
      </w:r>
      <w:r w:rsidR="00686062">
        <w:rPr>
          <w:rFonts w:eastAsiaTheme="minorEastAsia"/>
        </w:rPr>
        <w:t>of the function “</w:t>
      </w:r>
      <w:proofErr w:type="spellStart"/>
      <w:r w:rsidR="00686062">
        <w:rPr>
          <w:rFonts w:eastAsiaTheme="minorEastAsia"/>
        </w:rPr>
        <w:t>scoreModels.m</w:t>
      </w:r>
      <w:proofErr w:type="spellEnd"/>
      <w:r w:rsidR="00686062">
        <w:rPr>
          <w:rFonts w:eastAsiaTheme="minorEastAsia"/>
        </w:rPr>
        <w:t xml:space="preserve">” </w:t>
      </w:r>
      <w:r w:rsidR="00710736">
        <w:rPr>
          <w:rFonts w:eastAsiaTheme="minorEastAsia"/>
        </w:rPr>
        <w:t>and try to understand how it works</w:t>
      </w:r>
      <w:r w:rsidR="00992C71">
        <w:rPr>
          <w:rFonts w:eastAsiaTheme="minorEastAsia"/>
        </w:rPr>
        <w:t xml:space="preserve"> and if it </w:t>
      </w:r>
      <w:r w:rsidR="00B96B6B">
        <w:rPr>
          <w:rFonts w:eastAsiaTheme="minorEastAsia"/>
        </w:rPr>
        <w:t>implements correctly</w:t>
      </w:r>
      <w:r w:rsidR="00992C71">
        <w:rPr>
          <w:rFonts w:eastAsiaTheme="minorEastAsia"/>
        </w:rPr>
        <w:t xml:space="preserve"> Equation 1 </w:t>
      </w:r>
      <w:r w:rsidR="000B1577">
        <w:rPr>
          <w:rFonts w:eastAsiaTheme="minorEastAsia"/>
        </w:rPr>
        <w:t xml:space="preserve">. </w:t>
      </w:r>
    </w:p>
    <w:p w14:paraId="11AF4030" w14:textId="7A2D46DC" w:rsidR="0001790D" w:rsidRPr="006D65EC" w:rsidRDefault="0001790D" w:rsidP="0001790D">
      <w:pPr>
        <w:pStyle w:val="ListParagraph"/>
        <w:numPr>
          <w:ilvl w:val="0"/>
          <w:numId w:val="11"/>
        </w:numPr>
      </w:pPr>
      <w:r>
        <w:t xml:space="preserve">Load the following files in your workspace: </w:t>
      </w:r>
      <w:proofErr w:type="spellStart"/>
      <w:r w:rsidRPr="0024338D">
        <w:rPr>
          <w:b/>
        </w:rPr>
        <w:t>ExperimentalData.mat</w:t>
      </w:r>
      <w:proofErr w:type="spellEnd"/>
      <w:r w:rsidRPr="0024338D">
        <w:rPr>
          <w:b/>
        </w:rPr>
        <w:t xml:space="preserve">, </w:t>
      </w:r>
      <w:proofErr w:type="spellStart"/>
      <w:r w:rsidRPr="0024338D">
        <w:rPr>
          <w:b/>
        </w:rPr>
        <w:t>Standard</w:t>
      </w:r>
      <w:r>
        <w:rPr>
          <w:b/>
        </w:rPr>
        <w:t>Deviation.mat</w:t>
      </w:r>
      <w:proofErr w:type="spellEnd"/>
      <w:r>
        <w:rPr>
          <w:b/>
        </w:rPr>
        <w:t xml:space="preserve">, </w:t>
      </w:r>
      <w:proofErr w:type="spellStart"/>
      <w:r>
        <w:rPr>
          <w:b/>
        </w:rPr>
        <w:t>SamplingTime.mat</w:t>
      </w:r>
      <w:proofErr w:type="spellEnd"/>
      <w:r>
        <w:rPr>
          <w:b/>
        </w:rPr>
        <w:t xml:space="preserve"> </w:t>
      </w:r>
      <w:r w:rsidRPr="0069332D">
        <w:t>and</w:t>
      </w:r>
      <w:r w:rsidRPr="0024338D">
        <w:rPr>
          <w:b/>
        </w:rPr>
        <w:t xml:space="preserve"> </w:t>
      </w:r>
      <w:proofErr w:type="spellStart"/>
      <w:r w:rsidRPr="0024338D">
        <w:rPr>
          <w:b/>
        </w:rPr>
        <w:t>MetaboliteNames.mat</w:t>
      </w:r>
      <w:proofErr w:type="spellEnd"/>
      <w:r>
        <w:rPr>
          <w:b/>
        </w:rPr>
        <w:t>.</w:t>
      </w:r>
    </w:p>
    <w:p w14:paraId="628BA8F0" w14:textId="25E22861" w:rsidR="006D65EC" w:rsidRPr="006D65EC" w:rsidRDefault="006D65EC" w:rsidP="006D65EC">
      <w:pPr>
        <w:pStyle w:val="ListParagraph"/>
        <w:ind w:left="360"/>
      </w:pPr>
      <w:r w:rsidRPr="006D65EC">
        <w:rPr>
          <w:color w:val="FF0000"/>
        </w:rPr>
        <w:t>Answer: see provided code</w:t>
      </w:r>
      <w:r w:rsidR="002E2435">
        <w:rPr>
          <w:color w:val="FF0000"/>
        </w:rPr>
        <w:t xml:space="preserve"> (Ex5Solution.m)</w:t>
      </w:r>
    </w:p>
    <w:p w14:paraId="32CE7817" w14:textId="46991FB7" w:rsidR="00A16AC9" w:rsidRDefault="00B539F9" w:rsidP="00B841A6">
      <w:pPr>
        <w:pStyle w:val="ListParagraph"/>
        <w:numPr>
          <w:ilvl w:val="0"/>
          <w:numId w:val="11"/>
        </w:numPr>
      </w:pPr>
      <w:r>
        <w:t>S</w:t>
      </w:r>
      <w:r w:rsidR="000B1577">
        <w:t>imulate the model</w:t>
      </w:r>
      <w:r w:rsidR="00536150">
        <w:t xml:space="preserve"> of G</w:t>
      </w:r>
      <w:r w:rsidR="000B1577">
        <w:t>lycolysis for the default parameters that were given to you in Exercise 4. In case you have not ma</w:t>
      </w:r>
      <w:r w:rsidR="00536150">
        <w:t>naged to complete the model of G</w:t>
      </w:r>
      <w:r w:rsidR="000B1577">
        <w:t xml:space="preserve">lycolysis in </w:t>
      </w:r>
      <w:r w:rsidR="00536150">
        <w:t>E</w:t>
      </w:r>
      <w:r w:rsidR="000B1577">
        <w:t>xercise</w:t>
      </w:r>
      <w:r w:rsidR="00536150">
        <w:t xml:space="preserve"> 4</w:t>
      </w:r>
      <w:r w:rsidR="000B1577">
        <w:t>, a function that implements it has been provided to you (</w:t>
      </w:r>
      <w:proofErr w:type="spellStart"/>
      <w:r w:rsidR="000B1577">
        <w:t>GlycolysisModel.m</w:t>
      </w:r>
      <w:proofErr w:type="spellEnd"/>
      <w:r w:rsidR="000B1577">
        <w:t xml:space="preserve">). You will simulate the model with the default parameters for </w:t>
      </w:r>
      <w:r w:rsidR="000B1577" w:rsidRPr="000B1577">
        <w:rPr>
          <w:b/>
        </w:rPr>
        <w:t>30 seconds</w:t>
      </w:r>
      <w:r w:rsidR="00A16AC9">
        <w:rPr>
          <w:b/>
        </w:rPr>
        <w:t xml:space="preserve"> </w:t>
      </w:r>
      <w:r w:rsidR="00A16AC9">
        <w:t xml:space="preserve">and </w:t>
      </w:r>
      <w:r w:rsidR="00A56CAF">
        <w:t xml:space="preserve">you will simulate it </w:t>
      </w:r>
      <w:r w:rsidR="00A16AC9">
        <w:t>for the exact time points for which we have experimental information for</w:t>
      </w:r>
      <w:r w:rsidR="009711B2">
        <w:t xml:space="preserve"> (</w:t>
      </w:r>
      <w:proofErr w:type="spellStart"/>
      <w:r w:rsidR="009711B2">
        <w:t>SamplingTime</w:t>
      </w:r>
      <w:proofErr w:type="spellEnd"/>
      <w:r w:rsidR="009711B2">
        <w:t>)</w:t>
      </w:r>
      <w:r w:rsidR="000B1577">
        <w:t>.</w:t>
      </w:r>
      <w:r w:rsidR="00A56CAF">
        <w:t xml:space="preserve"> This is crucial, because we want to compare the simulated results with the </w:t>
      </w:r>
      <w:r w:rsidR="00DE7153">
        <w:t xml:space="preserve">corresponding experimental data in the </w:t>
      </w:r>
      <w:r w:rsidR="00DE7153" w:rsidRPr="00AC4C4A">
        <w:rPr>
          <w:b/>
        </w:rPr>
        <w:t>same time points</w:t>
      </w:r>
      <w:r w:rsidR="00DE7153">
        <w:t>.</w:t>
      </w:r>
    </w:p>
    <w:p w14:paraId="0B3225AF" w14:textId="7F04DCFC" w:rsidR="001319E0" w:rsidRPr="001319E0" w:rsidRDefault="00A16AC9" w:rsidP="001319E0">
      <w:pPr>
        <w:pStyle w:val="ListParagraph"/>
        <w:ind w:left="360"/>
        <w:rPr>
          <w:i/>
        </w:rPr>
      </w:pPr>
      <w:r w:rsidRPr="001319E0">
        <w:rPr>
          <w:i/>
        </w:rPr>
        <w:t xml:space="preserve">Hint: </w:t>
      </w:r>
      <w:r w:rsidR="001319E0" w:rsidRPr="001319E0">
        <w:rPr>
          <w:i/>
        </w:rPr>
        <w:t xml:space="preserve">To do so, you have to </w:t>
      </w:r>
      <w:r w:rsidR="005F4CBF">
        <w:rPr>
          <w:i/>
        </w:rPr>
        <w:t>set the time vector for which we will simulate our model,</w:t>
      </w:r>
      <w:r w:rsidR="001319E0" w:rsidRPr="001319E0">
        <w:rPr>
          <w:i/>
        </w:rPr>
        <w:t xml:space="preserve"> in the code in the following way</w:t>
      </w:r>
      <w:r w:rsidR="00146697">
        <w:rPr>
          <w:i/>
        </w:rPr>
        <w:t>, before you run the “</w:t>
      </w:r>
      <w:proofErr w:type="spellStart"/>
      <w:r w:rsidR="00146697">
        <w:rPr>
          <w:i/>
        </w:rPr>
        <w:t>sbiosimulate</w:t>
      </w:r>
      <w:proofErr w:type="spellEnd"/>
      <w:r w:rsidR="00146697">
        <w:rPr>
          <w:i/>
        </w:rPr>
        <w:t>()” function</w:t>
      </w:r>
      <w:r w:rsidR="001319E0" w:rsidRPr="001319E0">
        <w:rPr>
          <w:i/>
        </w:rPr>
        <w:t>:</w:t>
      </w:r>
    </w:p>
    <w:p w14:paraId="4BDB5A60" w14:textId="0C8EB8EE" w:rsidR="00EE1B35" w:rsidRDefault="001319E0" w:rsidP="00A16AC9">
      <w:pPr>
        <w:pStyle w:val="ListParagraph"/>
        <w:ind w:left="360"/>
      </w:pPr>
      <w:r>
        <w:rPr>
          <w:rFonts w:ascii="Courier New" w:hAnsi="Courier New" w:cs="Courier New"/>
          <w:color w:val="000000"/>
          <w:sz w:val="20"/>
          <w:szCs w:val="20"/>
        </w:rPr>
        <w:t>set(</w:t>
      </w:r>
      <w:proofErr w:type="spellStart"/>
      <w:r>
        <w:rPr>
          <w:rFonts w:ascii="Courier New" w:hAnsi="Courier New" w:cs="Courier New"/>
          <w:color w:val="000000"/>
          <w:sz w:val="20"/>
          <w:szCs w:val="20"/>
        </w:rPr>
        <w:t>configsetObj.SolverOptions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OutputTimes</w:t>
      </w:r>
      <w:proofErr w:type="spellEnd"/>
      <w:r>
        <w:rPr>
          <w:rFonts w:ascii="Courier New" w:hAnsi="Courier New" w:cs="Courier New"/>
          <w:color w:val="A020F0"/>
          <w:sz w:val="20"/>
          <w:szCs w:val="20"/>
        </w:rPr>
        <w:t>'</w:t>
      </w:r>
      <w:r>
        <w:rPr>
          <w:rFonts w:ascii="Courier New" w:hAnsi="Courier New" w:cs="Courier New"/>
          <w:color w:val="000000"/>
          <w:sz w:val="20"/>
          <w:szCs w:val="20"/>
        </w:rPr>
        <w:t>, TIME_POINTS_OF _SAMPLES)</w:t>
      </w:r>
      <w:r w:rsidR="000B1577">
        <w:t xml:space="preserve"> </w:t>
      </w:r>
    </w:p>
    <w:p w14:paraId="453C5E7F" w14:textId="6FA14EB6" w:rsidR="00C03683" w:rsidRDefault="00C03683" w:rsidP="00A16AC9">
      <w:pPr>
        <w:pStyle w:val="ListParagraph"/>
        <w:ind w:left="360"/>
      </w:pPr>
      <w:r w:rsidRPr="006D65EC">
        <w:rPr>
          <w:color w:val="FF0000"/>
        </w:rPr>
        <w:t>Answer: see provided code</w:t>
      </w:r>
      <w:r w:rsidR="002E2435">
        <w:rPr>
          <w:color w:val="FF0000"/>
        </w:rPr>
        <w:t xml:space="preserve"> </w:t>
      </w:r>
      <w:r w:rsidR="002E2435">
        <w:rPr>
          <w:color w:val="FF0000"/>
        </w:rPr>
        <w:t>(Ex5Solution.m)</w:t>
      </w:r>
    </w:p>
    <w:p w14:paraId="1174EB6C" w14:textId="1736510B" w:rsidR="000416F6" w:rsidRDefault="009C3024" w:rsidP="00B841A6">
      <w:pPr>
        <w:pStyle w:val="ListParagraph"/>
        <w:numPr>
          <w:ilvl w:val="0"/>
          <w:numId w:val="11"/>
        </w:numPr>
      </w:pPr>
      <w:r>
        <w:br w:type="column"/>
      </w:r>
      <w:r w:rsidR="00B539F9">
        <w:lastRenderedPageBreak/>
        <w:t>P</w:t>
      </w:r>
      <w:r w:rsidR="000B1577">
        <w:t xml:space="preserve">lot </w:t>
      </w:r>
      <w:r w:rsidR="00791C75">
        <w:t>the results of your simulation with the experimental data</w:t>
      </w:r>
      <w:r w:rsidR="00023FEE">
        <w:t xml:space="preserve"> you loaded</w:t>
      </w:r>
      <w:r w:rsidR="00791C75">
        <w:t xml:space="preserve">, for every metabolite, in different plots. </w:t>
      </w:r>
    </w:p>
    <w:p w14:paraId="4108A9C2" w14:textId="31E375E2" w:rsidR="00195C61" w:rsidRDefault="00195C61" w:rsidP="00195C61">
      <w:pPr>
        <w:pStyle w:val="ListParagraph"/>
        <w:ind w:left="360"/>
        <w:rPr>
          <w:color w:val="FF0000"/>
        </w:rPr>
      </w:pPr>
      <w:r>
        <w:rPr>
          <w:color w:val="FF0000"/>
        </w:rPr>
        <w:t xml:space="preserve">Answer: </w:t>
      </w:r>
    </w:p>
    <w:p w14:paraId="011B8126" w14:textId="059B8325" w:rsidR="009C3024" w:rsidRDefault="00B3379B" w:rsidP="00195C61">
      <w:pPr>
        <w:pStyle w:val="ListParagraph"/>
        <w:ind w:left="360"/>
      </w:pPr>
      <w:r>
        <w:rPr>
          <w:noProof/>
        </w:rPr>
        <w:drawing>
          <wp:inline distT="0" distB="0" distL="0" distR="0" wp14:anchorId="554CE936" wp14:editId="00EFABB9">
            <wp:extent cx="5339715" cy="4391025"/>
            <wp:effectExtent l="0" t="0" r="0" b="9525"/>
            <wp:docPr id="1" name="Picture 1" descr="\\d.ethz.ch\dfs\groups\biol\sysbc\users\christod\Desktop\ETH\Courses\SystemsBiologyCourse2015\Exercise5\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hz.ch\dfs\groups\biol\sysbc\users\christod\Desktop\ETH\Courses\SystemsBiologyCourse2015\Exercise5\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15" cy="4391025"/>
                    </a:xfrm>
                    <a:prstGeom prst="rect">
                      <a:avLst/>
                    </a:prstGeom>
                    <a:noFill/>
                    <a:ln>
                      <a:noFill/>
                    </a:ln>
                  </pic:spPr>
                </pic:pic>
              </a:graphicData>
            </a:graphic>
          </wp:inline>
        </w:drawing>
      </w:r>
    </w:p>
    <w:p w14:paraId="3A02D8FE" w14:textId="77777777" w:rsidR="00B3379B" w:rsidRDefault="00B3379B" w:rsidP="00195C61">
      <w:pPr>
        <w:pStyle w:val="ListParagraph"/>
        <w:ind w:left="360"/>
      </w:pPr>
    </w:p>
    <w:p w14:paraId="0EE931C0" w14:textId="05C6C01F" w:rsidR="007C2347" w:rsidRDefault="00E62539" w:rsidP="00CA6D61">
      <w:pPr>
        <w:pStyle w:val="ListParagraph"/>
        <w:numPr>
          <w:ilvl w:val="0"/>
          <w:numId w:val="11"/>
        </w:numPr>
      </w:pPr>
      <w:r>
        <w:t xml:space="preserve">Use the </w:t>
      </w:r>
      <w:proofErr w:type="spellStart"/>
      <w:r w:rsidRPr="00E62539">
        <w:rPr>
          <w:b/>
        </w:rPr>
        <w:t>scoreModels</w:t>
      </w:r>
      <w:proofErr w:type="spellEnd"/>
      <w:r>
        <w:t xml:space="preserve"> function and </w:t>
      </w:r>
      <w:r w:rsidR="00105C0E">
        <w:t xml:space="preserve">provide the score of the current model with respect to the experimental data. </w:t>
      </w:r>
    </w:p>
    <w:p w14:paraId="0B4695F9" w14:textId="3A82F046" w:rsidR="007E5CBD" w:rsidRPr="009C3024" w:rsidRDefault="007E5CBD" w:rsidP="007E5CBD">
      <w:pPr>
        <w:pStyle w:val="ListParagraph"/>
        <w:ind w:left="360"/>
      </w:pPr>
      <w:r>
        <w:rPr>
          <w:color w:val="FF0000"/>
        </w:rPr>
        <w:t>Answer:</w:t>
      </w:r>
      <w:r>
        <w:rPr>
          <w:color w:val="FF0000"/>
        </w:rPr>
        <w:t xml:space="preserve"> Score = 2</w:t>
      </w:r>
      <w:r w:rsidR="00CE52B4">
        <w:rPr>
          <w:color w:val="FF0000"/>
        </w:rPr>
        <w:t>.</w:t>
      </w:r>
      <w:r>
        <w:rPr>
          <w:color w:val="FF0000"/>
        </w:rPr>
        <w:t>35</w:t>
      </w:r>
      <w:r w:rsidR="00CE52B4">
        <w:rPr>
          <w:color w:val="FF0000"/>
        </w:rPr>
        <w:t>*10</w:t>
      </w:r>
      <w:r w:rsidR="00CE52B4" w:rsidRPr="00CE52B4">
        <w:rPr>
          <w:color w:val="FF0000"/>
          <w:vertAlign w:val="superscript"/>
        </w:rPr>
        <w:t>6</w:t>
      </w:r>
    </w:p>
    <w:p w14:paraId="3926F4B6" w14:textId="2887BCDB" w:rsidR="00B841A6" w:rsidRPr="00CA6D61" w:rsidRDefault="00B5045E" w:rsidP="00CA6D61">
      <w:r w:rsidRPr="00CA6D61">
        <w:rPr>
          <w:b/>
        </w:rPr>
        <w:t>Parameter uncertainty and parameter estimation</w:t>
      </w:r>
    </w:p>
    <w:p w14:paraId="172D2CD0" w14:textId="41A5E311" w:rsidR="008C03D7" w:rsidRPr="00014CFE" w:rsidRDefault="00430926" w:rsidP="00014CFE">
      <w:r>
        <w:t>From the results of 3) and 4) you can see that our model does not perfectly recapitulate the data</w:t>
      </w:r>
      <w:r w:rsidR="00CB05E0">
        <w:t xml:space="preserve"> we have</w:t>
      </w:r>
      <w:r>
        <w:t xml:space="preserve"> from the experiment. This could happen for many reasons, but we have very good reasons to believe that one parameter that we use in the model is not the correct one. </w:t>
      </w:r>
      <w:r w:rsidR="00740245">
        <w:t>L</w:t>
      </w:r>
      <w:r>
        <w:t xml:space="preserve">et us assume now that we know that this parameter in our case is the value of </w:t>
      </w:r>
      <w:r w:rsidRPr="00014CFE">
        <w:rPr>
          <w:b/>
        </w:rPr>
        <w:t>Vmax2</w:t>
      </w:r>
      <w:r>
        <w:t>.</w:t>
      </w:r>
      <w:r w:rsidR="00014CFE">
        <w:t xml:space="preserve"> We will try to use the available experimental data and the scoring function in order to try and identify a </w:t>
      </w:r>
      <w:r w:rsidR="00014CFE">
        <w:rPr>
          <w:b/>
        </w:rPr>
        <w:t>better</w:t>
      </w:r>
      <w:r w:rsidR="00014CFE">
        <w:t xml:space="preserve"> value for parameter Vmax2. We will attempt to </w:t>
      </w:r>
      <w:r w:rsidR="00014CFE">
        <w:rPr>
          <w:b/>
        </w:rPr>
        <w:t>estimate</w:t>
      </w:r>
      <w:r w:rsidR="00014CFE">
        <w:t xml:space="preserve"> its value.</w:t>
      </w:r>
    </w:p>
    <w:p w14:paraId="3B1CED65" w14:textId="242AA43C" w:rsidR="00F4610A" w:rsidRDefault="00F01B84" w:rsidP="00F4610A">
      <w:pPr>
        <w:pStyle w:val="ListParagraph"/>
        <w:numPr>
          <w:ilvl w:val="0"/>
          <w:numId w:val="11"/>
        </w:numPr>
      </w:pPr>
      <w:r>
        <w:t>Implement</w:t>
      </w:r>
      <w:r w:rsidR="00014CFE">
        <w:t xml:space="preserve"> a parameter scan for parameter Vmax2</w:t>
      </w:r>
      <w:r w:rsidR="00D43E66">
        <w:t xml:space="preserve"> of your computational model of Glycolysis,</w:t>
      </w:r>
      <w:r w:rsidR="00014CFE">
        <w:t xml:space="preserve"> in the range from 0.5 </w:t>
      </w:r>
      <w:proofErr w:type="spellStart"/>
      <w:r w:rsidR="00014CFE">
        <w:t>mM</w:t>
      </w:r>
      <w:proofErr w:type="spellEnd"/>
      <w:r w:rsidR="00014CFE">
        <w:t xml:space="preserve">/sec up to 3.5 </w:t>
      </w:r>
      <w:proofErr w:type="spellStart"/>
      <w:r w:rsidR="00014CFE">
        <w:t>mM</w:t>
      </w:r>
      <w:proofErr w:type="spellEnd"/>
      <w:r w:rsidR="00014CFE">
        <w:t xml:space="preserve">/sec with a step of 0.05. </w:t>
      </w:r>
      <w:r w:rsidR="004801BA">
        <w:t xml:space="preserve">For every different parameter, simulate the model for </w:t>
      </w:r>
      <w:r w:rsidR="004801BA" w:rsidRPr="004801BA">
        <w:rPr>
          <w:b/>
        </w:rPr>
        <w:t>30 seconds</w:t>
      </w:r>
      <w:r w:rsidR="009711B2">
        <w:t xml:space="preserve">, </w:t>
      </w:r>
      <w:r w:rsidR="0011004C">
        <w:t>for the exact time points for which we have experimental information for (</w:t>
      </w:r>
      <w:proofErr w:type="spellStart"/>
      <w:r w:rsidR="0011004C">
        <w:t>SamplingTime</w:t>
      </w:r>
      <w:proofErr w:type="spellEnd"/>
      <w:r w:rsidR="0011004C">
        <w:t>)</w:t>
      </w:r>
      <w:r w:rsidR="004801BA">
        <w:t xml:space="preserve">. </w:t>
      </w:r>
      <w:r w:rsidR="00526E7E">
        <w:t>Use the</w:t>
      </w:r>
      <w:r w:rsidR="001C6EA8">
        <w:t xml:space="preserve"> provided</w:t>
      </w:r>
      <w:r w:rsidR="00526E7E">
        <w:t xml:space="preserve"> scoring function</w:t>
      </w:r>
      <w:r w:rsidR="00C97368">
        <w:t xml:space="preserve"> and the provided information </w:t>
      </w:r>
      <w:r w:rsidR="00C97368">
        <w:lastRenderedPageBreak/>
        <w:t>regarding the experimental data</w:t>
      </w:r>
      <w:r w:rsidR="00526E7E">
        <w:t xml:space="preserve"> </w:t>
      </w:r>
      <w:r w:rsidR="00CA1700">
        <w:t>in order to evaluate the goodness of fit of every</w:t>
      </w:r>
      <w:r w:rsidR="00526E7E">
        <w:t xml:space="preserve"> different</w:t>
      </w:r>
      <w:r w:rsidR="00BE5826">
        <w:t xml:space="preserve"> parameterization of the</w:t>
      </w:r>
      <w:r w:rsidR="00526E7E">
        <w:t xml:space="preserve"> model</w:t>
      </w:r>
      <w:r w:rsidR="00C97368">
        <w:t>. Store th</w:t>
      </w:r>
      <w:r w:rsidR="00A1210E">
        <w:t>is</w:t>
      </w:r>
      <w:r w:rsidR="00C97368">
        <w:t xml:space="preserve"> value </w:t>
      </w:r>
      <w:r w:rsidR="007B5310">
        <w:t>for</w:t>
      </w:r>
      <w:r w:rsidR="00C97368">
        <w:t xml:space="preserve"> every different parameterization of the model in a matrix.</w:t>
      </w:r>
    </w:p>
    <w:p w14:paraId="381EA62B" w14:textId="77777777" w:rsidR="009F2BF7" w:rsidRPr="00A05CC8" w:rsidRDefault="009F2BF7" w:rsidP="009F2BF7">
      <w:pPr>
        <w:pStyle w:val="ListParagraph"/>
        <w:ind w:left="360"/>
        <w:rPr>
          <w:i/>
        </w:rPr>
      </w:pPr>
      <w:r w:rsidRPr="00A05CC8">
        <w:rPr>
          <w:i/>
        </w:rPr>
        <w:t>Hint: in order to set a new value for a parameter you need to do the following:</w:t>
      </w:r>
    </w:p>
    <w:p w14:paraId="5C617A0B" w14:textId="2293E638" w:rsidR="009F2BF7" w:rsidRPr="00A05CC8" w:rsidRDefault="009F2BF7" w:rsidP="009F2BF7">
      <w:pPr>
        <w:pStyle w:val="ListParagraph"/>
        <w:ind w:left="360"/>
        <w:rPr>
          <w:i/>
        </w:rPr>
      </w:pPr>
      <w:r w:rsidRPr="00A05CC8">
        <w:rPr>
          <w:i/>
        </w:rPr>
        <w:t>First get a handle for the parameter.</w:t>
      </w:r>
    </w:p>
    <w:p w14:paraId="64CEAFCE" w14:textId="45A31287" w:rsidR="009F2BF7" w:rsidRPr="00A05CC8" w:rsidRDefault="009F2BF7" w:rsidP="009F2BF7">
      <w:pPr>
        <w:pStyle w:val="ListParagraph"/>
        <w:ind w:left="360"/>
        <w:rPr>
          <w:rFonts w:ascii="Courier New" w:hAnsi="Courier New" w:cs="Courier New"/>
          <w:i/>
          <w:color w:val="000000"/>
          <w:sz w:val="18"/>
          <w:szCs w:val="18"/>
        </w:rPr>
      </w:pPr>
      <w:r w:rsidRPr="00A05CC8">
        <w:rPr>
          <w:rFonts w:ascii="Courier New" w:hAnsi="Courier New" w:cs="Courier New"/>
          <w:i/>
          <w:color w:val="000000"/>
          <w:sz w:val="18"/>
          <w:szCs w:val="18"/>
        </w:rPr>
        <w:t>parameter=sbioselect(modelObj,</w:t>
      </w:r>
      <w:r w:rsidRPr="00A05CC8">
        <w:rPr>
          <w:rFonts w:ascii="Courier New" w:hAnsi="Courier New" w:cs="Courier New"/>
          <w:i/>
          <w:color w:val="A020F0"/>
          <w:sz w:val="18"/>
          <w:szCs w:val="18"/>
        </w:rPr>
        <w:t>'Type'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'parameter'</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'Where'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'Name'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'Vmax2'</w:t>
      </w:r>
      <w:r w:rsidRPr="00A05CC8">
        <w:rPr>
          <w:rFonts w:ascii="Courier New" w:hAnsi="Courier New" w:cs="Courier New"/>
          <w:i/>
          <w:color w:val="000000"/>
          <w:sz w:val="18"/>
          <w:szCs w:val="18"/>
        </w:rPr>
        <w:t>);</w:t>
      </w:r>
    </w:p>
    <w:p w14:paraId="46EF5D5D" w14:textId="77777777" w:rsidR="009F2BF7" w:rsidRPr="00A05CC8" w:rsidRDefault="009F2BF7" w:rsidP="009F2BF7">
      <w:pPr>
        <w:pStyle w:val="ListParagraph"/>
        <w:ind w:left="360"/>
        <w:rPr>
          <w:i/>
        </w:rPr>
      </w:pPr>
      <w:r w:rsidRPr="00A05CC8">
        <w:rPr>
          <w:i/>
        </w:rPr>
        <w:t>Then set the parameter with the value you want</w:t>
      </w:r>
    </w:p>
    <w:p w14:paraId="683B5F3B" w14:textId="611579FE" w:rsidR="009F2BF7" w:rsidRPr="00A05CC8" w:rsidRDefault="009F2BF7" w:rsidP="00A05CC8">
      <w:pPr>
        <w:pStyle w:val="ListParagraph"/>
        <w:ind w:left="360"/>
        <w:rPr>
          <w:i/>
        </w:rPr>
      </w:pPr>
      <w:r w:rsidRPr="00A05CC8">
        <w:rPr>
          <w:rFonts w:ascii="Courier New" w:hAnsi="Courier New" w:cs="Courier New"/>
          <w:i/>
          <w:color w:val="000000"/>
          <w:sz w:val="20"/>
          <w:szCs w:val="20"/>
        </w:rPr>
        <w:t>set(</w:t>
      </w:r>
      <w:proofErr w:type="spellStart"/>
      <w:r w:rsidRPr="00A05CC8">
        <w:rPr>
          <w:rFonts w:ascii="Courier New" w:hAnsi="Courier New" w:cs="Courier New"/>
          <w:i/>
          <w:color w:val="000000"/>
          <w:sz w:val="20"/>
          <w:szCs w:val="20"/>
        </w:rPr>
        <w:t>parameter,</w:t>
      </w:r>
      <w:r w:rsidRPr="00A05CC8">
        <w:rPr>
          <w:rFonts w:ascii="Courier New" w:hAnsi="Courier New" w:cs="Courier New"/>
          <w:i/>
          <w:color w:val="A020F0"/>
          <w:sz w:val="20"/>
          <w:szCs w:val="20"/>
        </w:rPr>
        <w:t>'Value'</w:t>
      </w:r>
      <w:r w:rsidRPr="00A05CC8">
        <w:rPr>
          <w:rFonts w:ascii="Courier New" w:hAnsi="Courier New" w:cs="Courier New"/>
          <w:i/>
          <w:color w:val="000000"/>
          <w:sz w:val="20"/>
          <w:szCs w:val="20"/>
        </w:rPr>
        <w:t>,VALUE_YOU_WANT</w:t>
      </w:r>
      <w:proofErr w:type="spellEnd"/>
      <w:r w:rsidRPr="00A05CC8">
        <w:rPr>
          <w:rFonts w:ascii="Courier New" w:hAnsi="Courier New" w:cs="Courier New"/>
          <w:i/>
          <w:color w:val="000000"/>
          <w:sz w:val="20"/>
          <w:szCs w:val="20"/>
        </w:rPr>
        <w:t>);</w:t>
      </w:r>
    </w:p>
    <w:p w14:paraId="72C70642" w14:textId="77777777" w:rsidR="002E2435" w:rsidRDefault="002E2435" w:rsidP="002E2435">
      <w:pPr>
        <w:pStyle w:val="ListParagraph"/>
        <w:ind w:left="360"/>
      </w:pPr>
      <w:r w:rsidRPr="006D65EC">
        <w:rPr>
          <w:color w:val="FF0000"/>
        </w:rPr>
        <w:t>Answer: see provided code</w:t>
      </w:r>
      <w:r>
        <w:rPr>
          <w:color w:val="FF0000"/>
        </w:rPr>
        <w:t xml:space="preserve"> (Ex5Solution.m)</w:t>
      </w:r>
    </w:p>
    <w:p w14:paraId="1A5904E5" w14:textId="77777777" w:rsidR="009F2BF7" w:rsidRDefault="009F2BF7" w:rsidP="009F2BF7">
      <w:pPr>
        <w:pStyle w:val="ListParagraph"/>
        <w:ind w:left="360"/>
      </w:pPr>
    </w:p>
    <w:p w14:paraId="471832FE" w14:textId="067A19ED" w:rsidR="00C97368" w:rsidRDefault="00C97368" w:rsidP="00F4610A">
      <w:pPr>
        <w:pStyle w:val="ListParagraph"/>
        <w:numPr>
          <w:ilvl w:val="0"/>
          <w:numId w:val="11"/>
        </w:numPr>
      </w:pPr>
      <w:r>
        <w:t xml:space="preserve">Identify the parameter value of Vmax2 for which the model performs best (has the lowest value in score). </w:t>
      </w:r>
    </w:p>
    <w:p w14:paraId="58480870" w14:textId="2794CD55" w:rsidR="002E2435" w:rsidRDefault="003804DA" w:rsidP="002E2435">
      <w:pPr>
        <w:pStyle w:val="ListParagraph"/>
        <w:ind w:left="360"/>
        <w:rPr>
          <w:color w:val="FF0000"/>
        </w:rPr>
      </w:pPr>
      <w:r w:rsidRPr="006D65EC">
        <w:rPr>
          <w:color w:val="FF0000"/>
        </w:rPr>
        <w:t>Answer:</w:t>
      </w:r>
      <w:r>
        <w:rPr>
          <w:color w:val="FF0000"/>
        </w:rPr>
        <w:t xml:space="preserve"> Vmax2 = 1.15 </w:t>
      </w:r>
      <w:proofErr w:type="spellStart"/>
      <w:r>
        <w:rPr>
          <w:color w:val="FF0000"/>
        </w:rPr>
        <w:t>mM</w:t>
      </w:r>
      <w:proofErr w:type="spellEnd"/>
      <w:r>
        <w:rPr>
          <w:color w:val="FF0000"/>
        </w:rPr>
        <w:t>/sec</w:t>
      </w:r>
    </w:p>
    <w:p w14:paraId="5249846A" w14:textId="77777777" w:rsidR="008C10C7" w:rsidRDefault="008C10C7" w:rsidP="002E2435">
      <w:pPr>
        <w:pStyle w:val="ListParagraph"/>
        <w:ind w:left="360"/>
      </w:pPr>
    </w:p>
    <w:p w14:paraId="62DACB39" w14:textId="01C875F8" w:rsidR="00670069" w:rsidRDefault="00670069" w:rsidP="00F4610A">
      <w:pPr>
        <w:pStyle w:val="ListParagraph"/>
        <w:numPr>
          <w:ilvl w:val="0"/>
          <w:numId w:val="11"/>
        </w:numPr>
      </w:pPr>
      <w:r>
        <w:t>Plot the different scores</w:t>
      </w:r>
      <w:r w:rsidR="00387013">
        <w:t xml:space="preserve"> you acquired for every different parameterization</w:t>
      </w:r>
      <w:r>
        <w:t xml:space="preserve"> of the model against the different parameters. </w:t>
      </w:r>
    </w:p>
    <w:p w14:paraId="781C65C1" w14:textId="77777777" w:rsidR="00D90D14" w:rsidRDefault="00D90D14" w:rsidP="00DD7312">
      <w:pPr>
        <w:pStyle w:val="ListParagraph"/>
        <w:ind w:left="360"/>
      </w:pPr>
    </w:p>
    <w:p w14:paraId="59233363" w14:textId="6C6A908D" w:rsidR="00DD7312" w:rsidRDefault="00222215" w:rsidP="00222215">
      <w:pPr>
        <w:pStyle w:val="ListParagraph"/>
        <w:ind w:left="360"/>
        <w:jc w:val="center"/>
      </w:pPr>
      <w:r>
        <w:rPr>
          <w:noProof/>
        </w:rPr>
        <w:drawing>
          <wp:inline distT="0" distB="0" distL="0" distR="0" wp14:anchorId="436EF384" wp14:editId="066C3D11">
            <wp:extent cx="5408930" cy="436675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z.ch\dfs\groups\biol\sysbc\users\christod\Desktop\ETH\Courses\SystemsBiologyCourse2015\Exercise5\Fig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8930" cy="4366758"/>
                    </a:xfrm>
                    <a:prstGeom prst="rect">
                      <a:avLst/>
                    </a:prstGeom>
                    <a:noFill/>
                    <a:ln>
                      <a:noFill/>
                    </a:ln>
                  </pic:spPr>
                </pic:pic>
              </a:graphicData>
            </a:graphic>
          </wp:inline>
        </w:drawing>
      </w:r>
    </w:p>
    <w:p w14:paraId="6969C8C5" w14:textId="77777777" w:rsidR="008C10C7" w:rsidRDefault="008C10C7" w:rsidP="008C10C7">
      <w:pPr>
        <w:pStyle w:val="ListParagraph"/>
        <w:ind w:left="360"/>
      </w:pPr>
    </w:p>
    <w:p w14:paraId="609EC481" w14:textId="77777777" w:rsidR="003E7CAA" w:rsidRDefault="007D028B" w:rsidP="003E7CAA">
      <w:pPr>
        <w:pStyle w:val="ListParagraph"/>
        <w:keepNext/>
        <w:ind w:left="360"/>
        <w:jc w:val="center"/>
      </w:pPr>
      <w:r>
        <w:rPr>
          <w:noProof/>
        </w:rPr>
        <w:lastRenderedPageBreak/>
        <w:drawing>
          <wp:inline distT="0" distB="0" distL="0" distR="0" wp14:anchorId="2A9C7259" wp14:editId="03A6B6AF">
            <wp:extent cx="4589145" cy="4244340"/>
            <wp:effectExtent l="0" t="0" r="1905" b="3810"/>
            <wp:docPr id="2" name="Picture 2" descr="\\d.ethz.ch\dfs\groups\biol\sysbc\users\christod\Desktop\ETH\Courses\SystemsBiologyCourse2015\Exercise5\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hz.ch\dfs\groups\biol\sysbc\users\christod\Desktop\ETH\Courses\SystemsBiologyCourse2015\Exercise5\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145" cy="4244340"/>
                    </a:xfrm>
                    <a:prstGeom prst="rect">
                      <a:avLst/>
                    </a:prstGeom>
                    <a:noFill/>
                    <a:ln>
                      <a:noFill/>
                    </a:ln>
                  </pic:spPr>
                </pic:pic>
              </a:graphicData>
            </a:graphic>
          </wp:inline>
        </w:drawing>
      </w:r>
    </w:p>
    <w:p w14:paraId="348688DA" w14:textId="6253CD89" w:rsidR="007830F0" w:rsidRDefault="003E7CAA" w:rsidP="003E7CAA">
      <w:pPr>
        <w:pStyle w:val="Caption"/>
        <w:jc w:val="center"/>
      </w:pPr>
      <w:r>
        <w:t xml:space="preserve">Figure </w:t>
      </w:r>
      <w:fldSimple w:instr=" SEQ Figure \* ARABIC ">
        <w:r w:rsidR="00FC2D5C">
          <w:rPr>
            <w:noProof/>
          </w:rPr>
          <w:t>2</w:t>
        </w:r>
      </w:fldSimple>
      <w:r>
        <w:t>: Best model parameterization simulation results against experimental data</w:t>
      </w:r>
    </w:p>
    <w:sectPr w:rsidR="007830F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5E2F"/>
    <w:multiLevelType w:val="hybridMultilevel"/>
    <w:tmpl w:val="C6402952"/>
    <w:lvl w:ilvl="0" w:tplc="0409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6B718C"/>
    <w:multiLevelType w:val="hybridMultilevel"/>
    <w:tmpl w:val="3E189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A63E9"/>
    <w:multiLevelType w:val="hybridMultilevel"/>
    <w:tmpl w:val="36E8B4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88001E"/>
    <w:multiLevelType w:val="hybridMultilevel"/>
    <w:tmpl w:val="D0CA7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E45F1F"/>
    <w:multiLevelType w:val="hybridMultilevel"/>
    <w:tmpl w:val="E1BEEC76"/>
    <w:lvl w:ilvl="0" w:tplc="63A88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D261B"/>
    <w:multiLevelType w:val="hybridMultilevel"/>
    <w:tmpl w:val="178221AE"/>
    <w:lvl w:ilvl="0" w:tplc="08070001">
      <w:start w:val="1"/>
      <w:numFmt w:val="bullet"/>
      <w:lvlText w:val=""/>
      <w:lvlJc w:val="left"/>
      <w:pPr>
        <w:ind w:left="869" w:hanging="360"/>
      </w:pPr>
      <w:rPr>
        <w:rFonts w:ascii="Symbol" w:hAnsi="Symbol" w:hint="default"/>
      </w:rPr>
    </w:lvl>
    <w:lvl w:ilvl="1" w:tplc="08070003" w:tentative="1">
      <w:start w:val="1"/>
      <w:numFmt w:val="bullet"/>
      <w:lvlText w:val="o"/>
      <w:lvlJc w:val="left"/>
      <w:pPr>
        <w:ind w:left="1589" w:hanging="360"/>
      </w:pPr>
      <w:rPr>
        <w:rFonts w:ascii="Courier New" w:hAnsi="Courier New" w:cs="Courier New" w:hint="default"/>
      </w:rPr>
    </w:lvl>
    <w:lvl w:ilvl="2" w:tplc="08070005" w:tentative="1">
      <w:start w:val="1"/>
      <w:numFmt w:val="bullet"/>
      <w:lvlText w:val=""/>
      <w:lvlJc w:val="left"/>
      <w:pPr>
        <w:ind w:left="2309" w:hanging="360"/>
      </w:pPr>
      <w:rPr>
        <w:rFonts w:ascii="Wingdings" w:hAnsi="Wingdings" w:hint="default"/>
      </w:rPr>
    </w:lvl>
    <w:lvl w:ilvl="3" w:tplc="08070001" w:tentative="1">
      <w:start w:val="1"/>
      <w:numFmt w:val="bullet"/>
      <w:lvlText w:val=""/>
      <w:lvlJc w:val="left"/>
      <w:pPr>
        <w:ind w:left="3029" w:hanging="360"/>
      </w:pPr>
      <w:rPr>
        <w:rFonts w:ascii="Symbol" w:hAnsi="Symbol" w:hint="default"/>
      </w:rPr>
    </w:lvl>
    <w:lvl w:ilvl="4" w:tplc="08070003" w:tentative="1">
      <w:start w:val="1"/>
      <w:numFmt w:val="bullet"/>
      <w:lvlText w:val="o"/>
      <w:lvlJc w:val="left"/>
      <w:pPr>
        <w:ind w:left="3749" w:hanging="360"/>
      </w:pPr>
      <w:rPr>
        <w:rFonts w:ascii="Courier New" w:hAnsi="Courier New" w:cs="Courier New" w:hint="default"/>
      </w:rPr>
    </w:lvl>
    <w:lvl w:ilvl="5" w:tplc="08070005" w:tentative="1">
      <w:start w:val="1"/>
      <w:numFmt w:val="bullet"/>
      <w:lvlText w:val=""/>
      <w:lvlJc w:val="left"/>
      <w:pPr>
        <w:ind w:left="4469" w:hanging="360"/>
      </w:pPr>
      <w:rPr>
        <w:rFonts w:ascii="Wingdings" w:hAnsi="Wingdings" w:hint="default"/>
      </w:rPr>
    </w:lvl>
    <w:lvl w:ilvl="6" w:tplc="08070001" w:tentative="1">
      <w:start w:val="1"/>
      <w:numFmt w:val="bullet"/>
      <w:lvlText w:val=""/>
      <w:lvlJc w:val="left"/>
      <w:pPr>
        <w:ind w:left="5189" w:hanging="360"/>
      </w:pPr>
      <w:rPr>
        <w:rFonts w:ascii="Symbol" w:hAnsi="Symbol" w:hint="default"/>
      </w:rPr>
    </w:lvl>
    <w:lvl w:ilvl="7" w:tplc="08070003" w:tentative="1">
      <w:start w:val="1"/>
      <w:numFmt w:val="bullet"/>
      <w:lvlText w:val="o"/>
      <w:lvlJc w:val="left"/>
      <w:pPr>
        <w:ind w:left="5909" w:hanging="360"/>
      </w:pPr>
      <w:rPr>
        <w:rFonts w:ascii="Courier New" w:hAnsi="Courier New" w:cs="Courier New" w:hint="default"/>
      </w:rPr>
    </w:lvl>
    <w:lvl w:ilvl="8" w:tplc="08070005" w:tentative="1">
      <w:start w:val="1"/>
      <w:numFmt w:val="bullet"/>
      <w:lvlText w:val=""/>
      <w:lvlJc w:val="left"/>
      <w:pPr>
        <w:ind w:left="6629" w:hanging="360"/>
      </w:pPr>
      <w:rPr>
        <w:rFonts w:ascii="Wingdings" w:hAnsi="Wingdings" w:hint="default"/>
      </w:rPr>
    </w:lvl>
  </w:abstractNum>
  <w:abstractNum w:abstractNumId="6">
    <w:nsid w:val="364828DB"/>
    <w:multiLevelType w:val="hybridMultilevel"/>
    <w:tmpl w:val="D452D182"/>
    <w:lvl w:ilvl="0" w:tplc="B8B81AE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7512A"/>
    <w:multiLevelType w:val="hybridMultilevel"/>
    <w:tmpl w:val="8416D21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F6662"/>
    <w:multiLevelType w:val="hybridMultilevel"/>
    <w:tmpl w:val="34C4AA8C"/>
    <w:lvl w:ilvl="0" w:tplc="1E5AA57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26E1D"/>
    <w:multiLevelType w:val="hybridMultilevel"/>
    <w:tmpl w:val="C2B04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20CD1"/>
    <w:multiLevelType w:val="hybridMultilevel"/>
    <w:tmpl w:val="5FDE63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5724F4"/>
    <w:multiLevelType w:val="hybridMultilevel"/>
    <w:tmpl w:val="8C0EA0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400E30"/>
    <w:multiLevelType w:val="hybridMultilevel"/>
    <w:tmpl w:val="B636A4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C533D9"/>
    <w:multiLevelType w:val="hybridMultilevel"/>
    <w:tmpl w:val="5F746D3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282F5A"/>
    <w:multiLevelType w:val="hybridMultilevel"/>
    <w:tmpl w:val="9E1E6B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531318"/>
    <w:multiLevelType w:val="hybridMultilevel"/>
    <w:tmpl w:val="7436954C"/>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6">
    <w:nsid w:val="67FA2A05"/>
    <w:multiLevelType w:val="hybridMultilevel"/>
    <w:tmpl w:val="D0E21E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272B7"/>
    <w:multiLevelType w:val="hybridMultilevel"/>
    <w:tmpl w:val="E55C97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A679EB"/>
    <w:multiLevelType w:val="hybridMultilevel"/>
    <w:tmpl w:val="3B3CC6A0"/>
    <w:lvl w:ilvl="0" w:tplc="7C10106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A7C7D"/>
    <w:multiLevelType w:val="hybridMultilevel"/>
    <w:tmpl w:val="A0A45B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0A3B04"/>
    <w:multiLevelType w:val="hybridMultilevel"/>
    <w:tmpl w:val="3CFA96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373A98"/>
    <w:multiLevelType w:val="hybridMultilevel"/>
    <w:tmpl w:val="C98CAB8C"/>
    <w:lvl w:ilvl="0" w:tplc="1294034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0"/>
  </w:num>
  <w:num w:numId="4">
    <w:abstractNumId w:val="3"/>
  </w:num>
  <w:num w:numId="5">
    <w:abstractNumId w:val="19"/>
  </w:num>
  <w:num w:numId="6">
    <w:abstractNumId w:val="9"/>
  </w:num>
  <w:num w:numId="7">
    <w:abstractNumId w:val="7"/>
  </w:num>
  <w:num w:numId="8">
    <w:abstractNumId w:val="13"/>
  </w:num>
  <w:num w:numId="9">
    <w:abstractNumId w:val="17"/>
  </w:num>
  <w:num w:numId="10">
    <w:abstractNumId w:val="4"/>
  </w:num>
  <w:num w:numId="11">
    <w:abstractNumId w:val="16"/>
  </w:num>
  <w:num w:numId="12">
    <w:abstractNumId w:val="20"/>
  </w:num>
  <w:num w:numId="13">
    <w:abstractNumId w:val="12"/>
  </w:num>
  <w:num w:numId="14">
    <w:abstractNumId w:val="11"/>
  </w:num>
  <w:num w:numId="15">
    <w:abstractNumId w:val="2"/>
  </w:num>
  <w:num w:numId="16">
    <w:abstractNumId w:val="21"/>
  </w:num>
  <w:num w:numId="17">
    <w:abstractNumId w:val="8"/>
  </w:num>
  <w:num w:numId="18">
    <w:abstractNumId w:val="6"/>
  </w:num>
  <w:num w:numId="19">
    <w:abstractNumId w:val="18"/>
  </w:num>
  <w:num w:numId="20">
    <w:abstractNumId w:val="15"/>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F8E"/>
    <w:rsid w:val="00001BF7"/>
    <w:rsid w:val="00001DB9"/>
    <w:rsid w:val="00007A59"/>
    <w:rsid w:val="0001164E"/>
    <w:rsid w:val="00012DFF"/>
    <w:rsid w:val="00014CFE"/>
    <w:rsid w:val="00016FCC"/>
    <w:rsid w:val="0001790D"/>
    <w:rsid w:val="00020AD1"/>
    <w:rsid w:val="00023C7E"/>
    <w:rsid w:val="00023FEE"/>
    <w:rsid w:val="00031FB8"/>
    <w:rsid w:val="00033967"/>
    <w:rsid w:val="00033DFF"/>
    <w:rsid w:val="00035A9E"/>
    <w:rsid w:val="0003685E"/>
    <w:rsid w:val="00036E7D"/>
    <w:rsid w:val="000370F2"/>
    <w:rsid w:val="00041577"/>
    <w:rsid w:val="000416F6"/>
    <w:rsid w:val="00041E2D"/>
    <w:rsid w:val="00043C28"/>
    <w:rsid w:val="000443A2"/>
    <w:rsid w:val="00050628"/>
    <w:rsid w:val="00051626"/>
    <w:rsid w:val="00053DAD"/>
    <w:rsid w:val="000621B8"/>
    <w:rsid w:val="0006438E"/>
    <w:rsid w:val="00064DEB"/>
    <w:rsid w:val="00064E24"/>
    <w:rsid w:val="000718CA"/>
    <w:rsid w:val="00073410"/>
    <w:rsid w:val="0007413A"/>
    <w:rsid w:val="000744CE"/>
    <w:rsid w:val="00076BB7"/>
    <w:rsid w:val="000804D5"/>
    <w:rsid w:val="000811CB"/>
    <w:rsid w:val="0008152D"/>
    <w:rsid w:val="000829AF"/>
    <w:rsid w:val="00083926"/>
    <w:rsid w:val="00084EE1"/>
    <w:rsid w:val="00084FF6"/>
    <w:rsid w:val="000901DC"/>
    <w:rsid w:val="00090C7B"/>
    <w:rsid w:val="00092A09"/>
    <w:rsid w:val="00092CF9"/>
    <w:rsid w:val="00094C6B"/>
    <w:rsid w:val="00094F7D"/>
    <w:rsid w:val="0009547B"/>
    <w:rsid w:val="00097DFE"/>
    <w:rsid w:val="000A20E1"/>
    <w:rsid w:val="000A25E9"/>
    <w:rsid w:val="000A3536"/>
    <w:rsid w:val="000A3556"/>
    <w:rsid w:val="000A3E59"/>
    <w:rsid w:val="000A5001"/>
    <w:rsid w:val="000A7222"/>
    <w:rsid w:val="000B029D"/>
    <w:rsid w:val="000B1547"/>
    <w:rsid w:val="000B1577"/>
    <w:rsid w:val="000B16F4"/>
    <w:rsid w:val="000B231F"/>
    <w:rsid w:val="000B3EB6"/>
    <w:rsid w:val="000B40A9"/>
    <w:rsid w:val="000C4FB3"/>
    <w:rsid w:val="000C6A9F"/>
    <w:rsid w:val="000C733E"/>
    <w:rsid w:val="000D2A7E"/>
    <w:rsid w:val="000D47E6"/>
    <w:rsid w:val="000D6B8D"/>
    <w:rsid w:val="000D790B"/>
    <w:rsid w:val="000E1448"/>
    <w:rsid w:val="000E1C60"/>
    <w:rsid w:val="000E1CEB"/>
    <w:rsid w:val="000E52DF"/>
    <w:rsid w:val="000F1155"/>
    <w:rsid w:val="000F2743"/>
    <w:rsid w:val="000F2E91"/>
    <w:rsid w:val="000F3286"/>
    <w:rsid w:val="000F4B8F"/>
    <w:rsid w:val="000F64EB"/>
    <w:rsid w:val="00100482"/>
    <w:rsid w:val="001005C2"/>
    <w:rsid w:val="001008A6"/>
    <w:rsid w:val="001022A6"/>
    <w:rsid w:val="00102B15"/>
    <w:rsid w:val="001044DE"/>
    <w:rsid w:val="001050B5"/>
    <w:rsid w:val="00105C0E"/>
    <w:rsid w:val="00106917"/>
    <w:rsid w:val="0011004C"/>
    <w:rsid w:val="00112D4F"/>
    <w:rsid w:val="00117235"/>
    <w:rsid w:val="00121A76"/>
    <w:rsid w:val="00122C91"/>
    <w:rsid w:val="001245DA"/>
    <w:rsid w:val="0012606F"/>
    <w:rsid w:val="00127AF7"/>
    <w:rsid w:val="00127EE0"/>
    <w:rsid w:val="0013092C"/>
    <w:rsid w:val="001319E0"/>
    <w:rsid w:val="0013254D"/>
    <w:rsid w:val="00132A60"/>
    <w:rsid w:val="00133D34"/>
    <w:rsid w:val="00133F8E"/>
    <w:rsid w:val="00134ED7"/>
    <w:rsid w:val="001356AE"/>
    <w:rsid w:val="00136D0A"/>
    <w:rsid w:val="001370DA"/>
    <w:rsid w:val="00140D58"/>
    <w:rsid w:val="00141EE7"/>
    <w:rsid w:val="00146697"/>
    <w:rsid w:val="00152617"/>
    <w:rsid w:val="00152922"/>
    <w:rsid w:val="00155624"/>
    <w:rsid w:val="00157BDF"/>
    <w:rsid w:val="00162485"/>
    <w:rsid w:val="00162940"/>
    <w:rsid w:val="00163C23"/>
    <w:rsid w:val="00163FF1"/>
    <w:rsid w:val="00164BFD"/>
    <w:rsid w:val="00164C44"/>
    <w:rsid w:val="001652E0"/>
    <w:rsid w:val="001653B6"/>
    <w:rsid w:val="00167ABC"/>
    <w:rsid w:val="001707EF"/>
    <w:rsid w:val="00171041"/>
    <w:rsid w:val="00173489"/>
    <w:rsid w:val="0017401A"/>
    <w:rsid w:val="00174A79"/>
    <w:rsid w:val="00174B94"/>
    <w:rsid w:val="00174EC8"/>
    <w:rsid w:val="00174FEA"/>
    <w:rsid w:val="00175FAA"/>
    <w:rsid w:val="0018162B"/>
    <w:rsid w:val="001825CC"/>
    <w:rsid w:val="00190F7A"/>
    <w:rsid w:val="00195C61"/>
    <w:rsid w:val="001965A9"/>
    <w:rsid w:val="001A08D5"/>
    <w:rsid w:val="001A205D"/>
    <w:rsid w:val="001A33D2"/>
    <w:rsid w:val="001A46E2"/>
    <w:rsid w:val="001A485A"/>
    <w:rsid w:val="001A57AB"/>
    <w:rsid w:val="001A6AA0"/>
    <w:rsid w:val="001A7F6D"/>
    <w:rsid w:val="001B16DF"/>
    <w:rsid w:val="001B1792"/>
    <w:rsid w:val="001B2CCF"/>
    <w:rsid w:val="001B60EB"/>
    <w:rsid w:val="001C2FAD"/>
    <w:rsid w:val="001C66EE"/>
    <w:rsid w:val="001C69B9"/>
    <w:rsid w:val="001C6EA8"/>
    <w:rsid w:val="001D0550"/>
    <w:rsid w:val="001D350F"/>
    <w:rsid w:val="001D4A1B"/>
    <w:rsid w:val="001E1B3E"/>
    <w:rsid w:val="001E2F61"/>
    <w:rsid w:val="001E40D0"/>
    <w:rsid w:val="001E4FC6"/>
    <w:rsid w:val="001E75B4"/>
    <w:rsid w:val="001E7708"/>
    <w:rsid w:val="001F038F"/>
    <w:rsid w:val="001F28F2"/>
    <w:rsid w:val="001F3560"/>
    <w:rsid w:val="001F4A45"/>
    <w:rsid w:val="001F6587"/>
    <w:rsid w:val="001F6B46"/>
    <w:rsid w:val="002006B5"/>
    <w:rsid w:val="00200F8C"/>
    <w:rsid w:val="00206B8A"/>
    <w:rsid w:val="00206C05"/>
    <w:rsid w:val="00213804"/>
    <w:rsid w:val="00215CB5"/>
    <w:rsid w:val="00216930"/>
    <w:rsid w:val="002174C3"/>
    <w:rsid w:val="002176CF"/>
    <w:rsid w:val="00217777"/>
    <w:rsid w:val="00217EF8"/>
    <w:rsid w:val="00222215"/>
    <w:rsid w:val="00222A2B"/>
    <w:rsid w:val="002254CE"/>
    <w:rsid w:val="00226B17"/>
    <w:rsid w:val="00234ED6"/>
    <w:rsid w:val="00242513"/>
    <w:rsid w:val="00242D3F"/>
    <w:rsid w:val="0024338D"/>
    <w:rsid w:val="00243F5D"/>
    <w:rsid w:val="00244D0C"/>
    <w:rsid w:val="00251741"/>
    <w:rsid w:val="002535DF"/>
    <w:rsid w:val="002544FF"/>
    <w:rsid w:val="00261559"/>
    <w:rsid w:val="00262E1D"/>
    <w:rsid w:val="00265746"/>
    <w:rsid w:val="002712A2"/>
    <w:rsid w:val="002752A7"/>
    <w:rsid w:val="002776C9"/>
    <w:rsid w:val="00280489"/>
    <w:rsid w:val="002816C0"/>
    <w:rsid w:val="00285600"/>
    <w:rsid w:val="00285F19"/>
    <w:rsid w:val="00287A57"/>
    <w:rsid w:val="00287D63"/>
    <w:rsid w:val="00293E8F"/>
    <w:rsid w:val="002978FB"/>
    <w:rsid w:val="002A0261"/>
    <w:rsid w:val="002A13E3"/>
    <w:rsid w:val="002A1DCC"/>
    <w:rsid w:val="002A256E"/>
    <w:rsid w:val="002A25C7"/>
    <w:rsid w:val="002A37DC"/>
    <w:rsid w:val="002A3E8C"/>
    <w:rsid w:val="002A63FA"/>
    <w:rsid w:val="002B117F"/>
    <w:rsid w:val="002B24FF"/>
    <w:rsid w:val="002B73E8"/>
    <w:rsid w:val="002C282D"/>
    <w:rsid w:val="002C359A"/>
    <w:rsid w:val="002D017A"/>
    <w:rsid w:val="002D06A2"/>
    <w:rsid w:val="002D4E6C"/>
    <w:rsid w:val="002E03C4"/>
    <w:rsid w:val="002E2435"/>
    <w:rsid w:val="002E4203"/>
    <w:rsid w:val="002E45D3"/>
    <w:rsid w:val="002E4C04"/>
    <w:rsid w:val="002E5C3C"/>
    <w:rsid w:val="002E5DDD"/>
    <w:rsid w:val="002F1051"/>
    <w:rsid w:val="002F12C1"/>
    <w:rsid w:val="00302079"/>
    <w:rsid w:val="003022FC"/>
    <w:rsid w:val="0030358D"/>
    <w:rsid w:val="0030435A"/>
    <w:rsid w:val="00304736"/>
    <w:rsid w:val="003053A9"/>
    <w:rsid w:val="003106DA"/>
    <w:rsid w:val="003152D9"/>
    <w:rsid w:val="003274C6"/>
    <w:rsid w:val="00330F00"/>
    <w:rsid w:val="0033105A"/>
    <w:rsid w:val="00334CC5"/>
    <w:rsid w:val="0033782F"/>
    <w:rsid w:val="00351126"/>
    <w:rsid w:val="003522B6"/>
    <w:rsid w:val="0035393A"/>
    <w:rsid w:val="00353948"/>
    <w:rsid w:val="00354353"/>
    <w:rsid w:val="00355B37"/>
    <w:rsid w:val="0037027F"/>
    <w:rsid w:val="00370644"/>
    <w:rsid w:val="00372E47"/>
    <w:rsid w:val="003751A8"/>
    <w:rsid w:val="00375723"/>
    <w:rsid w:val="003757A7"/>
    <w:rsid w:val="00376467"/>
    <w:rsid w:val="00377FF7"/>
    <w:rsid w:val="003804DA"/>
    <w:rsid w:val="0038474E"/>
    <w:rsid w:val="0038598F"/>
    <w:rsid w:val="00386561"/>
    <w:rsid w:val="00387013"/>
    <w:rsid w:val="0039006D"/>
    <w:rsid w:val="00391ECA"/>
    <w:rsid w:val="00391F8C"/>
    <w:rsid w:val="00395FA6"/>
    <w:rsid w:val="003A2B7C"/>
    <w:rsid w:val="003A7008"/>
    <w:rsid w:val="003B39E8"/>
    <w:rsid w:val="003C4ABE"/>
    <w:rsid w:val="003C4F04"/>
    <w:rsid w:val="003C75B4"/>
    <w:rsid w:val="003C7825"/>
    <w:rsid w:val="003D06BF"/>
    <w:rsid w:val="003D2F07"/>
    <w:rsid w:val="003D5D5E"/>
    <w:rsid w:val="003D6FE7"/>
    <w:rsid w:val="003E21F0"/>
    <w:rsid w:val="003E4A0B"/>
    <w:rsid w:val="003E5CCE"/>
    <w:rsid w:val="003E7CAA"/>
    <w:rsid w:val="003F0242"/>
    <w:rsid w:val="003F21A5"/>
    <w:rsid w:val="003F3254"/>
    <w:rsid w:val="003F370F"/>
    <w:rsid w:val="003F67E3"/>
    <w:rsid w:val="003F77C5"/>
    <w:rsid w:val="003F7E49"/>
    <w:rsid w:val="0040017B"/>
    <w:rsid w:val="004013AA"/>
    <w:rsid w:val="0040274C"/>
    <w:rsid w:val="004059D1"/>
    <w:rsid w:val="00406552"/>
    <w:rsid w:val="00406DA2"/>
    <w:rsid w:val="00411ABD"/>
    <w:rsid w:val="0041448C"/>
    <w:rsid w:val="00416517"/>
    <w:rsid w:val="00416601"/>
    <w:rsid w:val="00417C25"/>
    <w:rsid w:val="004209B9"/>
    <w:rsid w:val="0042119C"/>
    <w:rsid w:val="004211E3"/>
    <w:rsid w:val="00424E04"/>
    <w:rsid w:val="004300DA"/>
    <w:rsid w:val="00430926"/>
    <w:rsid w:val="004340C7"/>
    <w:rsid w:val="004365D6"/>
    <w:rsid w:val="0044090C"/>
    <w:rsid w:val="004513AA"/>
    <w:rsid w:val="00452B94"/>
    <w:rsid w:val="004549C9"/>
    <w:rsid w:val="00457858"/>
    <w:rsid w:val="004656ED"/>
    <w:rsid w:val="00466E1C"/>
    <w:rsid w:val="004672AB"/>
    <w:rsid w:val="004700FF"/>
    <w:rsid w:val="00471E59"/>
    <w:rsid w:val="00473F6D"/>
    <w:rsid w:val="00476F88"/>
    <w:rsid w:val="004801BA"/>
    <w:rsid w:val="0048040D"/>
    <w:rsid w:val="00481782"/>
    <w:rsid w:val="00484694"/>
    <w:rsid w:val="00492D09"/>
    <w:rsid w:val="00494BF0"/>
    <w:rsid w:val="00495409"/>
    <w:rsid w:val="004A033F"/>
    <w:rsid w:val="004A1AD8"/>
    <w:rsid w:val="004A3585"/>
    <w:rsid w:val="004A3D52"/>
    <w:rsid w:val="004A40E5"/>
    <w:rsid w:val="004A556C"/>
    <w:rsid w:val="004B2084"/>
    <w:rsid w:val="004B21F5"/>
    <w:rsid w:val="004B362C"/>
    <w:rsid w:val="004B62DF"/>
    <w:rsid w:val="004B7748"/>
    <w:rsid w:val="004C102E"/>
    <w:rsid w:val="004C2EC3"/>
    <w:rsid w:val="004C36CD"/>
    <w:rsid w:val="004C454B"/>
    <w:rsid w:val="004D7339"/>
    <w:rsid w:val="004E0546"/>
    <w:rsid w:val="004E097F"/>
    <w:rsid w:val="004E105E"/>
    <w:rsid w:val="004E4B42"/>
    <w:rsid w:val="004E58F6"/>
    <w:rsid w:val="004E6560"/>
    <w:rsid w:val="004E74EF"/>
    <w:rsid w:val="00500A7A"/>
    <w:rsid w:val="005016D6"/>
    <w:rsid w:val="005019EB"/>
    <w:rsid w:val="00505483"/>
    <w:rsid w:val="00505744"/>
    <w:rsid w:val="005065F1"/>
    <w:rsid w:val="0051170A"/>
    <w:rsid w:val="005165F4"/>
    <w:rsid w:val="005173D8"/>
    <w:rsid w:val="00517E25"/>
    <w:rsid w:val="00522AB2"/>
    <w:rsid w:val="0052347B"/>
    <w:rsid w:val="00525971"/>
    <w:rsid w:val="00526E7E"/>
    <w:rsid w:val="0052711D"/>
    <w:rsid w:val="005315F9"/>
    <w:rsid w:val="00535165"/>
    <w:rsid w:val="005356E5"/>
    <w:rsid w:val="00535AB4"/>
    <w:rsid w:val="00536150"/>
    <w:rsid w:val="005377CE"/>
    <w:rsid w:val="00543C28"/>
    <w:rsid w:val="00546720"/>
    <w:rsid w:val="0055491D"/>
    <w:rsid w:val="0055670E"/>
    <w:rsid w:val="0057129F"/>
    <w:rsid w:val="00572A4F"/>
    <w:rsid w:val="00573AB4"/>
    <w:rsid w:val="005812F6"/>
    <w:rsid w:val="00581DCE"/>
    <w:rsid w:val="005830B0"/>
    <w:rsid w:val="00585C29"/>
    <w:rsid w:val="00586621"/>
    <w:rsid w:val="005872E0"/>
    <w:rsid w:val="00590826"/>
    <w:rsid w:val="00592E0B"/>
    <w:rsid w:val="00595919"/>
    <w:rsid w:val="0059779E"/>
    <w:rsid w:val="005A0472"/>
    <w:rsid w:val="005A0772"/>
    <w:rsid w:val="005A18B4"/>
    <w:rsid w:val="005A5738"/>
    <w:rsid w:val="005A6FA8"/>
    <w:rsid w:val="005A78C3"/>
    <w:rsid w:val="005B29FB"/>
    <w:rsid w:val="005B402B"/>
    <w:rsid w:val="005B711F"/>
    <w:rsid w:val="005C2C23"/>
    <w:rsid w:val="005C3092"/>
    <w:rsid w:val="005C5F4D"/>
    <w:rsid w:val="005D0F42"/>
    <w:rsid w:val="005D4298"/>
    <w:rsid w:val="005D714E"/>
    <w:rsid w:val="005E6BB1"/>
    <w:rsid w:val="005F33E3"/>
    <w:rsid w:val="005F4CBF"/>
    <w:rsid w:val="005F6E14"/>
    <w:rsid w:val="006022A2"/>
    <w:rsid w:val="00602E08"/>
    <w:rsid w:val="0060372C"/>
    <w:rsid w:val="00604946"/>
    <w:rsid w:val="00611996"/>
    <w:rsid w:val="00613B01"/>
    <w:rsid w:val="00614852"/>
    <w:rsid w:val="00614E1A"/>
    <w:rsid w:val="00615BFC"/>
    <w:rsid w:val="00617F2A"/>
    <w:rsid w:val="00623BEE"/>
    <w:rsid w:val="00625B9D"/>
    <w:rsid w:val="006262DE"/>
    <w:rsid w:val="00630B5A"/>
    <w:rsid w:val="00636431"/>
    <w:rsid w:val="00636B44"/>
    <w:rsid w:val="00637076"/>
    <w:rsid w:val="00640790"/>
    <w:rsid w:val="0064137C"/>
    <w:rsid w:val="00642338"/>
    <w:rsid w:val="006458CA"/>
    <w:rsid w:val="00645E93"/>
    <w:rsid w:val="00646FBF"/>
    <w:rsid w:val="0064729B"/>
    <w:rsid w:val="0064774F"/>
    <w:rsid w:val="0065016B"/>
    <w:rsid w:val="0065407E"/>
    <w:rsid w:val="006557DB"/>
    <w:rsid w:val="00660E0F"/>
    <w:rsid w:val="00664E11"/>
    <w:rsid w:val="00665F8D"/>
    <w:rsid w:val="00667A52"/>
    <w:rsid w:val="00670069"/>
    <w:rsid w:val="00671A46"/>
    <w:rsid w:val="00671ED0"/>
    <w:rsid w:val="006741C4"/>
    <w:rsid w:val="00674A57"/>
    <w:rsid w:val="00675C6E"/>
    <w:rsid w:val="00675F30"/>
    <w:rsid w:val="00680149"/>
    <w:rsid w:val="006803E4"/>
    <w:rsid w:val="006808A6"/>
    <w:rsid w:val="00680DEC"/>
    <w:rsid w:val="00682785"/>
    <w:rsid w:val="00686062"/>
    <w:rsid w:val="00687064"/>
    <w:rsid w:val="0069332D"/>
    <w:rsid w:val="00693D5F"/>
    <w:rsid w:val="00693F24"/>
    <w:rsid w:val="006969FD"/>
    <w:rsid w:val="00696D8E"/>
    <w:rsid w:val="006A1385"/>
    <w:rsid w:val="006A1483"/>
    <w:rsid w:val="006A483D"/>
    <w:rsid w:val="006A5C50"/>
    <w:rsid w:val="006A759D"/>
    <w:rsid w:val="006A7AA8"/>
    <w:rsid w:val="006B3491"/>
    <w:rsid w:val="006B495D"/>
    <w:rsid w:val="006C075B"/>
    <w:rsid w:val="006C21CB"/>
    <w:rsid w:val="006C2F1A"/>
    <w:rsid w:val="006C5389"/>
    <w:rsid w:val="006C5D1E"/>
    <w:rsid w:val="006D0318"/>
    <w:rsid w:val="006D04B1"/>
    <w:rsid w:val="006D0E02"/>
    <w:rsid w:val="006D2739"/>
    <w:rsid w:val="006D65EC"/>
    <w:rsid w:val="006D7C6D"/>
    <w:rsid w:val="006D7E1A"/>
    <w:rsid w:val="006E0446"/>
    <w:rsid w:val="006E05A7"/>
    <w:rsid w:val="006E2C45"/>
    <w:rsid w:val="006E4725"/>
    <w:rsid w:val="006E47D3"/>
    <w:rsid w:val="006E5E37"/>
    <w:rsid w:val="006E5FC3"/>
    <w:rsid w:val="006F1329"/>
    <w:rsid w:val="006F2A95"/>
    <w:rsid w:val="006F36C6"/>
    <w:rsid w:val="00700271"/>
    <w:rsid w:val="00701375"/>
    <w:rsid w:val="007045B4"/>
    <w:rsid w:val="00705B87"/>
    <w:rsid w:val="00706A73"/>
    <w:rsid w:val="00710736"/>
    <w:rsid w:val="00712115"/>
    <w:rsid w:val="00713174"/>
    <w:rsid w:val="00717EE4"/>
    <w:rsid w:val="007200B5"/>
    <w:rsid w:val="00723475"/>
    <w:rsid w:val="00723E79"/>
    <w:rsid w:val="007251FA"/>
    <w:rsid w:val="00730E48"/>
    <w:rsid w:val="00731A1F"/>
    <w:rsid w:val="0073215B"/>
    <w:rsid w:val="00733471"/>
    <w:rsid w:val="007339B3"/>
    <w:rsid w:val="0073686F"/>
    <w:rsid w:val="00737C4E"/>
    <w:rsid w:val="00740245"/>
    <w:rsid w:val="00741223"/>
    <w:rsid w:val="00741D3D"/>
    <w:rsid w:val="0074359B"/>
    <w:rsid w:val="00745608"/>
    <w:rsid w:val="007466EC"/>
    <w:rsid w:val="0074717E"/>
    <w:rsid w:val="00750BD4"/>
    <w:rsid w:val="007539E6"/>
    <w:rsid w:val="00753FA9"/>
    <w:rsid w:val="007548C5"/>
    <w:rsid w:val="00757213"/>
    <w:rsid w:val="00760748"/>
    <w:rsid w:val="00761535"/>
    <w:rsid w:val="00762B0E"/>
    <w:rsid w:val="00762F7A"/>
    <w:rsid w:val="0076387B"/>
    <w:rsid w:val="00764AC3"/>
    <w:rsid w:val="00766059"/>
    <w:rsid w:val="00770B1D"/>
    <w:rsid w:val="007711E5"/>
    <w:rsid w:val="00771CB8"/>
    <w:rsid w:val="00772F59"/>
    <w:rsid w:val="007732B0"/>
    <w:rsid w:val="007751FA"/>
    <w:rsid w:val="007830F0"/>
    <w:rsid w:val="00784F87"/>
    <w:rsid w:val="0078612D"/>
    <w:rsid w:val="00787AA6"/>
    <w:rsid w:val="00791C75"/>
    <w:rsid w:val="007933A0"/>
    <w:rsid w:val="0079480D"/>
    <w:rsid w:val="0079498A"/>
    <w:rsid w:val="0079550E"/>
    <w:rsid w:val="00795890"/>
    <w:rsid w:val="007A2B6A"/>
    <w:rsid w:val="007A2E24"/>
    <w:rsid w:val="007A3385"/>
    <w:rsid w:val="007A4E9E"/>
    <w:rsid w:val="007A53CA"/>
    <w:rsid w:val="007B0C58"/>
    <w:rsid w:val="007B1C60"/>
    <w:rsid w:val="007B3FA5"/>
    <w:rsid w:val="007B5204"/>
    <w:rsid w:val="007B5310"/>
    <w:rsid w:val="007C2347"/>
    <w:rsid w:val="007D028B"/>
    <w:rsid w:val="007D4E56"/>
    <w:rsid w:val="007D5BC3"/>
    <w:rsid w:val="007E40F7"/>
    <w:rsid w:val="007E4BBD"/>
    <w:rsid w:val="007E598A"/>
    <w:rsid w:val="007E5CBD"/>
    <w:rsid w:val="007E7397"/>
    <w:rsid w:val="007F0827"/>
    <w:rsid w:val="007F13EE"/>
    <w:rsid w:val="007F1949"/>
    <w:rsid w:val="007F1FB2"/>
    <w:rsid w:val="007F304B"/>
    <w:rsid w:val="007F30EB"/>
    <w:rsid w:val="007F5E2E"/>
    <w:rsid w:val="007F6D53"/>
    <w:rsid w:val="0080086C"/>
    <w:rsid w:val="0080180F"/>
    <w:rsid w:val="00803A4E"/>
    <w:rsid w:val="0080588A"/>
    <w:rsid w:val="00807304"/>
    <w:rsid w:val="008078F5"/>
    <w:rsid w:val="008133B1"/>
    <w:rsid w:val="008211C0"/>
    <w:rsid w:val="0082330A"/>
    <w:rsid w:val="008239A0"/>
    <w:rsid w:val="008246A2"/>
    <w:rsid w:val="00825737"/>
    <w:rsid w:val="00837D24"/>
    <w:rsid w:val="00841567"/>
    <w:rsid w:val="00847701"/>
    <w:rsid w:val="00847E92"/>
    <w:rsid w:val="0085399F"/>
    <w:rsid w:val="00853C69"/>
    <w:rsid w:val="008546EB"/>
    <w:rsid w:val="00855B20"/>
    <w:rsid w:val="00856A12"/>
    <w:rsid w:val="00857650"/>
    <w:rsid w:val="00860D42"/>
    <w:rsid w:val="00861FB7"/>
    <w:rsid w:val="00862188"/>
    <w:rsid w:val="008710C6"/>
    <w:rsid w:val="008714CA"/>
    <w:rsid w:val="0087237C"/>
    <w:rsid w:val="008758B8"/>
    <w:rsid w:val="00880BD7"/>
    <w:rsid w:val="00881AF3"/>
    <w:rsid w:val="00881BD3"/>
    <w:rsid w:val="00885DFE"/>
    <w:rsid w:val="0088657F"/>
    <w:rsid w:val="008929CE"/>
    <w:rsid w:val="008960CF"/>
    <w:rsid w:val="008A24B3"/>
    <w:rsid w:val="008A2525"/>
    <w:rsid w:val="008A3209"/>
    <w:rsid w:val="008A55B9"/>
    <w:rsid w:val="008A573E"/>
    <w:rsid w:val="008A6903"/>
    <w:rsid w:val="008A755C"/>
    <w:rsid w:val="008B019A"/>
    <w:rsid w:val="008B0428"/>
    <w:rsid w:val="008B3A5D"/>
    <w:rsid w:val="008B6E43"/>
    <w:rsid w:val="008C03D7"/>
    <w:rsid w:val="008C10C7"/>
    <w:rsid w:val="008C252E"/>
    <w:rsid w:val="008C3B9C"/>
    <w:rsid w:val="008C43B5"/>
    <w:rsid w:val="008D01B9"/>
    <w:rsid w:val="008D3F8E"/>
    <w:rsid w:val="008D609C"/>
    <w:rsid w:val="008D62CB"/>
    <w:rsid w:val="008E0279"/>
    <w:rsid w:val="008E549E"/>
    <w:rsid w:val="008E5EEE"/>
    <w:rsid w:val="008E6440"/>
    <w:rsid w:val="008E64AE"/>
    <w:rsid w:val="008F47D1"/>
    <w:rsid w:val="008F5462"/>
    <w:rsid w:val="008F6ED6"/>
    <w:rsid w:val="008F73AA"/>
    <w:rsid w:val="00906EAB"/>
    <w:rsid w:val="00911F02"/>
    <w:rsid w:val="00911FBB"/>
    <w:rsid w:val="00912D81"/>
    <w:rsid w:val="00913507"/>
    <w:rsid w:val="00916164"/>
    <w:rsid w:val="0092518C"/>
    <w:rsid w:val="00927634"/>
    <w:rsid w:val="009277AD"/>
    <w:rsid w:val="00930308"/>
    <w:rsid w:val="00934A0D"/>
    <w:rsid w:val="00945272"/>
    <w:rsid w:val="009459B1"/>
    <w:rsid w:val="00947AEB"/>
    <w:rsid w:val="00950AD9"/>
    <w:rsid w:val="00950FD7"/>
    <w:rsid w:val="00951B1D"/>
    <w:rsid w:val="0095683C"/>
    <w:rsid w:val="0096390B"/>
    <w:rsid w:val="00964111"/>
    <w:rsid w:val="009651C4"/>
    <w:rsid w:val="00965D44"/>
    <w:rsid w:val="00967C1A"/>
    <w:rsid w:val="00967D20"/>
    <w:rsid w:val="00967D82"/>
    <w:rsid w:val="00970EAC"/>
    <w:rsid w:val="009711B2"/>
    <w:rsid w:val="00975685"/>
    <w:rsid w:val="009770E5"/>
    <w:rsid w:val="00981721"/>
    <w:rsid w:val="009824AE"/>
    <w:rsid w:val="00986A26"/>
    <w:rsid w:val="00992C71"/>
    <w:rsid w:val="009948DA"/>
    <w:rsid w:val="009959C7"/>
    <w:rsid w:val="009A0039"/>
    <w:rsid w:val="009A3010"/>
    <w:rsid w:val="009B019E"/>
    <w:rsid w:val="009B1186"/>
    <w:rsid w:val="009B11C1"/>
    <w:rsid w:val="009B14CA"/>
    <w:rsid w:val="009B1F40"/>
    <w:rsid w:val="009B409A"/>
    <w:rsid w:val="009B7069"/>
    <w:rsid w:val="009B716E"/>
    <w:rsid w:val="009C3024"/>
    <w:rsid w:val="009C3896"/>
    <w:rsid w:val="009C4AD0"/>
    <w:rsid w:val="009C588B"/>
    <w:rsid w:val="009E1B27"/>
    <w:rsid w:val="009E2CBB"/>
    <w:rsid w:val="009E71AB"/>
    <w:rsid w:val="009F2BF7"/>
    <w:rsid w:val="009F69F2"/>
    <w:rsid w:val="009F7737"/>
    <w:rsid w:val="00A02114"/>
    <w:rsid w:val="00A03BD7"/>
    <w:rsid w:val="00A05C87"/>
    <w:rsid w:val="00A05CC8"/>
    <w:rsid w:val="00A064D4"/>
    <w:rsid w:val="00A06966"/>
    <w:rsid w:val="00A07E30"/>
    <w:rsid w:val="00A10E81"/>
    <w:rsid w:val="00A1210E"/>
    <w:rsid w:val="00A14429"/>
    <w:rsid w:val="00A160DF"/>
    <w:rsid w:val="00A16AC9"/>
    <w:rsid w:val="00A20879"/>
    <w:rsid w:val="00A22092"/>
    <w:rsid w:val="00A24D7F"/>
    <w:rsid w:val="00A2637D"/>
    <w:rsid w:val="00A2710A"/>
    <w:rsid w:val="00A27147"/>
    <w:rsid w:val="00A27927"/>
    <w:rsid w:val="00A327E6"/>
    <w:rsid w:val="00A33BD5"/>
    <w:rsid w:val="00A34D87"/>
    <w:rsid w:val="00A35F65"/>
    <w:rsid w:val="00A3749E"/>
    <w:rsid w:val="00A42D51"/>
    <w:rsid w:val="00A441FF"/>
    <w:rsid w:val="00A465D8"/>
    <w:rsid w:val="00A51186"/>
    <w:rsid w:val="00A52D1A"/>
    <w:rsid w:val="00A54668"/>
    <w:rsid w:val="00A55F1B"/>
    <w:rsid w:val="00A56CAF"/>
    <w:rsid w:val="00A624FA"/>
    <w:rsid w:val="00A626B4"/>
    <w:rsid w:val="00A643F5"/>
    <w:rsid w:val="00A66416"/>
    <w:rsid w:val="00A72130"/>
    <w:rsid w:val="00A7352B"/>
    <w:rsid w:val="00A75C04"/>
    <w:rsid w:val="00A75EC0"/>
    <w:rsid w:val="00A771EF"/>
    <w:rsid w:val="00A814F6"/>
    <w:rsid w:val="00A82019"/>
    <w:rsid w:val="00A839DF"/>
    <w:rsid w:val="00A83E9A"/>
    <w:rsid w:val="00A84D57"/>
    <w:rsid w:val="00A86636"/>
    <w:rsid w:val="00A86CCB"/>
    <w:rsid w:val="00A87222"/>
    <w:rsid w:val="00A9082C"/>
    <w:rsid w:val="00A93723"/>
    <w:rsid w:val="00A93ACC"/>
    <w:rsid w:val="00A95E53"/>
    <w:rsid w:val="00AA2A40"/>
    <w:rsid w:val="00AA2B54"/>
    <w:rsid w:val="00AA612A"/>
    <w:rsid w:val="00AA7632"/>
    <w:rsid w:val="00AA78EC"/>
    <w:rsid w:val="00AB178F"/>
    <w:rsid w:val="00AB6018"/>
    <w:rsid w:val="00AB7CEE"/>
    <w:rsid w:val="00AC1E49"/>
    <w:rsid w:val="00AC1F3F"/>
    <w:rsid w:val="00AC2C4C"/>
    <w:rsid w:val="00AC2FA1"/>
    <w:rsid w:val="00AC3933"/>
    <w:rsid w:val="00AC4C4A"/>
    <w:rsid w:val="00AD0536"/>
    <w:rsid w:val="00AD2B1D"/>
    <w:rsid w:val="00AD2E15"/>
    <w:rsid w:val="00AD5AF8"/>
    <w:rsid w:val="00AD60AE"/>
    <w:rsid w:val="00AD6F93"/>
    <w:rsid w:val="00AD7AC0"/>
    <w:rsid w:val="00AE003C"/>
    <w:rsid w:val="00AE22BB"/>
    <w:rsid w:val="00AE6F01"/>
    <w:rsid w:val="00AE70E9"/>
    <w:rsid w:val="00AF206C"/>
    <w:rsid w:val="00AF2A28"/>
    <w:rsid w:val="00AF5AFF"/>
    <w:rsid w:val="00AF5B23"/>
    <w:rsid w:val="00AF6FE0"/>
    <w:rsid w:val="00B07E5E"/>
    <w:rsid w:val="00B111B0"/>
    <w:rsid w:val="00B15B86"/>
    <w:rsid w:val="00B15FF2"/>
    <w:rsid w:val="00B169AD"/>
    <w:rsid w:val="00B16F93"/>
    <w:rsid w:val="00B257BE"/>
    <w:rsid w:val="00B27367"/>
    <w:rsid w:val="00B3379B"/>
    <w:rsid w:val="00B44810"/>
    <w:rsid w:val="00B5045E"/>
    <w:rsid w:val="00B506B3"/>
    <w:rsid w:val="00B539F9"/>
    <w:rsid w:val="00B57EA3"/>
    <w:rsid w:val="00B609D8"/>
    <w:rsid w:val="00B60AC5"/>
    <w:rsid w:val="00B6177C"/>
    <w:rsid w:val="00B621A0"/>
    <w:rsid w:val="00B639F2"/>
    <w:rsid w:val="00B63D18"/>
    <w:rsid w:val="00B650BD"/>
    <w:rsid w:val="00B67BA2"/>
    <w:rsid w:val="00B70A5B"/>
    <w:rsid w:val="00B811C4"/>
    <w:rsid w:val="00B81EB0"/>
    <w:rsid w:val="00B835CF"/>
    <w:rsid w:val="00B83FCA"/>
    <w:rsid w:val="00B841A6"/>
    <w:rsid w:val="00B84C11"/>
    <w:rsid w:val="00B855E9"/>
    <w:rsid w:val="00B85E09"/>
    <w:rsid w:val="00B920DF"/>
    <w:rsid w:val="00B95C66"/>
    <w:rsid w:val="00B96B6B"/>
    <w:rsid w:val="00B9737C"/>
    <w:rsid w:val="00BA2526"/>
    <w:rsid w:val="00BA2ECF"/>
    <w:rsid w:val="00BA4730"/>
    <w:rsid w:val="00BA5C86"/>
    <w:rsid w:val="00BB1E91"/>
    <w:rsid w:val="00BB6874"/>
    <w:rsid w:val="00BB71AE"/>
    <w:rsid w:val="00BC0B54"/>
    <w:rsid w:val="00BC201D"/>
    <w:rsid w:val="00BC319C"/>
    <w:rsid w:val="00BC3E24"/>
    <w:rsid w:val="00BC4E14"/>
    <w:rsid w:val="00BC5B76"/>
    <w:rsid w:val="00BC72E0"/>
    <w:rsid w:val="00BD1302"/>
    <w:rsid w:val="00BD45B3"/>
    <w:rsid w:val="00BD7554"/>
    <w:rsid w:val="00BD7EB7"/>
    <w:rsid w:val="00BE2FA1"/>
    <w:rsid w:val="00BE3F90"/>
    <w:rsid w:val="00BE5826"/>
    <w:rsid w:val="00BE5A47"/>
    <w:rsid w:val="00BE63F3"/>
    <w:rsid w:val="00BE76AF"/>
    <w:rsid w:val="00BF09FD"/>
    <w:rsid w:val="00BF22D2"/>
    <w:rsid w:val="00BF3C54"/>
    <w:rsid w:val="00BF54D5"/>
    <w:rsid w:val="00BF6C9A"/>
    <w:rsid w:val="00C01E4C"/>
    <w:rsid w:val="00C03683"/>
    <w:rsid w:val="00C0436E"/>
    <w:rsid w:val="00C0438C"/>
    <w:rsid w:val="00C04BDA"/>
    <w:rsid w:val="00C1237F"/>
    <w:rsid w:val="00C13A14"/>
    <w:rsid w:val="00C152F1"/>
    <w:rsid w:val="00C15EA2"/>
    <w:rsid w:val="00C1696F"/>
    <w:rsid w:val="00C16D3D"/>
    <w:rsid w:val="00C1709C"/>
    <w:rsid w:val="00C1738C"/>
    <w:rsid w:val="00C245AB"/>
    <w:rsid w:val="00C27466"/>
    <w:rsid w:val="00C300C4"/>
    <w:rsid w:val="00C30B5B"/>
    <w:rsid w:val="00C32FE8"/>
    <w:rsid w:val="00C3683E"/>
    <w:rsid w:val="00C42006"/>
    <w:rsid w:val="00C436B3"/>
    <w:rsid w:val="00C451D2"/>
    <w:rsid w:val="00C457F2"/>
    <w:rsid w:val="00C45831"/>
    <w:rsid w:val="00C45973"/>
    <w:rsid w:val="00C465AB"/>
    <w:rsid w:val="00C47519"/>
    <w:rsid w:val="00C5124B"/>
    <w:rsid w:val="00C533EA"/>
    <w:rsid w:val="00C56A7C"/>
    <w:rsid w:val="00C571E3"/>
    <w:rsid w:val="00C61105"/>
    <w:rsid w:val="00C62AF0"/>
    <w:rsid w:val="00C66B47"/>
    <w:rsid w:val="00C66CCF"/>
    <w:rsid w:val="00C67129"/>
    <w:rsid w:val="00C73D6A"/>
    <w:rsid w:val="00C81153"/>
    <w:rsid w:val="00C85824"/>
    <w:rsid w:val="00C86BA7"/>
    <w:rsid w:val="00C87273"/>
    <w:rsid w:val="00C924D2"/>
    <w:rsid w:val="00C92B09"/>
    <w:rsid w:val="00C94053"/>
    <w:rsid w:val="00C94B86"/>
    <w:rsid w:val="00C97368"/>
    <w:rsid w:val="00CA1700"/>
    <w:rsid w:val="00CA17F9"/>
    <w:rsid w:val="00CA3671"/>
    <w:rsid w:val="00CA5DBA"/>
    <w:rsid w:val="00CA6D61"/>
    <w:rsid w:val="00CA7329"/>
    <w:rsid w:val="00CB04D6"/>
    <w:rsid w:val="00CB05E0"/>
    <w:rsid w:val="00CC117A"/>
    <w:rsid w:val="00CD5BFA"/>
    <w:rsid w:val="00CD6ADB"/>
    <w:rsid w:val="00CD6FF1"/>
    <w:rsid w:val="00CD70ED"/>
    <w:rsid w:val="00CE196D"/>
    <w:rsid w:val="00CE52B4"/>
    <w:rsid w:val="00CE667B"/>
    <w:rsid w:val="00CF26A0"/>
    <w:rsid w:val="00CF3AA5"/>
    <w:rsid w:val="00CF51A1"/>
    <w:rsid w:val="00CF7DC2"/>
    <w:rsid w:val="00D068B0"/>
    <w:rsid w:val="00D07FFD"/>
    <w:rsid w:val="00D12482"/>
    <w:rsid w:val="00D12644"/>
    <w:rsid w:val="00D12C91"/>
    <w:rsid w:val="00D13921"/>
    <w:rsid w:val="00D14D53"/>
    <w:rsid w:val="00D16877"/>
    <w:rsid w:val="00D1717A"/>
    <w:rsid w:val="00D225B6"/>
    <w:rsid w:val="00D22691"/>
    <w:rsid w:val="00D22D7E"/>
    <w:rsid w:val="00D22E7E"/>
    <w:rsid w:val="00D23D3A"/>
    <w:rsid w:val="00D26B02"/>
    <w:rsid w:val="00D27EF6"/>
    <w:rsid w:val="00D30608"/>
    <w:rsid w:val="00D320E2"/>
    <w:rsid w:val="00D32387"/>
    <w:rsid w:val="00D3301E"/>
    <w:rsid w:val="00D35189"/>
    <w:rsid w:val="00D373F8"/>
    <w:rsid w:val="00D41912"/>
    <w:rsid w:val="00D41C52"/>
    <w:rsid w:val="00D42860"/>
    <w:rsid w:val="00D43E66"/>
    <w:rsid w:val="00D45081"/>
    <w:rsid w:val="00D46B00"/>
    <w:rsid w:val="00D522DE"/>
    <w:rsid w:val="00D52402"/>
    <w:rsid w:val="00D555D7"/>
    <w:rsid w:val="00D5624D"/>
    <w:rsid w:val="00D568C6"/>
    <w:rsid w:val="00D57187"/>
    <w:rsid w:val="00D61E55"/>
    <w:rsid w:val="00D626B0"/>
    <w:rsid w:val="00D6283B"/>
    <w:rsid w:val="00D63D21"/>
    <w:rsid w:val="00D671DB"/>
    <w:rsid w:val="00D677B8"/>
    <w:rsid w:val="00D67A46"/>
    <w:rsid w:val="00D70D3C"/>
    <w:rsid w:val="00D74719"/>
    <w:rsid w:val="00D7587E"/>
    <w:rsid w:val="00D768F2"/>
    <w:rsid w:val="00D77343"/>
    <w:rsid w:val="00D77372"/>
    <w:rsid w:val="00D80235"/>
    <w:rsid w:val="00D82182"/>
    <w:rsid w:val="00D90D14"/>
    <w:rsid w:val="00D90E58"/>
    <w:rsid w:val="00D925E8"/>
    <w:rsid w:val="00D9486D"/>
    <w:rsid w:val="00D955C3"/>
    <w:rsid w:val="00D96551"/>
    <w:rsid w:val="00D96799"/>
    <w:rsid w:val="00D9776E"/>
    <w:rsid w:val="00DA07B1"/>
    <w:rsid w:val="00DA12CD"/>
    <w:rsid w:val="00DA1692"/>
    <w:rsid w:val="00DA2F7A"/>
    <w:rsid w:val="00DA372E"/>
    <w:rsid w:val="00DA475C"/>
    <w:rsid w:val="00DA6846"/>
    <w:rsid w:val="00DB1493"/>
    <w:rsid w:val="00DB6DE2"/>
    <w:rsid w:val="00DB752D"/>
    <w:rsid w:val="00DC0867"/>
    <w:rsid w:val="00DC11BB"/>
    <w:rsid w:val="00DC3E54"/>
    <w:rsid w:val="00DC5854"/>
    <w:rsid w:val="00DC682A"/>
    <w:rsid w:val="00DD0AA1"/>
    <w:rsid w:val="00DD13B1"/>
    <w:rsid w:val="00DD1BE1"/>
    <w:rsid w:val="00DD1F6E"/>
    <w:rsid w:val="00DD31BA"/>
    <w:rsid w:val="00DD7312"/>
    <w:rsid w:val="00DD7C1C"/>
    <w:rsid w:val="00DE494E"/>
    <w:rsid w:val="00DE4E15"/>
    <w:rsid w:val="00DE7153"/>
    <w:rsid w:val="00DF4913"/>
    <w:rsid w:val="00DF50B6"/>
    <w:rsid w:val="00E03A56"/>
    <w:rsid w:val="00E03FE9"/>
    <w:rsid w:val="00E0440F"/>
    <w:rsid w:val="00E0549F"/>
    <w:rsid w:val="00E220DC"/>
    <w:rsid w:val="00E31B19"/>
    <w:rsid w:val="00E320B5"/>
    <w:rsid w:val="00E3455E"/>
    <w:rsid w:val="00E345F2"/>
    <w:rsid w:val="00E3567C"/>
    <w:rsid w:val="00E379CD"/>
    <w:rsid w:val="00E40B19"/>
    <w:rsid w:val="00E43880"/>
    <w:rsid w:val="00E460C9"/>
    <w:rsid w:val="00E46F3F"/>
    <w:rsid w:val="00E50627"/>
    <w:rsid w:val="00E50931"/>
    <w:rsid w:val="00E50AA4"/>
    <w:rsid w:val="00E50D6D"/>
    <w:rsid w:val="00E55C9E"/>
    <w:rsid w:val="00E56C93"/>
    <w:rsid w:val="00E60A12"/>
    <w:rsid w:val="00E62539"/>
    <w:rsid w:val="00E6318A"/>
    <w:rsid w:val="00E6588F"/>
    <w:rsid w:val="00E65D42"/>
    <w:rsid w:val="00E67D36"/>
    <w:rsid w:val="00E70227"/>
    <w:rsid w:val="00E72C2A"/>
    <w:rsid w:val="00E743F6"/>
    <w:rsid w:val="00E745BF"/>
    <w:rsid w:val="00E8036E"/>
    <w:rsid w:val="00E81A7E"/>
    <w:rsid w:val="00E81B29"/>
    <w:rsid w:val="00E84B35"/>
    <w:rsid w:val="00E86D96"/>
    <w:rsid w:val="00E87474"/>
    <w:rsid w:val="00E918E2"/>
    <w:rsid w:val="00E973F8"/>
    <w:rsid w:val="00EA31FC"/>
    <w:rsid w:val="00EA4468"/>
    <w:rsid w:val="00EA48A3"/>
    <w:rsid w:val="00EA5494"/>
    <w:rsid w:val="00EA6182"/>
    <w:rsid w:val="00EB00B6"/>
    <w:rsid w:val="00EB3081"/>
    <w:rsid w:val="00EB5ACD"/>
    <w:rsid w:val="00EB5D1F"/>
    <w:rsid w:val="00EB6C4D"/>
    <w:rsid w:val="00EB7884"/>
    <w:rsid w:val="00EC0AF1"/>
    <w:rsid w:val="00EC1DD9"/>
    <w:rsid w:val="00EC5DC8"/>
    <w:rsid w:val="00EC619D"/>
    <w:rsid w:val="00ED1A98"/>
    <w:rsid w:val="00ED4F02"/>
    <w:rsid w:val="00ED6E83"/>
    <w:rsid w:val="00EE07A5"/>
    <w:rsid w:val="00EE1B35"/>
    <w:rsid w:val="00EE25B8"/>
    <w:rsid w:val="00EE31A4"/>
    <w:rsid w:val="00EE56B6"/>
    <w:rsid w:val="00EF2647"/>
    <w:rsid w:val="00EF2B0F"/>
    <w:rsid w:val="00EF30E3"/>
    <w:rsid w:val="00EF41B2"/>
    <w:rsid w:val="00EF4FEB"/>
    <w:rsid w:val="00EF55B8"/>
    <w:rsid w:val="00EF57AD"/>
    <w:rsid w:val="00EF6D83"/>
    <w:rsid w:val="00EF7E34"/>
    <w:rsid w:val="00F01B84"/>
    <w:rsid w:val="00F01DEB"/>
    <w:rsid w:val="00F050BA"/>
    <w:rsid w:val="00F056F9"/>
    <w:rsid w:val="00F07017"/>
    <w:rsid w:val="00F10478"/>
    <w:rsid w:val="00F10B25"/>
    <w:rsid w:val="00F118C2"/>
    <w:rsid w:val="00F147D5"/>
    <w:rsid w:val="00F147E7"/>
    <w:rsid w:val="00F15886"/>
    <w:rsid w:val="00F16DA9"/>
    <w:rsid w:val="00F17631"/>
    <w:rsid w:val="00F210C8"/>
    <w:rsid w:val="00F2506E"/>
    <w:rsid w:val="00F2541B"/>
    <w:rsid w:val="00F2693A"/>
    <w:rsid w:val="00F33570"/>
    <w:rsid w:val="00F4137A"/>
    <w:rsid w:val="00F441F3"/>
    <w:rsid w:val="00F4610A"/>
    <w:rsid w:val="00F468F6"/>
    <w:rsid w:val="00F46907"/>
    <w:rsid w:val="00F46B9F"/>
    <w:rsid w:val="00F53D15"/>
    <w:rsid w:val="00F562EE"/>
    <w:rsid w:val="00F6021A"/>
    <w:rsid w:val="00F67037"/>
    <w:rsid w:val="00F73D5B"/>
    <w:rsid w:val="00F749CF"/>
    <w:rsid w:val="00F74CD8"/>
    <w:rsid w:val="00F8166A"/>
    <w:rsid w:val="00F8273A"/>
    <w:rsid w:val="00F82C0D"/>
    <w:rsid w:val="00F85161"/>
    <w:rsid w:val="00F864E2"/>
    <w:rsid w:val="00F912D4"/>
    <w:rsid w:val="00F912EB"/>
    <w:rsid w:val="00F9154A"/>
    <w:rsid w:val="00F9313C"/>
    <w:rsid w:val="00F9607C"/>
    <w:rsid w:val="00F9793A"/>
    <w:rsid w:val="00FA5615"/>
    <w:rsid w:val="00FA6B47"/>
    <w:rsid w:val="00FB3FC6"/>
    <w:rsid w:val="00FB4CAD"/>
    <w:rsid w:val="00FB5A84"/>
    <w:rsid w:val="00FB6D0F"/>
    <w:rsid w:val="00FB6DCE"/>
    <w:rsid w:val="00FC1CC9"/>
    <w:rsid w:val="00FC2D5C"/>
    <w:rsid w:val="00FC31A0"/>
    <w:rsid w:val="00FC3648"/>
    <w:rsid w:val="00FC4B1D"/>
    <w:rsid w:val="00FC677A"/>
    <w:rsid w:val="00FD20E3"/>
    <w:rsid w:val="00FD6FD1"/>
    <w:rsid w:val="00FD7AC8"/>
    <w:rsid w:val="00FE23AD"/>
    <w:rsid w:val="00FE2F8F"/>
    <w:rsid w:val="00FE4951"/>
    <w:rsid w:val="00FE5709"/>
    <w:rsid w:val="00FF01D2"/>
    <w:rsid w:val="00FF0747"/>
    <w:rsid w:val="00FF4BBC"/>
    <w:rsid w:val="00FF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9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3"/>
    <w:pPr>
      <w:jc w:val="both"/>
    </w:pPr>
  </w:style>
  <w:style w:type="paragraph" w:styleId="Heading1">
    <w:name w:val="heading 1"/>
    <w:basedOn w:val="Normal"/>
    <w:next w:val="Normal"/>
    <w:link w:val="Heading1Char"/>
    <w:uiPriority w:val="9"/>
    <w:qFormat/>
    <w:rsid w:val="00BF5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E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1E49"/>
    <w:pPr>
      <w:ind w:left="720"/>
      <w:contextualSpacing/>
    </w:pPr>
  </w:style>
  <w:style w:type="paragraph" w:styleId="BalloonText">
    <w:name w:val="Balloon Text"/>
    <w:basedOn w:val="Normal"/>
    <w:link w:val="BalloonTextChar"/>
    <w:uiPriority w:val="99"/>
    <w:semiHidden/>
    <w:unhideWhenUsed/>
    <w:rsid w:val="0066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11"/>
    <w:rPr>
      <w:rFonts w:ascii="Tahoma" w:hAnsi="Tahoma" w:cs="Tahoma"/>
      <w:sz w:val="16"/>
      <w:szCs w:val="16"/>
    </w:rPr>
  </w:style>
  <w:style w:type="character" w:styleId="PlaceholderText">
    <w:name w:val="Placeholder Text"/>
    <w:basedOn w:val="DefaultParagraphFont"/>
    <w:uiPriority w:val="99"/>
    <w:semiHidden/>
    <w:rsid w:val="00B111B0"/>
    <w:rPr>
      <w:color w:val="808080"/>
    </w:rPr>
  </w:style>
  <w:style w:type="paragraph" w:styleId="Caption">
    <w:name w:val="caption"/>
    <w:basedOn w:val="Normal"/>
    <w:next w:val="Normal"/>
    <w:uiPriority w:val="35"/>
    <w:unhideWhenUsed/>
    <w:qFormat/>
    <w:rsid w:val="00243F5D"/>
    <w:pPr>
      <w:spacing w:line="240" w:lineRule="auto"/>
    </w:pPr>
    <w:rPr>
      <w:b/>
      <w:bCs/>
      <w:color w:val="4F81BD" w:themeColor="accent1"/>
      <w:sz w:val="18"/>
      <w:szCs w:val="18"/>
    </w:rPr>
  </w:style>
  <w:style w:type="table" w:styleId="TableGrid">
    <w:name w:val="Table Grid"/>
    <w:basedOn w:val="TableNormal"/>
    <w:uiPriority w:val="59"/>
    <w:rsid w:val="009F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3"/>
    <w:pPr>
      <w:jc w:val="both"/>
    </w:pPr>
  </w:style>
  <w:style w:type="paragraph" w:styleId="Heading1">
    <w:name w:val="heading 1"/>
    <w:basedOn w:val="Normal"/>
    <w:next w:val="Normal"/>
    <w:link w:val="Heading1Char"/>
    <w:uiPriority w:val="9"/>
    <w:qFormat/>
    <w:rsid w:val="00BF5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E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1E49"/>
    <w:pPr>
      <w:ind w:left="720"/>
      <w:contextualSpacing/>
    </w:pPr>
  </w:style>
  <w:style w:type="paragraph" w:styleId="BalloonText">
    <w:name w:val="Balloon Text"/>
    <w:basedOn w:val="Normal"/>
    <w:link w:val="BalloonTextChar"/>
    <w:uiPriority w:val="99"/>
    <w:semiHidden/>
    <w:unhideWhenUsed/>
    <w:rsid w:val="0066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11"/>
    <w:rPr>
      <w:rFonts w:ascii="Tahoma" w:hAnsi="Tahoma" w:cs="Tahoma"/>
      <w:sz w:val="16"/>
      <w:szCs w:val="16"/>
    </w:rPr>
  </w:style>
  <w:style w:type="character" w:styleId="PlaceholderText">
    <w:name w:val="Placeholder Text"/>
    <w:basedOn w:val="DefaultParagraphFont"/>
    <w:uiPriority w:val="99"/>
    <w:semiHidden/>
    <w:rsid w:val="00B111B0"/>
    <w:rPr>
      <w:color w:val="808080"/>
    </w:rPr>
  </w:style>
  <w:style w:type="paragraph" w:styleId="Caption">
    <w:name w:val="caption"/>
    <w:basedOn w:val="Normal"/>
    <w:next w:val="Normal"/>
    <w:uiPriority w:val="35"/>
    <w:unhideWhenUsed/>
    <w:qFormat/>
    <w:rsid w:val="00243F5D"/>
    <w:pPr>
      <w:spacing w:line="240" w:lineRule="auto"/>
    </w:pPr>
    <w:rPr>
      <w:b/>
      <w:bCs/>
      <w:color w:val="4F81BD" w:themeColor="accent1"/>
      <w:sz w:val="18"/>
      <w:szCs w:val="18"/>
    </w:rPr>
  </w:style>
  <w:style w:type="table" w:styleId="TableGrid">
    <w:name w:val="Table Grid"/>
    <w:basedOn w:val="TableNormal"/>
    <w:uiPriority w:val="59"/>
    <w:rsid w:val="009F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C36ED-40A0-4962-BEAB-33A167D2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192DEA9F.dotm</Template>
  <TotalTime>0</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Dimitrios Christodoulou</dc:creator>
  <cp:lastModifiedBy>Dimitrios Christodoulou</cp:lastModifiedBy>
  <cp:revision>183</cp:revision>
  <cp:lastPrinted>2015-03-13T11:35:00Z</cp:lastPrinted>
  <dcterms:created xsi:type="dcterms:W3CDTF">2015-03-08T17:31:00Z</dcterms:created>
  <dcterms:modified xsi:type="dcterms:W3CDTF">2015-03-13T11:37:00Z</dcterms:modified>
</cp:coreProperties>
</file>