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A3E674" w14:textId="77777777" w:rsidR="00EB0CDC" w:rsidRDefault="009A7117">
      <w:pPr>
        <w:pStyle w:val="Normal1"/>
      </w:pPr>
      <w:r>
        <w:rPr>
          <w:sz w:val="20"/>
        </w:rPr>
        <w:t xml:space="preserve">The UNIX operating system is made up of three parts; the </w:t>
      </w:r>
      <w:r>
        <w:rPr>
          <w:b/>
          <w:sz w:val="20"/>
        </w:rPr>
        <w:t>kernel</w:t>
      </w:r>
      <w:r>
        <w:rPr>
          <w:sz w:val="20"/>
        </w:rPr>
        <w:t xml:space="preserve">, the </w:t>
      </w:r>
      <w:r>
        <w:rPr>
          <w:b/>
          <w:sz w:val="20"/>
        </w:rPr>
        <w:t>shell</w:t>
      </w:r>
      <w:r>
        <w:rPr>
          <w:sz w:val="20"/>
        </w:rPr>
        <w:t xml:space="preserve"> and the </w:t>
      </w:r>
      <w:r>
        <w:rPr>
          <w:b/>
          <w:sz w:val="20"/>
        </w:rPr>
        <w:t>programs</w:t>
      </w:r>
      <w:r>
        <w:rPr>
          <w:sz w:val="20"/>
        </w:rPr>
        <w:t xml:space="preserve">. The main control program in a UNIX OS is the kernel. The kernel does not allow the user to give it commands directly; instead when the user types commands on the keyboard they are read by another program in the OS called a </w:t>
      </w:r>
      <w:r>
        <w:rPr>
          <w:b/>
          <w:sz w:val="20"/>
        </w:rPr>
        <w:t>shell</w:t>
      </w:r>
      <w:r>
        <w:rPr>
          <w:sz w:val="20"/>
        </w:rPr>
        <w:t xml:space="preserve"> which parses, checks and translates them in various ways and then passes them to the kernel for execution. </w:t>
      </w:r>
    </w:p>
    <w:p w14:paraId="59CCE5B4" w14:textId="77777777" w:rsidR="00EB0CDC" w:rsidRDefault="00EB0CDC">
      <w:pPr>
        <w:pStyle w:val="Normal1"/>
      </w:pPr>
    </w:p>
    <w:p w14:paraId="24950415" w14:textId="77777777" w:rsidR="00EB0CDC" w:rsidRDefault="009A7117">
      <w:pPr>
        <w:pStyle w:val="Normal1"/>
      </w:pPr>
      <w:r>
        <w:rPr>
          <w:b/>
          <w:sz w:val="20"/>
        </w:rPr>
        <w:t>Everything in UNIX is either a file or a process.</w:t>
      </w:r>
      <w:r>
        <w:rPr>
          <w:sz w:val="20"/>
        </w:rPr>
        <w:t xml:space="preserve"> The UNIX </w:t>
      </w:r>
      <w:r>
        <w:rPr>
          <w:b/>
          <w:sz w:val="20"/>
        </w:rPr>
        <w:t>filesystem</w:t>
      </w:r>
      <w:r>
        <w:rPr>
          <w:sz w:val="20"/>
        </w:rPr>
        <w:t xml:space="preserve"> is laid out as a hierarchical tree structure which is anchored at a special top-level directory known as the </w:t>
      </w:r>
      <w:r>
        <w:rPr>
          <w:b/>
          <w:sz w:val="20"/>
        </w:rPr>
        <w:t>root</w:t>
      </w:r>
      <w:r>
        <w:rPr>
          <w:sz w:val="20"/>
        </w:rPr>
        <w:t xml:space="preserve"> (designated by a slash '</w:t>
      </w:r>
      <w:r>
        <w:rPr>
          <w:b/>
          <w:sz w:val="20"/>
        </w:rPr>
        <w:t>/</w:t>
      </w:r>
      <w:r>
        <w:rPr>
          <w:sz w:val="20"/>
        </w:rPr>
        <w:t>'). Because of the tree structure, a directory can have many child directories, but only one parent directory.</w:t>
      </w:r>
    </w:p>
    <w:p w14:paraId="03CA5D5E" w14:textId="77777777" w:rsidR="00EB0CDC" w:rsidRDefault="00EB0CDC">
      <w:pPr>
        <w:pStyle w:val="Normal1"/>
      </w:pPr>
    </w:p>
    <w:p w14:paraId="056C9A6C" w14:textId="77777777" w:rsidR="00EB0CDC" w:rsidRDefault="009A7117">
      <w:pPr>
        <w:pStyle w:val="Normal1"/>
      </w:pPr>
      <w:r>
        <w:rPr>
          <w:noProof/>
          <w:lang w:val="en-GB" w:eastAsia="en-GB"/>
        </w:rPr>
        <w:drawing>
          <wp:inline distT="0" distB="0" distL="0" distR="0" wp14:anchorId="0AEEABDF" wp14:editId="01443D1E">
            <wp:extent cx="190500" cy="190500"/>
            <wp:effectExtent l="0" t="0" r="0" b="0"/>
            <wp:docPr id="1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Exercise 1: basic file and directory manipulation</w:t>
      </w:r>
    </w:p>
    <w:p w14:paraId="326CC859" w14:textId="77777777" w:rsidR="00EB0CDC" w:rsidRDefault="009A7117">
      <w:pPr>
        <w:pStyle w:val="Normal1"/>
      </w:pPr>
      <w:r>
        <w:rPr>
          <w:sz w:val="20"/>
        </w:rPr>
        <w:t xml:space="preserve"> </w:t>
      </w:r>
    </w:p>
    <w:p w14:paraId="124ED122" w14:textId="77777777" w:rsidR="00EB0CDC" w:rsidRDefault="009A7117">
      <w:pPr>
        <w:pStyle w:val="Normal1"/>
      </w:pPr>
      <w:r>
        <w:rPr>
          <w:sz w:val="20"/>
        </w:rPr>
        <w:t>Open the “Terminal” application (there should be a black icon for it on the Dock at the bottom of the screen) and follow the commands below:</w:t>
      </w:r>
    </w:p>
    <w:p w14:paraId="74B9ADCF" w14:textId="77777777" w:rsidR="00EB0CDC" w:rsidRDefault="00EB0CDC">
      <w:pPr>
        <w:pStyle w:val="Normal1"/>
      </w:pPr>
    </w:p>
    <w:tbl>
      <w:tblPr>
        <w:tblW w:w="9360"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3180"/>
        <w:gridCol w:w="6180"/>
      </w:tblGrid>
      <w:tr w:rsidR="00EB0CDC" w14:paraId="182049CF" w14:textId="77777777">
        <w:tc>
          <w:tcPr>
            <w:tcW w:w="3180" w:type="dxa"/>
            <w:tcMar>
              <w:top w:w="20" w:type="dxa"/>
              <w:left w:w="20" w:type="dxa"/>
              <w:bottom w:w="20" w:type="dxa"/>
              <w:right w:w="20" w:type="dxa"/>
            </w:tcMar>
            <w:vAlign w:val="center"/>
          </w:tcPr>
          <w:p w14:paraId="124DE1B4"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cd</w:t>
            </w:r>
          </w:p>
        </w:tc>
        <w:tc>
          <w:tcPr>
            <w:tcW w:w="6180" w:type="dxa"/>
            <w:tcMar>
              <w:top w:w="20" w:type="dxa"/>
              <w:left w:w="20" w:type="dxa"/>
              <w:bottom w:w="20" w:type="dxa"/>
              <w:right w:w="20" w:type="dxa"/>
            </w:tcMar>
          </w:tcPr>
          <w:p w14:paraId="50D86179" w14:textId="77777777" w:rsidR="00EB0CDC" w:rsidRDefault="009A7117">
            <w:pPr>
              <w:pStyle w:val="Normal1"/>
              <w:spacing w:line="240" w:lineRule="auto"/>
            </w:pPr>
            <w:r>
              <w:rPr>
                <w:sz w:val="20"/>
              </w:rPr>
              <w:t>change directory to your home directory</w:t>
            </w:r>
          </w:p>
        </w:tc>
      </w:tr>
      <w:tr w:rsidR="00EB0CDC" w14:paraId="47FCD59D" w14:textId="77777777">
        <w:tc>
          <w:tcPr>
            <w:tcW w:w="3180" w:type="dxa"/>
            <w:tcMar>
              <w:top w:w="20" w:type="dxa"/>
              <w:left w:w="20" w:type="dxa"/>
              <w:bottom w:w="20" w:type="dxa"/>
              <w:right w:w="20" w:type="dxa"/>
            </w:tcMar>
            <w:vAlign w:val="center"/>
          </w:tcPr>
          <w:p w14:paraId="29BC3E6D"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pwd</w:t>
            </w:r>
          </w:p>
        </w:tc>
        <w:tc>
          <w:tcPr>
            <w:tcW w:w="6180" w:type="dxa"/>
            <w:tcMar>
              <w:top w:w="20" w:type="dxa"/>
              <w:left w:w="20" w:type="dxa"/>
              <w:bottom w:w="20" w:type="dxa"/>
              <w:right w:w="20" w:type="dxa"/>
            </w:tcMar>
          </w:tcPr>
          <w:p w14:paraId="35B3A63A" w14:textId="77777777" w:rsidR="00EB0CDC" w:rsidRDefault="009A7117">
            <w:pPr>
              <w:pStyle w:val="Normal1"/>
              <w:spacing w:line="240" w:lineRule="auto"/>
            </w:pPr>
            <w:r>
              <w:rPr>
                <w:sz w:val="20"/>
              </w:rPr>
              <w:t>prints the current directory</w:t>
            </w:r>
          </w:p>
        </w:tc>
      </w:tr>
      <w:tr w:rsidR="00EB0CDC" w14:paraId="6A80B73A" w14:textId="77777777">
        <w:tc>
          <w:tcPr>
            <w:tcW w:w="3180" w:type="dxa"/>
            <w:tcMar>
              <w:top w:w="20" w:type="dxa"/>
              <w:left w:w="20" w:type="dxa"/>
              <w:bottom w:w="20" w:type="dxa"/>
              <w:right w:w="20" w:type="dxa"/>
            </w:tcMar>
            <w:vAlign w:val="center"/>
          </w:tcPr>
          <w:p w14:paraId="499BBA02"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ls –l</w:t>
            </w:r>
          </w:p>
        </w:tc>
        <w:tc>
          <w:tcPr>
            <w:tcW w:w="6180" w:type="dxa"/>
            <w:tcMar>
              <w:top w:w="20" w:type="dxa"/>
              <w:left w:w="20" w:type="dxa"/>
              <w:bottom w:w="20" w:type="dxa"/>
              <w:right w:w="20" w:type="dxa"/>
            </w:tcMar>
          </w:tcPr>
          <w:p w14:paraId="763BADA0" w14:textId="77777777" w:rsidR="00EB0CDC" w:rsidRDefault="009A7117">
            <w:pPr>
              <w:pStyle w:val="Normal1"/>
              <w:spacing w:line="240" w:lineRule="auto"/>
            </w:pPr>
            <w:r>
              <w:rPr>
                <w:sz w:val="20"/>
              </w:rPr>
              <w:t>ls means list, -l means long; this command lists all files and directories in the current directory</w:t>
            </w:r>
          </w:p>
        </w:tc>
      </w:tr>
      <w:tr w:rsidR="00EB0CDC" w14:paraId="593D8034" w14:textId="77777777">
        <w:tc>
          <w:tcPr>
            <w:tcW w:w="3180" w:type="dxa"/>
            <w:tcMar>
              <w:top w:w="20" w:type="dxa"/>
              <w:left w:w="20" w:type="dxa"/>
              <w:bottom w:w="20" w:type="dxa"/>
              <w:right w:w="20" w:type="dxa"/>
            </w:tcMar>
            <w:vAlign w:val="center"/>
          </w:tcPr>
          <w:p w14:paraId="67021FAF"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mkdir</w:t>
            </w:r>
            <w:r>
              <w:rPr>
                <w:rFonts w:ascii="Courier New" w:eastAsia="Courier New" w:hAnsi="Courier New" w:cs="Courier New"/>
                <w:sz w:val="20"/>
              </w:rPr>
              <w:t xml:space="preserve"> tmp</w:t>
            </w:r>
          </w:p>
        </w:tc>
        <w:tc>
          <w:tcPr>
            <w:tcW w:w="6180" w:type="dxa"/>
            <w:tcMar>
              <w:top w:w="20" w:type="dxa"/>
              <w:left w:w="20" w:type="dxa"/>
              <w:bottom w:w="20" w:type="dxa"/>
              <w:right w:w="20" w:type="dxa"/>
            </w:tcMar>
          </w:tcPr>
          <w:p w14:paraId="578660D4" w14:textId="77777777" w:rsidR="00EB0CDC" w:rsidRDefault="009A7117">
            <w:pPr>
              <w:pStyle w:val="Normal1"/>
              <w:spacing w:line="240" w:lineRule="auto"/>
            </w:pPr>
            <w:r>
              <w:rPr>
                <w:sz w:val="20"/>
              </w:rPr>
              <w:t>make directory; the command creates the directory “tmp” in your home directory</w:t>
            </w:r>
          </w:p>
        </w:tc>
      </w:tr>
      <w:tr w:rsidR="00EB0CDC" w14:paraId="2D5A7187" w14:textId="77777777">
        <w:tc>
          <w:tcPr>
            <w:tcW w:w="3180" w:type="dxa"/>
            <w:tcMar>
              <w:top w:w="20" w:type="dxa"/>
              <w:left w:w="20" w:type="dxa"/>
              <w:bottom w:w="20" w:type="dxa"/>
              <w:right w:w="20" w:type="dxa"/>
            </w:tcMar>
            <w:vAlign w:val="center"/>
          </w:tcPr>
          <w:p w14:paraId="276C26E8"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cd</w:t>
            </w:r>
            <w:r>
              <w:rPr>
                <w:rFonts w:ascii="Courier New" w:eastAsia="Courier New" w:hAnsi="Courier New" w:cs="Courier New"/>
                <w:sz w:val="20"/>
              </w:rPr>
              <w:t xml:space="preserve"> tmp</w:t>
            </w:r>
          </w:p>
        </w:tc>
        <w:tc>
          <w:tcPr>
            <w:tcW w:w="6180" w:type="dxa"/>
            <w:tcMar>
              <w:top w:w="20" w:type="dxa"/>
              <w:left w:w="20" w:type="dxa"/>
              <w:bottom w:w="20" w:type="dxa"/>
              <w:right w:w="20" w:type="dxa"/>
            </w:tcMar>
          </w:tcPr>
          <w:p w14:paraId="7B1D47DA" w14:textId="77777777" w:rsidR="00EB0CDC" w:rsidRDefault="009A7117">
            <w:pPr>
              <w:pStyle w:val="Normal1"/>
              <w:spacing w:line="240" w:lineRule="auto"/>
            </w:pPr>
            <w:r>
              <w:rPr>
                <w:sz w:val="20"/>
              </w:rPr>
              <w:t>brings you to your newly created directory tmp</w:t>
            </w:r>
          </w:p>
        </w:tc>
      </w:tr>
      <w:tr w:rsidR="00EB0CDC" w14:paraId="49AFB232" w14:textId="77777777">
        <w:tc>
          <w:tcPr>
            <w:tcW w:w="3180" w:type="dxa"/>
            <w:tcMar>
              <w:top w:w="20" w:type="dxa"/>
              <w:left w:w="20" w:type="dxa"/>
              <w:bottom w:w="20" w:type="dxa"/>
              <w:right w:w="20" w:type="dxa"/>
            </w:tcMar>
            <w:vAlign w:val="center"/>
          </w:tcPr>
          <w:p w14:paraId="01C22149"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pwd</w:t>
            </w:r>
          </w:p>
        </w:tc>
        <w:tc>
          <w:tcPr>
            <w:tcW w:w="6180" w:type="dxa"/>
            <w:tcMar>
              <w:top w:w="20" w:type="dxa"/>
              <w:left w:w="20" w:type="dxa"/>
              <w:bottom w:w="20" w:type="dxa"/>
              <w:right w:w="20" w:type="dxa"/>
            </w:tcMar>
          </w:tcPr>
          <w:p w14:paraId="0F83ADD0" w14:textId="77777777" w:rsidR="00EB0CDC" w:rsidRDefault="009A7117">
            <w:pPr>
              <w:pStyle w:val="Normal1"/>
              <w:spacing w:line="240" w:lineRule="auto"/>
            </w:pPr>
            <w:r>
              <w:rPr>
                <w:sz w:val="20"/>
              </w:rPr>
              <w:t>you can see that your current working directory changed</w:t>
            </w:r>
          </w:p>
        </w:tc>
      </w:tr>
      <w:tr w:rsidR="00EB0CDC" w14:paraId="73D2308F" w14:textId="77777777">
        <w:tc>
          <w:tcPr>
            <w:tcW w:w="3180" w:type="dxa"/>
            <w:tcMar>
              <w:top w:w="20" w:type="dxa"/>
              <w:left w:w="20" w:type="dxa"/>
              <w:bottom w:w="20" w:type="dxa"/>
              <w:right w:w="20" w:type="dxa"/>
            </w:tcMar>
            <w:vAlign w:val="center"/>
          </w:tcPr>
          <w:p w14:paraId="74540A64"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cd ..</w:t>
            </w:r>
          </w:p>
        </w:tc>
        <w:tc>
          <w:tcPr>
            <w:tcW w:w="6180" w:type="dxa"/>
            <w:tcMar>
              <w:top w:w="20" w:type="dxa"/>
              <w:left w:w="20" w:type="dxa"/>
              <w:bottom w:w="20" w:type="dxa"/>
              <w:right w:w="20" w:type="dxa"/>
            </w:tcMar>
          </w:tcPr>
          <w:p w14:paraId="571FA38D" w14:textId="77777777" w:rsidR="00EB0CDC" w:rsidRDefault="009A7117">
            <w:pPr>
              <w:pStyle w:val="Normal1"/>
              <w:spacing w:line="240" w:lineRule="auto"/>
            </w:pPr>
            <w:r>
              <w:rPr>
                <w:sz w:val="20"/>
              </w:rPr>
              <w:t>move one level up</w:t>
            </w:r>
          </w:p>
        </w:tc>
      </w:tr>
      <w:tr w:rsidR="00EB0CDC" w14:paraId="11A4319A" w14:textId="77777777">
        <w:tc>
          <w:tcPr>
            <w:tcW w:w="3180" w:type="dxa"/>
            <w:tcMar>
              <w:top w:w="20" w:type="dxa"/>
              <w:left w:w="20" w:type="dxa"/>
              <w:bottom w:w="20" w:type="dxa"/>
              <w:right w:w="20" w:type="dxa"/>
            </w:tcMar>
            <w:vAlign w:val="center"/>
          </w:tcPr>
          <w:p w14:paraId="619DE412"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ls -l</w:t>
            </w:r>
          </w:p>
        </w:tc>
        <w:tc>
          <w:tcPr>
            <w:tcW w:w="6180" w:type="dxa"/>
            <w:tcMar>
              <w:top w:w="20" w:type="dxa"/>
              <w:left w:w="20" w:type="dxa"/>
              <w:bottom w:w="20" w:type="dxa"/>
              <w:right w:w="20" w:type="dxa"/>
            </w:tcMar>
          </w:tcPr>
          <w:p w14:paraId="014365C7" w14:textId="77777777" w:rsidR="00EB0CDC" w:rsidRDefault="009A7117">
            <w:pPr>
              <w:pStyle w:val="Normal1"/>
              <w:spacing w:line="240" w:lineRule="auto"/>
            </w:pPr>
            <w:r>
              <w:rPr>
                <w:sz w:val="20"/>
              </w:rPr>
              <w:t>you should see the newly created tmp directory</w:t>
            </w:r>
          </w:p>
        </w:tc>
      </w:tr>
      <w:tr w:rsidR="00EB0CDC" w14:paraId="77B2D391" w14:textId="77777777">
        <w:tc>
          <w:tcPr>
            <w:tcW w:w="3180" w:type="dxa"/>
            <w:tcMar>
              <w:top w:w="20" w:type="dxa"/>
              <w:left w:w="20" w:type="dxa"/>
              <w:bottom w:w="20" w:type="dxa"/>
              <w:right w:w="20" w:type="dxa"/>
            </w:tcMar>
            <w:vAlign w:val="center"/>
          </w:tcPr>
          <w:p w14:paraId="630F9E29" w14:textId="28B479CF" w:rsidR="00EB0CDC" w:rsidRDefault="009A7117" w:rsidP="00A37518">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vi tmp/</w:t>
            </w:r>
            <w:r w:rsidR="00A37518">
              <w:rPr>
                <w:rFonts w:ascii="Courier New" w:eastAsia="Courier New" w:hAnsi="Courier New" w:cs="Courier New"/>
                <w:b/>
                <w:sz w:val="20"/>
              </w:rPr>
              <w:t>poem</w:t>
            </w:r>
            <w:r>
              <w:rPr>
                <w:rFonts w:ascii="Courier New" w:eastAsia="Courier New" w:hAnsi="Courier New" w:cs="Courier New"/>
                <w:b/>
                <w:sz w:val="20"/>
              </w:rPr>
              <w:t>.</w:t>
            </w:r>
            <w:r w:rsidR="00A37518">
              <w:rPr>
                <w:rFonts w:ascii="Courier New" w:eastAsia="Courier New" w:hAnsi="Courier New" w:cs="Courier New"/>
                <w:b/>
                <w:sz w:val="20"/>
              </w:rPr>
              <w:t>txt</w:t>
            </w:r>
          </w:p>
        </w:tc>
        <w:tc>
          <w:tcPr>
            <w:tcW w:w="6180" w:type="dxa"/>
            <w:tcMar>
              <w:top w:w="20" w:type="dxa"/>
              <w:left w:w="20" w:type="dxa"/>
              <w:bottom w:w="20" w:type="dxa"/>
              <w:right w:w="20" w:type="dxa"/>
            </w:tcMar>
          </w:tcPr>
          <w:p w14:paraId="69337F98" w14:textId="77777777" w:rsidR="00EB0CDC" w:rsidRDefault="009A7117">
            <w:pPr>
              <w:pStyle w:val="Normal1"/>
              <w:spacing w:line="240" w:lineRule="auto"/>
            </w:pPr>
            <w:r>
              <w:rPr>
                <w:sz w:val="20"/>
              </w:rPr>
              <w:t>start editing file tmp/poem.txt</w:t>
            </w:r>
          </w:p>
        </w:tc>
      </w:tr>
      <w:tr w:rsidR="00EB0CDC" w14:paraId="4CEB81BC" w14:textId="77777777">
        <w:tc>
          <w:tcPr>
            <w:tcW w:w="3180" w:type="dxa"/>
            <w:tcMar>
              <w:top w:w="20" w:type="dxa"/>
              <w:left w:w="20" w:type="dxa"/>
              <w:bottom w:w="20" w:type="dxa"/>
              <w:right w:w="20" w:type="dxa"/>
            </w:tcMar>
            <w:vAlign w:val="center"/>
          </w:tcPr>
          <w:p w14:paraId="226B4A5A" w14:textId="77777777" w:rsidR="00EB0CDC" w:rsidRDefault="009A7117">
            <w:pPr>
              <w:pStyle w:val="Normal1"/>
              <w:spacing w:line="240" w:lineRule="auto"/>
            </w:pPr>
            <w:r>
              <w:rPr>
                <w:rFonts w:ascii="Courier New" w:eastAsia="Courier New" w:hAnsi="Courier New" w:cs="Courier New"/>
                <w:b/>
                <w:sz w:val="20"/>
              </w:rPr>
              <w:t>press i</w:t>
            </w:r>
          </w:p>
        </w:tc>
        <w:tc>
          <w:tcPr>
            <w:tcW w:w="6180" w:type="dxa"/>
            <w:tcMar>
              <w:top w:w="20" w:type="dxa"/>
              <w:left w:w="20" w:type="dxa"/>
              <w:bottom w:w="20" w:type="dxa"/>
              <w:right w:w="20" w:type="dxa"/>
            </w:tcMar>
          </w:tcPr>
          <w:p w14:paraId="09102F19" w14:textId="77777777" w:rsidR="00EB0CDC" w:rsidRDefault="009A7117">
            <w:pPr>
              <w:pStyle w:val="Normal1"/>
              <w:spacing w:line="240" w:lineRule="auto"/>
            </w:pPr>
            <w:r>
              <w:rPr>
                <w:sz w:val="20"/>
              </w:rPr>
              <w:t>press i to switch to “insert” mode in the vi editor</w:t>
            </w:r>
          </w:p>
        </w:tc>
      </w:tr>
      <w:tr w:rsidR="00EB0CDC" w14:paraId="77C7950D" w14:textId="77777777">
        <w:tc>
          <w:tcPr>
            <w:tcW w:w="3180" w:type="dxa"/>
            <w:tcMar>
              <w:top w:w="20" w:type="dxa"/>
              <w:left w:w="20" w:type="dxa"/>
              <w:bottom w:w="20" w:type="dxa"/>
              <w:right w:w="20" w:type="dxa"/>
            </w:tcMar>
            <w:vAlign w:val="center"/>
          </w:tcPr>
          <w:p w14:paraId="01DCF739" w14:textId="10FF5739" w:rsidR="00EB0CDC" w:rsidRDefault="00EA0461">
            <w:pPr>
              <w:pStyle w:val="Normal1"/>
              <w:spacing w:line="240" w:lineRule="auto"/>
            </w:pPr>
            <w:hyperlink r:id="rId8" w:history="1">
              <w:r w:rsidR="005635BB" w:rsidRPr="00AD46E3">
                <w:rPr>
                  <w:rStyle w:val="Hyperlink"/>
                  <w:rFonts w:ascii="Courier New" w:eastAsia="Courier New" w:hAnsi="Courier New" w:cs="Courier New"/>
                  <w:sz w:val="20"/>
                </w:rPr>
                <w:t>http://www.poetryfoundation.org/poem/171621</w:t>
              </w:r>
            </w:hyperlink>
          </w:p>
        </w:tc>
        <w:tc>
          <w:tcPr>
            <w:tcW w:w="6180" w:type="dxa"/>
            <w:tcMar>
              <w:top w:w="20" w:type="dxa"/>
              <w:left w:w="20" w:type="dxa"/>
              <w:bottom w:w="20" w:type="dxa"/>
              <w:right w:w="20" w:type="dxa"/>
            </w:tcMar>
          </w:tcPr>
          <w:p w14:paraId="1504E4BB" w14:textId="77777777" w:rsidR="00EB0CDC" w:rsidRDefault="009A7117">
            <w:pPr>
              <w:pStyle w:val="Normal1"/>
              <w:spacing w:line="240" w:lineRule="auto"/>
            </w:pPr>
            <w:r>
              <w:rPr>
                <w:sz w:val="20"/>
              </w:rPr>
              <w:t>open web page and copy/paste the poem to the poem.txt file in your vi editor</w:t>
            </w:r>
          </w:p>
        </w:tc>
      </w:tr>
      <w:tr w:rsidR="00EB0CDC" w14:paraId="1BF3D7A4" w14:textId="77777777">
        <w:tc>
          <w:tcPr>
            <w:tcW w:w="3180" w:type="dxa"/>
            <w:tcMar>
              <w:top w:w="20" w:type="dxa"/>
              <w:left w:w="20" w:type="dxa"/>
              <w:bottom w:w="20" w:type="dxa"/>
              <w:right w:w="20" w:type="dxa"/>
            </w:tcMar>
            <w:vAlign w:val="center"/>
          </w:tcPr>
          <w:p w14:paraId="3EAE10A1" w14:textId="77777777" w:rsidR="00EB0CDC" w:rsidRDefault="009A7117">
            <w:pPr>
              <w:pStyle w:val="Normal1"/>
              <w:spacing w:line="240" w:lineRule="auto"/>
            </w:pPr>
            <w:r>
              <w:rPr>
                <w:rFonts w:ascii="Courier New" w:eastAsia="Courier New" w:hAnsi="Courier New" w:cs="Courier New"/>
                <w:b/>
                <w:sz w:val="20"/>
              </w:rPr>
              <w:t>press ESC</w:t>
            </w:r>
          </w:p>
        </w:tc>
        <w:tc>
          <w:tcPr>
            <w:tcW w:w="6180" w:type="dxa"/>
            <w:tcMar>
              <w:top w:w="20" w:type="dxa"/>
              <w:left w:w="20" w:type="dxa"/>
              <w:bottom w:w="20" w:type="dxa"/>
              <w:right w:w="20" w:type="dxa"/>
            </w:tcMar>
          </w:tcPr>
          <w:p w14:paraId="36C0C289" w14:textId="77777777" w:rsidR="00EB0CDC" w:rsidRDefault="009A7117">
            <w:pPr>
              <w:pStyle w:val="Normal1"/>
              <w:spacing w:line="240" w:lineRule="auto"/>
            </w:pPr>
            <w:r>
              <w:rPr>
                <w:sz w:val="20"/>
              </w:rPr>
              <w:t>press ESC to switch to “command” mode in the vi editor</w:t>
            </w:r>
          </w:p>
        </w:tc>
      </w:tr>
      <w:tr w:rsidR="00EB0CDC" w14:paraId="0849CAE7" w14:textId="77777777">
        <w:tc>
          <w:tcPr>
            <w:tcW w:w="3180" w:type="dxa"/>
            <w:tcMar>
              <w:top w:w="20" w:type="dxa"/>
              <w:left w:w="20" w:type="dxa"/>
              <w:bottom w:w="20" w:type="dxa"/>
              <w:right w:w="20" w:type="dxa"/>
            </w:tcMar>
            <w:vAlign w:val="center"/>
          </w:tcPr>
          <w:p w14:paraId="74A46832" w14:textId="77777777" w:rsidR="00EB0CDC" w:rsidRDefault="009A7117">
            <w:pPr>
              <w:pStyle w:val="Normal1"/>
              <w:spacing w:line="240" w:lineRule="auto"/>
            </w:pPr>
            <w:r>
              <w:rPr>
                <w:rFonts w:ascii="Courier New" w:eastAsia="Courier New" w:hAnsi="Courier New" w:cs="Courier New"/>
                <w:b/>
                <w:sz w:val="20"/>
              </w:rPr>
              <w:t>:w</w:t>
            </w:r>
          </w:p>
        </w:tc>
        <w:tc>
          <w:tcPr>
            <w:tcW w:w="6180" w:type="dxa"/>
            <w:tcMar>
              <w:top w:w="20" w:type="dxa"/>
              <w:left w:w="20" w:type="dxa"/>
              <w:bottom w:w="20" w:type="dxa"/>
              <w:right w:w="20" w:type="dxa"/>
            </w:tcMar>
          </w:tcPr>
          <w:p w14:paraId="623E3A27" w14:textId="77777777" w:rsidR="00EB0CDC" w:rsidRDefault="009A7117">
            <w:pPr>
              <w:pStyle w:val="Normal1"/>
              <w:spacing w:line="240" w:lineRule="auto"/>
            </w:pPr>
            <w:r>
              <w:rPr>
                <w:sz w:val="20"/>
              </w:rPr>
              <w:t>press : and then w ENTER to write contents to file</w:t>
            </w:r>
          </w:p>
        </w:tc>
      </w:tr>
      <w:tr w:rsidR="00EB0CDC" w14:paraId="75D2724A" w14:textId="77777777">
        <w:tc>
          <w:tcPr>
            <w:tcW w:w="3180" w:type="dxa"/>
            <w:tcMar>
              <w:top w:w="20" w:type="dxa"/>
              <w:left w:w="20" w:type="dxa"/>
              <w:bottom w:w="20" w:type="dxa"/>
              <w:right w:w="20" w:type="dxa"/>
            </w:tcMar>
            <w:vAlign w:val="center"/>
          </w:tcPr>
          <w:p w14:paraId="11F9C681" w14:textId="77777777" w:rsidR="00EB0CDC" w:rsidRDefault="009A7117">
            <w:pPr>
              <w:pStyle w:val="Normal1"/>
              <w:spacing w:line="240" w:lineRule="auto"/>
            </w:pPr>
            <w:r>
              <w:rPr>
                <w:rFonts w:ascii="Courier New" w:eastAsia="Courier New" w:hAnsi="Courier New" w:cs="Courier New"/>
                <w:b/>
                <w:sz w:val="20"/>
              </w:rPr>
              <w:t>:q</w:t>
            </w:r>
          </w:p>
        </w:tc>
        <w:tc>
          <w:tcPr>
            <w:tcW w:w="6180" w:type="dxa"/>
            <w:tcMar>
              <w:top w:w="20" w:type="dxa"/>
              <w:left w:w="20" w:type="dxa"/>
              <w:bottom w:w="20" w:type="dxa"/>
              <w:right w:w="20" w:type="dxa"/>
            </w:tcMar>
          </w:tcPr>
          <w:p w14:paraId="3640FA63" w14:textId="77777777" w:rsidR="00EB0CDC" w:rsidRDefault="009A7117">
            <w:pPr>
              <w:pStyle w:val="Normal1"/>
              <w:spacing w:line="240" w:lineRule="auto"/>
            </w:pPr>
            <w:r>
              <w:rPr>
                <w:sz w:val="20"/>
              </w:rPr>
              <w:t>press : and then q ENTER to quit the vi editor and return to the shell</w:t>
            </w:r>
          </w:p>
        </w:tc>
      </w:tr>
      <w:tr w:rsidR="00EB0CDC" w14:paraId="12CABA86" w14:textId="77777777">
        <w:tc>
          <w:tcPr>
            <w:tcW w:w="3180" w:type="dxa"/>
            <w:tcMar>
              <w:top w:w="20" w:type="dxa"/>
              <w:left w:w="20" w:type="dxa"/>
              <w:bottom w:w="20" w:type="dxa"/>
              <w:right w:w="20" w:type="dxa"/>
            </w:tcMar>
            <w:vAlign w:val="center"/>
          </w:tcPr>
          <w:p w14:paraId="25778848"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cat tmp/poem.txt</w:t>
            </w:r>
          </w:p>
        </w:tc>
        <w:tc>
          <w:tcPr>
            <w:tcW w:w="6180" w:type="dxa"/>
            <w:tcMar>
              <w:top w:w="20" w:type="dxa"/>
              <w:left w:w="20" w:type="dxa"/>
              <w:bottom w:w="20" w:type="dxa"/>
              <w:right w:w="20" w:type="dxa"/>
            </w:tcMar>
          </w:tcPr>
          <w:p w14:paraId="75B3EE52" w14:textId="77777777" w:rsidR="00EB0CDC" w:rsidRDefault="009A7117">
            <w:pPr>
              <w:pStyle w:val="Normal1"/>
              <w:spacing w:line="240" w:lineRule="auto"/>
            </w:pPr>
            <w:r>
              <w:rPr>
                <w:sz w:val="20"/>
              </w:rPr>
              <w:t xml:space="preserve">displays the poem </w:t>
            </w:r>
          </w:p>
        </w:tc>
      </w:tr>
      <w:tr w:rsidR="00EB0CDC" w14:paraId="2C45608B" w14:textId="77777777">
        <w:tc>
          <w:tcPr>
            <w:tcW w:w="3180" w:type="dxa"/>
            <w:tcMar>
              <w:top w:w="20" w:type="dxa"/>
              <w:left w:w="20" w:type="dxa"/>
              <w:bottom w:w="20" w:type="dxa"/>
              <w:right w:w="20" w:type="dxa"/>
            </w:tcMar>
            <w:vAlign w:val="center"/>
          </w:tcPr>
          <w:p w14:paraId="06626E8A"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head tmp/poem.txt</w:t>
            </w:r>
          </w:p>
        </w:tc>
        <w:tc>
          <w:tcPr>
            <w:tcW w:w="6180" w:type="dxa"/>
            <w:tcMar>
              <w:top w:w="20" w:type="dxa"/>
              <w:left w:w="20" w:type="dxa"/>
              <w:bottom w:w="20" w:type="dxa"/>
              <w:right w:w="20" w:type="dxa"/>
            </w:tcMar>
          </w:tcPr>
          <w:p w14:paraId="09375F08" w14:textId="77777777" w:rsidR="00EB0CDC" w:rsidRDefault="009A7117">
            <w:pPr>
              <w:pStyle w:val="Normal1"/>
              <w:spacing w:line="240" w:lineRule="auto"/>
            </w:pPr>
            <w:r>
              <w:rPr>
                <w:sz w:val="20"/>
              </w:rPr>
              <w:t>displays first 10 lines of the poem</w:t>
            </w:r>
          </w:p>
        </w:tc>
      </w:tr>
      <w:tr w:rsidR="00EB0CDC" w14:paraId="5C75E2A9" w14:textId="77777777">
        <w:tc>
          <w:tcPr>
            <w:tcW w:w="3180" w:type="dxa"/>
            <w:tcMar>
              <w:top w:w="20" w:type="dxa"/>
              <w:left w:w="20" w:type="dxa"/>
              <w:bottom w:w="20" w:type="dxa"/>
              <w:right w:w="20" w:type="dxa"/>
            </w:tcMar>
            <w:vAlign w:val="center"/>
          </w:tcPr>
          <w:p w14:paraId="7C957588"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tail tmp/poem.txt</w:t>
            </w:r>
          </w:p>
        </w:tc>
        <w:tc>
          <w:tcPr>
            <w:tcW w:w="6180" w:type="dxa"/>
            <w:tcMar>
              <w:top w:w="20" w:type="dxa"/>
              <w:left w:w="20" w:type="dxa"/>
              <w:bottom w:w="20" w:type="dxa"/>
              <w:right w:w="20" w:type="dxa"/>
            </w:tcMar>
          </w:tcPr>
          <w:p w14:paraId="0CCAD5B9" w14:textId="77777777" w:rsidR="00EB0CDC" w:rsidRDefault="009A7117">
            <w:pPr>
              <w:pStyle w:val="Normal1"/>
              <w:spacing w:line="240" w:lineRule="auto"/>
            </w:pPr>
            <w:r>
              <w:rPr>
                <w:sz w:val="20"/>
              </w:rPr>
              <w:t>displays last 10 lines of the poem</w:t>
            </w:r>
          </w:p>
        </w:tc>
      </w:tr>
      <w:tr w:rsidR="00EB0CDC" w14:paraId="03DFB0CC" w14:textId="77777777">
        <w:tc>
          <w:tcPr>
            <w:tcW w:w="3180" w:type="dxa"/>
            <w:tcMar>
              <w:top w:w="20" w:type="dxa"/>
              <w:left w:w="20" w:type="dxa"/>
              <w:bottom w:w="20" w:type="dxa"/>
              <w:right w:w="20" w:type="dxa"/>
            </w:tcMar>
            <w:vAlign w:val="center"/>
          </w:tcPr>
          <w:p w14:paraId="31856009" w14:textId="77777777" w:rsidR="00EB0CDC" w:rsidRDefault="009A7117">
            <w:pPr>
              <w:pStyle w:val="Normal1"/>
              <w:spacing w:line="240" w:lineRule="auto"/>
            </w:pPr>
            <w:r>
              <w:rPr>
                <w:noProof/>
                <w:lang w:val="en-GB" w:eastAsia="en-GB"/>
              </w:rPr>
              <w:drawing>
                <wp:inline distT="0" distB="0" distL="0" distR="0" wp14:anchorId="31E956BB" wp14:editId="5FB10B91">
                  <wp:extent cx="190500" cy="190500"/>
                  <wp:effectExtent l="0" t="0" r="0" b="0"/>
                  <wp:docPr id="1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Pr>
                <w:rFonts w:ascii="Courier New" w:eastAsia="Courier New" w:hAnsi="Courier New" w:cs="Courier New"/>
                <w:sz w:val="20"/>
              </w:rPr>
              <w:t xml:space="preserve">$ </w:t>
            </w:r>
            <w:r>
              <w:rPr>
                <w:rFonts w:ascii="Courier New" w:eastAsia="Courier New" w:hAnsi="Courier New" w:cs="Courier New"/>
                <w:b/>
                <w:sz w:val="20"/>
              </w:rPr>
              <w:t>man</w:t>
            </w:r>
            <w:r>
              <w:rPr>
                <w:rFonts w:ascii="Courier New" w:eastAsia="Courier New" w:hAnsi="Courier New" w:cs="Courier New"/>
                <w:sz w:val="20"/>
              </w:rPr>
              <w:t xml:space="preserve"> head</w:t>
            </w:r>
          </w:p>
        </w:tc>
        <w:tc>
          <w:tcPr>
            <w:tcW w:w="6180" w:type="dxa"/>
            <w:tcMar>
              <w:top w:w="20" w:type="dxa"/>
              <w:left w:w="20" w:type="dxa"/>
              <w:bottom w:w="20" w:type="dxa"/>
              <w:right w:w="20" w:type="dxa"/>
            </w:tcMar>
          </w:tcPr>
          <w:p w14:paraId="64C20FA9" w14:textId="77777777" w:rsidR="00EB0CDC" w:rsidRDefault="009A7117">
            <w:pPr>
              <w:pStyle w:val="Normal1"/>
            </w:pPr>
            <w:r>
              <w:rPr>
                <w:sz w:val="20"/>
              </w:rPr>
              <w:t xml:space="preserve">use </w:t>
            </w:r>
            <w:r>
              <w:rPr>
                <w:b/>
                <w:sz w:val="20"/>
              </w:rPr>
              <w:t>man</w:t>
            </w:r>
            <w:r>
              <w:rPr>
                <w:sz w:val="20"/>
              </w:rPr>
              <w:t xml:space="preserve"> to get more information about the head command; use the correct parameter to display not only the first 10 lines of the poem but the entire poem</w:t>
            </w:r>
          </w:p>
        </w:tc>
      </w:tr>
      <w:tr w:rsidR="00EB0CDC" w14:paraId="590F7995" w14:textId="77777777">
        <w:tc>
          <w:tcPr>
            <w:tcW w:w="3180" w:type="dxa"/>
            <w:tcMar>
              <w:top w:w="20" w:type="dxa"/>
              <w:left w:w="20" w:type="dxa"/>
              <w:bottom w:w="20" w:type="dxa"/>
              <w:right w:w="20" w:type="dxa"/>
            </w:tcMar>
            <w:vAlign w:val="center"/>
          </w:tcPr>
          <w:p w14:paraId="378E32E3"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less</w:t>
            </w:r>
            <w:r>
              <w:rPr>
                <w:rFonts w:ascii="Courier New" w:eastAsia="Courier New" w:hAnsi="Courier New" w:cs="Courier New"/>
                <w:sz w:val="20"/>
              </w:rPr>
              <w:t xml:space="preserve"> tmp/poem.txt</w:t>
            </w:r>
          </w:p>
        </w:tc>
        <w:tc>
          <w:tcPr>
            <w:tcW w:w="6180" w:type="dxa"/>
            <w:tcMar>
              <w:top w:w="20" w:type="dxa"/>
              <w:left w:w="20" w:type="dxa"/>
              <w:bottom w:w="20" w:type="dxa"/>
              <w:right w:w="20" w:type="dxa"/>
            </w:tcMar>
          </w:tcPr>
          <w:p w14:paraId="654311D1" w14:textId="77777777" w:rsidR="00EB0CDC" w:rsidRDefault="009A7117">
            <w:pPr>
              <w:pStyle w:val="Normal1"/>
            </w:pPr>
            <w:r>
              <w:rPr>
                <w:sz w:val="20"/>
              </w:rPr>
              <w:t xml:space="preserve">less is a convenient command for displaying file contents (“less is more”; </w:t>
            </w:r>
            <w:r>
              <w:rPr>
                <w:b/>
                <w:sz w:val="20"/>
              </w:rPr>
              <w:t>more</w:t>
            </w:r>
            <w:r>
              <w:rPr>
                <w:sz w:val="20"/>
              </w:rPr>
              <w:t xml:space="preserve"> is another command people used a lot before less was introduced)</w:t>
            </w:r>
          </w:p>
        </w:tc>
      </w:tr>
      <w:tr w:rsidR="00EB0CDC" w14:paraId="0EF0503E" w14:textId="77777777">
        <w:tc>
          <w:tcPr>
            <w:tcW w:w="3180" w:type="dxa"/>
            <w:tcMar>
              <w:top w:w="20" w:type="dxa"/>
              <w:left w:w="20" w:type="dxa"/>
              <w:bottom w:w="20" w:type="dxa"/>
              <w:right w:w="20" w:type="dxa"/>
            </w:tcMar>
            <w:vAlign w:val="center"/>
          </w:tcPr>
          <w:p w14:paraId="41B8303B"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grep</w:t>
            </w:r>
            <w:r>
              <w:rPr>
                <w:rFonts w:ascii="Courier New" w:eastAsia="Courier New" w:hAnsi="Courier New" w:cs="Courier New"/>
                <w:sz w:val="20"/>
              </w:rPr>
              <w:t xml:space="preserve"> house tmp/poem.txt </w:t>
            </w:r>
          </w:p>
        </w:tc>
        <w:tc>
          <w:tcPr>
            <w:tcW w:w="6180" w:type="dxa"/>
            <w:tcMar>
              <w:top w:w="20" w:type="dxa"/>
              <w:left w:w="20" w:type="dxa"/>
              <w:bottom w:w="20" w:type="dxa"/>
              <w:right w:w="20" w:type="dxa"/>
            </w:tcMar>
          </w:tcPr>
          <w:p w14:paraId="521F1EE0" w14:textId="77777777" w:rsidR="00EB0CDC" w:rsidRDefault="009A7117">
            <w:pPr>
              <w:pStyle w:val="Normal1"/>
            </w:pPr>
            <w:r>
              <w:rPr>
                <w:sz w:val="20"/>
              </w:rPr>
              <w:t xml:space="preserve">if you are searching for something, you can use </w:t>
            </w:r>
            <w:r>
              <w:rPr>
                <w:b/>
                <w:sz w:val="20"/>
              </w:rPr>
              <w:t>grep</w:t>
            </w:r>
            <w:r>
              <w:rPr>
                <w:sz w:val="20"/>
              </w:rPr>
              <w:t xml:space="preserve"> </w:t>
            </w:r>
            <w:r>
              <w:rPr>
                <w:i/>
                <w:sz w:val="20"/>
              </w:rPr>
              <w:t>text</w:t>
            </w:r>
            <w:r>
              <w:rPr>
                <w:sz w:val="20"/>
              </w:rPr>
              <w:t xml:space="preserve"> to display only lines matching text</w:t>
            </w:r>
          </w:p>
        </w:tc>
      </w:tr>
      <w:tr w:rsidR="00EB0CDC" w14:paraId="39C6B70A" w14:textId="77777777">
        <w:tc>
          <w:tcPr>
            <w:tcW w:w="3180" w:type="dxa"/>
            <w:tcMar>
              <w:top w:w="20" w:type="dxa"/>
              <w:left w:w="20" w:type="dxa"/>
              <w:bottom w:w="20" w:type="dxa"/>
              <w:right w:w="20" w:type="dxa"/>
            </w:tcMar>
            <w:vAlign w:val="center"/>
          </w:tcPr>
          <w:p w14:paraId="34431E56"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wc</w:t>
            </w:r>
            <w:r>
              <w:rPr>
                <w:rFonts w:ascii="Courier New" w:eastAsia="Courier New" w:hAnsi="Courier New" w:cs="Courier New"/>
                <w:sz w:val="20"/>
              </w:rPr>
              <w:t xml:space="preserve"> tmp/poem.txt</w:t>
            </w:r>
          </w:p>
        </w:tc>
        <w:tc>
          <w:tcPr>
            <w:tcW w:w="6180" w:type="dxa"/>
            <w:tcMar>
              <w:top w:w="20" w:type="dxa"/>
              <w:left w:w="20" w:type="dxa"/>
              <w:bottom w:w="20" w:type="dxa"/>
              <w:right w:w="20" w:type="dxa"/>
            </w:tcMar>
          </w:tcPr>
          <w:p w14:paraId="0DEF8B7B" w14:textId="77777777" w:rsidR="00EB0CDC" w:rsidRDefault="009A7117">
            <w:pPr>
              <w:pStyle w:val="Normal1"/>
            </w:pPr>
            <w:r>
              <w:rPr>
                <w:sz w:val="20"/>
              </w:rPr>
              <w:t>displays the number of lines in the file</w:t>
            </w:r>
          </w:p>
        </w:tc>
      </w:tr>
      <w:tr w:rsidR="00EB0CDC" w14:paraId="28CCE49C" w14:textId="77777777">
        <w:tc>
          <w:tcPr>
            <w:tcW w:w="3180" w:type="dxa"/>
            <w:tcMar>
              <w:top w:w="20" w:type="dxa"/>
              <w:left w:w="20" w:type="dxa"/>
              <w:bottom w:w="20" w:type="dxa"/>
              <w:right w:w="20" w:type="dxa"/>
            </w:tcMar>
            <w:vAlign w:val="center"/>
          </w:tcPr>
          <w:p w14:paraId="1768CDCE"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wc</w:t>
            </w:r>
            <w:r>
              <w:rPr>
                <w:rFonts w:ascii="Courier New" w:eastAsia="Courier New" w:hAnsi="Courier New" w:cs="Courier New"/>
                <w:sz w:val="20"/>
              </w:rPr>
              <w:t xml:space="preserve"> -w tmp/poem.txt</w:t>
            </w:r>
          </w:p>
        </w:tc>
        <w:tc>
          <w:tcPr>
            <w:tcW w:w="6180" w:type="dxa"/>
            <w:tcMar>
              <w:top w:w="20" w:type="dxa"/>
              <w:left w:w="20" w:type="dxa"/>
              <w:bottom w:w="20" w:type="dxa"/>
              <w:right w:w="20" w:type="dxa"/>
            </w:tcMar>
          </w:tcPr>
          <w:p w14:paraId="2AAC2324" w14:textId="77777777" w:rsidR="00EB0CDC" w:rsidRDefault="009A7117">
            <w:pPr>
              <w:pStyle w:val="Normal1"/>
            </w:pPr>
            <w:r>
              <w:rPr>
                <w:sz w:val="20"/>
              </w:rPr>
              <w:t>counts the words in the file</w:t>
            </w:r>
          </w:p>
        </w:tc>
      </w:tr>
      <w:tr w:rsidR="00EB0CDC" w14:paraId="7D224259" w14:textId="77777777">
        <w:tc>
          <w:tcPr>
            <w:tcW w:w="3180" w:type="dxa"/>
            <w:tcMar>
              <w:top w:w="20" w:type="dxa"/>
              <w:left w:w="20" w:type="dxa"/>
              <w:bottom w:w="20" w:type="dxa"/>
              <w:right w:w="20" w:type="dxa"/>
            </w:tcMar>
            <w:vAlign w:val="center"/>
          </w:tcPr>
          <w:p w14:paraId="576B07EB" w14:textId="77777777" w:rsidR="00EB0CDC" w:rsidRDefault="009A7117">
            <w:pPr>
              <w:pStyle w:val="Normal1"/>
              <w:spacing w:line="240" w:lineRule="auto"/>
            </w:pPr>
            <w:r>
              <w:rPr>
                <w:rFonts w:ascii="Courier New" w:eastAsia="Courier New" w:hAnsi="Courier New" w:cs="Courier New"/>
                <w:sz w:val="20"/>
              </w:rPr>
              <w:lastRenderedPageBreak/>
              <w:t xml:space="preserve">$ </w:t>
            </w:r>
            <w:r>
              <w:rPr>
                <w:rFonts w:ascii="Courier New" w:eastAsia="Courier New" w:hAnsi="Courier New" w:cs="Courier New"/>
                <w:b/>
                <w:sz w:val="20"/>
              </w:rPr>
              <w:t>cp</w:t>
            </w:r>
            <w:r>
              <w:rPr>
                <w:rFonts w:ascii="Courier New" w:eastAsia="Courier New" w:hAnsi="Courier New" w:cs="Courier New"/>
                <w:sz w:val="20"/>
              </w:rPr>
              <w:t xml:space="preserve"> tmp/p + TAB</w:t>
            </w:r>
          </w:p>
        </w:tc>
        <w:tc>
          <w:tcPr>
            <w:tcW w:w="6180" w:type="dxa"/>
            <w:tcMar>
              <w:top w:w="20" w:type="dxa"/>
              <w:left w:w="20" w:type="dxa"/>
              <w:bottom w:w="20" w:type="dxa"/>
              <w:right w:w="20" w:type="dxa"/>
            </w:tcMar>
          </w:tcPr>
          <w:p w14:paraId="401B94A5" w14:textId="77777777" w:rsidR="00EB0CDC" w:rsidRDefault="009A7117">
            <w:pPr>
              <w:pStyle w:val="Normal1"/>
            </w:pPr>
            <w:r>
              <w:rPr>
                <w:sz w:val="20"/>
              </w:rPr>
              <w:t>if you start typing “cp tmp/d” and then press TAB, what happens?</w:t>
            </w:r>
          </w:p>
        </w:tc>
      </w:tr>
      <w:tr w:rsidR="00EB0CDC" w14:paraId="27039884" w14:textId="77777777">
        <w:tc>
          <w:tcPr>
            <w:tcW w:w="3180" w:type="dxa"/>
            <w:tcMar>
              <w:top w:w="20" w:type="dxa"/>
              <w:left w:w="20" w:type="dxa"/>
              <w:bottom w:w="20" w:type="dxa"/>
              <w:right w:w="20" w:type="dxa"/>
            </w:tcMar>
            <w:vAlign w:val="center"/>
          </w:tcPr>
          <w:p w14:paraId="26584A51"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cd</w:t>
            </w:r>
            <w:r>
              <w:rPr>
                <w:rFonts w:ascii="Courier New" w:eastAsia="Courier New" w:hAnsi="Courier New" w:cs="Courier New"/>
                <w:sz w:val="20"/>
              </w:rPr>
              <w:t xml:space="preserve"> ~/tmp</w:t>
            </w:r>
          </w:p>
        </w:tc>
        <w:tc>
          <w:tcPr>
            <w:tcW w:w="6180" w:type="dxa"/>
            <w:tcMar>
              <w:top w:w="20" w:type="dxa"/>
              <w:left w:w="20" w:type="dxa"/>
              <w:bottom w:w="20" w:type="dxa"/>
              <w:right w:w="20" w:type="dxa"/>
            </w:tcMar>
          </w:tcPr>
          <w:p w14:paraId="2427D42D" w14:textId="77777777" w:rsidR="00EB0CDC" w:rsidRDefault="009A7117">
            <w:pPr>
              <w:pStyle w:val="Normal1"/>
            </w:pPr>
            <w:r>
              <w:rPr>
                <w:sz w:val="20"/>
              </w:rPr>
              <w:t>change current directory to directory tmp</w:t>
            </w:r>
          </w:p>
        </w:tc>
      </w:tr>
      <w:tr w:rsidR="00EB0CDC" w14:paraId="45396E9A" w14:textId="77777777">
        <w:tc>
          <w:tcPr>
            <w:tcW w:w="3180" w:type="dxa"/>
            <w:tcMar>
              <w:top w:w="20" w:type="dxa"/>
              <w:left w:w="20" w:type="dxa"/>
              <w:bottom w:w="20" w:type="dxa"/>
              <w:right w:w="20" w:type="dxa"/>
            </w:tcMar>
            <w:vAlign w:val="center"/>
          </w:tcPr>
          <w:p w14:paraId="4FFED572"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cp</w:t>
            </w:r>
            <w:r>
              <w:rPr>
                <w:rFonts w:ascii="Courier New" w:eastAsia="Courier New" w:hAnsi="Courier New" w:cs="Courier New"/>
                <w:sz w:val="20"/>
              </w:rPr>
              <w:t xml:space="preserve"> poem.txt poem2.txt</w:t>
            </w:r>
          </w:p>
        </w:tc>
        <w:tc>
          <w:tcPr>
            <w:tcW w:w="6180" w:type="dxa"/>
            <w:tcMar>
              <w:top w:w="20" w:type="dxa"/>
              <w:left w:w="20" w:type="dxa"/>
              <w:bottom w:w="20" w:type="dxa"/>
              <w:right w:w="20" w:type="dxa"/>
            </w:tcMar>
          </w:tcPr>
          <w:p w14:paraId="7E4F59EA" w14:textId="77777777" w:rsidR="00EB0CDC" w:rsidRDefault="009A7117">
            <w:pPr>
              <w:pStyle w:val="Normal1"/>
            </w:pPr>
            <w:r>
              <w:rPr>
                <w:sz w:val="20"/>
              </w:rPr>
              <w:t>cp is used to copy the file data.tab to file data2.tab</w:t>
            </w:r>
          </w:p>
        </w:tc>
      </w:tr>
      <w:tr w:rsidR="00EB0CDC" w14:paraId="2E51EB42" w14:textId="77777777">
        <w:tc>
          <w:tcPr>
            <w:tcW w:w="3180" w:type="dxa"/>
            <w:tcMar>
              <w:top w:w="20" w:type="dxa"/>
              <w:left w:w="20" w:type="dxa"/>
              <w:bottom w:w="20" w:type="dxa"/>
              <w:right w:w="20" w:type="dxa"/>
            </w:tcMar>
            <w:vAlign w:val="center"/>
          </w:tcPr>
          <w:p w14:paraId="4754E8E1"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ls</w:t>
            </w:r>
            <w:r>
              <w:rPr>
                <w:rFonts w:ascii="Courier New" w:eastAsia="Courier New" w:hAnsi="Courier New" w:cs="Courier New"/>
                <w:sz w:val="20"/>
              </w:rPr>
              <w:t xml:space="preserve"> -l</w:t>
            </w:r>
          </w:p>
        </w:tc>
        <w:tc>
          <w:tcPr>
            <w:tcW w:w="6180" w:type="dxa"/>
            <w:tcMar>
              <w:top w:w="20" w:type="dxa"/>
              <w:left w:w="20" w:type="dxa"/>
              <w:bottom w:w="20" w:type="dxa"/>
              <w:right w:w="20" w:type="dxa"/>
            </w:tcMar>
          </w:tcPr>
          <w:p w14:paraId="1F76DEE6" w14:textId="77777777" w:rsidR="00EB0CDC" w:rsidRDefault="009A7117">
            <w:pPr>
              <w:pStyle w:val="Normal1"/>
            </w:pPr>
            <w:r>
              <w:rPr>
                <w:sz w:val="20"/>
              </w:rPr>
              <w:t>you should see 2 files now</w:t>
            </w:r>
          </w:p>
        </w:tc>
      </w:tr>
      <w:tr w:rsidR="00EB0CDC" w14:paraId="550237B9" w14:textId="77777777">
        <w:tc>
          <w:tcPr>
            <w:tcW w:w="3180" w:type="dxa"/>
            <w:tcMar>
              <w:top w:w="20" w:type="dxa"/>
              <w:left w:w="20" w:type="dxa"/>
              <w:bottom w:w="20" w:type="dxa"/>
              <w:right w:w="20" w:type="dxa"/>
            </w:tcMar>
            <w:vAlign w:val="center"/>
          </w:tcPr>
          <w:p w14:paraId="17BB0451"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cd</w:t>
            </w:r>
            <w:r>
              <w:rPr>
                <w:rFonts w:ascii="Courier New" w:eastAsia="Courier New" w:hAnsi="Courier New" w:cs="Courier New"/>
                <w:sz w:val="20"/>
              </w:rPr>
              <w:t xml:space="preserve"> ..</w:t>
            </w:r>
          </w:p>
        </w:tc>
        <w:tc>
          <w:tcPr>
            <w:tcW w:w="6180" w:type="dxa"/>
            <w:tcMar>
              <w:top w:w="20" w:type="dxa"/>
              <w:left w:w="20" w:type="dxa"/>
              <w:bottom w:w="20" w:type="dxa"/>
              <w:right w:w="20" w:type="dxa"/>
            </w:tcMar>
          </w:tcPr>
          <w:p w14:paraId="7CA159E2" w14:textId="77777777" w:rsidR="00EB0CDC" w:rsidRDefault="009A7117">
            <w:pPr>
              <w:pStyle w:val="Normal1"/>
            </w:pPr>
            <w:r>
              <w:rPr>
                <w:sz w:val="20"/>
              </w:rPr>
              <w:t>go back one level</w:t>
            </w:r>
          </w:p>
        </w:tc>
      </w:tr>
      <w:tr w:rsidR="00EB0CDC" w14:paraId="47BA7BDE" w14:textId="77777777">
        <w:tc>
          <w:tcPr>
            <w:tcW w:w="3180" w:type="dxa"/>
            <w:tcMar>
              <w:top w:w="20" w:type="dxa"/>
              <w:left w:w="20" w:type="dxa"/>
              <w:bottom w:w="20" w:type="dxa"/>
              <w:right w:w="20" w:type="dxa"/>
            </w:tcMar>
            <w:vAlign w:val="center"/>
          </w:tcPr>
          <w:p w14:paraId="5120A187"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cp</w:t>
            </w:r>
            <w:r>
              <w:rPr>
                <w:rFonts w:ascii="Courier New" w:eastAsia="Courier New" w:hAnsi="Courier New" w:cs="Courier New"/>
                <w:sz w:val="20"/>
              </w:rPr>
              <w:t xml:space="preserve"> -ap tmp poems</w:t>
            </w:r>
          </w:p>
        </w:tc>
        <w:tc>
          <w:tcPr>
            <w:tcW w:w="6180" w:type="dxa"/>
            <w:tcMar>
              <w:top w:w="20" w:type="dxa"/>
              <w:left w:w="20" w:type="dxa"/>
              <w:bottom w:w="20" w:type="dxa"/>
              <w:right w:w="20" w:type="dxa"/>
            </w:tcMar>
          </w:tcPr>
          <w:p w14:paraId="6BE19267" w14:textId="77777777" w:rsidR="00EB0CDC" w:rsidRDefault="009A7117">
            <w:pPr>
              <w:pStyle w:val="Normal1"/>
            </w:pPr>
            <w:r>
              <w:rPr>
                <w:sz w:val="20"/>
              </w:rPr>
              <w:t>you just made a copy of the entire directory tmp to poems</w:t>
            </w:r>
          </w:p>
        </w:tc>
      </w:tr>
      <w:tr w:rsidR="00EB0CDC" w14:paraId="6F1AA3AD" w14:textId="77777777">
        <w:tc>
          <w:tcPr>
            <w:tcW w:w="3180" w:type="dxa"/>
            <w:tcMar>
              <w:top w:w="20" w:type="dxa"/>
              <w:left w:w="20" w:type="dxa"/>
              <w:bottom w:w="20" w:type="dxa"/>
              <w:right w:w="20" w:type="dxa"/>
            </w:tcMar>
            <w:vAlign w:val="center"/>
          </w:tcPr>
          <w:p w14:paraId="582ED6A1"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ls</w:t>
            </w:r>
            <w:r>
              <w:rPr>
                <w:rFonts w:ascii="Courier New" w:eastAsia="Courier New" w:hAnsi="Courier New" w:cs="Courier New"/>
                <w:sz w:val="20"/>
              </w:rPr>
              <w:t xml:space="preserve"> -l</w:t>
            </w:r>
          </w:p>
        </w:tc>
        <w:tc>
          <w:tcPr>
            <w:tcW w:w="6180" w:type="dxa"/>
            <w:tcMar>
              <w:top w:w="20" w:type="dxa"/>
              <w:left w:w="20" w:type="dxa"/>
              <w:bottom w:w="20" w:type="dxa"/>
              <w:right w:w="20" w:type="dxa"/>
            </w:tcMar>
          </w:tcPr>
          <w:p w14:paraId="17ECB64F" w14:textId="77777777" w:rsidR="00EB0CDC" w:rsidRDefault="009A7117">
            <w:pPr>
              <w:pStyle w:val="Normal1"/>
            </w:pPr>
            <w:r>
              <w:rPr>
                <w:sz w:val="20"/>
              </w:rPr>
              <w:t>you should see both tmp directories</w:t>
            </w:r>
          </w:p>
        </w:tc>
      </w:tr>
      <w:tr w:rsidR="00EB0CDC" w14:paraId="484FA021" w14:textId="77777777">
        <w:tc>
          <w:tcPr>
            <w:tcW w:w="3180" w:type="dxa"/>
            <w:tcMar>
              <w:top w:w="20" w:type="dxa"/>
              <w:left w:w="20" w:type="dxa"/>
              <w:bottom w:w="20" w:type="dxa"/>
              <w:right w:w="20" w:type="dxa"/>
            </w:tcMar>
            <w:vAlign w:val="center"/>
          </w:tcPr>
          <w:p w14:paraId="6C061FC7"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ls</w:t>
            </w:r>
            <w:r>
              <w:rPr>
                <w:rFonts w:ascii="Courier New" w:eastAsia="Courier New" w:hAnsi="Courier New" w:cs="Courier New"/>
                <w:sz w:val="20"/>
              </w:rPr>
              <w:t xml:space="preserve"> tmp/*.txt</w:t>
            </w:r>
          </w:p>
        </w:tc>
        <w:tc>
          <w:tcPr>
            <w:tcW w:w="6180" w:type="dxa"/>
            <w:tcMar>
              <w:top w:w="20" w:type="dxa"/>
              <w:left w:w="20" w:type="dxa"/>
              <w:bottom w:w="20" w:type="dxa"/>
              <w:right w:w="20" w:type="dxa"/>
            </w:tcMar>
          </w:tcPr>
          <w:p w14:paraId="41FDFFEB" w14:textId="77777777" w:rsidR="00EB0CDC" w:rsidRDefault="009A7117">
            <w:pPr>
              <w:pStyle w:val="Normal1"/>
            </w:pPr>
            <w:r>
              <w:rPr>
                <w:sz w:val="20"/>
              </w:rPr>
              <w:t>you can use the wildcard (*) to list files and directories that match your expression</w:t>
            </w:r>
          </w:p>
        </w:tc>
      </w:tr>
      <w:tr w:rsidR="00EB0CDC" w14:paraId="2123FA51" w14:textId="77777777">
        <w:tc>
          <w:tcPr>
            <w:tcW w:w="3180" w:type="dxa"/>
            <w:tcMar>
              <w:top w:w="20" w:type="dxa"/>
              <w:left w:w="20" w:type="dxa"/>
              <w:bottom w:w="20" w:type="dxa"/>
              <w:right w:w="20" w:type="dxa"/>
            </w:tcMar>
            <w:vAlign w:val="center"/>
          </w:tcPr>
          <w:p w14:paraId="31BEEFF3"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rm</w:t>
            </w:r>
            <w:r>
              <w:rPr>
                <w:rFonts w:ascii="Courier New" w:eastAsia="Courier New" w:hAnsi="Courier New" w:cs="Courier New"/>
                <w:sz w:val="20"/>
              </w:rPr>
              <w:t xml:space="preserve"> tmp/poem*.txt</w:t>
            </w:r>
          </w:p>
        </w:tc>
        <w:tc>
          <w:tcPr>
            <w:tcW w:w="6180" w:type="dxa"/>
            <w:tcMar>
              <w:top w:w="20" w:type="dxa"/>
              <w:left w:w="20" w:type="dxa"/>
              <w:bottom w:w="20" w:type="dxa"/>
              <w:right w:w="20" w:type="dxa"/>
            </w:tcMar>
          </w:tcPr>
          <w:p w14:paraId="05080E94" w14:textId="77777777" w:rsidR="00EB0CDC" w:rsidRDefault="009A7117">
            <w:pPr>
              <w:pStyle w:val="Normal1"/>
            </w:pPr>
            <w:r>
              <w:rPr>
                <w:sz w:val="20"/>
              </w:rPr>
              <w:t>rm removes files and folders</w:t>
            </w:r>
          </w:p>
        </w:tc>
      </w:tr>
      <w:tr w:rsidR="00EB0CDC" w14:paraId="4C5C5846" w14:textId="77777777">
        <w:tc>
          <w:tcPr>
            <w:tcW w:w="3180" w:type="dxa"/>
            <w:tcMar>
              <w:top w:w="20" w:type="dxa"/>
              <w:left w:w="20" w:type="dxa"/>
              <w:bottom w:w="20" w:type="dxa"/>
              <w:right w:w="20" w:type="dxa"/>
            </w:tcMar>
            <w:vAlign w:val="center"/>
          </w:tcPr>
          <w:p w14:paraId="7C46B1E4" w14:textId="33CF5DF2"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rm</w:t>
            </w:r>
            <w:r w:rsidR="000E4B1C">
              <w:rPr>
                <w:rFonts w:ascii="Courier New" w:eastAsia="Courier New" w:hAnsi="Courier New" w:cs="Courier New"/>
                <w:b/>
                <w:sz w:val="20"/>
              </w:rPr>
              <w:t>dir</w:t>
            </w:r>
            <w:r>
              <w:rPr>
                <w:rFonts w:ascii="Courier New" w:eastAsia="Courier New" w:hAnsi="Courier New" w:cs="Courier New"/>
                <w:sz w:val="20"/>
              </w:rPr>
              <w:t xml:space="preserve"> tmp</w:t>
            </w:r>
          </w:p>
        </w:tc>
        <w:tc>
          <w:tcPr>
            <w:tcW w:w="6180" w:type="dxa"/>
            <w:tcMar>
              <w:top w:w="20" w:type="dxa"/>
              <w:left w:w="20" w:type="dxa"/>
              <w:bottom w:w="20" w:type="dxa"/>
              <w:right w:w="20" w:type="dxa"/>
            </w:tcMar>
          </w:tcPr>
          <w:p w14:paraId="3F236812" w14:textId="77777777" w:rsidR="00EB0CDC" w:rsidRDefault="009A7117">
            <w:pPr>
              <w:pStyle w:val="Normal1"/>
            </w:pPr>
            <w:r>
              <w:rPr>
                <w:sz w:val="20"/>
              </w:rPr>
              <w:t>finally we remove the bio directory</w:t>
            </w:r>
          </w:p>
        </w:tc>
      </w:tr>
      <w:tr w:rsidR="00EB0CDC" w14:paraId="3959F40A" w14:textId="77777777">
        <w:tc>
          <w:tcPr>
            <w:tcW w:w="3180" w:type="dxa"/>
            <w:tcMar>
              <w:top w:w="20" w:type="dxa"/>
              <w:left w:w="20" w:type="dxa"/>
              <w:bottom w:w="20" w:type="dxa"/>
              <w:right w:w="20" w:type="dxa"/>
            </w:tcMar>
            <w:vAlign w:val="center"/>
          </w:tcPr>
          <w:p w14:paraId="0DB35830" w14:textId="77777777" w:rsidR="00EB0CDC" w:rsidRDefault="009A7117">
            <w:pPr>
              <w:pStyle w:val="Normal1"/>
              <w:spacing w:line="240" w:lineRule="auto"/>
            </w:pPr>
            <w:r>
              <w:rPr>
                <w:rFonts w:ascii="Courier New" w:eastAsia="Courier New" w:hAnsi="Courier New" w:cs="Courier New"/>
                <w:sz w:val="20"/>
              </w:rPr>
              <w:t xml:space="preserve">$ </w:t>
            </w:r>
            <w:r>
              <w:rPr>
                <w:rFonts w:ascii="Courier New" w:eastAsia="Courier New" w:hAnsi="Courier New" w:cs="Courier New"/>
                <w:b/>
                <w:sz w:val="20"/>
              </w:rPr>
              <w:t>clear</w:t>
            </w:r>
          </w:p>
        </w:tc>
        <w:tc>
          <w:tcPr>
            <w:tcW w:w="6180" w:type="dxa"/>
            <w:tcMar>
              <w:top w:w="20" w:type="dxa"/>
              <w:left w:w="20" w:type="dxa"/>
              <w:bottom w:w="20" w:type="dxa"/>
              <w:right w:w="20" w:type="dxa"/>
            </w:tcMar>
          </w:tcPr>
          <w:p w14:paraId="344AEC59" w14:textId="77777777" w:rsidR="00EB0CDC" w:rsidRDefault="009A7117">
            <w:pPr>
              <w:pStyle w:val="Normal1"/>
            </w:pPr>
            <w:r>
              <w:rPr>
                <w:sz w:val="20"/>
              </w:rPr>
              <w:t>clears the terminal display</w:t>
            </w:r>
          </w:p>
        </w:tc>
      </w:tr>
    </w:tbl>
    <w:p w14:paraId="4AF3F814" w14:textId="77777777" w:rsidR="00EB0CDC" w:rsidRDefault="00EB0CDC">
      <w:pPr>
        <w:pStyle w:val="Normal1"/>
      </w:pPr>
    </w:p>
    <w:p w14:paraId="0C80E5F2" w14:textId="77777777" w:rsidR="00EB0CDC" w:rsidRDefault="00EB0CDC">
      <w:pPr>
        <w:pStyle w:val="Normal1"/>
      </w:pPr>
    </w:p>
    <w:p w14:paraId="48021DC0" w14:textId="77777777" w:rsidR="00EB0CDC" w:rsidRDefault="009A7117">
      <w:pPr>
        <w:pStyle w:val="Normal1"/>
      </w:pPr>
      <w:r>
        <w:rPr>
          <w:noProof/>
          <w:lang w:val="en-GB" w:eastAsia="en-GB"/>
        </w:rPr>
        <w:drawing>
          <wp:inline distT="0" distB="0" distL="0" distR="0" wp14:anchorId="26159188" wp14:editId="247CD417">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Exercise 2: pipes and redirecting input / output</w:t>
      </w:r>
    </w:p>
    <w:p w14:paraId="143C285E" w14:textId="77777777" w:rsidR="00EB0CDC" w:rsidRDefault="009A7117">
      <w:pPr>
        <w:pStyle w:val="Normal1"/>
      </w:pPr>
      <w:r>
        <w:rPr>
          <w:b/>
          <w:sz w:val="20"/>
        </w:rPr>
        <w:t xml:space="preserve"> </w:t>
      </w:r>
    </w:p>
    <w:p w14:paraId="62E55AEA" w14:textId="6A8EC0F5" w:rsidR="00EB0CDC" w:rsidRDefault="009A7117">
      <w:pPr>
        <w:pStyle w:val="Normal1"/>
      </w:pPr>
      <w:r>
        <w:rPr>
          <w:sz w:val="20"/>
        </w:rPr>
        <w:t>The pipe ('</w:t>
      </w:r>
      <w:r>
        <w:rPr>
          <w:b/>
          <w:sz w:val="20"/>
        </w:rPr>
        <w:t>|</w:t>
      </w:r>
      <w:r>
        <w:rPr>
          <w:sz w:val="20"/>
        </w:rPr>
        <w:t xml:space="preserve">') operator is used to create concurrently executing processes that pass data </w:t>
      </w:r>
      <w:r w:rsidR="00AD4B0C">
        <w:rPr>
          <w:sz w:val="20"/>
        </w:rPr>
        <w:t>between them:</w:t>
      </w:r>
    </w:p>
    <w:p w14:paraId="13DDA8C3" w14:textId="77777777" w:rsidR="00EB0CDC" w:rsidRDefault="00EB0CDC">
      <w:pPr>
        <w:pStyle w:val="Normal1"/>
      </w:pPr>
    </w:p>
    <w:p w14:paraId="39A00DF1" w14:textId="77777777" w:rsidR="00EB0CDC" w:rsidRDefault="009A7117">
      <w:pPr>
        <w:pStyle w:val="Normal1"/>
      </w:pPr>
      <w:r>
        <w:rPr>
          <w:rFonts w:ascii="Courier New" w:eastAsia="Courier New" w:hAnsi="Courier New" w:cs="Courier New"/>
          <w:sz w:val="20"/>
        </w:rPr>
        <w:t>$ command1 | command2 | command3 …</w:t>
      </w:r>
    </w:p>
    <w:p w14:paraId="4C43ACDE" w14:textId="77777777" w:rsidR="00EB0CDC" w:rsidRDefault="00EB0CDC">
      <w:pPr>
        <w:pStyle w:val="Normal1"/>
      </w:pPr>
    </w:p>
    <w:p w14:paraId="5B4BA414" w14:textId="77777777" w:rsidR="00EB0CDC" w:rsidRDefault="009A7117">
      <w:pPr>
        <w:pStyle w:val="Normal1"/>
      </w:pPr>
      <w:r>
        <w:rPr>
          <w:sz w:val="20"/>
        </w:rPr>
        <w:t>The standard output of command1 is redirected (piped) to the standard input of command2, etc.</w:t>
      </w:r>
    </w:p>
    <w:p w14:paraId="7FE26E86" w14:textId="77777777" w:rsidR="00EB0CDC" w:rsidRDefault="00EB0CDC">
      <w:pPr>
        <w:pStyle w:val="Normal1"/>
      </w:pPr>
    </w:p>
    <w:tbl>
      <w:tblPr>
        <w:tblW w:w="0" w:type="auto"/>
        <w:tblInd w:w="10" w:type="dxa"/>
        <w:tblCellMar>
          <w:left w:w="10" w:type="dxa"/>
          <w:right w:w="10" w:type="dxa"/>
        </w:tblCellMar>
        <w:tblLook w:val="0000" w:firstRow="0" w:lastRow="0" w:firstColumn="0" w:lastColumn="0" w:noHBand="0" w:noVBand="0"/>
      </w:tblPr>
      <w:tblGrid>
        <w:gridCol w:w="340"/>
        <w:gridCol w:w="5769"/>
      </w:tblGrid>
      <w:tr w:rsidR="00EB0CDC" w14:paraId="2AC448DA" w14:textId="77777777">
        <w:tc>
          <w:tcPr>
            <w:tcW w:w="0" w:type="auto"/>
            <w:tcMar>
              <w:top w:w="20" w:type="dxa"/>
              <w:left w:w="20" w:type="dxa"/>
              <w:bottom w:w="20" w:type="dxa"/>
              <w:right w:w="20" w:type="dxa"/>
            </w:tcMar>
            <w:vAlign w:val="center"/>
          </w:tcPr>
          <w:p w14:paraId="2CB71406" w14:textId="77777777" w:rsidR="00EB0CDC" w:rsidRDefault="009A7117">
            <w:pPr>
              <w:pStyle w:val="Normal1"/>
              <w:spacing w:line="240" w:lineRule="auto"/>
            </w:pPr>
            <w:r>
              <w:rPr>
                <w:noProof/>
                <w:lang w:val="en-GB" w:eastAsia="en-GB"/>
              </w:rPr>
              <w:drawing>
                <wp:inline distT="0" distB="0" distL="0" distR="0" wp14:anchorId="63E14D58" wp14:editId="556124C0">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06880213" w14:textId="77777777" w:rsidR="00EB0CDC" w:rsidRDefault="009A7117">
            <w:pPr>
              <w:pStyle w:val="Normal1"/>
            </w:pPr>
            <w:r>
              <w:rPr>
                <w:sz w:val="20"/>
              </w:rPr>
              <w:t xml:space="preserve">What is the standard </w:t>
            </w:r>
            <w:r w:rsidRPr="00C35023">
              <w:rPr>
                <w:b/>
                <w:sz w:val="20"/>
              </w:rPr>
              <w:t>input</w:t>
            </w:r>
            <w:r>
              <w:rPr>
                <w:sz w:val="20"/>
              </w:rPr>
              <w:t xml:space="preserve"> of the command “</w:t>
            </w:r>
            <w:r>
              <w:rPr>
                <w:rFonts w:ascii="Courier New" w:eastAsia="Courier New" w:hAnsi="Courier New" w:cs="Courier New"/>
                <w:sz w:val="20"/>
              </w:rPr>
              <w:t>$ vi data.tab</w:t>
            </w:r>
            <w:r>
              <w:rPr>
                <w:sz w:val="20"/>
              </w:rPr>
              <w:t>”?</w:t>
            </w:r>
          </w:p>
        </w:tc>
      </w:tr>
    </w:tbl>
    <w:p w14:paraId="472BA4A4" w14:textId="77777777" w:rsidR="00EB0CDC" w:rsidRDefault="00EB0CDC">
      <w:pPr>
        <w:pStyle w:val="Normal1"/>
      </w:pPr>
    </w:p>
    <w:p w14:paraId="7058126C" w14:textId="77777777" w:rsidR="00EB0CDC" w:rsidRDefault="009A7117">
      <w:pPr>
        <w:pStyle w:val="Normal1"/>
      </w:pPr>
      <w:r>
        <w:rPr>
          <w:sz w:val="20"/>
        </w:rPr>
        <w:t>Pipes are useful for combining system utilities to perform more complex functions. For example:</w:t>
      </w:r>
    </w:p>
    <w:p w14:paraId="7DC7BA2F" w14:textId="77777777" w:rsidR="00EB0CDC" w:rsidRDefault="009A7117">
      <w:pPr>
        <w:pStyle w:val="Normal1"/>
      </w:pPr>
      <w:r>
        <w:rPr>
          <w:sz w:val="20"/>
        </w:rPr>
        <w:t xml:space="preserve"> </w:t>
      </w:r>
    </w:p>
    <w:p w14:paraId="723E8E23" w14:textId="77777777" w:rsidR="00EB0CDC" w:rsidRDefault="009A7117">
      <w:pPr>
        <w:pStyle w:val="Normal1"/>
      </w:pPr>
      <w:r>
        <w:rPr>
          <w:rFonts w:ascii="Courier New" w:eastAsia="Courier New" w:hAnsi="Courier New" w:cs="Courier New"/>
          <w:sz w:val="20"/>
        </w:rPr>
        <w:t>$ cd poems</w:t>
      </w:r>
    </w:p>
    <w:p w14:paraId="64DFD8A9" w14:textId="77777777" w:rsidR="00EB0CDC" w:rsidRDefault="009A7117">
      <w:pPr>
        <w:pStyle w:val="Normal1"/>
      </w:pPr>
      <w:r>
        <w:rPr>
          <w:rFonts w:ascii="Courier New" w:eastAsia="Courier New" w:hAnsi="Courier New" w:cs="Courier New"/>
          <w:sz w:val="20"/>
        </w:rPr>
        <w:t>$ cat poem.txt | grep "House" | wc</w:t>
      </w:r>
    </w:p>
    <w:p w14:paraId="7A87C6A6" w14:textId="77777777" w:rsidR="00EB0CDC" w:rsidRDefault="009A7117">
      <w:pPr>
        <w:pStyle w:val="Normal1"/>
      </w:pPr>
      <w:r>
        <w:rPr>
          <w:sz w:val="20"/>
        </w:rPr>
        <w:t xml:space="preserve"> </w:t>
      </w:r>
    </w:p>
    <w:p w14:paraId="45DCC6CA" w14:textId="77777777" w:rsidR="00EB0CDC" w:rsidRDefault="009A7117">
      <w:pPr>
        <w:pStyle w:val="Normal1"/>
      </w:pPr>
      <w:r>
        <w:rPr>
          <w:sz w:val="20"/>
        </w:rPr>
        <w:t xml:space="preserve">creates three processes (corresponding to </w:t>
      </w:r>
      <w:r>
        <w:rPr>
          <w:b/>
          <w:sz w:val="20"/>
        </w:rPr>
        <w:t>cat</w:t>
      </w:r>
      <w:r>
        <w:rPr>
          <w:sz w:val="20"/>
        </w:rPr>
        <w:t xml:space="preserve">, </w:t>
      </w:r>
      <w:r>
        <w:rPr>
          <w:b/>
          <w:sz w:val="20"/>
        </w:rPr>
        <w:t>grep</w:t>
      </w:r>
      <w:r>
        <w:rPr>
          <w:sz w:val="20"/>
        </w:rPr>
        <w:t xml:space="preserve"> and </w:t>
      </w:r>
      <w:r>
        <w:rPr>
          <w:b/>
          <w:sz w:val="20"/>
        </w:rPr>
        <w:t>wc</w:t>
      </w:r>
      <w:r>
        <w:rPr>
          <w:sz w:val="20"/>
        </w:rPr>
        <w:t>) which execute concurrently. As they execute, the output of the cat process is passed on to the grep process which is in turn passed on to the wc process. wc displays its output on the screen.</w:t>
      </w:r>
    </w:p>
    <w:p w14:paraId="41C31038" w14:textId="77777777" w:rsidR="00EB0CDC" w:rsidRDefault="009A7117">
      <w:pPr>
        <w:pStyle w:val="Normal1"/>
      </w:pPr>
      <w:r>
        <w:rPr>
          <w:sz w:val="20"/>
        </w:rPr>
        <w:t xml:space="preserve"> </w:t>
      </w:r>
    </w:p>
    <w:p w14:paraId="73521034" w14:textId="77777777" w:rsidR="00EB0CDC" w:rsidRDefault="009A7117">
      <w:pPr>
        <w:pStyle w:val="Normal1"/>
      </w:pPr>
      <w:r>
        <w:rPr>
          <w:sz w:val="20"/>
        </w:rPr>
        <w:t xml:space="preserve">Redirecting input and output: The output from programs is usually written to the screen, while their input usually comes from the keyboard (if no file arguments are given). To redirect standard output to a file instead of the screen, we use the </w:t>
      </w:r>
      <w:r>
        <w:rPr>
          <w:b/>
          <w:sz w:val="20"/>
        </w:rPr>
        <w:t>&gt;</w:t>
      </w:r>
      <w:r>
        <w:rPr>
          <w:sz w:val="20"/>
        </w:rPr>
        <w:t xml:space="preserve"> operator:</w:t>
      </w:r>
    </w:p>
    <w:p w14:paraId="2E448F41" w14:textId="77777777" w:rsidR="00EB0CDC" w:rsidRDefault="00EB0CDC">
      <w:pPr>
        <w:pStyle w:val="Normal1"/>
      </w:pPr>
    </w:p>
    <w:tbl>
      <w:tblPr>
        <w:tblW w:w="9360"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3045"/>
        <w:gridCol w:w="6315"/>
      </w:tblGrid>
      <w:tr w:rsidR="00EB0CDC" w14:paraId="30A3ECEC" w14:textId="77777777">
        <w:tc>
          <w:tcPr>
            <w:tcW w:w="3045" w:type="dxa"/>
            <w:tcMar>
              <w:top w:w="20" w:type="dxa"/>
              <w:left w:w="20" w:type="dxa"/>
              <w:bottom w:w="20" w:type="dxa"/>
              <w:right w:w="20" w:type="dxa"/>
            </w:tcMar>
            <w:vAlign w:val="center"/>
          </w:tcPr>
          <w:p w14:paraId="17388DE7" w14:textId="77777777" w:rsidR="00EB0CDC" w:rsidRDefault="009A7117">
            <w:pPr>
              <w:pStyle w:val="Normal1"/>
              <w:spacing w:line="240" w:lineRule="auto"/>
            </w:pPr>
            <w:r>
              <w:rPr>
                <w:rFonts w:ascii="Courier New" w:eastAsia="Courier New" w:hAnsi="Courier New" w:cs="Courier New"/>
                <w:sz w:val="20"/>
              </w:rPr>
              <w:t>$ echo hello</w:t>
            </w:r>
          </w:p>
        </w:tc>
        <w:tc>
          <w:tcPr>
            <w:tcW w:w="6315" w:type="dxa"/>
            <w:tcMar>
              <w:top w:w="20" w:type="dxa"/>
              <w:left w:w="20" w:type="dxa"/>
              <w:bottom w:w="20" w:type="dxa"/>
              <w:right w:w="20" w:type="dxa"/>
            </w:tcMar>
          </w:tcPr>
          <w:p w14:paraId="6FA88FDC" w14:textId="77777777" w:rsidR="00EB0CDC" w:rsidRDefault="009A7117">
            <w:pPr>
              <w:pStyle w:val="Normal1"/>
            </w:pPr>
            <w:r>
              <w:rPr>
                <w:sz w:val="20"/>
              </w:rPr>
              <w:t>displays “hello” on the screen</w:t>
            </w:r>
          </w:p>
        </w:tc>
      </w:tr>
      <w:tr w:rsidR="00EB0CDC" w14:paraId="61DFC1FB" w14:textId="77777777">
        <w:tc>
          <w:tcPr>
            <w:tcW w:w="3045" w:type="dxa"/>
            <w:tcMar>
              <w:top w:w="20" w:type="dxa"/>
              <w:left w:w="20" w:type="dxa"/>
              <w:bottom w:w="20" w:type="dxa"/>
              <w:right w:w="20" w:type="dxa"/>
            </w:tcMar>
            <w:vAlign w:val="center"/>
          </w:tcPr>
          <w:p w14:paraId="1BC4F945" w14:textId="77777777" w:rsidR="00EB0CDC" w:rsidRDefault="009A7117">
            <w:pPr>
              <w:pStyle w:val="Normal1"/>
              <w:spacing w:line="240" w:lineRule="auto"/>
            </w:pPr>
            <w:r>
              <w:rPr>
                <w:rFonts w:ascii="Courier New" w:eastAsia="Courier New" w:hAnsi="Courier New" w:cs="Courier New"/>
                <w:sz w:val="20"/>
              </w:rPr>
              <w:t>$ echo hello &gt; hello.txt</w:t>
            </w:r>
          </w:p>
        </w:tc>
        <w:tc>
          <w:tcPr>
            <w:tcW w:w="6315" w:type="dxa"/>
            <w:tcMar>
              <w:top w:w="20" w:type="dxa"/>
              <w:left w:w="20" w:type="dxa"/>
              <w:bottom w:w="20" w:type="dxa"/>
              <w:right w:w="20" w:type="dxa"/>
            </w:tcMar>
          </w:tcPr>
          <w:p w14:paraId="6E9B963E" w14:textId="77777777" w:rsidR="00EB0CDC" w:rsidRDefault="009A7117">
            <w:pPr>
              <w:pStyle w:val="Normal1"/>
            </w:pPr>
            <w:r>
              <w:rPr>
                <w:sz w:val="20"/>
              </w:rPr>
              <w:t>writes “hello” to the file</w:t>
            </w:r>
          </w:p>
        </w:tc>
      </w:tr>
      <w:tr w:rsidR="00EB0CDC" w14:paraId="031DAEE1" w14:textId="77777777">
        <w:tc>
          <w:tcPr>
            <w:tcW w:w="3045" w:type="dxa"/>
            <w:tcMar>
              <w:top w:w="20" w:type="dxa"/>
              <w:left w:w="20" w:type="dxa"/>
              <w:bottom w:w="20" w:type="dxa"/>
              <w:right w:w="20" w:type="dxa"/>
            </w:tcMar>
            <w:vAlign w:val="center"/>
          </w:tcPr>
          <w:p w14:paraId="6021A4F4" w14:textId="77777777" w:rsidR="00EB0CDC" w:rsidRDefault="009A7117">
            <w:pPr>
              <w:pStyle w:val="Normal1"/>
              <w:spacing w:line="240" w:lineRule="auto"/>
            </w:pPr>
            <w:r>
              <w:rPr>
                <w:rFonts w:ascii="Courier New" w:eastAsia="Courier New" w:hAnsi="Courier New" w:cs="Courier New"/>
                <w:sz w:val="20"/>
              </w:rPr>
              <w:t>$ cat hello.txt</w:t>
            </w:r>
          </w:p>
        </w:tc>
        <w:tc>
          <w:tcPr>
            <w:tcW w:w="6315" w:type="dxa"/>
            <w:tcMar>
              <w:top w:w="20" w:type="dxa"/>
              <w:left w:w="20" w:type="dxa"/>
              <w:bottom w:w="20" w:type="dxa"/>
              <w:right w:w="20" w:type="dxa"/>
            </w:tcMar>
          </w:tcPr>
          <w:p w14:paraId="05C21EA1" w14:textId="77777777" w:rsidR="00EB0CDC" w:rsidRDefault="009A7117">
            <w:pPr>
              <w:pStyle w:val="Normal1"/>
            </w:pPr>
            <w:r>
              <w:rPr>
                <w:sz w:val="20"/>
              </w:rPr>
              <w:t>displays contents of file; you should see “hello”</w:t>
            </w:r>
          </w:p>
        </w:tc>
      </w:tr>
    </w:tbl>
    <w:p w14:paraId="24CA9D8B" w14:textId="77777777" w:rsidR="00EB0CDC" w:rsidRDefault="00EB0CDC">
      <w:pPr>
        <w:pStyle w:val="Normal1"/>
      </w:pPr>
    </w:p>
    <w:p w14:paraId="0C0AB2FF" w14:textId="77777777" w:rsidR="00EB0CDC" w:rsidRDefault="009A7117">
      <w:pPr>
        <w:pStyle w:val="Normal1"/>
      </w:pPr>
      <w:r>
        <w:rPr>
          <w:sz w:val="20"/>
        </w:rPr>
        <w:t>In this case, the contents of the file data.tab will be overwritten if the file already exists. If instead we want to append the output of the echo command to the file, we can use the &gt;&gt; operator:</w:t>
      </w:r>
    </w:p>
    <w:p w14:paraId="11818E6C" w14:textId="77777777" w:rsidR="00EB0CDC" w:rsidRDefault="00EB0CDC">
      <w:pPr>
        <w:pStyle w:val="Normal1"/>
      </w:pPr>
    </w:p>
    <w:tbl>
      <w:tblPr>
        <w:tblW w:w="9360"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3060"/>
        <w:gridCol w:w="6300"/>
      </w:tblGrid>
      <w:tr w:rsidR="00EB0CDC" w14:paraId="5EAAF8C1" w14:textId="77777777">
        <w:tc>
          <w:tcPr>
            <w:tcW w:w="3060" w:type="dxa"/>
            <w:tcMar>
              <w:top w:w="20" w:type="dxa"/>
              <w:left w:w="20" w:type="dxa"/>
              <w:bottom w:w="20" w:type="dxa"/>
              <w:right w:w="20" w:type="dxa"/>
            </w:tcMar>
            <w:vAlign w:val="center"/>
          </w:tcPr>
          <w:p w14:paraId="32417809" w14:textId="77777777" w:rsidR="00EB0CDC" w:rsidRDefault="009A7117">
            <w:pPr>
              <w:pStyle w:val="Normal1"/>
              <w:spacing w:line="240" w:lineRule="auto"/>
            </w:pPr>
            <w:r>
              <w:rPr>
                <w:rFonts w:ascii="Courier New" w:eastAsia="Courier New" w:hAnsi="Courier New" w:cs="Courier New"/>
                <w:sz w:val="20"/>
              </w:rPr>
              <w:t>$ echo hello &gt;&gt; hello.txt</w:t>
            </w:r>
          </w:p>
        </w:tc>
        <w:tc>
          <w:tcPr>
            <w:tcW w:w="6300" w:type="dxa"/>
            <w:tcMar>
              <w:top w:w="20" w:type="dxa"/>
              <w:left w:w="20" w:type="dxa"/>
              <w:bottom w:w="20" w:type="dxa"/>
              <w:right w:w="20" w:type="dxa"/>
            </w:tcMar>
          </w:tcPr>
          <w:p w14:paraId="14A6D0F5" w14:textId="77777777" w:rsidR="00EB0CDC" w:rsidRDefault="009A7117">
            <w:pPr>
              <w:pStyle w:val="Normal1"/>
            </w:pPr>
            <w:r>
              <w:rPr>
                <w:sz w:val="20"/>
              </w:rPr>
              <w:t>appends “hello” to the end of the file</w:t>
            </w:r>
          </w:p>
        </w:tc>
      </w:tr>
      <w:tr w:rsidR="00EB0CDC" w14:paraId="2EBA0357" w14:textId="77777777">
        <w:tc>
          <w:tcPr>
            <w:tcW w:w="3060" w:type="dxa"/>
            <w:tcMar>
              <w:top w:w="20" w:type="dxa"/>
              <w:left w:w="20" w:type="dxa"/>
              <w:bottom w:w="20" w:type="dxa"/>
              <w:right w:w="20" w:type="dxa"/>
            </w:tcMar>
            <w:vAlign w:val="center"/>
          </w:tcPr>
          <w:p w14:paraId="6015F554" w14:textId="77777777" w:rsidR="00EB0CDC" w:rsidRDefault="009A7117">
            <w:pPr>
              <w:pStyle w:val="Normal1"/>
              <w:spacing w:line="240" w:lineRule="auto"/>
            </w:pPr>
            <w:r>
              <w:rPr>
                <w:rFonts w:ascii="Courier New" w:eastAsia="Courier New" w:hAnsi="Courier New" w:cs="Courier New"/>
                <w:sz w:val="20"/>
              </w:rPr>
              <w:t>$ cat hello.txt</w:t>
            </w:r>
          </w:p>
        </w:tc>
        <w:tc>
          <w:tcPr>
            <w:tcW w:w="6300" w:type="dxa"/>
            <w:tcMar>
              <w:top w:w="20" w:type="dxa"/>
              <w:left w:w="20" w:type="dxa"/>
              <w:bottom w:w="20" w:type="dxa"/>
              <w:right w:w="20" w:type="dxa"/>
            </w:tcMar>
          </w:tcPr>
          <w:p w14:paraId="457182F6" w14:textId="77777777" w:rsidR="00EB0CDC" w:rsidRDefault="009A7117">
            <w:pPr>
              <w:pStyle w:val="Normal1"/>
            </w:pPr>
            <w:r>
              <w:rPr>
                <w:sz w:val="20"/>
              </w:rPr>
              <w:t>displays contents of file</w:t>
            </w:r>
          </w:p>
        </w:tc>
      </w:tr>
    </w:tbl>
    <w:p w14:paraId="311EF0A1" w14:textId="77777777" w:rsidR="00EB0CDC" w:rsidRDefault="00EB0CDC">
      <w:pPr>
        <w:pStyle w:val="Normal1"/>
      </w:pPr>
    </w:p>
    <w:p w14:paraId="0B022A08" w14:textId="77777777" w:rsidR="00EB0CDC" w:rsidRDefault="009A7117">
      <w:pPr>
        <w:pStyle w:val="Normal1"/>
      </w:pPr>
      <w:r>
        <w:rPr>
          <w:sz w:val="20"/>
        </w:rPr>
        <w:t>Standard input can also be redirected using the &lt; operator, so that input is read from a file instead of the keyboard:</w:t>
      </w:r>
    </w:p>
    <w:p w14:paraId="6D132AB4" w14:textId="77777777" w:rsidR="00EB0CDC" w:rsidRDefault="009A7117">
      <w:pPr>
        <w:pStyle w:val="Normal1"/>
      </w:pPr>
      <w:r>
        <w:rPr>
          <w:sz w:val="20"/>
        </w:rPr>
        <w:t xml:space="preserve"> </w:t>
      </w:r>
    </w:p>
    <w:p w14:paraId="135A2544" w14:textId="77777777" w:rsidR="00EB0CDC" w:rsidRDefault="009A7117">
      <w:pPr>
        <w:pStyle w:val="Normal1"/>
      </w:pPr>
      <w:r>
        <w:rPr>
          <w:rFonts w:ascii="Courier New" w:eastAsia="Courier New" w:hAnsi="Courier New" w:cs="Courier New"/>
          <w:sz w:val="20"/>
        </w:rPr>
        <w:t>$ wc &lt; hello.txt</w:t>
      </w:r>
    </w:p>
    <w:p w14:paraId="04546E82" w14:textId="77777777" w:rsidR="00EB0CDC" w:rsidRDefault="00EB0CDC">
      <w:pPr>
        <w:pStyle w:val="Normal1"/>
      </w:pPr>
    </w:p>
    <w:p w14:paraId="36202BAC" w14:textId="77777777" w:rsidR="00EB0CDC" w:rsidRDefault="009A7117">
      <w:pPr>
        <w:pStyle w:val="Normal1"/>
      </w:pPr>
      <w:r>
        <w:rPr>
          <w:sz w:val="20"/>
        </w:rPr>
        <w:t>You can combine input redirection with output redirection, but be careful not to use the same filename in both places. For example:</w:t>
      </w:r>
    </w:p>
    <w:p w14:paraId="0B38330A" w14:textId="77777777" w:rsidR="00EB0CDC" w:rsidRDefault="009A7117">
      <w:pPr>
        <w:pStyle w:val="Normal1"/>
      </w:pPr>
      <w:r>
        <w:rPr>
          <w:sz w:val="20"/>
        </w:rPr>
        <w:t xml:space="preserve"> </w:t>
      </w:r>
    </w:p>
    <w:p w14:paraId="060ABA0A" w14:textId="77777777" w:rsidR="00EB0CDC" w:rsidRDefault="009A7117">
      <w:pPr>
        <w:pStyle w:val="Normal1"/>
      </w:pPr>
      <w:r>
        <w:rPr>
          <w:rFonts w:ascii="Courier New" w:eastAsia="Courier New" w:hAnsi="Courier New" w:cs="Courier New"/>
          <w:sz w:val="20"/>
        </w:rPr>
        <w:t>$ wc &lt; hello.txt &gt; hello_counts.txt</w:t>
      </w:r>
    </w:p>
    <w:p w14:paraId="648FB5F9" w14:textId="77777777" w:rsidR="00EB0CDC" w:rsidRDefault="009A7117">
      <w:pPr>
        <w:pStyle w:val="Normal1"/>
      </w:pPr>
      <w:r>
        <w:rPr>
          <w:sz w:val="20"/>
        </w:rPr>
        <w:t xml:space="preserve"> </w:t>
      </w:r>
    </w:p>
    <w:p w14:paraId="64BC570A" w14:textId="3B0E1920" w:rsidR="00EB0CDC" w:rsidRDefault="009A7117">
      <w:pPr>
        <w:pStyle w:val="Normal1"/>
      </w:pPr>
      <w:r>
        <w:rPr>
          <w:noProof/>
          <w:lang w:val="en-GB" w:eastAsia="en-GB"/>
        </w:rPr>
        <w:drawing>
          <wp:inline distT="0" distB="0" distL="0" distR="0" wp14:anchorId="3AE1F742" wp14:editId="09D7846F">
            <wp:extent cx="190500" cy="190500"/>
            <wp:effectExtent l="0" t="0" r="0" b="0"/>
            <wp:docPr id="2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Exercise </w:t>
      </w:r>
      <w:r w:rsidR="002C28F9">
        <w:rPr>
          <w:b/>
          <w:sz w:val="20"/>
        </w:rPr>
        <w:t>3</w:t>
      </w:r>
      <w:r>
        <w:rPr>
          <w:b/>
          <w:sz w:val="20"/>
        </w:rPr>
        <w:t xml:space="preserve">: writing and executing a </w:t>
      </w:r>
      <w:r w:rsidR="001B3C54">
        <w:rPr>
          <w:b/>
          <w:sz w:val="20"/>
        </w:rPr>
        <w:t>shell</w:t>
      </w:r>
      <w:r>
        <w:rPr>
          <w:b/>
          <w:sz w:val="20"/>
        </w:rPr>
        <w:t xml:space="preserve"> script</w:t>
      </w:r>
    </w:p>
    <w:p w14:paraId="2863FCA4" w14:textId="77777777" w:rsidR="00EB0CDC" w:rsidRDefault="00EB0CDC">
      <w:pPr>
        <w:pStyle w:val="Normal1"/>
      </w:pPr>
    </w:p>
    <w:p w14:paraId="1EDFE989" w14:textId="64CECDBB" w:rsidR="00EB0CDC" w:rsidRDefault="009A7117">
      <w:pPr>
        <w:pStyle w:val="Normal1"/>
      </w:pPr>
      <w:r>
        <w:rPr>
          <w:sz w:val="20"/>
        </w:rPr>
        <w:t xml:space="preserve">You now know the basics of the vi editor from the first exercise. Try to copy/paste the below simple </w:t>
      </w:r>
      <w:r w:rsidR="00CF2EEE">
        <w:rPr>
          <w:sz w:val="20"/>
        </w:rPr>
        <w:t>bash</w:t>
      </w:r>
      <w:r>
        <w:rPr>
          <w:sz w:val="20"/>
        </w:rPr>
        <w:t xml:space="preserve"> program into a file and execute it. The hello world </w:t>
      </w:r>
      <w:r w:rsidR="0075304F">
        <w:rPr>
          <w:sz w:val="20"/>
        </w:rPr>
        <w:t>bash</w:t>
      </w:r>
      <w:r>
        <w:rPr>
          <w:sz w:val="20"/>
        </w:rPr>
        <w:t xml:space="preserve"> script:</w:t>
      </w:r>
    </w:p>
    <w:p w14:paraId="0F0EEAF7" w14:textId="77777777" w:rsidR="00EB0CDC" w:rsidRDefault="00EB0CDC">
      <w:pPr>
        <w:pStyle w:val="Normal1"/>
      </w:pPr>
    </w:p>
    <w:p w14:paraId="0948F218" w14:textId="77777777" w:rsidR="00F5706B" w:rsidRDefault="00C2125F">
      <w:pPr>
        <w:pStyle w:val="Normal1"/>
        <w:rPr>
          <w:rFonts w:ascii="Courier New" w:eastAsia="Courier New" w:hAnsi="Courier New" w:cs="Courier New"/>
          <w:sz w:val="20"/>
        </w:rPr>
      </w:pPr>
      <w:r>
        <w:rPr>
          <w:rFonts w:ascii="Courier New" w:eastAsia="Courier New" w:hAnsi="Courier New" w:cs="Courier New"/>
          <w:sz w:val="20"/>
        </w:rPr>
        <w:t>#!</w:t>
      </w:r>
      <w:r w:rsidR="00E1779D">
        <w:rPr>
          <w:rFonts w:ascii="Courier New" w:eastAsia="Courier New" w:hAnsi="Courier New" w:cs="Courier New"/>
          <w:sz w:val="20"/>
        </w:rPr>
        <w:t>/bin/</w:t>
      </w:r>
      <w:r w:rsidR="007B752B">
        <w:rPr>
          <w:rFonts w:ascii="Courier New" w:eastAsia="Courier New" w:hAnsi="Courier New" w:cs="Courier New"/>
          <w:sz w:val="20"/>
        </w:rPr>
        <w:t>bash</w:t>
      </w:r>
    </w:p>
    <w:p w14:paraId="4A58B011" w14:textId="1B420C9D" w:rsidR="00EB0CDC" w:rsidRDefault="000A7BD3">
      <w:pPr>
        <w:pStyle w:val="Normal1"/>
      </w:pPr>
      <w:r>
        <w:rPr>
          <w:rFonts w:ascii="Courier New" w:eastAsia="Courier New" w:hAnsi="Courier New" w:cs="Courier New"/>
          <w:sz w:val="20"/>
        </w:rPr>
        <w:t>echo</w:t>
      </w:r>
      <w:r w:rsidR="00A34350">
        <w:rPr>
          <w:rFonts w:ascii="Courier New" w:eastAsia="Courier New" w:hAnsi="Courier New" w:cs="Courier New"/>
          <w:sz w:val="20"/>
        </w:rPr>
        <w:t xml:space="preserve"> "Hello World</w:t>
      </w:r>
      <w:r w:rsidR="009A7117">
        <w:rPr>
          <w:rFonts w:ascii="Courier New" w:eastAsia="Courier New" w:hAnsi="Courier New" w:cs="Courier New"/>
          <w:sz w:val="20"/>
        </w:rPr>
        <w:t>"</w:t>
      </w:r>
    </w:p>
    <w:p w14:paraId="476747B4" w14:textId="77777777" w:rsidR="00EB0CDC" w:rsidRDefault="00EB0CDC">
      <w:pPr>
        <w:pStyle w:val="Normal1"/>
      </w:pPr>
    </w:p>
    <w:p w14:paraId="6036A1D3" w14:textId="5BB60D8D" w:rsidR="00EB0CDC" w:rsidRDefault="009A7117">
      <w:pPr>
        <w:pStyle w:val="Normal1"/>
      </w:pPr>
      <w:r>
        <w:rPr>
          <w:sz w:val="20"/>
        </w:rPr>
        <w:t>Copy the above 2 lines and save them to the file “</w:t>
      </w:r>
      <w:r>
        <w:rPr>
          <w:rFonts w:ascii="Courier New" w:eastAsia="Courier New" w:hAnsi="Courier New" w:cs="Courier New"/>
          <w:sz w:val="20"/>
        </w:rPr>
        <w:t>hello.</w:t>
      </w:r>
      <w:r w:rsidR="005004BD">
        <w:rPr>
          <w:rFonts w:ascii="Courier New" w:eastAsia="Courier New" w:hAnsi="Courier New" w:cs="Courier New"/>
          <w:sz w:val="20"/>
        </w:rPr>
        <w:t>sh</w:t>
      </w:r>
      <w:r>
        <w:rPr>
          <w:sz w:val="20"/>
        </w:rPr>
        <w:t>”. The first line tells the Unix shell to interpret the program. In order to run the program you can either start it with:</w:t>
      </w:r>
    </w:p>
    <w:p w14:paraId="2AEB08E6" w14:textId="77777777" w:rsidR="00EB0CDC" w:rsidRDefault="00EB0CDC">
      <w:pPr>
        <w:pStyle w:val="Normal1"/>
      </w:pPr>
    </w:p>
    <w:p w14:paraId="3E43736C" w14:textId="7C5C19FA" w:rsidR="00EB0CDC" w:rsidRDefault="00E529F1">
      <w:pPr>
        <w:pStyle w:val="Normal1"/>
      </w:pPr>
      <w:r>
        <w:rPr>
          <w:sz w:val="20"/>
        </w:rPr>
        <w:t>M</w:t>
      </w:r>
      <w:r w:rsidR="009A7117">
        <w:rPr>
          <w:sz w:val="20"/>
        </w:rPr>
        <w:t>ake your file executable by typing:</w:t>
      </w:r>
    </w:p>
    <w:p w14:paraId="3CAFC98E" w14:textId="77777777" w:rsidR="00EB0CDC" w:rsidRDefault="00EB0CDC">
      <w:pPr>
        <w:pStyle w:val="Normal1"/>
      </w:pPr>
    </w:p>
    <w:p w14:paraId="3ED425D3" w14:textId="2ECF2001" w:rsidR="00EB0CDC" w:rsidRDefault="009A7117">
      <w:pPr>
        <w:pStyle w:val="Normal1"/>
      </w:pPr>
      <w:r>
        <w:rPr>
          <w:rFonts w:ascii="Courier New" w:eastAsia="Courier New" w:hAnsi="Courier New" w:cs="Courier New"/>
          <w:sz w:val="20"/>
        </w:rPr>
        <w:t>$ chmod +x hello.</w:t>
      </w:r>
      <w:r w:rsidR="00A41297">
        <w:rPr>
          <w:rFonts w:ascii="Courier New" w:eastAsia="Courier New" w:hAnsi="Courier New" w:cs="Courier New"/>
          <w:sz w:val="20"/>
        </w:rPr>
        <w:t>sh</w:t>
      </w:r>
    </w:p>
    <w:p w14:paraId="6BBBF64D" w14:textId="77777777" w:rsidR="00EB0CDC" w:rsidRDefault="00EB0CDC">
      <w:pPr>
        <w:pStyle w:val="Normal1"/>
      </w:pPr>
    </w:p>
    <w:p w14:paraId="24E4E255" w14:textId="77777777" w:rsidR="00EB0CDC" w:rsidRDefault="009A7117">
      <w:pPr>
        <w:pStyle w:val="Normal1"/>
      </w:pPr>
      <w:r>
        <w:rPr>
          <w:sz w:val="20"/>
        </w:rPr>
        <w:t>And now you can simply type:</w:t>
      </w:r>
    </w:p>
    <w:p w14:paraId="7BCBA22E" w14:textId="77777777" w:rsidR="00EB0CDC" w:rsidRDefault="00EB0CDC">
      <w:pPr>
        <w:pStyle w:val="Normal1"/>
      </w:pPr>
    </w:p>
    <w:p w14:paraId="4E19AD9B" w14:textId="4C4DFBE4" w:rsidR="00EB0CDC" w:rsidRDefault="009A7117">
      <w:pPr>
        <w:pStyle w:val="Normal1"/>
      </w:pPr>
      <w:r>
        <w:rPr>
          <w:rFonts w:ascii="Courier New" w:eastAsia="Courier New" w:hAnsi="Courier New" w:cs="Courier New"/>
          <w:sz w:val="20"/>
        </w:rPr>
        <w:t>$ ./hello.</w:t>
      </w:r>
      <w:r w:rsidR="00C22B15">
        <w:rPr>
          <w:rFonts w:ascii="Courier New" w:eastAsia="Courier New" w:hAnsi="Courier New" w:cs="Courier New"/>
          <w:sz w:val="20"/>
        </w:rPr>
        <w:t>sh</w:t>
      </w:r>
    </w:p>
    <w:p w14:paraId="4A25E68E" w14:textId="77777777" w:rsidR="00EB0CDC" w:rsidRDefault="00EB0CDC">
      <w:pPr>
        <w:pStyle w:val="Normal1"/>
      </w:pPr>
    </w:p>
    <w:p w14:paraId="2B0AA7DC" w14:textId="7044E9D2" w:rsidR="00EB0CDC" w:rsidRDefault="009A7117">
      <w:pPr>
        <w:pStyle w:val="Normal1"/>
      </w:pPr>
      <w:r>
        <w:rPr>
          <w:sz w:val="20"/>
        </w:rPr>
        <w:t>Note the “</w:t>
      </w:r>
      <w:r>
        <w:rPr>
          <w:rFonts w:ascii="Courier New" w:eastAsia="Courier New" w:hAnsi="Courier New" w:cs="Courier New"/>
          <w:sz w:val="20"/>
        </w:rPr>
        <w:t>./</w:t>
      </w:r>
      <w:r>
        <w:rPr>
          <w:sz w:val="20"/>
        </w:rPr>
        <w:t xml:space="preserve">” at the start of the command. This is because the directory where we stored </w:t>
      </w:r>
      <w:r>
        <w:rPr>
          <w:rFonts w:ascii="Courier New" w:eastAsia="Courier New" w:hAnsi="Courier New" w:cs="Courier New"/>
          <w:sz w:val="20"/>
        </w:rPr>
        <w:t>hello.</w:t>
      </w:r>
      <w:r w:rsidR="009720A4">
        <w:rPr>
          <w:rFonts w:ascii="Courier New" w:eastAsia="Courier New" w:hAnsi="Courier New" w:cs="Courier New"/>
          <w:sz w:val="20"/>
        </w:rPr>
        <w:t>sh</w:t>
      </w:r>
      <w:r>
        <w:rPr>
          <w:sz w:val="20"/>
        </w:rPr>
        <w:t xml:space="preserve"> is not in the system variable </w:t>
      </w:r>
      <w:r>
        <w:rPr>
          <w:rFonts w:ascii="Courier New" w:eastAsia="Courier New" w:hAnsi="Courier New" w:cs="Courier New"/>
          <w:sz w:val="20"/>
        </w:rPr>
        <w:t>$PATH</w:t>
      </w:r>
      <w:r>
        <w:rPr>
          <w:sz w:val="20"/>
        </w:rPr>
        <w:t>.</w:t>
      </w:r>
    </w:p>
    <w:p w14:paraId="52D66755" w14:textId="77777777" w:rsidR="00EB0CDC" w:rsidRDefault="00EB0CDC">
      <w:pPr>
        <w:pStyle w:val="Normal1"/>
      </w:pPr>
    </w:p>
    <w:p w14:paraId="0646FB81" w14:textId="3AD73BBF" w:rsidR="00EB0CDC" w:rsidRDefault="009A7117">
      <w:pPr>
        <w:pStyle w:val="Normal1"/>
      </w:pPr>
      <w:r>
        <w:rPr>
          <w:noProof/>
          <w:lang w:val="en-GB" w:eastAsia="en-GB"/>
        </w:rPr>
        <w:drawing>
          <wp:inline distT="0" distB="0" distL="0" distR="0" wp14:anchorId="2C00478E" wp14:editId="21C5D307">
            <wp:extent cx="190500" cy="190500"/>
            <wp:effectExtent l="0" t="0" r="0" b="0"/>
            <wp:docPr id="2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C28F9">
        <w:rPr>
          <w:b/>
          <w:sz w:val="20"/>
        </w:rPr>
        <w:t>Exercise 4</w:t>
      </w:r>
      <w:r>
        <w:rPr>
          <w:b/>
          <w:sz w:val="20"/>
        </w:rPr>
        <w:t>: download FASTA file and count the number of proteins</w:t>
      </w:r>
    </w:p>
    <w:p w14:paraId="6C2B2C3F" w14:textId="77777777" w:rsidR="00EB0CDC" w:rsidRDefault="00EB0CDC">
      <w:pPr>
        <w:pStyle w:val="Normal1"/>
      </w:pPr>
    </w:p>
    <w:p w14:paraId="4F4D696B" w14:textId="6A36662E" w:rsidR="00EB0CDC" w:rsidRDefault="009A7117">
      <w:pPr>
        <w:pStyle w:val="Normal1"/>
      </w:pPr>
      <w:r>
        <w:rPr>
          <w:sz w:val="20"/>
        </w:rPr>
        <w:t xml:space="preserve">Use </w:t>
      </w:r>
      <w:r w:rsidR="00AB093C">
        <w:rPr>
          <w:sz w:val="20"/>
        </w:rPr>
        <w:t xml:space="preserve">the browser </w:t>
      </w:r>
      <w:r w:rsidR="00193BD7">
        <w:rPr>
          <w:sz w:val="20"/>
        </w:rPr>
        <w:t xml:space="preserve">(Safari, Chrome) </w:t>
      </w:r>
      <w:r>
        <w:rPr>
          <w:sz w:val="20"/>
        </w:rPr>
        <w:t>to download the FASTA file of proteins from:</w:t>
      </w:r>
    </w:p>
    <w:p w14:paraId="67D20383" w14:textId="77777777" w:rsidR="00EB0CDC" w:rsidRDefault="00EB0CDC">
      <w:pPr>
        <w:pStyle w:val="Normal1"/>
      </w:pPr>
    </w:p>
    <w:p w14:paraId="7EDDAA07" w14:textId="250A48FE" w:rsidR="00EB0CDC" w:rsidRDefault="00EA0461">
      <w:pPr>
        <w:pStyle w:val="Normal1"/>
      </w:pPr>
      <w:hyperlink r:id="rId10">
        <w:r w:rsidR="009A7117">
          <w:rPr>
            <w:color w:val="1155CC"/>
            <w:sz w:val="20"/>
            <w:u w:val="single"/>
          </w:rPr>
          <w:t>ftp://ftp.ensembl.org/pub/release-71/fasta/homo_sapiens/pep/Homo_sapiens.GRCh37.71.pep.all.fa.gz</w:t>
        </w:r>
      </w:hyperlink>
      <w:r w:rsidR="00EB3A2A">
        <w:rPr>
          <w:color w:val="1155CC"/>
          <w:sz w:val="20"/>
          <w:u w:val="single"/>
        </w:rPr>
        <w:br/>
      </w:r>
    </w:p>
    <w:p w14:paraId="18D0CEE6" w14:textId="48AE5125" w:rsidR="00EB0CDC" w:rsidRDefault="009A7117">
      <w:pPr>
        <w:pStyle w:val="Normal1"/>
      </w:pPr>
      <w:r>
        <w:rPr>
          <w:sz w:val="20"/>
        </w:rPr>
        <w:t>When downloaded</w:t>
      </w:r>
      <w:r w:rsidR="00B4322E">
        <w:rPr>
          <w:sz w:val="20"/>
        </w:rPr>
        <w:t xml:space="preserve"> (it will be stored in ~/Downloads)</w:t>
      </w:r>
      <w:r>
        <w:rPr>
          <w:sz w:val="20"/>
        </w:rPr>
        <w:t xml:space="preserve">, </w:t>
      </w:r>
      <w:r>
        <w:rPr>
          <w:b/>
          <w:sz w:val="20"/>
        </w:rPr>
        <w:t>gunzip</w:t>
      </w:r>
      <w:r>
        <w:rPr>
          <w:sz w:val="20"/>
        </w:rPr>
        <w:t xml:space="preserve"> the file. Then count how many proteins are in the file (</w:t>
      </w:r>
      <w:r>
        <w:rPr>
          <w:noProof/>
          <w:lang w:val="en-GB" w:eastAsia="en-GB"/>
        </w:rPr>
        <w:drawing>
          <wp:inline distT="0" distB="0" distL="0" distR="0" wp14:anchorId="3D3D6F1D" wp14:editId="78DC6E85">
            <wp:extent cx="200025" cy="200025"/>
            <wp:effectExtent l="0" t="0" r="0" b="0"/>
            <wp:docPr id="2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200025" cy="200025"/>
                    </a:xfrm>
                    <a:prstGeom prst="rect">
                      <a:avLst/>
                    </a:prstGeom>
                  </pic:spPr>
                </pic:pic>
              </a:graphicData>
            </a:graphic>
          </wp:inline>
        </w:drawing>
      </w:r>
      <w:r>
        <w:rPr>
          <w:sz w:val="20"/>
        </w:rPr>
        <w:t xml:space="preserve">use </w:t>
      </w:r>
      <w:r>
        <w:rPr>
          <w:b/>
          <w:sz w:val="20"/>
        </w:rPr>
        <w:t>grep</w:t>
      </w:r>
      <w:r>
        <w:rPr>
          <w:sz w:val="20"/>
        </w:rPr>
        <w:t xml:space="preserve"> and </w:t>
      </w:r>
      <w:r>
        <w:rPr>
          <w:b/>
          <w:sz w:val="20"/>
        </w:rPr>
        <w:t>wc</w:t>
      </w:r>
      <w:r>
        <w:rPr>
          <w:sz w:val="20"/>
        </w:rPr>
        <w:t>).</w:t>
      </w:r>
    </w:p>
    <w:p w14:paraId="1D9E06E1" w14:textId="77777777" w:rsidR="00EB0CDC" w:rsidRDefault="00EB0CDC">
      <w:pPr>
        <w:pStyle w:val="Normal1"/>
      </w:pPr>
    </w:p>
    <w:p w14:paraId="26A1F9E2" w14:textId="7DEDC439" w:rsidR="00EB0CDC" w:rsidRDefault="009A7117">
      <w:pPr>
        <w:pStyle w:val="Normal1"/>
      </w:pPr>
      <w:r>
        <w:rPr>
          <w:noProof/>
          <w:lang w:val="en-GB" w:eastAsia="en-GB"/>
        </w:rPr>
        <w:lastRenderedPageBreak/>
        <w:drawing>
          <wp:inline distT="0" distB="0" distL="0" distR="0" wp14:anchorId="7AE62880" wp14:editId="6AACA46B">
            <wp:extent cx="190500" cy="190500"/>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Exercise </w:t>
      </w:r>
      <w:r w:rsidR="00D53637">
        <w:rPr>
          <w:b/>
          <w:sz w:val="20"/>
        </w:rPr>
        <w:t>5</w:t>
      </w:r>
      <w:r>
        <w:rPr>
          <w:b/>
          <w:sz w:val="20"/>
        </w:rPr>
        <w:t>: sort file on column</w:t>
      </w:r>
    </w:p>
    <w:p w14:paraId="2EFC2958" w14:textId="77777777" w:rsidR="00EB0CDC" w:rsidRDefault="00EB0CDC">
      <w:pPr>
        <w:pStyle w:val="Normal1"/>
      </w:pPr>
    </w:p>
    <w:p w14:paraId="37F13DA1" w14:textId="6B8B2964" w:rsidR="00162CC4" w:rsidRDefault="00CE434B" w:rsidP="00162CC4">
      <w:pPr>
        <w:pStyle w:val="Normal1"/>
      </w:pPr>
      <w:r>
        <w:rPr>
          <w:sz w:val="20"/>
        </w:rPr>
        <w:t xml:space="preserve">Download the protein abundance </w:t>
      </w:r>
      <w:r w:rsidR="00162CC4">
        <w:rPr>
          <w:sz w:val="20"/>
        </w:rPr>
        <w:t>data:</w:t>
      </w:r>
    </w:p>
    <w:p w14:paraId="3CD60C53" w14:textId="77777777" w:rsidR="00162CC4" w:rsidRDefault="00162CC4" w:rsidP="00162CC4">
      <w:pPr>
        <w:pStyle w:val="Normal1"/>
      </w:pPr>
    </w:p>
    <w:p w14:paraId="50D2897C" w14:textId="7308963F" w:rsidR="00162CC4" w:rsidRPr="00574DC5" w:rsidRDefault="00EA0461">
      <w:pPr>
        <w:pStyle w:val="Normal1"/>
        <w:rPr>
          <w:sz w:val="20"/>
          <w:szCs w:val="20"/>
        </w:rPr>
      </w:pPr>
      <w:hyperlink r:id="rId12" w:history="1">
        <w:r w:rsidR="00574DC5" w:rsidRPr="00574DC5">
          <w:rPr>
            <w:rStyle w:val="Hyperlink"/>
            <w:sz w:val="20"/>
            <w:szCs w:val="20"/>
          </w:rPr>
          <w:t>http://pax-db.org/data/abundances/9606-human3_non-alkylatedPlasma_PRIDE.txt</w:t>
        </w:r>
      </w:hyperlink>
    </w:p>
    <w:p w14:paraId="144DF759" w14:textId="77777777" w:rsidR="00574DC5" w:rsidRDefault="00574DC5">
      <w:pPr>
        <w:pStyle w:val="Normal1"/>
      </w:pPr>
    </w:p>
    <w:p w14:paraId="1ACAF16F" w14:textId="78D0980B" w:rsidR="00EB0CDC" w:rsidRDefault="00BC2AF4">
      <w:pPr>
        <w:pStyle w:val="Normal1"/>
      </w:pPr>
      <w:r>
        <w:rPr>
          <w:sz w:val="20"/>
        </w:rPr>
        <w:t xml:space="preserve">If using Safari, click "File / Save As and Format : Page source). </w:t>
      </w:r>
      <w:r w:rsidR="009A7117">
        <w:rPr>
          <w:sz w:val="20"/>
        </w:rPr>
        <w:t>Use the command “</w:t>
      </w:r>
      <w:r w:rsidR="009A7117">
        <w:rPr>
          <w:b/>
          <w:sz w:val="20"/>
        </w:rPr>
        <w:t>sort</w:t>
      </w:r>
      <w:r w:rsidR="009A7117">
        <w:rPr>
          <w:sz w:val="20"/>
        </w:rPr>
        <w:t>” to sort the protein abundance. Sort on column 3 (“abundance”). Explore the sort options by using “</w:t>
      </w:r>
      <w:r w:rsidR="009A7117">
        <w:rPr>
          <w:rFonts w:ascii="Courier New" w:eastAsia="Courier New" w:hAnsi="Courier New" w:cs="Courier New"/>
          <w:sz w:val="20"/>
        </w:rPr>
        <w:t>$ man sort</w:t>
      </w:r>
      <w:r w:rsidR="009A7117">
        <w:rPr>
          <w:sz w:val="20"/>
        </w:rPr>
        <w:t xml:space="preserve">” (especially look at the k and n options). Also, make the sorting reverse (put higher values on top). </w:t>
      </w:r>
    </w:p>
    <w:p w14:paraId="769CE857" w14:textId="77777777" w:rsidR="00EB0CDC" w:rsidRDefault="00EB0CDC">
      <w:pPr>
        <w:pStyle w:val="Normal1"/>
      </w:pPr>
    </w:p>
    <w:p w14:paraId="7C8A5A92" w14:textId="77777777" w:rsidR="00EB0CDC" w:rsidRDefault="009A7117">
      <w:pPr>
        <w:pStyle w:val="Normal1"/>
      </w:pPr>
      <w:r>
        <w:rPr>
          <w:noProof/>
          <w:lang w:val="en-GB" w:eastAsia="en-GB"/>
        </w:rPr>
        <w:drawing>
          <wp:inline distT="0" distB="0" distL="0" distR="0" wp14:anchorId="7C2C88B1" wp14:editId="5384D6C0">
            <wp:extent cx="190500" cy="1905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Pr>
          <w:sz w:val="20"/>
        </w:rPr>
        <w:t xml:space="preserve"> Can you </w:t>
      </w:r>
      <w:r>
        <w:rPr>
          <w:b/>
          <w:sz w:val="20"/>
        </w:rPr>
        <w:t>pipe</w:t>
      </w:r>
      <w:r>
        <w:rPr>
          <w:sz w:val="20"/>
        </w:rPr>
        <w:t xml:space="preserve"> the output of </w:t>
      </w:r>
      <w:r>
        <w:rPr>
          <w:b/>
          <w:sz w:val="20"/>
        </w:rPr>
        <w:t>sort</w:t>
      </w:r>
      <w:r>
        <w:rPr>
          <w:sz w:val="20"/>
        </w:rPr>
        <w:t xml:space="preserve"> to </w:t>
      </w:r>
      <w:r>
        <w:rPr>
          <w:b/>
          <w:sz w:val="20"/>
        </w:rPr>
        <w:t>tail</w:t>
      </w:r>
      <w:r>
        <w:rPr>
          <w:sz w:val="20"/>
        </w:rPr>
        <w:t xml:space="preserve"> and reverse the output line order?</w:t>
      </w:r>
    </w:p>
    <w:p w14:paraId="62C194BD" w14:textId="77777777" w:rsidR="00EB0CDC" w:rsidRDefault="00EB0CDC">
      <w:pPr>
        <w:pStyle w:val="Normal1"/>
      </w:pPr>
    </w:p>
    <w:p w14:paraId="377400AF" w14:textId="77777777" w:rsidR="00EB0CDC" w:rsidRDefault="009A7117">
      <w:pPr>
        <w:pStyle w:val="Normal1"/>
      </w:pPr>
      <w:r>
        <w:rPr>
          <w:sz w:val="20"/>
        </w:rPr>
        <w:t>Write (redirect) the result to a new file (e.g. data_sorted.tab).</w:t>
      </w:r>
    </w:p>
    <w:p w14:paraId="784B143C" w14:textId="77777777" w:rsidR="00EB0CDC" w:rsidRDefault="00EB0CDC">
      <w:pPr>
        <w:pStyle w:val="Normal1"/>
      </w:pPr>
    </w:p>
    <w:p w14:paraId="735439C1" w14:textId="21EF254D" w:rsidR="00EB0CDC" w:rsidRDefault="009A7117">
      <w:pPr>
        <w:pStyle w:val="Normal1"/>
      </w:pPr>
      <w:r>
        <w:rPr>
          <w:noProof/>
          <w:lang w:val="en-GB" w:eastAsia="en-GB"/>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 Exercise </w:t>
      </w:r>
      <w:r w:rsidR="00D53637">
        <w:rPr>
          <w:b/>
          <w:sz w:val="20"/>
        </w:rPr>
        <w:t>6</w:t>
      </w:r>
      <w:r>
        <w:rPr>
          <w:b/>
          <w:sz w:val="20"/>
        </w:rPr>
        <w:t>: write a simple bash script</w:t>
      </w:r>
    </w:p>
    <w:p w14:paraId="013899FA" w14:textId="77777777" w:rsidR="00EB0CDC" w:rsidRDefault="00EB0CDC">
      <w:pPr>
        <w:pStyle w:val="Normal1"/>
      </w:pPr>
    </w:p>
    <w:p w14:paraId="7377BED8" w14:textId="77777777" w:rsidR="00EB0CDC" w:rsidRDefault="009A7117">
      <w:pPr>
        <w:pStyle w:val="Normal1"/>
      </w:pPr>
      <w:r>
        <w:rPr>
          <w:sz w:val="20"/>
        </w:rPr>
        <w:t>Often, you would like to run the same command with different parameters. As an exercise, write a simple bash script that will output numbers from 1 to 100. Use a for loop.</w:t>
      </w:r>
    </w:p>
    <w:p w14:paraId="53E1590F" w14:textId="77777777" w:rsidR="00EB0CDC" w:rsidRDefault="00EB0CDC">
      <w:pPr>
        <w:pStyle w:val="Normal1"/>
      </w:pPr>
    </w:p>
    <w:p w14:paraId="07226BBF" w14:textId="77777777" w:rsidR="00EB0CDC" w:rsidRDefault="009A7117">
      <w:pPr>
        <w:pStyle w:val="Normal1"/>
      </w:pPr>
      <w:r>
        <w:rPr>
          <w:rFonts w:ascii="Courier New" w:eastAsia="Courier New" w:hAnsi="Courier New" w:cs="Courier New"/>
          <w:sz w:val="20"/>
        </w:rPr>
        <w:t>#!/bin/bash</w:t>
      </w:r>
    </w:p>
    <w:p w14:paraId="4E8C22F3" w14:textId="77777777" w:rsidR="00EB0CDC" w:rsidRDefault="009A7117">
      <w:pPr>
        <w:pStyle w:val="Normal1"/>
      </w:pPr>
      <w:r>
        <w:rPr>
          <w:rFonts w:ascii="Courier New" w:eastAsia="Courier New" w:hAnsi="Courier New" w:cs="Courier New"/>
          <w:sz w:val="20"/>
        </w:rPr>
        <w:t>for i in {1..100}</w:t>
      </w:r>
    </w:p>
    <w:p w14:paraId="7125B6B1" w14:textId="77777777" w:rsidR="00EB0CDC" w:rsidRDefault="009A7117">
      <w:pPr>
        <w:pStyle w:val="Normal1"/>
      </w:pPr>
      <w:r>
        <w:rPr>
          <w:rFonts w:ascii="Courier New" w:eastAsia="Courier New" w:hAnsi="Courier New" w:cs="Courier New"/>
          <w:sz w:val="20"/>
        </w:rPr>
        <w:t>do</w:t>
      </w:r>
    </w:p>
    <w:p w14:paraId="4EDE8C27" w14:textId="77777777" w:rsidR="00EB0CDC" w:rsidRDefault="009A7117">
      <w:pPr>
        <w:pStyle w:val="Normal1"/>
      </w:pPr>
      <w:r>
        <w:rPr>
          <w:rFonts w:ascii="Courier New" w:eastAsia="Courier New" w:hAnsi="Courier New" w:cs="Courier New"/>
          <w:sz w:val="20"/>
        </w:rPr>
        <w:t xml:space="preserve">   echo $i</w:t>
      </w:r>
    </w:p>
    <w:p w14:paraId="4AB384B7" w14:textId="77777777" w:rsidR="00EB0CDC" w:rsidRDefault="009A7117">
      <w:pPr>
        <w:pStyle w:val="Normal1"/>
      </w:pPr>
      <w:r>
        <w:rPr>
          <w:rFonts w:ascii="Courier New" w:eastAsia="Courier New" w:hAnsi="Courier New" w:cs="Courier New"/>
          <w:sz w:val="20"/>
        </w:rPr>
        <w:t>done</w:t>
      </w:r>
    </w:p>
    <w:p w14:paraId="63F7446F" w14:textId="77777777" w:rsidR="00EB0CDC" w:rsidRDefault="00EB0CDC">
      <w:pPr>
        <w:pStyle w:val="Normal1"/>
      </w:pPr>
    </w:p>
    <w:p w14:paraId="20093C01" w14:textId="77777777" w:rsidR="00EB0CDC" w:rsidRDefault="009A7117">
      <w:pPr>
        <w:pStyle w:val="Normal1"/>
      </w:pPr>
      <w:r>
        <w:rPr>
          <w:sz w:val="20"/>
        </w:rPr>
        <w:t xml:space="preserve">Save the above code to a file (e.g. </w:t>
      </w:r>
      <w:r>
        <w:rPr>
          <w:rFonts w:ascii="Courier New" w:eastAsia="Courier New" w:hAnsi="Courier New" w:cs="Courier New"/>
          <w:sz w:val="20"/>
        </w:rPr>
        <w:t>script.sh</w:t>
      </w:r>
      <w:r>
        <w:rPr>
          <w:sz w:val="20"/>
        </w:rPr>
        <w:t>), make the file executable (+x flag) and run it.</w:t>
      </w:r>
    </w:p>
    <w:p w14:paraId="1D4FB880" w14:textId="77777777" w:rsidR="00EB0CDC" w:rsidRDefault="00EB0CDC">
      <w:pPr>
        <w:pStyle w:val="Normal1"/>
      </w:pPr>
    </w:p>
    <w:p w14:paraId="1665BA94" w14:textId="77777777" w:rsidR="00EB0CDC" w:rsidRDefault="009A7117">
      <w:pPr>
        <w:pStyle w:val="Normal1"/>
      </w:pPr>
      <w:r>
        <w:rPr>
          <w:noProof/>
          <w:lang w:val="en-GB" w:eastAsia="en-GB"/>
        </w:rPr>
        <w:drawing>
          <wp:inline distT="0" distB="0" distL="0" distR="0" wp14:anchorId="397B2FA0" wp14:editId="45DEDD86">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Pr>
          <w:sz w:val="20"/>
        </w:rPr>
        <w:t>What is the output?</w:t>
      </w:r>
    </w:p>
    <w:p w14:paraId="57B37C75" w14:textId="77777777" w:rsidR="00EB0CDC" w:rsidRDefault="00EB0CDC">
      <w:pPr>
        <w:pStyle w:val="Normal1"/>
      </w:pPr>
    </w:p>
    <w:p w14:paraId="1BBA734A" w14:textId="3E7A97ED" w:rsidR="00EB0CDC" w:rsidRDefault="009A7117">
      <w:pPr>
        <w:pStyle w:val="Normal1"/>
      </w:pPr>
      <w:r>
        <w:rPr>
          <w:noProof/>
          <w:lang w:val="en-GB" w:eastAsia="en-GB"/>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 Exercise </w:t>
      </w:r>
      <w:r w:rsidR="00A336EE">
        <w:rPr>
          <w:b/>
          <w:sz w:val="20"/>
        </w:rPr>
        <w:t>7</w:t>
      </w:r>
      <w:r>
        <w:rPr>
          <w:b/>
          <w:sz w:val="20"/>
        </w:rPr>
        <w:t>: iterating over files</w:t>
      </w:r>
    </w:p>
    <w:p w14:paraId="5AE5AF1B" w14:textId="77777777" w:rsidR="00EB0CDC" w:rsidRDefault="00EB0CDC">
      <w:pPr>
        <w:pStyle w:val="Normal1"/>
      </w:pPr>
    </w:p>
    <w:p w14:paraId="387B74C1" w14:textId="40FCDA09" w:rsidR="00EB0CDC" w:rsidRDefault="009A7117">
      <w:pPr>
        <w:pStyle w:val="Normal1"/>
      </w:pPr>
      <w:r>
        <w:rPr>
          <w:sz w:val="20"/>
        </w:rPr>
        <w:t>By using the same concept (</w:t>
      </w:r>
      <w:r>
        <w:rPr>
          <w:b/>
          <w:sz w:val="20"/>
        </w:rPr>
        <w:t>for</w:t>
      </w:r>
      <w:r>
        <w:rPr>
          <w:sz w:val="20"/>
        </w:rPr>
        <w:t xml:space="preserve"> loop) from </w:t>
      </w:r>
      <w:r w:rsidR="008E2284">
        <w:rPr>
          <w:sz w:val="20"/>
        </w:rPr>
        <w:t xml:space="preserve">the previous </w:t>
      </w:r>
      <w:r>
        <w:rPr>
          <w:sz w:val="20"/>
        </w:rPr>
        <w:t>exercise, can you try to iterate over all fasta files in a directory, print their name and the number of sequences in each file?</w:t>
      </w:r>
    </w:p>
    <w:p w14:paraId="733AD0B3" w14:textId="77777777" w:rsidR="00EB0CDC" w:rsidRDefault="00EB0CDC">
      <w:pPr>
        <w:pStyle w:val="Normal1"/>
      </w:pPr>
    </w:p>
    <w:p w14:paraId="326552E5" w14:textId="77777777" w:rsidR="00EB0CDC" w:rsidRDefault="009A7117">
      <w:pPr>
        <w:pStyle w:val="Normal1"/>
      </w:pPr>
      <w:r>
        <w:rPr>
          <w:noProof/>
          <w:lang w:val="en-GB" w:eastAsia="en-GB"/>
        </w:rPr>
        <w:drawing>
          <wp:inline distT="0" distB="0" distL="0" distR="0" wp14:anchorId="29FE3CE1" wp14:editId="19723EDC">
            <wp:extent cx="200025" cy="200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200025" cy="200025"/>
                    </a:xfrm>
                    <a:prstGeom prst="rect">
                      <a:avLst/>
                    </a:prstGeom>
                  </pic:spPr>
                </pic:pic>
              </a:graphicData>
            </a:graphic>
          </wp:inline>
        </w:drawing>
      </w:r>
      <w:r>
        <w:rPr>
          <w:rFonts w:ascii="Courier New" w:eastAsia="Courier New" w:hAnsi="Courier New" w:cs="Courier New"/>
          <w:sz w:val="20"/>
        </w:rPr>
        <w:t>for filename in *.fasta</w:t>
      </w:r>
    </w:p>
    <w:p w14:paraId="7429FC5F" w14:textId="77777777" w:rsidR="00EB0CDC" w:rsidRDefault="00EB0CDC">
      <w:pPr>
        <w:pStyle w:val="Normal1"/>
      </w:pPr>
    </w:p>
    <w:p w14:paraId="09C3B8E8" w14:textId="77777777" w:rsidR="00EB0CDC" w:rsidRDefault="009A7117">
      <w:pPr>
        <w:pStyle w:val="Normal1"/>
      </w:pPr>
      <w:r>
        <w:rPr>
          <w:sz w:val="20"/>
        </w:rPr>
        <w:t xml:space="preserve">Also use </w:t>
      </w:r>
      <w:r>
        <w:rPr>
          <w:b/>
          <w:sz w:val="20"/>
        </w:rPr>
        <w:t>grep</w:t>
      </w:r>
      <w:r>
        <w:rPr>
          <w:sz w:val="20"/>
        </w:rPr>
        <w:t xml:space="preserve"> and </w:t>
      </w:r>
      <w:r>
        <w:rPr>
          <w:b/>
          <w:sz w:val="20"/>
        </w:rPr>
        <w:t>wc</w:t>
      </w:r>
      <w:r>
        <w:rPr>
          <w:sz w:val="20"/>
        </w:rPr>
        <w:t xml:space="preserve"> to count the number of sequences in each file.</w:t>
      </w:r>
    </w:p>
    <w:p w14:paraId="34996171" w14:textId="77777777" w:rsidR="00EB0CDC" w:rsidRDefault="00EB0CDC">
      <w:pPr>
        <w:pStyle w:val="Normal1"/>
      </w:pPr>
    </w:p>
    <w:p w14:paraId="7B3BF8A0" w14:textId="6DB48719" w:rsidR="00EB0CDC" w:rsidRDefault="009A7117">
      <w:pPr>
        <w:pStyle w:val="Normal1"/>
      </w:pPr>
      <w:r>
        <w:rPr>
          <w:noProof/>
          <w:lang w:val="en-GB" w:eastAsia="en-GB"/>
        </w:rPr>
        <w:drawing>
          <wp:inline distT="0" distB="0" distL="0" distR="0" wp14:anchorId="4EE23D76" wp14:editId="585CB2E7">
            <wp:extent cx="190500" cy="190500"/>
            <wp:effectExtent l="0" t="0" r="0" b="0"/>
            <wp:docPr id="2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0247D3">
        <w:rPr>
          <w:b/>
          <w:sz w:val="20"/>
        </w:rPr>
        <w:t>*</w:t>
      </w:r>
      <w:r>
        <w:rPr>
          <w:b/>
          <w:sz w:val="20"/>
        </w:rPr>
        <w:t xml:space="preserve"> Exercise </w:t>
      </w:r>
      <w:r w:rsidR="00167EC0">
        <w:rPr>
          <w:b/>
          <w:sz w:val="20"/>
        </w:rPr>
        <w:t>8</w:t>
      </w:r>
      <w:r>
        <w:rPr>
          <w:b/>
          <w:sz w:val="20"/>
        </w:rPr>
        <w:t>: download and install bowtie2 software</w:t>
      </w:r>
    </w:p>
    <w:p w14:paraId="46BE0464" w14:textId="77777777" w:rsidR="00EB0CDC" w:rsidRDefault="00EB0CDC">
      <w:pPr>
        <w:pStyle w:val="Normal1"/>
      </w:pPr>
    </w:p>
    <w:p w14:paraId="02BB4A52" w14:textId="77777777" w:rsidR="00EB0CDC" w:rsidRDefault="009A7117">
      <w:pPr>
        <w:pStyle w:val="Normal1"/>
      </w:pPr>
      <w:r>
        <w:rPr>
          <w:sz w:val="20"/>
        </w:rPr>
        <w:t>Bowtie2 is a short-sequence read aligner (e.g. 150nt long). The reads are aligned to a reference sequence (e.g. human genome).</w:t>
      </w:r>
    </w:p>
    <w:p w14:paraId="661EE508" w14:textId="77777777" w:rsidR="00EB0CDC" w:rsidRDefault="00EB0CDC">
      <w:pPr>
        <w:pStyle w:val="Normal1"/>
      </w:pPr>
    </w:p>
    <w:p w14:paraId="4A455B6B" w14:textId="0F09671B" w:rsidR="00EB0CDC" w:rsidRDefault="009A7117">
      <w:pPr>
        <w:pStyle w:val="Normal1"/>
      </w:pPr>
      <w:r>
        <w:rPr>
          <w:sz w:val="20"/>
        </w:rPr>
        <w:t>Make a new ~/software directory and download bowtie2 from this link:</w:t>
      </w:r>
    </w:p>
    <w:p w14:paraId="61D0FDD9" w14:textId="77777777" w:rsidR="00EB0CDC" w:rsidRDefault="00EB0CDC">
      <w:pPr>
        <w:pStyle w:val="Normal1"/>
      </w:pPr>
    </w:p>
    <w:p w14:paraId="12AEB510" w14:textId="3EACC452" w:rsidR="00EB0CDC" w:rsidRPr="00C825AE" w:rsidRDefault="00C825AE">
      <w:pPr>
        <w:pStyle w:val="Normal1"/>
        <w:rPr>
          <w:sz w:val="20"/>
          <w:szCs w:val="20"/>
        </w:rPr>
      </w:pPr>
      <w:hyperlink r:id="rId13" w:history="1">
        <w:r w:rsidRPr="00C825AE">
          <w:rPr>
            <w:rStyle w:val="Hyperlink"/>
            <w:sz w:val="20"/>
            <w:szCs w:val="20"/>
          </w:rPr>
          <w:t>https://sourceforge.net/projects/bowtie-bio/files/bowtie2/2.3.4.1/bowtie2-2.3.4.1-macos-x86_64.zip/download</w:t>
        </w:r>
      </w:hyperlink>
    </w:p>
    <w:p w14:paraId="783FCED0" w14:textId="77777777" w:rsidR="00C825AE" w:rsidRDefault="00C825AE">
      <w:pPr>
        <w:pStyle w:val="Normal1"/>
      </w:pPr>
    </w:p>
    <w:p w14:paraId="5B9698E0" w14:textId="1313DB9D" w:rsidR="00EB0CDC" w:rsidRDefault="009A7117" w:rsidP="00D61A33">
      <w:pPr>
        <w:pStyle w:val="Normal1"/>
      </w:pPr>
      <w:r>
        <w:rPr>
          <w:sz w:val="20"/>
        </w:rPr>
        <w:t>Unzip the file</w:t>
      </w:r>
      <w:r w:rsidR="00D61A33">
        <w:rPr>
          <w:sz w:val="20"/>
        </w:rPr>
        <w:t xml:space="preserve"> and try to run the command:</w:t>
      </w:r>
    </w:p>
    <w:p w14:paraId="3B73C349" w14:textId="77777777" w:rsidR="00EB0CDC" w:rsidRDefault="00EB0CDC">
      <w:pPr>
        <w:pStyle w:val="Normal1"/>
      </w:pPr>
    </w:p>
    <w:p w14:paraId="63178F4D" w14:textId="77777777" w:rsidR="00EB0CDC" w:rsidRDefault="009A7117">
      <w:pPr>
        <w:pStyle w:val="Normal1"/>
      </w:pPr>
      <w:r>
        <w:rPr>
          <w:rFonts w:ascii="Courier New" w:eastAsia="Courier New" w:hAnsi="Courier New" w:cs="Courier New"/>
          <w:sz w:val="20"/>
        </w:rPr>
        <w:t>$ ./bowtie2</w:t>
      </w:r>
    </w:p>
    <w:p w14:paraId="19E15744" w14:textId="77777777" w:rsidR="00EB0CDC" w:rsidRDefault="00EB0CDC">
      <w:pPr>
        <w:pStyle w:val="Normal1"/>
      </w:pPr>
    </w:p>
    <w:p w14:paraId="74DD7A75" w14:textId="7C8E74FD" w:rsidR="00EB0CDC" w:rsidRDefault="009A7117">
      <w:pPr>
        <w:pStyle w:val="Normal1"/>
      </w:pPr>
      <w:r>
        <w:rPr>
          <w:sz w:val="20"/>
        </w:rPr>
        <w:t>Since bowtie2 directory is not in the $PATH environment variable (a list of directory locations which Unix searches for commands when you try to run them), you can only run it from the bowtie2-2.1.0 folder or by providing the full path (</w:t>
      </w:r>
      <w:r w:rsidR="00785222">
        <w:rPr>
          <w:rFonts w:ascii="Courier New" w:eastAsia="Courier New" w:hAnsi="Courier New" w:cs="Courier New"/>
          <w:sz w:val="20"/>
        </w:rPr>
        <w:t>~/Downloads/</w:t>
      </w:r>
      <w:r w:rsidR="00B50D60" w:rsidRPr="00B50D60">
        <w:rPr>
          <w:rFonts w:ascii="Courier New" w:eastAsia="Courier New" w:hAnsi="Courier New" w:cs="Courier New"/>
          <w:sz w:val="20"/>
        </w:rPr>
        <w:t>bowtie2-2.1.0</w:t>
      </w:r>
      <w:r>
        <w:rPr>
          <w:sz w:val="20"/>
        </w:rPr>
        <w:t>). You can add the bowtie2 folder to the $PATH:</w:t>
      </w:r>
    </w:p>
    <w:p w14:paraId="6FAFC187" w14:textId="77777777" w:rsidR="00EB0CDC" w:rsidRDefault="00EB0CDC">
      <w:pPr>
        <w:pStyle w:val="Normal1"/>
      </w:pPr>
    </w:p>
    <w:p w14:paraId="44A04EF4" w14:textId="75C9069C" w:rsidR="00EB0CDC" w:rsidRDefault="009A7117">
      <w:pPr>
        <w:pStyle w:val="Normal1"/>
      </w:pPr>
      <w:r>
        <w:rPr>
          <w:rFonts w:ascii="Courier New" w:eastAsia="Courier New" w:hAnsi="Courier New" w:cs="Courier New"/>
          <w:sz w:val="20"/>
        </w:rPr>
        <w:t>$ export PATH=$PATH:</w:t>
      </w:r>
      <w:r w:rsidR="000C690A">
        <w:rPr>
          <w:rFonts w:ascii="Courier New" w:eastAsia="Courier New" w:hAnsi="Courier New" w:cs="Courier New"/>
          <w:sz w:val="20"/>
        </w:rPr>
        <w:t>~</w:t>
      </w:r>
      <w:r w:rsidR="00780D33">
        <w:rPr>
          <w:rFonts w:ascii="Courier New" w:eastAsia="Courier New" w:hAnsi="Courier New" w:cs="Courier New"/>
          <w:sz w:val="20"/>
        </w:rPr>
        <w:t>/</w:t>
      </w:r>
      <w:r w:rsidR="000C690A">
        <w:rPr>
          <w:rFonts w:ascii="Courier New" w:eastAsia="Courier New" w:hAnsi="Courier New" w:cs="Courier New"/>
          <w:sz w:val="20"/>
        </w:rPr>
        <w:t>Downloads</w:t>
      </w:r>
      <w:r>
        <w:rPr>
          <w:rFonts w:ascii="Courier New" w:eastAsia="Courier New" w:hAnsi="Courier New" w:cs="Courier New"/>
          <w:sz w:val="20"/>
        </w:rPr>
        <w:t>/bowtie2-</w:t>
      </w:r>
      <w:r w:rsidR="002C4E4C">
        <w:rPr>
          <w:rFonts w:ascii="Courier New" w:eastAsia="Courier New" w:hAnsi="Courier New" w:cs="Courier New"/>
          <w:sz w:val="20"/>
        </w:rPr>
        <w:t>…</w:t>
      </w:r>
      <w:bookmarkStart w:id="0" w:name="_GoBack"/>
      <w:bookmarkEnd w:id="0"/>
    </w:p>
    <w:p w14:paraId="5501CAAB" w14:textId="77777777" w:rsidR="00EB0CDC" w:rsidRDefault="00EB0CDC">
      <w:pPr>
        <w:pStyle w:val="Normal1"/>
      </w:pPr>
    </w:p>
    <w:p w14:paraId="40C8EEC4" w14:textId="77777777" w:rsidR="00EB0CDC" w:rsidRDefault="009A7117">
      <w:pPr>
        <w:pStyle w:val="Normal1"/>
      </w:pPr>
      <w:r>
        <w:rPr>
          <w:sz w:val="20"/>
        </w:rPr>
        <w:t>Now you can simply type “</w:t>
      </w:r>
      <w:r>
        <w:rPr>
          <w:rFonts w:ascii="Courier New" w:eastAsia="Courier New" w:hAnsi="Courier New" w:cs="Courier New"/>
          <w:sz w:val="20"/>
        </w:rPr>
        <w:t>bowtie2</w:t>
      </w:r>
      <w:r>
        <w:rPr>
          <w:sz w:val="20"/>
        </w:rPr>
        <w:t xml:space="preserve">” anywhere (in any directory) and the </w:t>
      </w:r>
      <w:r>
        <w:rPr>
          <w:b/>
          <w:sz w:val="20"/>
        </w:rPr>
        <w:t>shell</w:t>
      </w:r>
      <w:r>
        <w:rPr>
          <w:sz w:val="20"/>
        </w:rPr>
        <w:t xml:space="preserve"> will find the </w:t>
      </w:r>
      <w:r>
        <w:rPr>
          <w:b/>
          <w:sz w:val="20"/>
        </w:rPr>
        <w:t>bowtie2</w:t>
      </w:r>
      <w:r>
        <w:rPr>
          <w:sz w:val="20"/>
        </w:rPr>
        <w:t xml:space="preserve"> software.</w:t>
      </w:r>
    </w:p>
    <w:p w14:paraId="777CBD93" w14:textId="77777777" w:rsidR="00EB0CDC" w:rsidRDefault="00EB0CDC">
      <w:pPr>
        <w:pStyle w:val="Normal1"/>
      </w:pPr>
    </w:p>
    <w:p w14:paraId="0781B195" w14:textId="40CC7A98" w:rsidR="00EB0CDC" w:rsidRDefault="009A7117">
      <w:pPr>
        <w:pStyle w:val="Normal1"/>
      </w:pPr>
      <w:r>
        <w:rPr>
          <w:noProof/>
          <w:lang w:val="en-GB" w:eastAsia="en-GB"/>
        </w:rPr>
        <w:drawing>
          <wp:inline distT="0" distB="0" distL="0" distR="0" wp14:anchorId="77483C5A" wp14:editId="2940533D">
            <wp:extent cx="190500" cy="190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 Exercise </w:t>
      </w:r>
      <w:r w:rsidR="00C00136">
        <w:rPr>
          <w:b/>
          <w:sz w:val="20"/>
        </w:rPr>
        <w:t>9</w:t>
      </w:r>
      <w:r>
        <w:rPr>
          <w:b/>
          <w:sz w:val="20"/>
        </w:rPr>
        <w:t>: exploring a FASTA format file</w:t>
      </w:r>
    </w:p>
    <w:p w14:paraId="15865A4D" w14:textId="77777777" w:rsidR="00EB0CDC" w:rsidRDefault="00EB0CDC">
      <w:pPr>
        <w:pStyle w:val="Normal1"/>
      </w:pPr>
    </w:p>
    <w:p w14:paraId="5E430626" w14:textId="77777777" w:rsidR="00EB0CDC" w:rsidRDefault="009A7117">
      <w:pPr>
        <w:pStyle w:val="Normal1"/>
      </w:pPr>
      <w:r>
        <w:rPr>
          <w:i/>
          <w:sz w:val="20"/>
        </w:rPr>
        <w:t>Dictyostelium discoideum</w:t>
      </w:r>
      <w:r>
        <w:rPr>
          <w:sz w:val="20"/>
        </w:rPr>
        <w:t xml:space="preserve"> (</w:t>
      </w:r>
      <w:hyperlink r:id="rId14">
        <w:r>
          <w:rPr>
            <w:color w:val="1155CC"/>
            <w:sz w:val="20"/>
            <w:u w:val="single"/>
          </w:rPr>
          <w:t>www.dictybase.org</w:t>
        </w:r>
      </w:hyperlink>
      <w:r>
        <w:rPr>
          <w:sz w:val="20"/>
        </w:rPr>
        <w:t xml:space="preserve">) is an interesting social amoeba and a well studied model organism. The whole genome sequence is already available in the </w:t>
      </w:r>
      <w:r>
        <w:rPr>
          <w:rFonts w:ascii="Courier New" w:eastAsia="Courier New" w:hAnsi="Courier New" w:cs="Courier New"/>
          <w:sz w:val="20"/>
        </w:rPr>
        <w:t>dd/dd.fasta</w:t>
      </w:r>
      <w:r>
        <w:rPr>
          <w:sz w:val="20"/>
        </w:rPr>
        <w:t xml:space="preserve"> file. The FASTA format is widely used in sequence distribution, see the description at </w:t>
      </w:r>
      <w:hyperlink r:id="rId15">
        <w:r>
          <w:rPr>
            <w:color w:val="1155CC"/>
            <w:sz w:val="20"/>
            <w:u w:val="single"/>
          </w:rPr>
          <w:t>http://en.wikipedia.org/wiki/FASTA_format</w:t>
        </w:r>
      </w:hyperlink>
      <w:r>
        <w:rPr>
          <w:sz w:val="20"/>
        </w:rPr>
        <w:t>.</w:t>
      </w:r>
    </w:p>
    <w:p w14:paraId="4C4FD943" w14:textId="77777777" w:rsidR="00EB0CDC" w:rsidRDefault="009A7117">
      <w:pPr>
        <w:pStyle w:val="Normal1"/>
      </w:pPr>
      <w:r>
        <w:rPr>
          <w:sz w:val="20"/>
        </w:rPr>
        <w:t xml:space="preserve">Use </w:t>
      </w:r>
      <w:r>
        <w:rPr>
          <w:b/>
          <w:sz w:val="20"/>
        </w:rPr>
        <w:t>grep</w:t>
      </w:r>
      <w:r>
        <w:rPr>
          <w:sz w:val="20"/>
        </w:rPr>
        <w:t xml:space="preserve"> to find out how many chromosomes are present in the file. Use </w:t>
      </w:r>
      <w:r>
        <w:rPr>
          <w:b/>
          <w:sz w:val="20"/>
        </w:rPr>
        <w:t>grep</w:t>
      </w:r>
      <w:r>
        <w:rPr>
          <w:sz w:val="20"/>
        </w:rPr>
        <w:t xml:space="preserve"> (</w:t>
      </w:r>
      <w:r>
        <w:rPr>
          <w:noProof/>
          <w:lang w:val="en-GB" w:eastAsia="en-GB"/>
        </w:rPr>
        <w:drawing>
          <wp:inline distT="0" distB="0" distL="0" distR="0" wp14:anchorId="23C61F75" wp14:editId="02B18C3F">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200025" cy="200025"/>
                    </a:xfrm>
                    <a:prstGeom prst="rect">
                      <a:avLst/>
                    </a:prstGeom>
                  </pic:spPr>
                </pic:pic>
              </a:graphicData>
            </a:graphic>
          </wp:inline>
        </w:drawing>
      </w:r>
      <w:r>
        <w:rPr>
          <w:sz w:val="20"/>
        </w:rPr>
        <w:t>-v) to only print out the genomic sequence. How large is the genome?</w:t>
      </w:r>
    </w:p>
    <w:p w14:paraId="2E4ECA0A" w14:textId="77777777" w:rsidR="00EB0CDC" w:rsidRDefault="00EB0CDC">
      <w:pPr>
        <w:pStyle w:val="Normal1"/>
      </w:pPr>
    </w:p>
    <w:p w14:paraId="1FA9AE49" w14:textId="77777777" w:rsidR="00EB0CDC" w:rsidRDefault="009A7117">
      <w:pPr>
        <w:pStyle w:val="Normal1"/>
      </w:pPr>
      <w:r>
        <w:rPr>
          <w:sz w:val="20"/>
        </w:rPr>
        <w:t xml:space="preserve">Now look at the RNA-seq data sample stored in the </w:t>
      </w:r>
      <w:r>
        <w:rPr>
          <w:rFonts w:ascii="Courier New" w:eastAsia="Courier New" w:hAnsi="Courier New" w:cs="Courier New"/>
          <w:sz w:val="20"/>
        </w:rPr>
        <w:t>dd/rnaseq.fasta.gz</w:t>
      </w:r>
      <w:r>
        <w:rPr>
          <w:sz w:val="20"/>
        </w:rPr>
        <w:t xml:space="preserve"> file. This file includes qualities for each nucleotide (see FASTQ description at </w:t>
      </w:r>
      <w:hyperlink r:id="rId16">
        <w:r>
          <w:rPr>
            <w:color w:val="1155CC"/>
            <w:sz w:val="20"/>
            <w:u w:val="single"/>
          </w:rPr>
          <w:t>http://en.wikipedia.org/wiki/FASTQ_format</w:t>
        </w:r>
      </w:hyperlink>
      <w:r>
        <w:rPr>
          <w:sz w:val="20"/>
        </w:rPr>
        <w:t>).</w:t>
      </w:r>
    </w:p>
    <w:p w14:paraId="4B8FF964" w14:textId="77777777" w:rsidR="00EB0CDC" w:rsidRDefault="00EB0CDC">
      <w:pPr>
        <w:pStyle w:val="Normal1"/>
      </w:pPr>
    </w:p>
    <w:p w14:paraId="6D5F471E" w14:textId="77777777" w:rsidR="00EB0CDC" w:rsidRDefault="009A7117">
      <w:pPr>
        <w:pStyle w:val="Normal1"/>
      </w:pPr>
      <w:r>
        <w:rPr>
          <w:noProof/>
          <w:lang w:val="en-GB" w:eastAsia="en-GB"/>
        </w:rPr>
        <w:drawing>
          <wp:inline distT="0" distB="0" distL="0" distR="0" wp14:anchorId="705DFDF6" wp14:editId="60E4C599">
            <wp:extent cx="190500" cy="190500"/>
            <wp:effectExtent l="0" t="0" r="0" b="0"/>
            <wp:docPr id="2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Pr>
          <w:sz w:val="20"/>
        </w:rPr>
        <w:t>How many reads are in the file?</w:t>
      </w:r>
    </w:p>
    <w:p w14:paraId="7B384946" w14:textId="77777777" w:rsidR="00EB0CDC" w:rsidRDefault="00EB0CDC">
      <w:pPr>
        <w:pStyle w:val="Normal1"/>
      </w:pPr>
    </w:p>
    <w:p w14:paraId="395FFA8A" w14:textId="238953DF" w:rsidR="00EB0CDC" w:rsidRDefault="009A7117">
      <w:pPr>
        <w:pStyle w:val="Normal1"/>
      </w:pPr>
      <w:r>
        <w:rPr>
          <w:noProof/>
          <w:lang w:val="en-GB" w:eastAsia="en-GB"/>
        </w:rPr>
        <w:drawing>
          <wp:inline distT="0" distB="0" distL="0" distR="0" wp14:anchorId="437D5978" wp14:editId="3ADE3719">
            <wp:extent cx="190500" cy="190500"/>
            <wp:effectExtent l="0" t="0" r="0" b="0"/>
            <wp:docPr id="1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384A85">
        <w:rPr>
          <w:b/>
          <w:sz w:val="20"/>
        </w:rPr>
        <w:t>*</w:t>
      </w:r>
      <w:r w:rsidR="00AC052A">
        <w:rPr>
          <w:b/>
          <w:sz w:val="20"/>
        </w:rPr>
        <w:t>Exercise 10</w:t>
      </w:r>
      <w:r>
        <w:rPr>
          <w:b/>
          <w:sz w:val="20"/>
        </w:rPr>
        <w:t xml:space="preserve">: searching for short sequences in the </w:t>
      </w:r>
      <w:r>
        <w:rPr>
          <w:b/>
          <w:i/>
          <w:sz w:val="20"/>
        </w:rPr>
        <w:t>Dictyostelium discoideum</w:t>
      </w:r>
      <w:r>
        <w:rPr>
          <w:b/>
          <w:sz w:val="20"/>
        </w:rPr>
        <w:t xml:space="preserve"> genome</w:t>
      </w:r>
    </w:p>
    <w:p w14:paraId="321B6091" w14:textId="77777777" w:rsidR="00EB0CDC" w:rsidRDefault="00EB0CDC">
      <w:pPr>
        <w:pStyle w:val="Normal1"/>
      </w:pPr>
    </w:p>
    <w:p w14:paraId="5F546BBF" w14:textId="77777777" w:rsidR="00EB0CDC" w:rsidRDefault="009A7117">
      <w:pPr>
        <w:pStyle w:val="Normal1"/>
      </w:pPr>
      <w:r>
        <w:rPr>
          <w:noProof/>
          <w:lang w:val="en-GB" w:eastAsia="en-GB"/>
        </w:rPr>
        <w:drawing>
          <wp:inline distT="0" distB="0" distL="0" distR="0" wp14:anchorId="79F48023" wp14:editId="33E4B88D">
            <wp:extent cx="190500" cy="190500"/>
            <wp:effectExtent l="0" t="0" r="0" b="0"/>
            <wp:docPr id="1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Pr>
          <w:sz w:val="20"/>
        </w:rPr>
        <w:t>Is the sequence “AAAAAGAGATACAT” present in the DD genome (</w:t>
      </w:r>
      <w:r>
        <w:rPr>
          <w:rFonts w:ascii="Courier New" w:eastAsia="Courier New" w:hAnsi="Courier New" w:cs="Courier New"/>
          <w:sz w:val="20"/>
        </w:rPr>
        <w:t>dd/dd.fasta</w:t>
      </w:r>
      <w:r>
        <w:rPr>
          <w:sz w:val="20"/>
        </w:rPr>
        <w:t>)?</w:t>
      </w:r>
    </w:p>
    <w:p w14:paraId="44B66CC2" w14:textId="77777777" w:rsidR="00EB0CDC" w:rsidRDefault="00EB0CDC">
      <w:pPr>
        <w:pStyle w:val="Normal1"/>
      </w:pPr>
    </w:p>
    <w:p w14:paraId="2577174F" w14:textId="77777777" w:rsidR="00EB0CDC" w:rsidRDefault="009A7117">
      <w:pPr>
        <w:pStyle w:val="Normal1"/>
      </w:pPr>
      <w:r>
        <w:rPr>
          <w:noProof/>
          <w:lang w:val="en-GB" w:eastAsia="en-GB"/>
        </w:rPr>
        <w:drawing>
          <wp:inline distT="0" distB="0" distL="0" distR="0" wp14:anchorId="6888BA2F" wp14:editId="605B896B">
            <wp:extent cx="200025" cy="200025"/>
            <wp:effectExtent l="0" t="0" r="0" b="0"/>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200025" cy="200025"/>
                    </a:xfrm>
                    <a:prstGeom prst="rect">
                      <a:avLst/>
                    </a:prstGeom>
                  </pic:spPr>
                </pic:pic>
              </a:graphicData>
            </a:graphic>
          </wp:inline>
        </w:drawing>
      </w:r>
      <w:r>
        <w:rPr>
          <w:sz w:val="20"/>
        </w:rPr>
        <w:t xml:space="preserve">You can simply use </w:t>
      </w:r>
      <w:r>
        <w:rPr>
          <w:b/>
          <w:sz w:val="20"/>
        </w:rPr>
        <w:t>grep</w:t>
      </w:r>
      <w:r>
        <w:rPr>
          <w:sz w:val="20"/>
        </w:rPr>
        <w:t xml:space="preserve"> to find out.</w:t>
      </w:r>
    </w:p>
    <w:p w14:paraId="64C5FA74" w14:textId="77777777" w:rsidR="00EB0CDC" w:rsidRDefault="00EB0CDC">
      <w:pPr>
        <w:pStyle w:val="Normal1"/>
      </w:pPr>
    </w:p>
    <w:p w14:paraId="1A261C4B" w14:textId="2D9DABAC" w:rsidR="00EB0CDC" w:rsidRDefault="00615B3D">
      <w:pPr>
        <w:pStyle w:val="Normal1"/>
      </w:pPr>
      <w:r>
        <w:rPr>
          <w:sz w:val="20"/>
        </w:rPr>
        <w:t xml:space="preserve">* </w:t>
      </w:r>
      <w:r w:rsidR="009A7117">
        <w:rPr>
          <w:sz w:val="20"/>
        </w:rPr>
        <w:t xml:space="preserve">You can also use </w:t>
      </w:r>
      <w:r w:rsidR="009A7117">
        <w:rPr>
          <w:b/>
          <w:sz w:val="20"/>
        </w:rPr>
        <w:t>bowtie2</w:t>
      </w:r>
      <w:r w:rsidR="009A7117">
        <w:rPr>
          <w:sz w:val="20"/>
        </w:rPr>
        <w:t>. First build the index of the DD reference genome. The format is: “</w:t>
      </w:r>
      <w:r w:rsidR="009A7117">
        <w:rPr>
          <w:rFonts w:ascii="Courier New" w:eastAsia="Courier New" w:hAnsi="Courier New" w:cs="Courier New"/>
          <w:sz w:val="20"/>
        </w:rPr>
        <w:t>bowtie2-build &lt;fasta_file&gt; &lt;custom_index_name&gt;”</w:t>
      </w:r>
      <w:r w:rsidR="009A7117">
        <w:rPr>
          <w:sz w:val="20"/>
        </w:rPr>
        <w:t>. In the dd folder, you could use:</w:t>
      </w:r>
    </w:p>
    <w:p w14:paraId="43182F28" w14:textId="77777777" w:rsidR="00EB0CDC" w:rsidRDefault="00EB0CDC">
      <w:pPr>
        <w:pStyle w:val="Normal1"/>
      </w:pPr>
    </w:p>
    <w:p w14:paraId="11D5D711" w14:textId="77777777" w:rsidR="00EB0CDC" w:rsidRDefault="009A7117">
      <w:pPr>
        <w:pStyle w:val="Normal1"/>
      </w:pPr>
      <w:r>
        <w:rPr>
          <w:rFonts w:ascii="Courier New" w:eastAsia="Courier New" w:hAnsi="Courier New" w:cs="Courier New"/>
          <w:sz w:val="20"/>
        </w:rPr>
        <w:t>$ bowtie2-build dd.fasta dd</w:t>
      </w:r>
    </w:p>
    <w:p w14:paraId="53A8703B" w14:textId="77777777" w:rsidR="00EB0CDC" w:rsidRDefault="00EB0CDC">
      <w:pPr>
        <w:pStyle w:val="Normal1"/>
      </w:pPr>
    </w:p>
    <w:p w14:paraId="7FE66517" w14:textId="77777777" w:rsidR="00EB0CDC" w:rsidRDefault="009A7117">
      <w:pPr>
        <w:pStyle w:val="Normal1"/>
      </w:pPr>
      <w:r>
        <w:rPr>
          <w:sz w:val="20"/>
        </w:rPr>
        <w:t>Once the index is created (you do this only once for each reference genome, i.e. each FASTA file), you align one read (sequence) to the genome by typing:</w:t>
      </w:r>
    </w:p>
    <w:p w14:paraId="44C12582" w14:textId="77777777" w:rsidR="00EB0CDC" w:rsidRDefault="00EB0CDC">
      <w:pPr>
        <w:pStyle w:val="Normal1"/>
      </w:pPr>
    </w:p>
    <w:p w14:paraId="40C8B355" w14:textId="77777777" w:rsidR="00EB0CDC" w:rsidRDefault="009A7117">
      <w:pPr>
        <w:pStyle w:val="Normal1"/>
      </w:pPr>
      <w:r>
        <w:rPr>
          <w:rFonts w:ascii="Courier New" w:eastAsia="Courier New" w:hAnsi="Courier New" w:cs="Courier New"/>
          <w:sz w:val="20"/>
        </w:rPr>
        <w:lastRenderedPageBreak/>
        <w:t>$ bowtie2 dd -ac AAAAAGAGATACAT &gt; dd.sam</w:t>
      </w:r>
    </w:p>
    <w:p w14:paraId="6E94AC2D" w14:textId="77777777" w:rsidR="00EB0CDC" w:rsidRDefault="00EB0CDC">
      <w:pPr>
        <w:pStyle w:val="Normal1"/>
      </w:pPr>
    </w:p>
    <w:p w14:paraId="589E348E" w14:textId="77777777" w:rsidR="00EB0CDC" w:rsidRDefault="009A7117">
      <w:pPr>
        <w:pStyle w:val="Normal1"/>
      </w:pPr>
      <w:r>
        <w:rPr>
          <w:sz w:val="20"/>
        </w:rPr>
        <w:t>Explore the SAM results file with “</w:t>
      </w:r>
      <w:r>
        <w:rPr>
          <w:rFonts w:ascii="Courier New" w:eastAsia="Courier New" w:hAnsi="Courier New" w:cs="Courier New"/>
          <w:sz w:val="20"/>
        </w:rPr>
        <w:t>less -S</w:t>
      </w:r>
      <w:r>
        <w:rPr>
          <w:sz w:val="20"/>
        </w:rPr>
        <w:t>”. The parameter “-S” prevents line wraps, so you can see one alignment per line.</w:t>
      </w:r>
    </w:p>
    <w:p w14:paraId="48530F51" w14:textId="77777777" w:rsidR="00EB0CDC" w:rsidRDefault="00EB0CDC">
      <w:pPr>
        <w:pStyle w:val="Normal1"/>
      </w:pPr>
    </w:p>
    <w:p w14:paraId="357F6733" w14:textId="77777777" w:rsidR="00EB0CDC" w:rsidRDefault="009A7117">
      <w:pPr>
        <w:pStyle w:val="Normal1"/>
      </w:pPr>
      <w:r>
        <w:rPr>
          <w:noProof/>
          <w:lang w:val="en-GB" w:eastAsia="en-GB"/>
        </w:rPr>
        <w:drawing>
          <wp:inline distT="0" distB="0" distL="0" distR="0" wp14:anchorId="32B3C0BD" wp14:editId="34F5D798">
            <wp:extent cx="190500" cy="190500"/>
            <wp:effectExtent l="0" t="0" r="0" b="0"/>
            <wp:docPr id="2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Pr>
          <w:sz w:val="20"/>
        </w:rPr>
        <w:t xml:space="preserve">Does </w:t>
      </w:r>
      <w:r>
        <w:rPr>
          <w:b/>
          <w:sz w:val="20"/>
        </w:rPr>
        <w:t>bowtie2</w:t>
      </w:r>
      <w:r>
        <w:rPr>
          <w:sz w:val="20"/>
        </w:rPr>
        <w:t xml:space="preserve"> find more alignments compared to grep? Why could that be?</w:t>
      </w:r>
    </w:p>
    <w:p w14:paraId="73A6E205" w14:textId="77777777" w:rsidR="00EB0CDC" w:rsidRDefault="00EB0CDC">
      <w:pPr>
        <w:pStyle w:val="Normal1"/>
      </w:pPr>
    </w:p>
    <w:p w14:paraId="6439D97E" w14:textId="7CF79842" w:rsidR="00EB0CDC" w:rsidRDefault="009A7117">
      <w:pPr>
        <w:pStyle w:val="Normal1"/>
      </w:pPr>
      <w:r>
        <w:rPr>
          <w:noProof/>
          <w:lang w:val="en-GB" w:eastAsia="en-GB"/>
        </w:rPr>
        <w:drawing>
          <wp:inline distT="0" distB="0" distL="0" distR="0" wp14:anchorId="565CC041" wp14:editId="3F4855E1">
            <wp:extent cx="190500" cy="190500"/>
            <wp:effectExtent l="0" t="0" r="0" b="0"/>
            <wp:docPr id="1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0B7A5C">
        <w:rPr>
          <w:b/>
          <w:sz w:val="20"/>
        </w:rPr>
        <w:t>*</w:t>
      </w:r>
      <w:r w:rsidR="00842EDE">
        <w:rPr>
          <w:b/>
          <w:sz w:val="20"/>
        </w:rPr>
        <w:t xml:space="preserve"> Exercise 11</w:t>
      </w:r>
      <w:r>
        <w:rPr>
          <w:b/>
          <w:sz w:val="20"/>
        </w:rPr>
        <w:t xml:space="preserve">: alignment of RNA-seq sample reads to the </w:t>
      </w:r>
      <w:r>
        <w:rPr>
          <w:b/>
          <w:i/>
          <w:sz w:val="20"/>
        </w:rPr>
        <w:t>Dictyostelium discoideum</w:t>
      </w:r>
      <w:r>
        <w:rPr>
          <w:b/>
          <w:sz w:val="20"/>
        </w:rPr>
        <w:t xml:space="preserve"> genome</w:t>
      </w:r>
    </w:p>
    <w:p w14:paraId="1A59A465" w14:textId="77777777" w:rsidR="00EB0CDC" w:rsidRDefault="00EB0CDC">
      <w:pPr>
        <w:pStyle w:val="Normal1"/>
      </w:pPr>
    </w:p>
    <w:p w14:paraId="7C048690" w14:textId="3889E975" w:rsidR="00EB0CDC" w:rsidRDefault="009A7117">
      <w:pPr>
        <w:pStyle w:val="Normal1"/>
      </w:pPr>
      <w:r>
        <w:rPr>
          <w:sz w:val="20"/>
        </w:rPr>
        <w:t xml:space="preserve">To align the RNA-seq reads in the rnaseq.fastq file, you first need to index the </w:t>
      </w:r>
      <w:r>
        <w:rPr>
          <w:i/>
          <w:sz w:val="20"/>
        </w:rPr>
        <w:t>Dictyostelium discoideum</w:t>
      </w:r>
      <w:r>
        <w:rPr>
          <w:sz w:val="20"/>
        </w:rPr>
        <w:t xml:space="preserve"> genome. Use bowtie2-build to create an index with name </w:t>
      </w:r>
      <w:r>
        <w:rPr>
          <w:b/>
          <w:sz w:val="20"/>
        </w:rPr>
        <w:t>dd</w:t>
      </w:r>
      <w:r w:rsidR="003A019E">
        <w:rPr>
          <w:sz w:val="20"/>
        </w:rPr>
        <w:t xml:space="preserve"> (if you didn't already build the index in the previous exercise)</w:t>
      </w:r>
      <w:r w:rsidR="00417E6C">
        <w:rPr>
          <w:sz w:val="20"/>
        </w:rPr>
        <w:t>:</w:t>
      </w:r>
    </w:p>
    <w:p w14:paraId="54AB3447" w14:textId="77777777" w:rsidR="00EB0CDC" w:rsidRDefault="00EB0CDC">
      <w:pPr>
        <w:pStyle w:val="Normal1"/>
      </w:pPr>
    </w:p>
    <w:p w14:paraId="47016C46" w14:textId="77777777" w:rsidR="00EB0CDC" w:rsidRDefault="009A7117">
      <w:pPr>
        <w:pStyle w:val="Normal1"/>
      </w:pPr>
      <w:r>
        <w:rPr>
          <w:rFonts w:ascii="Courier New" w:eastAsia="Courier New" w:hAnsi="Courier New" w:cs="Courier New"/>
          <w:sz w:val="20"/>
        </w:rPr>
        <w:t>$ bowtie2-build fasta_file custom_index_name</w:t>
      </w:r>
    </w:p>
    <w:p w14:paraId="1CA38329" w14:textId="77777777" w:rsidR="00EB0CDC" w:rsidRDefault="00EB0CDC">
      <w:pPr>
        <w:pStyle w:val="Normal1"/>
      </w:pPr>
    </w:p>
    <w:p w14:paraId="47EB8B8B" w14:textId="77777777" w:rsidR="00EB0CDC" w:rsidRDefault="009A7117">
      <w:pPr>
        <w:pStyle w:val="Normal1"/>
      </w:pPr>
      <w:r>
        <w:rPr>
          <w:sz w:val="20"/>
        </w:rPr>
        <w:t>After you created the index, you can align the reads by typing:</w:t>
      </w:r>
    </w:p>
    <w:p w14:paraId="3255308F" w14:textId="77777777" w:rsidR="00EB0CDC" w:rsidRDefault="00EB0CDC">
      <w:pPr>
        <w:pStyle w:val="Normal1"/>
      </w:pPr>
    </w:p>
    <w:p w14:paraId="0934A85B" w14:textId="77777777" w:rsidR="00EB0CDC" w:rsidRDefault="009A7117">
      <w:pPr>
        <w:pStyle w:val="Normal1"/>
      </w:pPr>
      <w:r>
        <w:rPr>
          <w:rFonts w:ascii="Courier New" w:eastAsia="Courier New" w:hAnsi="Courier New" w:cs="Courier New"/>
          <w:sz w:val="20"/>
        </w:rPr>
        <w:t>$ bowtie2 dd -U rnaseq.fastq.gz &gt; dd.sam</w:t>
      </w:r>
    </w:p>
    <w:p w14:paraId="442B6CB2" w14:textId="77777777" w:rsidR="00EB0CDC" w:rsidRDefault="00EB0CDC">
      <w:pPr>
        <w:pStyle w:val="Normal1"/>
      </w:pPr>
    </w:p>
    <w:p w14:paraId="50F5C700" w14:textId="77777777" w:rsidR="00EB0CDC" w:rsidRDefault="009A7117">
      <w:pPr>
        <w:pStyle w:val="Normal1"/>
      </w:pPr>
      <w:r>
        <w:rPr>
          <w:sz w:val="20"/>
        </w:rPr>
        <w:t>The results are returned in SAM format and stored to the dd.sam file. How many reads align?</w:t>
      </w:r>
    </w:p>
    <w:p w14:paraId="7FE018C6" w14:textId="77777777" w:rsidR="00EB0CDC" w:rsidRDefault="00EB0CDC">
      <w:pPr>
        <w:pStyle w:val="Normal1"/>
      </w:pPr>
    </w:p>
    <w:p w14:paraId="3B949894" w14:textId="30D4545A" w:rsidR="00EB0CDC" w:rsidRDefault="009A7117" w:rsidP="006A53D8">
      <w:pPr>
        <w:pStyle w:val="Normal1"/>
      </w:pPr>
      <w:r>
        <w:rPr>
          <w:sz w:val="20"/>
        </w:rPr>
        <w:t>Use Bowtie2 manual (</w:t>
      </w:r>
      <w:hyperlink r:id="rId17">
        <w:r>
          <w:rPr>
            <w:color w:val="1155CC"/>
            <w:sz w:val="20"/>
            <w:u w:val="single"/>
          </w:rPr>
          <w:t>http://bowtie-bio.sourceforge.net/bowtie2/manual.shtml</w:t>
        </w:r>
      </w:hyperlink>
      <w:r>
        <w:rPr>
          <w:sz w:val="20"/>
        </w:rPr>
        <w:t>) to explore and change parameters. How do different parameters influence your results?</w:t>
      </w:r>
    </w:p>
    <w:p w14:paraId="4EAE44C6" w14:textId="77777777" w:rsidR="00EB0CDC" w:rsidRDefault="00EB0CDC">
      <w:pPr>
        <w:pStyle w:val="Normal1"/>
      </w:pPr>
    </w:p>
    <w:p w14:paraId="78DF7EB0" w14:textId="67373DE6" w:rsidR="00A71F96" w:rsidRDefault="00A71F96" w:rsidP="00A71F96">
      <w:pPr>
        <w:pStyle w:val="Normal1"/>
      </w:pPr>
      <w:r>
        <w:rPr>
          <w:noProof/>
          <w:lang w:val="en-GB" w:eastAsia="en-GB"/>
        </w:rPr>
        <w:drawing>
          <wp:inline distT="0" distB="0" distL="0" distR="0" wp14:anchorId="310C1A87" wp14:editId="386278CC">
            <wp:extent cx="190500" cy="1905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 Exercise 12: </w:t>
      </w:r>
      <w:r w:rsidR="009D5637">
        <w:rPr>
          <w:b/>
          <w:sz w:val="20"/>
        </w:rPr>
        <w:t>indexing a sam fi</w:t>
      </w:r>
      <w:r w:rsidR="0021308A">
        <w:rPr>
          <w:b/>
          <w:sz w:val="20"/>
        </w:rPr>
        <w:t>le</w:t>
      </w:r>
    </w:p>
    <w:p w14:paraId="0E91460F" w14:textId="77777777" w:rsidR="00EB0CDC" w:rsidRDefault="00EB0CDC">
      <w:pPr>
        <w:pStyle w:val="Normal1"/>
      </w:pPr>
    </w:p>
    <w:p w14:paraId="370342F2" w14:textId="79E2C7E0" w:rsidR="00F741F1" w:rsidRDefault="00F741F1" w:rsidP="00F741F1">
      <w:pPr>
        <w:pStyle w:val="Normal1"/>
      </w:pPr>
      <w:r>
        <w:rPr>
          <w:sz w:val="20"/>
        </w:rPr>
        <w:t>Use the .sam file created from the previous exercise and make a .bam file (using samtools) and index it. How many reads align to chr1</w:t>
      </w:r>
      <w:r w:rsidR="00245224">
        <w:rPr>
          <w:sz w:val="20"/>
        </w:rPr>
        <w:t xml:space="preserve"> region 50000</w:t>
      </w:r>
      <w:r w:rsidR="00E37CBE">
        <w:rPr>
          <w:sz w:val="20"/>
        </w:rPr>
        <w:t>-</w:t>
      </w:r>
      <w:r w:rsidR="00F76A02">
        <w:rPr>
          <w:sz w:val="20"/>
        </w:rPr>
        <w:t>100000</w:t>
      </w:r>
      <w:r w:rsidR="00E37CBE">
        <w:rPr>
          <w:sz w:val="20"/>
        </w:rPr>
        <w:t>?</w:t>
      </w:r>
    </w:p>
    <w:p w14:paraId="76397707" w14:textId="6F306729" w:rsidR="00EB0CDC" w:rsidRPr="00C3182E" w:rsidRDefault="009A7117">
      <w:pPr>
        <w:pStyle w:val="Normal1"/>
        <w:rPr>
          <w:sz w:val="20"/>
        </w:rPr>
      </w:pPr>
      <w:r>
        <w:br w:type="page"/>
      </w:r>
      <w:r>
        <w:rPr>
          <w:b/>
          <w:sz w:val="20"/>
        </w:rPr>
        <w:lastRenderedPageBreak/>
        <w:t>System information, processes and other useful commands</w:t>
      </w:r>
    </w:p>
    <w:p w14:paraId="15982F9F" w14:textId="77777777" w:rsidR="00EB0CDC" w:rsidRDefault="00EB0CDC">
      <w:pPr>
        <w:pStyle w:val="Normal1"/>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14:paraId="18EA62EF" w14:textId="77777777" w:rsidTr="00C05D55">
        <w:tc>
          <w:tcPr>
            <w:tcW w:w="2340" w:type="dxa"/>
            <w:tcMar>
              <w:top w:w="20" w:type="dxa"/>
              <w:left w:w="20" w:type="dxa"/>
              <w:bottom w:w="20" w:type="dxa"/>
              <w:right w:w="20" w:type="dxa"/>
            </w:tcMar>
          </w:tcPr>
          <w:p w14:paraId="0A67A5C8" w14:textId="77777777" w:rsidR="00EB0CDC" w:rsidRDefault="009A7117">
            <w:pPr>
              <w:pStyle w:val="Normal1"/>
              <w:spacing w:line="240" w:lineRule="auto"/>
            </w:pPr>
            <w:r>
              <w:rPr>
                <w:b/>
                <w:sz w:val="20"/>
              </w:rPr>
              <w:t>uname -a</w:t>
            </w:r>
          </w:p>
        </w:tc>
        <w:tc>
          <w:tcPr>
            <w:tcW w:w="7026" w:type="dxa"/>
            <w:tcMar>
              <w:top w:w="20" w:type="dxa"/>
              <w:left w:w="20" w:type="dxa"/>
              <w:bottom w:w="20" w:type="dxa"/>
              <w:right w:w="20" w:type="dxa"/>
            </w:tcMar>
          </w:tcPr>
          <w:p w14:paraId="454F93EA" w14:textId="77777777" w:rsidR="00EB0CDC" w:rsidRDefault="009A7117">
            <w:pPr>
              <w:pStyle w:val="Normal1"/>
              <w:spacing w:line="240" w:lineRule="auto"/>
            </w:pPr>
            <w:r>
              <w:rPr>
                <w:sz w:val="20"/>
              </w:rPr>
              <w:t>display system information</w:t>
            </w:r>
          </w:p>
        </w:tc>
      </w:tr>
      <w:tr w:rsidR="00EB0CDC" w14:paraId="7484CB24" w14:textId="77777777" w:rsidTr="00C05D55">
        <w:tc>
          <w:tcPr>
            <w:tcW w:w="2340" w:type="dxa"/>
            <w:tcMar>
              <w:top w:w="20" w:type="dxa"/>
              <w:left w:w="20" w:type="dxa"/>
              <w:bottom w:w="20" w:type="dxa"/>
              <w:right w:w="20" w:type="dxa"/>
            </w:tcMar>
          </w:tcPr>
          <w:p w14:paraId="72E22604" w14:textId="77777777" w:rsidR="00EB0CDC" w:rsidRDefault="009A7117">
            <w:pPr>
              <w:pStyle w:val="Normal1"/>
              <w:spacing w:line="240" w:lineRule="auto"/>
            </w:pPr>
            <w:r>
              <w:rPr>
                <w:b/>
                <w:sz w:val="20"/>
              </w:rPr>
              <w:t xml:space="preserve">man </w:t>
            </w:r>
            <w:r>
              <w:rPr>
                <w:i/>
                <w:sz w:val="20"/>
              </w:rPr>
              <w:t>command</w:t>
            </w:r>
          </w:p>
        </w:tc>
        <w:tc>
          <w:tcPr>
            <w:tcW w:w="7026" w:type="dxa"/>
            <w:tcMar>
              <w:top w:w="20" w:type="dxa"/>
              <w:left w:w="20" w:type="dxa"/>
              <w:bottom w:w="20" w:type="dxa"/>
              <w:right w:w="20" w:type="dxa"/>
            </w:tcMar>
          </w:tcPr>
          <w:p w14:paraId="68D95452" w14:textId="77777777" w:rsidR="00EB0CDC" w:rsidRDefault="009A7117">
            <w:pPr>
              <w:pStyle w:val="Normal1"/>
              <w:spacing w:line="240" w:lineRule="auto"/>
            </w:pPr>
            <w:r>
              <w:rPr>
                <w:sz w:val="20"/>
              </w:rPr>
              <w:t>display manual page of command</w:t>
            </w:r>
          </w:p>
        </w:tc>
      </w:tr>
      <w:tr w:rsidR="00EB0CDC" w14:paraId="10B9C9DC" w14:textId="77777777" w:rsidTr="00C05D55">
        <w:tc>
          <w:tcPr>
            <w:tcW w:w="2340" w:type="dxa"/>
            <w:tcMar>
              <w:top w:w="20" w:type="dxa"/>
              <w:left w:w="20" w:type="dxa"/>
              <w:bottom w:w="20" w:type="dxa"/>
              <w:right w:w="20" w:type="dxa"/>
            </w:tcMar>
          </w:tcPr>
          <w:p w14:paraId="25721FDD" w14:textId="77777777" w:rsidR="00EB0CDC" w:rsidRDefault="009A7117">
            <w:pPr>
              <w:pStyle w:val="Normal1"/>
              <w:spacing w:line="240" w:lineRule="auto"/>
            </w:pPr>
            <w:r>
              <w:rPr>
                <w:b/>
                <w:sz w:val="20"/>
              </w:rPr>
              <w:t>df -h</w:t>
            </w:r>
          </w:p>
        </w:tc>
        <w:tc>
          <w:tcPr>
            <w:tcW w:w="7026" w:type="dxa"/>
            <w:tcMar>
              <w:top w:w="20" w:type="dxa"/>
              <w:left w:w="20" w:type="dxa"/>
              <w:bottom w:w="20" w:type="dxa"/>
              <w:right w:w="20" w:type="dxa"/>
            </w:tcMar>
          </w:tcPr>
          <w:p w14:paraId="263D1776" w14:textId="77777777" w:rsidR="00EB0CDC" w:rsidRDefault="009A7117">
            <w:pPr>
              <w:pStyle w:val="Normal1"/>
              <w:spacing w:line="240" w:lineRule="auto"/>
            </w:pPr>
            <w:r>
              <w:rPr>
                <w:sz w:val="20"/>
              </w:rPr>
              <w:t>list mounted disks with available space</w:t>
            </w:r>
          </w:p>
        </w:tc>
      </w:tr>
      <w:tr w:rsidR="00EB0CDC" w14:paraId="1C0B002F" w14:textId="77777777" w:rsidTr="00C05D55">
        <w:tc>
          <w:tcPr>
            <w:tcW w:w="2340" w:type="dxa"/>
            <w:tcMar>
              <w:top w:w="20" w:type="dxa"/>
              <w:left w:w="20" w:type="dxa"/>
              <w:bottom w:w="20" w:type="dxa"/>
              <w:right w:w="20" w:type="dxa"/>
            </w:tcMar>
          </w:tcPr>
          <w:p w14:paraId="4281B50B" w14:textId="77777777" w:rsidR="00EB0CDC" w:rsidRDefault="009A7117">
            <w:pPr>
              <w:pStyle w:val="Normal1"/>
              <w:spacing w:line="240" w:lineRule="auto"/>
            </w:pPr>
            <w:r>
              <w:rPr>
                <w:b/>
                <w:sz w:val="20"/>
              </w:rPr>
              <w:t xml:space="preserve">du -h </w:t>
            </w:r>
            <w:r>
              <w:rPr>
                <w:i/>
                <w:sz w:val="20"/>
              </w:rPr>
              <w:t>path</w:t>
            </w:r>
          </w:p>
        </w:tc>
        <w:tc>
          <w:tcPr>
            <w:tcW w:w="7026" w:type="dxa"/>
            <w:tcMar>
              <w:top w:w="20" w:type="dxa"/>
              <w:left w:w="20" w:type="dxa"/>
              <w:bottom w:w="20" w:type="dxa"/>
              <w:right w:w="20" w:type="dxa"/>
            </w:tcMar>
          </w:tcPr>
          <w:p w14:paraId="050B42B6" w14:textId="77777777" w:rsidR="00EB0CDC" w:rsidRDefault="009A7117">
            <w:pPr>
              <w:pStyle w:val="Normal1"/>
              <w:spacing w:line="240" w:lineRule="auto"/>
            </w:pPr>
            <w:r>
              <w:rPr>
                <w:sz w:val="20"/>
              </w:rPr>
              <w:t>show space usage</w:t>
            </w:r>
          </w:p>
        </w:tc>
      </w:tr>
      <w:tr w:rsidR="00EB0CDC" w14:paraId="010F5FB6" w14:textId="77777777" w:rsidTr="00C05D55">
        <w:tc>
          <w:tcPr>
            <w:tcW w:w="2340" w:type="dxa"/>
            <w:tcMar>
              <w:top w:w="20" w:type="dxa"/>
              <w:left w:w="20" w:type="dxa"/>
              <w:bottom w:w="20" w:type="dxa"/>
              <w:right w:w="20" w:type="dxa"/>
            </w:tcMar>
          </w:tcPr>
          <w:p w14:paraId="6D12CA29" w14:textId="77777777" w:rsidR="00EB0CDC" w:rsidRDefault="009A7117">
            <w:pPr>
              <w:pStyle w:val="Normal1"/>
              <w:spacing w:line="240" w:lineRule="auto"/>
            </w:pPr>
            <w:r>
              <w:rPr>
                <w:b/>
                <w:sz w:val="20"/>
              </w:rPr>
              <w:t>top</w:t>
            </w:r>
          </w:p>
        </w:tc>
        <w:tc>
          <w:tcPr>
            <w:tcW w:w="7026" w:type="dxa"/>
            <w:tcMar>
              <w:top w:w="20" w:type="dxa"/>
              <w:left w:w="20" w:type="dxa"/>
              <w:bottom w:w="20" w:type="dxa"/>
              <w:right w:w="20" w:type="dxa"/>
            </w:tcMar>
          </w:tcPr>
          <w:p w14:paraId="04E284DA" w14:textId="77777777" w:rsidR="00EB0CDC" w:rsidRDefault="009A7117">
            <w:pPr>
              <w:pStyle w:val="Normal1"/>
              <w:spacing w:line="240" w:lineRule="auto"/>
            </w:pPr>
            <w:r>
              <w:rPr>
                <w:sz w:val="20"/>
              </w:rPr>
              <w:t>display running processes</w:t>
            </w:r>
          </w:p>
        </w:tc>
      </w:tr>
      <w:tr w:rsidR="00EB0CDC" w14:paraId="45B2C7B4" w14:textId="77777777" w:rsidTr="00C05D55">
        <w:tc>
          <w:tcPr>
            <w:tcW w:w="2340" w:type="dxa"/>
            <w:tcMar>
              <w:top w:w="20" w:type="dxa"/>
              <w:left w:w="20" w:type="dxa"/>
              <w:bottom w:w="20" w:type="dxa"/>
              <w:right w:w="20" w:type="dxa"/>
            </w:tcMar>
          </w:tcPr>
          <w:p w14:paraId="45D78BA7" w14:textId="77777777" w:rsidR="00EB0CDC" w:rsidRDefault="009A7117">
            <w:pPr>
              <w:pStyle w:val="Normal1"/>
              <w:spacing w:line="240" w:lineRule="auto"/>
            </w:pPr>
            <w:r>
              <w:rPr>
                <w:b/>
                <w:sz w:val="20"/>
              </w:rPr>
              <w:t xml:space="preserve">kill -9 </w:t>
            </w:r>
            <w:r>
              <w:rPr>
                <w:i/>
                <w:sz w:val="20"/>
              </w:rPr>
              <w:t>pid</w:t>
            </w:r>
          </w:p>
        </w:tc>
        <w:tc>
          <w:tcPr>
            <w:tcW w:w="7026" w:type="dxa"/>
            <w:tcMar>
              <w:top w:w="20" w:type="dxa"/>
              <w:left w:w="20" w:type="dxa"/>
              <w:bottom w:w="20" w:type="dxa"/>
              <w:right w:w="20" w:type="dxa"/>
            </w:tcMar>
          </w:tcPr>
          <w:p w14:paraId="79156AE5" w14:textId="77777777" w:rsidR="00EB0CDC" w:rsidRDefault="009A7117">
            <w:pPr>
              <w:pStyle w:val="Normal1"/>
              <w:spacing w:line="240" w:lineRule="auto"/>
            </w:pPr>
            <w:r>
              <w:rPr>
                <w:sz w:val="20"/>
              </w:rPr>
              <w:t>kill process</w:t>
            </w:r>
          </w:p>
        </w:tc>
      </w:tr>
    </w:tbl>
    <w:p w14:paraId="76A42F9C" w14:textId="77777777" w:rsidR="00EB0CDC" w:rsidRDefault="00EB0CDC">
      <w:pPr>
        <w:pStyle w:val="Normal1"/>
      </w:pPr>
    </w:p>
    <w:p w14:paraId="13C3711B" w14:textId="77777777" w:rsidR="00EB0CDC" w:rsidRDefault="009A7117">
      <w:pPr>
        <w:pStyle w:val="Normal1"/>
      </w:pPr>
      <w:r>
        <w:rPr>
          <w:b/>
          <w:sz w:val="20"/>
        </w:rPr>
        <w:t>File and folder manipulation, compression</w:t>
      </w:r>
    </w:p>
    <w:p w14:paraId="4BD6CEFB" w14:textId="77777777" w:rsidR="00EB0CDC" w:rsidRDefault="00EB0CDC">
      <w:pPr>
        <w:pStyle w:val="Normal1"/>
      </w:pPr>
    </w:p>
    <w:tbl>
      <w:tblPr>
        <w:tblW w:w="9082"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4121"/>
        <w:gridCol w:w="4961"/>
      </w:tblGrid>
      <w:tr w:rsidR="00EC4952" w14:paraId="63DE8853" w14:textId="77777777" w:rsidTr="00EC4952">
        <w:tc>
          <w:tcPr>
            <w:tcW w:w="4121" w:type="dxa"/>
            <w:tcMar>
              <w:top w:w="20" w:type="dxa"/>
              <w:left w:w="20" w:type="dxa"/>
              <w:bottom w:w="20" w:type="dxa"/>
              <w:right w:w="20" w:type="dxa"/>
            </w:tcMar>
          </w:tcPr>
          <w:p w14:paraId="0ACF598A" w14:textId="77777777" w:rsidR="00EB0CDC" w:rsidRDefault="009A7117">
            <w:pPr>
              <w:pStyle w:val="Normal1"/>
              <w:spacing w:line="240" w:lineRule="auto"/>
            </w:pPr>
            <w:r>
              <w:rPr>
                <w:b/>
                <w:sz w:val="20"/>
              </w:rPr>
              <w:t>pwd</w:t>
            </w:r>
          </w:p>
        </w:tc>
        <w:tc>
          <w:tcPr>
            <w:tcW w:w="4961" w:type="dxa"/>
            <w:tcMar>
              <w:top w:w="20" w:type="dxa"/>
              <w:left w:w="20" w:type="dxa"/>
              <w:bottom w:w="20" w:type="dxa"/>
              <w:right w:w="20" w:type="dxa"/>
            </w:tcMar>
          </w:tcPr>
          <w:p w14:paraId="4FAABB41" w14:textId="77777777" w:rsidR="00EB0CDC" w:rsidRDefault="009A7117">
            <w:pPr>
              <w:pStyle w:val="Normal1"/>
              <w:spacing w:line="240" w:lineRule="auto"/>
            </w:pPr>
            <w:r>
              <w:rPr>
                <w:sz w:val="20"/>
              </w:rPr>
              <w:t>display current folder</w:t>
            </w:r>
          </w:p>
        </w:tc>
      </w:tr>
      <w:tr w:rsidR="00EC4952" w14:paraId="36A05116" w14:textId="77777777" w:rsidTr="00EC4952">
        <w:tc>
          <w:tcPr>
            <w:tcW w:w="4121" w:type="dxa"/>
            <w:tcMar>
              <w:top w:w="20" w:type="dxa"/>
              <w:left w:w="20" w:type="dxa"/>
              <w:bottom w:w="20" w:type="dxa"/>
              <w:right w:w="20" w:type="dxa"/>
            </w:tcMar>
          </w:tcPr>
          <w:p w14:paraId="6B20BE94" w14:textId="77777777" w:rsidR="00EB0CDC" w:rsidRDefault="009A7117">
            <w:pPr>
              <w:pStyle w:val="Normal1"/>
              <w:spacing w:line="240" w:lineRule="auto"/>
            </w:pPr>
            <w:r>
              <w:rPr>
                <w:b/>
                <w:sz w:val="20"/>
              </w:rPr>
              <w:t xml:space="preserve">ls -l </w:t>
            </w:r>
            <w:r>
              <w:rPr>
                <w:i/>
                <w:sz w:val="20"/>
              </w:rPr>
              <w:t>path</w:t>
            </w:r>
          </w:p>
        </w:tc>
        <w:tc>
          <w:tcPr>
            <w:tcW w:w="4961" w:type="dxa"/>
            <w:tcMar>
              <w:top w:w="20" w:type="dxa"/>
              <w:left w:w="20" w:type="dxa"/>
              <w:bottom w:w="20" w:type="dxa"/>
              <w:right w:w="20" w:type="dxa"/>
            </w:tcMar>
          </w:tcPr>
          <w:p w14:paraId="623C1937" w14:textId="77777777" w:rsidR="00EB0CDC" w:rsidRDefault="009A7117">
            <w:pPr>
              <w:pStyle w:val="Normal1"/>
              <w:spacing w:line="240" w:lineRule="auto"/>
            </w:pPr>
            <w:r>
              <w:rPr>
                <w:sz w:val="20"/>
              </w:rPr>
              <w:t>list files and folders</w:t>
            </w:r>
          </w:p>
        </w:tc>
      </w:tr>
      <w:tr w:rsidR="00EC4952" w14:paraId="0FAFCDD8" w14:textId="77777777" w:rsidTr="00EC4952">
        <w:tc>
          <w:tcPr>
            <w:tcW w:w="4121" w:type="dxa"/>
            <w:tcMar>
              <w:top w:w="20" w:type="dxa"/>
              <w:left w:w="20" w:type="dxa"/>
              <w:bottom w:w="20" w:type="dxa"/>
              <w:right w:w="20" w:type="dxa"/>
            </w:tcMar>
          </w:tcPr>
          <w:p w14:paraId="3F53875E" w14:textId="77777777" w:rsidR="00EB0CDC" w:rsidRDefault="009A7117">
            <w:pPr>
              <w:pStyle w:val="Normal1"/>
              <w:spacing w:line="240" w:lineRule="auto"/>
            </w:pPr>
            <w:r>
              <w:rPr>
                <w:b/>
                <w:sz w:val="20"/>
              </w:rPr>
              <w:t xml:space="preserve">cd </w:t>
            </w:r>
            <w:r>
              <w:rPr>
                <w:i/>
                <w:sz w:val="20"/>
              </w:rPr>
              <w:t>path</w:t>
            </w:r>
          </w:p>
        </w:tc>
        <w:tc>
          <w:tcPr>
            <w:tcW w:w="4961" w:type="dxa"/>
            <w:tcMar>
              <w:top w:w="20" w:type="dxa"/>
              <w:left w:w="20" w:type="dxa"/>
              <w:bottom w:w="20" w:type="dxa"/>
              <w:right w:w="20" w:type="dxa"/>
            </w:tcMar>
          </w:tcPr>
          <w:p w14:paraId="027CFAD7" w14:textId="77777777" w:rsidR="00EB0CDC" w:rsidRDefault="009A7117">
            <w:pPr>
              <w:pStyle w:val="Normal1"/>
              <w:spacing w:line="240" w:lineRule="auto"/>
            </w:pPr>
            <w:r>
              <w:rPr>
                <w:sz w:val="20"/>
              </w:rPr>
              <w:t>change folder to path</w:t>
            </w:r>
          </w:p>
        </w:tc>
      </w:tr>
      <w:tr w:rsidR="00EC4952" w14:paraId="7DA9CBCE" w14:textId="77777777" w:rsidTr="00EC4952">
        <w:tc>
          <w:tcPr>
            <w:tcW w:w="4121" w:type="dxa"/>
            <w:tcMar>
              <w:top w:w="20" w:type="dxa"/>
              <w:left w:w="20" w:type="dxa"/>
              <w:bottom w:w="20" w:type="dxa"/>
              <w:right w:w="20" w:type="dxa"/>
            </w:tcMar>
          </w:tcPr>
          <w:p w14:paraId="667892BD" w14:textId="77777777" w:rsidR="00EB0CDC" w:rsidRDefault="009A7117">
            <w:pPr>
              <w:pStyle w:val="Normal1"/>
              <w:spacing w:line="240" w:lineRule="auto"/>
            </w:pPr>
            <w:r>
              <w:rPr>
                <w:b/>
                <w:sz w:val="20"/>
              </w:rPr>
              <w:t>cd</w:t>
            </w:r>
            <w:r>
              <w:rPr>
                <w:sz w:val="20"/>
              </w:rPr>
              <w:t xml:space="preserve"> ~</w:t>
            </w:r>
          </w:p>
        </w:tc>
        <w:tc>
          <w:tcPr>
            <w:tcW w:w="4961" w:type="dxa"/>
            <w:tcMar>
              <w:top w:w="20" w:type="dxa"/>
              <w:left w:w="20" w:type="dxa"/>
              <w:bottom w:w="20" w:type="dxa"/>
              <w:right w:w="20" w:type="dxa"/>
            </w:tcMar>
          </w:tcPr>
          <w:p w14:paraId="3AA24124" w14:textId="77777777" w:rsidR="00EB0CDC" w:rsidRDefault="009A7117">
            <w:pPr>
              <w:pStyle w:val="Normal1"/>
              <w:spacing w:line="240" w:lineRule="auto"/>
            </w:pPr>
            <w:r>
              <w:rPr>
                <w:sz w:val="20"/>
              </w:rPr>
              <w:t>change folder to home folder</w:t>
            </w:r>
          </w:p>
        </w:tc>
      </w:tr>
      <w:tr w:rsidR="00EC4952" w14:paraId="7FEAA38A" w14:textId="77777777" w:rsidTr="00EC4952">
        <w:tc>
          <w:tcPr>
            <w:tcW w:w="4121" w:type="dxa"/>
            <w:tcMar>
              <w:top w:w="20" w:type="dxa"/>
              <w:left w:w="20" w:type="dxa"/>
              <w:bottom w:w="20" w:type="dxa"/>
              <w:right w:w="20" w:type="dxa"/>
            </w:tcMar>
          </w:tcPr>
          <w:p w14:paraId="75FC93D8" w14:textId="77777777" w:rsidR="00EB0CDC" w:rsidRDefault="009A7117">
            <w:pPr>
              <w:pStyle w:val="Normal1"/>
              <w:spacing w:line="240" w:lineRule="auto"/>
            </w:pPr>
            <w:r>
              <w:rPr>
                <w:b/>
                <w:sz w:val="20"/>
              </w:rPr>
              <w:t>mkdir</w:t>
            </w:r>
            <w:r>
              <w:rPr>
                <w:sz w:val="20"/>
              </w:rPr>
              <w:t xml:space="preserve"> </w:t>
            </w:r>
            <w:r>
              <w:rPr>
                <w:i/>
                <w:sz w:val="20"/>
              </w:rPr>
              <w:t>name</w:t>
            </w:r>
          </w:p>
        </w:tc>
        <w:tc>
          <w:tcPr>
            <w:tcW w:w="4961" w:type="dxa"/>
            <w:tcMar>
              <w:top w:w="20" w:type="dxa"/>
              <w:left w:w="20" w:type="dxa"/>
              <w:bottom w:w="20" w:type="dxa"/>
              <w:right w:w="20" w:type="dxa"/>
            </w:tcMar>
          </w:tcPr>
          <w:p w14:paraId="75C0C8F7" w14:textId="77777777" w:rsidR="00EB0CDC" w:rsidRDefault="009A7117">
            <w:pPr>
              <w:pStyle w:val="Normal1"/>
              <w:spacing w:line="240" w:lineRule="auto"/>
            </w:pPr>
            <w:r>
              <w:rPr>
                <w:sz w:val="20"/>
              </w:rPr>
              <w:t>make folder</w:t>
            </w:r>
          </w:p>
        </w:tc>
      </w:tr>
      <w:tr w:rsidR="00EC4952" w14:paraId="12F88253" w14:textId="77777777" w:rsidTr="00EC4952">
        <w:tc>
          <w:tcPr>
            <w:tcW w:w="4121" w:type="dxa"/>
            <w:tcMar>
              <w:top w:w="20" w:type="dxa"/>
              <w:left w:w="20" w:type="dxa"/>
              <w:bottom w:w="20" w:type="dxa"/>
              <w:right w:w="20" w:type="dxa"/>
            </w:tcMar>
          </w:tcPr>
          <w:p w14:paraId="6790D00E" w14:textId="77777777" w:rsidR="00EB0CDC" w:rsidRDefault="009A7117">
            <w:pPr>
              <w:pStyle w:val="Normal1"/>
              <w:spacing w:line="240" w:lineRule="auto"/>
            </w:pPr>
            <w:r>
              <w:rPr>
                <w:b/>
                <w:sz w:val="20"/>
              </w:rPr>
              <w:t>rmdir</w:t>
            </w:r>
            <w:r>
              <w:rPr>
                <w:sz w:val="20"/>
              </w:rPr>
              <w:t xml:space="preserve"> </w:t>
            </w:r>
            <w:r>
              <w:rPr>
                <w:i/>
                <w:sz w:val="20"/>
              </w:rPr>
              <w:t>name</w:t>
            </w:r>
          </w:p>
        </w:tc>
        <w:tc>
          <w:tcPr>
            <w:tcW w:w="4961" w:type="dxa"/>
            <w:tcMar>
              <w:top w:w="20" w:type="dxa"/>
              <w:left w:w="20" w:type="dxa"/>
              <w:bottom w:w="20" w:type="dxa"/>
              <w:right w:w="20" w:type="dxa"/>
            </w:tcMar>
          </w:tcPr>
          <w:p w14:paraId="398A8AB8" w14:textId="77777777" w:rsidR="00EB0CDC" w:rsidRDefault="009A7117">
            <w:pPr>
              <w:pStyle w:val="Normal1"/>
              <w:spacing w:line="240" w:lineRule="auto"/>
            </w:pPr>
            <w:r>
              <w:rPr>
                <w:sz w:val="20"/>
              </w:rPr>
              <w:t>remove folder</w:t>
            </w:r>
          </w:p>
        </w:tc>
      </w:tr>
      <w:tr w:rsidR="00EC4952" w14:paraId="128E0B91" w14:textId="77777777" w:rsidTr="00EC4952">
        <w:tc>
          <w:tcPr>
            <w:tcW w:w="4121" w:type="dxa"/>
            <w:tcMar>
              <w:top w:w="20" w:type="dxa"/>
              <w:left w:w="20" w:type="dxa"/>
              <w:bottom w:w="20" w:type="dxa"/>
              <w:right w:w="20" w:type="dxa"/>
            </w:tcMar>
          </w:tcPr>
          <w:p w14:paraId="62AC5695" w14:textId="77777777" w:rsidR="00EB0CDC" w:rsidRDefault="009A7117">
            <w:pPr>
              <w:pStyle w:val="Normal1"/>
              <w:spacing w:line="240" w:lineRule="auto"/>
            </w:pPr>
            <w:r>
              <w:rPr>
                <w:b/>
                <w:sz w:val="20"/>
              </w:rPr>
              <w:t>cp</w:t>
            </w:r>
            <w:r>
              <w:rPr>
                <w:sz w:val="20"/>
              </w:rPr>
              <w:t xml:space="preserve"> </w:t>
            </w:r>
            <w:r>
              <w:rPr>
                <w:i/>
                <w:sz w:val="20"/>
              </w:rPr>
              <w:t>source</w:t>
            </w:r>
            <w:r>
              <w:rPr>
                <w:sz w:val="20"/>
              </w:rPr>
              <w:t xml:space="preserve"> </w:t>
            </w:r>
            <w:r>
              <w:rPr>
                <w:i/>
                <w:sz w:val="20"/>
              </w:rPr>
              <w:t>dest</w:t>
            </w:r>
          </w:p>
        </w:tc>
        <w:tc>
          <w:tcPr>
            <w:tcW w:w="4961" w:type="dxa"/>
            <w:tcMar>
              <w:top w:w="20" w:type="dxa"/>
              <w:left w:w="20" w:type="dxa"/>
              <w:bottom w:w="20" w:type="dxa"/>
              <w:right w:w="20" w:type="dxa"/>
            </w:tcMar>
          </w:tcPr>
          <w:p w14:paraId="08828752" w14:textId="77777777" w:rsidR="00EB0CDC" w:rsidRDefault="009A7117">
            <w:pPr>
              <w:pStyle w:val="Normal1"/>
              <w:spacing w:line="240" w:lineRule="auto"/>
            </w:pPr>
            <w:r>
              <w:rPr>
                <w:sz w:val="20"/>
              </w:rPr>
              <w:t>copy file/folder and all its contents</w:t>
            </w:r>
          </w:p>
        </w:tc>
      </w:tr>
      <w:tr w:rsidR="00EC4952" w14:paraId="3A924DED" w14:textId="77777777" w:rsidTr="00EC4952">
        <w:tc>
          <w:tcPr>
            <w:tcW w:w="4121" w:type="dxa"/>
            <w:tcMar>
              <w:top w:w="20" w:type="dxa"/>
              <w:left w:w="20" w:type="dxa"/>
              <w:bottom w:w="20" w:type="dxa"/>
              <w:right w:w="20" w:type="dxa"/>
            </w:tcMar>
          </w:tcPr>
          <w:p w14:paraId="6E5E64AF" w14:textId="77777777" w:rsidR="00EB0CDC" w:rsidRDefault="009A7117">
            <w:pPr>
              <w:pStyle w:val="Normal1"/>
              <w:spacing w:line="240" w:lineRule="auto"/>
            </w:pPr>
            <w:r>
              <w:rPr>
                <w:b/>
                <w:sz w:val="20"/>
              </w:rPr>
              <w:t xml:space="preserve">less </w:t>
            </w:r>
            <w:r>
              <w:rPr>
                <w:i/>
                <w:sz w:val="20"/>
              </w:rPr>
              <w:t>filename</w:t>
            </w:r>
          </w:p>
        </w:tc>
        <w:tc>
          <w:tcPr>
            <w:tcW w:w="4961" w:type="dxa"/>
            <w:tcMar>
              <w:top w:w="20" w:type="dxa"/>
              <w:left w:w="20" w:type="dxa"/>
              <w:bottom w:w="20" w:type="dxa"/>
              <w:right w:w="20" w:type="dxa"/>
            </w:tcMar>
          </w:tcPr>
          <w:p w14:paraId="36497174" w14:textId="77777777" w:rsidR="00EB0CDC" w:rsidRDefault="009A7117">
            <w:pPr>
              <w:pStyle w:val="Normal1"/>
              <w:spacing w:line="240" w:lineRule="auto"/>
            </w:pPr>
            <w:r>
              <w:rPr>
                <w:sz w:val="20"/>
              </w:rPr>
              <w:t>display file content</w:t>
            </w:r>
          </w:p>
        </w:tc>
      </w:tr>
      <w:tr w:rsidR="00EC4952" w14:paraId="089A6DE4" w14:textId="77777777" w:rsidTr="00EC4952">
        <w:tc>
          <w:tcPr>
            <w:tcW w:w="4121" w:type="dxa"/>
            <w:tcMar>
              <w:top w:w="20" w:type="dxa"/>
              <w:left w:w="20" w:type="dxa"/>
              <w:bottom w:w="20" w:type="dxa"/>
              <w:right w:w="20" w:type="dxa"/>
            </w:tcMar>
          </w:tcPr>
          <w:p w14:paraId="19C44E53" w14:textId="77777777" w:rsidR="00EB0CDC" w:rsidRDefault="009A7117">
            <w:pPr>
              <w:pStyle w:val="Normal1"/>
              <w:spacing w:line="240" w:lineRule="auto"/>
            </w:pPr>
            <w:r>
              <w:rPr>
                <w:b/>
                <w:sz w:val="20"/>
              </w:rPr>
              <w:t xml:space="preserve">wc </w:t>
            </w:r>
            <w:r>
              <w:rPr>
                <w:i/>
                <w:sz w:val="20"/>
              </w:rPr>
              <w:t>filename</w:t>
            </w:r>
          </w:p>
        </w:tc>
        <w:tc>
          <w:tcPr>
            <w:tcW w:w="4961" w:type="dxa"/>
            <w:tcMar>
              <w:top w:w="20" w:type="dxa"/>
              <w:left w:w="20" w:type="dxa"/>
              <w:bottom w:w="20" w:type="dxa"/>
              <w:right w:w="20" w:type="dxa"/>
            </w:tcMar>
          </w:tcPr>
          <w:p w14:paraId="1AFD75BC" w14:textId="77777777" w:rsidR="00EB0CDC" w:rsidRDefault="009A7117">
            <w:pPr>
              <w:pStyle w:val="Normal1"/>
              <w:spacing w:line="240" w:lineRule="auto"/>
            </w:pPr>
            <w:r>
              <w:rPr>
                <w:sz w:val="20"/>
              </w:rPr>
              <w:t>count number of lines in file</w:t>
            </w:r>
          </w:p>
        </w:tc>
      </w:tr>
      <w:tr w:rsidR="00EC4952" w14:paraId="6928A2F3" w14:textId="77777777" w:rsidTr="00EC4952">
        <w:tc>
          <w:tcPr>
            <w:tcW w:w="4121" w:type="dxa"/>
            <w:tcMar>
              <w:top w:w="20" w:type="dxa"/>
              <w:left w:w="20" w:type="dxa"/>
              <w:bottom w:w="20" w:type="dxa"/>
              <w:right w:w="20" w:type="dxa"/>
            </w:tcMar>
          </w:tcPr>
          <w:p w14:paraId="277666F9" w14:textId="77777777" w:rsidR="00EB0CDC" w:rsidRDefault="009A7117">
            <w:pPr>
              <w:pStyle w:val="Normal1"/>
              <w:spacing w:line="240" w:lineRule="auto"/>
            </w:pPr>
            <w:r>
              <w:rPr>
                <w:b/>
                <w:sz w:val="20"/>
              </w:rPr>
              <w:t xml:space="preserve">head </w:t>
            </w:r>
            <w:r>
              <w:rPr>
                <w:i/>
                <w:sz w:val="20"/>
              </w:rPr>
              <w:t>filename</w:t>
            </w:r>
          </w:p>
        </w:tc>
        <w:tc>
          <w:tcPr>
            <w:tcW w:w="4961" w:type="dxa"/>
            <w:tcMar>
              <w:top w:w="20" w:type="dxa"/>
              <w:left w:w="20" w:type="dxa"/>
              <w:bottom w:w="20" w:type="dxa"/>
              <w:right w:w="20" w:type="dxa"/>
            </w:tcMar>
          </w:tcPr>
          <w:p w14:paraId="04591934" w14:textId="77777777" w:rsidR="00EB0CDC" w:rsidRDefault="009A7117">
            <w:pPr>
              <w:pStyle w:val="Normal1"/>
              <w:spacing w:line="240" w:lineRule="auto"/>
            </w:pPr>
            <w:r>
              <w:rPr>
                <w:sz w:val="20"/>
              </w:rPr>
              <w:t>shows first few lines of file</w:t>
            </w:r>
          </w:p>
        </w:tc>
      </w:tr>
      <w:tr w:rsidR="00EC4952" w14:paraId="2394B69D" w14:textId="77777777" w:rsidTr="00EC4952">
        <w:tc>
          <w:tcPr>
            <w:tcW w:w="4121" w:type="dxa"/>
            <w:tcMar>
              <w:top w:w="20" w:type="dxa"/>
              <w:left w:w="20" w:type="dxa"/>
              <w:bottom w:w="20" w:type="dxa"/>
              <w:right w:w="20" w:type="dxa"/>
            </w:tcMar>
          </w:tcPr>
          <w:p w14:paraId="570033EB" w14:textId="77777777" w:rsidR="00EB0CDC" w:rsidRDefault="009A7117">
            <w:pPr>
              <w:pStyle w:val="Normal1"/>
              <w:spacing w:line="240" w:lineRule="auto"/>
            </w:pPr>
            <w:r>
              <w:rPr>
                <w:b/>
                <w:sz w:val="20"/>
              </w:rPr>
              <w:t xml:space="preserve">tail </w:t>
            </w:r>
            <w:r>
              <w:rPr>
                <w:i/>
                <w:sz w:val="20"/>
              </w:rPr>
              <w:t>filename</w:t>
            </w:r>
          </w:p>
        </w:tc>
        <w:tc>
          <w:tcPr>
            <w:tcW w:w="4961" w:type="dxa"/>
            <w:tcMar>
              <w:top w:w="20" w:type="dxa"/>
              <w:left w:w="20" w:type="dxa"/>
              <w:bottom w:w="20" w:type="dxa"/>
              <w:right w:w="20" w:type="dxa"/>
            </w:tcMar>
          </w:tcPr>
          <w:p w14:paraId="3DD4B0F0" w14:textId="77777777" w:rsidR="00EB0CDC" w:rsidRDefault="009A7117">
            <w:pPr>
              <w:pStyle w:val="Normal1"/>
              <w:spacing w:line="240" w:lineRule="auto"/>
            </w:pPr>
            <w:r>
              <w:rPr>
                <w:sz w:val="20"/>
              </w:rPr>
              <w:t>shows last few lines of file</w:t>
            </w:r>
          </w:p>
        </w:tc>
      </w:tr>
      <w:tr w:rsidR="00EC4952" w14:paraId="6137EC8D" w14:textId="77777777" w:rsidTr="00EC4952">
        <w:tc>
          <w:tcPr>
            <w:tcW w:w="4121" w:type="dxa"/>
            <w:tcMar>
              <w:top w:w="20" w:type="dxa"/>
              <w:left w:w="20" w:type="dxa"/>
              <w:bottom w:w="20" w:type="dxa"/>
              <w:right w:w="20" w:type="dxa"/>
            </w:tcMar>
          </w:tcPr>
          <w:p w14:paraId="1B2E6D32" w14:textId="77777777" w:rsidR="00EB0CDC" w:rsidRDefault="009A7117">
            <w:pPr>
              <w:pStyle w:val="Normal1"/>
              <w:spacing w:line="240" w:lineRule="auto"/>
            </w:pPr>
            <w:r>
              <w:rPr>
                <w:b/>
                <w:sz w:val="20"/>
              </w:rPr>
              <w:t xml:space="preserve">gzip </w:t>
            </w:r>
            <w:r>
              <w:rPr>
                <w:i/>
                <w:sz w:val="20"/>
              </w:rPr>
              <w:t>filename</w:t>
            </w:r>
          </w:p>
        </w:tc>
        <w:tc>
          <w:tcPr>
            <w:tcW w:w="4961" w:type="dxa"/>
            <w:tcMar>
              <w:top w:w="20" w:type="dxa"/>
              <w:left w:w="20" w:type="dxa"/>
              <w:bottom w:w="20" w:type="dxa"/>
              <w:right w:w="20" w:type="dxa"/>
            </w:tcMar>
          </w:tcPr>
          <w:p w14:paraId="5F1FC791" w14:textId="77777777" w:rsidR="00EB0CDC" w:rsidRDefault="009A7117">
            <w:pPr>
              <w:pStyle w:val="Normal1"/>
              <w:spacing w:line="240" w:lineRule="auto"/>
            </w:pPr>
            <w:r>
              <w:rPr>
                <w:sz w:val="20"/>
              </w:rPr>
              <w:t>compress file with gzip (adds .gz extension)</w:t>
            </w:r>
          </w:p>
        </w:tc>
      </w:tr>
      <w:tr w:rsidR="00EC4952" w14:paraId="0A8E3C77" w14:textId="77777777" w:rsidTr="00EC4952">
        <w:tc>
          <w:tcPr>
            <w:tcW w:w="4121" w:type="dxa"/>
            <w:tcMar>
              <w:top w:w="20" w:type="dxa"/>
              <w:left w:w="20" w:type="dxa"/>
              <w:bottom w:w="20" w:type="dxa"/>
              <w:right w:w="20" w:type="dxa"/>
            </w:tcMar>
          </w:tcPr>
          <w:p w14:paraId="397AC61F" w14:textId="77777777" w:rsidR="00EB0CDC" w:rsidRDefault="009A7117">
            <w:pPr>
              <w:pStyle w:val="Normal1"/>
              <w:spacing w:line="240" w:lineRule="auto"/>
            </w:pPr>
            <w:r>
              <w:rPr>
                <w:b/>
                <w:sz w:val="20"/>
              </w:rPr>
              <w:t xml:space="preserve">gunzip </w:t>
            </w:r>
            <w:r>
              <w:rPr>
                <w:i/>
                <w:sz w:val="20"/>
              </w:rPr>
              <w:t>filename</w:t>
            </w:r>
          </w:p>
        </w:tc>
        <w:tc>
          <w:tcPr>
            <w:tcW w:w="4961" w:type="dxa"/>
            <w:tcMar>
              <w:top w:w="20" w:type="dxa"/>
              <w:left w:w="20" w:type="dxa"/>
              <w:bottom w:w="20" w:type="dxa"/>
              <w:right w:w="20" w:type="dxa"/>
            </w:tcMar>
          </w:tcPr>
          <w:p w14:paraId="360F787E" w14:textId="6DE83E61" w:rsidR="00EB0CDC" w:rsidRDefault="009A7117" w:rsidP="00A073E1">
            <w:pPr>
              <w:pStyle w:val="Normal1"/>
              <w:spacing w:line="240" w:lineRule="auto"/>
              <w:ind w:left="-20" w:right="1195" w:hanging="1275"/>
            </w:pPr>
            <w:r>
              <w:rPr>
                <w:sz w:val="20"/>
              </w:rPr>
              <w:t>decompress fil</w:t>
            </w:r>
            <w:r w:rsidR="008B095B">
              <w:rPr>
                <w:sz w:val="20"/>
              </w:rPr>
              <w:t>uncompress</w:t>
            </w:r>
            <w:r>
              <w:rPr>
                <w:sz w:val="20"/>
              </w:rPr>
              <w:t xml:space="preserve"> </w:t>
            </w:r>
            <w:r w:rsidR="008B095B">
              <w:rPr>
                <w:sz w:val="20"/>
              </w:rPr>
              <w:t xml:space="preserve">and </w:t>
            </w:r>
            <w:r w:rsidR="00A073E1">
              <w:rPr>
                <w:sz w:val="20"/>
              </w:rPr>
              <w:t>remove</w:t>
            </w:r>
            <w:r w:rsidR="008B095B">
              <w:rPr>
                <w:sz w:val="20"/>
              </w:rPr>
              <w:t xml:space="preserve"> </w:t>
            </w:r>
            <w:r>
              <w:rPr>
                <w:sz w:val="20"/>
              </w:rPr>
              <w:t>.gz extension</w:t>
            </w:r>
          </w:p>
        </w:tc>
      </w:tr>
      <w:tr w:rsidR="00EC4952" w14:paraId="0791B704" w14:textId="77777777" w:rsidTr="00EC4952">
        <w:tc>
          <w:tcPr>
            <w:tcW w:w="4121" w:type="dxa"/>
            <w:tcMar>
              <w:top w:w="20" w:type="dxa"/>
              <w:left w:w="20" w:type="dxa"/>
              <w:bottom w:w="20" w:type="dxa"/>
              <w:right w:w="20" w:type="dxa"/>
            </w:tcMar>
          </w:tcPr>
          <w:p w14:paraId="0DB247AC" w14:textId="77777777" w:rsidR="00EB0CDC" w:rsidRPr="009C0C25" w:rsidRDefault="009A7117">
            <w:pPr>
              <w:pStyle w:val="Normal1"/>
              <w:spacing w:line="240" w:lineRule="auto"/>
              <w:rPr>
                <w:lang w:val="de-CH"/>
              </w:rPr>
            </w:pPr>
            <w:r w:rsidRPr="009C0C25">
              <w:rPr>
                <w:b/>
                <w:sz w:val="20"/>
                <w:lang w:val="de-CH"/>
              </w:rPr>
              <w:t xml:space="preserve">tar xfz </w:t>
            </w:r>
            <w:r w:rsidRPr="009C0C25">
              <w:rPr>
                <w:i/>
                <w:sz w:val="20"/>
                <w:lang w:val="de-CH"/>
              </w:rPr>
              <w:t>filename.tar.gz</w:t>
            </w:r>
          </w:p>
        </w:tc>
        <w:tc>
          <w:tcPr>
            <w:tcW w:w="4961" w:type="dxa"/>
            <w:tcMar>
              <w:top w:w="20" w:type="dxa"/>
              <w:left w:w="20" w:type="dxa"/>
              <w:bottom w:w="20" w:type="dxa"/>
              <w:right w:w="20" w:type="dxa"/>
            </w:tcMar>
          </w:tcPr>
          <w:p w14:paraId="0B744BEF" w14:textId="0A9290CC" w:rsidR="00EB0CDC" w:rsidRDefault="00574E5B">
            <w:pPr>
              <w:pStyle w:val="Normal1"/>
              <w:spacing w:line="240" w:lineRule="auto"/>
            </w:pPr>
            <w:r>
              <w:rPr>
                <w:sz w:val="20"/>
              </w:rPr>
              <w:t>un</w:t>
            </w:r>
            <w:r w:rsidR="009A7117">
              <w:rPr>
                <w:sz w:val="20"/>
              </w:rPr>
              <w:t>compress files from tar.gz archive</w:t>
            </w:r>
          </w:p>
        </w:tc>
      </w:tr>
      <w:tr w:rsidR="00EC4952" w14:paraId="542DD2ED" w14:textId="77777777" w:rsidTr="00EC4952">
        <w:tc>
          <w:tcPr>
            <w:tcW w:w="4121" w:type="dxa"/>
            <w:tcMar>
              <w:top w:w="20" w:type="dxa"/>
              <w:left w:w="20" w:type="dxa"/>
              <w:bottom w:w="20" w:type="dxa"/>
              <w:right w:w="20" w:type="dxa"/>
            </w:tcMar>
          </w:tcPr>
          <w:p w14:paraId="7C26C7DA" w14:textId="77777777" w:rsidR="00EB0CDC" w:rsidRDefault="009A7117">
            <w:pPr>
              <w:pStyle w:val="Normal1"/>
              <w:spacing w:line="240" w:lineRule="auto"/>
            </w:pPr>
            <w:r>
              <w:rPr>
                <w:b/>
                <w:sz w:val="20"/>
              </w:rPr>
              <w:t>tar</w:t>
            </w:r>
            <w:r>
              <w:rPr>
                <w:sz w:val="20"/>
              </w:rPr>
              <w:t xml:space="preserve"> </w:t>
            </w:r>
            <w:r>
              <w:rPr>
                <w:b/>
                <w:sz w:val="20"/>
              </w:rPr>
              <w:t>zcvf</w:t>
            </w:r>
            <w:r>
              <w:rPr>
                <w:sz w:val="20"/>
              </w:rPr>
              <w:t xml:space="preserve"> </w:t>
            </w:r>
            <w:r>
              <w:rPr>
                <w:i/>
                <w:sz w:val="20"/>
              </w:rPr>
              <w:t>archive.tar.gz folder_to_compress</w:t>
            </w:r>
          </w:p>
        </w:tc>
        <w:tc>
          <w:tcPr>
            <w:tcW w:w="4961" w:type="dxa"/>
            <w:tcMar>
              <w:top w:w="20" w:type="dxa"/>
              <w:left w:w="20" w:type="dxa"/>
              <w:bottom w:w="20" w:type="dxa"/>
              <w:right w:w="20" w:type="dxa"/>
            </w:tcMar>
          </w:tcPr>
          <w:p w14:paraId="76CDE742" w14:textId="77777777" w:rsidR="00EB0CDC" w:rsidRDefault="009A7117">
            <w:pPr>
              <w:pStyle w:val="Normal1"/>
              <w:spacing w:line="240" w:lineRule="auto"/>
            </w:pPr>
            <w:r>
              <w:rPr>
                <w:sz w:val="20"/>
              </w:rPr>
              <w:t>creates archive.tar.gz</w:t>
            </w:r>
          </w:p>
        </w:tc>
      </w:tr>
      <w:tr w:rsidR="00EC4952" w14:paraId="43064B87" w14:textId="77777777" w:rsidTr="00EC4952">
        <w:tc>
          <w:tcPr>
            <w:tcW w:w="4121" w:type="dxa"/>
            <w:tcMar>
              <w:top w:w="20" w:type="dxa"/>
              <w:left w:w="20" w:type="dxa"/>
              <w:bottom w:w="20" w:type="dxa"/>
              <w:right w:w="20" w:type="dxa"/>
            </w:tcMar>
          </w:tcPr>
          <w:p w14:paraId="7D01A2FD" w14:textId="77777777" w:rsidR="00EB0CDC" w:rsidRDefault="009A7117">
            <w:pPr>
              <w:pStyle w:val="Normal1"/>
              <w:spacing w:line="240" w:lineRule="auto"/>
            </w:pPr>
            <w:r>
              <w:rPr>
                <w:b/>
                <w:sz w:val="20"/>
              </w:rPr>
              <w:t xml:space="preserve">unzip </w:t>
            </w:r>
            <w:r>
              <w:rPr>
                <w:sz w:val="20"/>
              </w:rPr>
              <w:t>filename.zip</w:t>
            </w:r>
          </w:p>
        </w:tc>
        <w:tc>
          <w:tcPr>
            <w:tcW w:w="4961" w:type="dxa"/>
            <w:tcMar>
              <w:top w:w="20" w:type="dxa"/>
              <w:left w:w="20" w:type="dxa"/>
              <w:bottom w:w="20" w:type="dxa"/>
              <w:right w:w="20" w:type="dxa"/>
            </w:tcMar>
          </w:tcPr>
          <w:p w14:paraId="42D6BC65" w14:textId="77777777" w:rsidR="00EB0CDC" w:rsidRDefault="009A7117">
            <w:pPr>
              <w:pStyle w:val="Normal1"/>
              <w:spacing w:line="240" w:lineRule="auto"/>
            </w:pPr>
            <w:r>
              <w:rPr>
                <w:sz w:val="20"/>
              </w:rPr>
              <w:t>unzip archive</w:t>
            </w:r>
          </w:p>
        </w:tc>
      </w:tr>
    </w:tbl>
    <w:p w14:paraId="638C55E7" w14:textId="77777777" w:rsidR="00EB0CDC" w:rsidRDefault="00EB0CDC">
      <w:pPr>
        <w:pStyle w:val="Normal1"/>
      </w:pPr>
    </w:p>
    <w:p w14:paraId="19C87349" w14:textId="77777777" w:rsidR="00EB0CDC" w:rsidRDefault="009A7117">
      <w:pPr>
        <w:pStyle w:val="Normal1"/>
      </w:pPr>
      <w:r>
        <w:rPr>
          <w:b/>
          <w:sz w:val="20"/>
        </w:rPr>
        <w:t>Network and file transfer</w:t>
      </w:r>
    </w:p>
    <w:p w14:paraId="39FB6E5E" w14:textId="77777777" w:rsidR="00EB0CDC" w:rsidRDefault="00EB0CDC">
      <w:pPr>
        <w:pStyle w:val="Normal1"/>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078"/>
        <w:gridCol w:w="7004"/>
      </w:tblGrid>
      <w:tr w:rsidR="00640AA3" w14:paraId="65DC0A3A" w14:textId="77777777" w:rsidTr="00640AA3">
        <w:tc>
          <w:tcPr>
            <w:tcW w:w="2078" w:type="dxa"/>
            <w:tcMar>
              <w:top w:w="20" w:type="dxa"/>
              <w:left w:w="20" w:type="dxa"/>
              <w:bottom w:w="20" w:type="dxa"/>
              <w:right w:w="20" w:type="dxa"/>
            </w:tcMar>
          </w:tcPr>
          <w:p w14:paraId="76044FD4" w14:textId="4581464F" w:rsidR="00640AA3" w:rsidRDefault="00640AA3">
            <w:pPr>
              <w:pStyle w:val="Normal1"/>
              <w:spacing w:line="240" w:lineRule="auto"/>
              <w:rPr>
                <w:b/>
                <w:sz w:val="20"/>
              </w:rPr>
            </w:pPr>
            <w:r>
              <w:rPr>
                <w:b/>
                <w:sz w:val="20"/>
              </w:rPr>
              <w:t xml:space="preserve">curl </w:t>
            </w:r>
            <w:r w:rsidRPr="00640AA3">
              <w:rPr>
                <w:sz w:val="20"/>
              </w:rPr>
              <w:t>URL -o filename</w:t>
            </w:r>
          </w:p>
        </w:tc>
        <w:tc>
          <w:tcPr>
            <w:tcW w:w="7004" w:type="dxa"/>
            <w:tcMar>
              <w:top w:w="20" w:type="dxa"/>
              <w:left w:w="20" w:type="dxa"/>
              <w:bottom w:w="20" w:type="dxa"/>
              <w:right w:w="20" w:type="dxa"/>
            </w:tcMar>
          </w:tcPr>
          <w:p w14:paraId="1E7767F6" w14:textId="0B732C7A" w:rsidR="00640AA3" w:rsidRDefault="00640AA3">
            <w:pPr>
              <w:pStyle w:val="Normal1"/>
              <w:spacing w:line="240" w:lineRule="auto"/>
              <w:rPr>
                <w:sz w:val="20"/>
              </w:rPr>
            </w:pPr>
            <w:r>
              <w:rPr>
                <w:sz w:val="20"/>
              </w:rPr>
              <w:t>download URL to filename</w:t>
            </w:r>
          </w:p>
        </w:tc>
      </w:tr>
      <w:tr w:rsidR="00640AA3" w14:paraId="10091282" w14:textId="77777777" w:rsidTr="00640AA3">
        <w:tc>
          <w:tcPr>
            <w:tcW w:w="2078" w:type="dxa"/>
            <w:tcMar>
              <w:top w:w="20" w:type="dxa"/>
              <w:left w:w="20" w:type="dxa"/>
              <w:bottom w:w="20" w:type="dxa"/>
              <w:right w:w="20" w:type="dxa"/>
            </w:tcMar>
          </w:tcPr>
          <w:p w14:paraId="104EDD3B" w14:textId="77777777" w:rsidR="00EB0CDC" w:rsidRDefault="009A7117">
            <w:pPr>
              <w:pStyle w:val="Normal1"/>
              <w:spacing w:line="240" w:lineRule="auto"/>
            </w:pPr>
            <w:r>
              <w:rPr>
                <w:b/>
                <w:sz w:val="20"/>
              </w:rPr>
              <w:t xml:space="preserve">ssh </w:t>
            </w:r>
            <w:r>
              <w:rPr>
                <w:i/>
                <w:sz w:val="20"/>
              </w:rPr>
              <w:t>username@host</w:t>
            </w:r>
          </w:p>
        </w:tc>
        <w:tc>
          <w:tcPr>
            <w:tcW w:w="7004" w:type="dxa"/>
            <w:tcMar>
              <w:top w:w="20" w:type="dxa"/>
              <w:left w:w="20" w:type="dxa"/>
              <w:bottom w:w="20" w:type="dxa"/>
              <w:right w:w="20" w:type="dxa"/>
            </w:tcMar>
          </w:tcPr>
          <w:p w14:paraId="3C89DDA7" w14:textId="77777777" w:rsidR="00EB0CDC" w:rsidRDefault="009A7117">
            <w:pPr>
              <w:pStyle w:val="Normal1"/>
              <w:spacing w:line="240" w:lineRule="auto"/>
            </w:pPr>
            <w:r>
              <w:rPr>
                <w:sz w:val="20"/>
              </w:rPr>
              <w:t>remote login to host with username</w:t>
            </w:r>
          </w:p>
        </w:tc>
      </w:tr>
      <w:tr w:rsidR="00640AA3" w14:paraId="286A6CE4" w14:textId="77777777" w:rsidTr="00640AA3">
        <w:tc>
          <w:tcPr>
            <w:tcW w:w="2078" w:type="dxa"/>
            <w:tcMar>
              <w:top w:w="20" w:type="dxa"/>
              <w:left w:w="20" w:type="dxa"/>
              <w:bottom w:w="20" w:type="dxa"/>
              <w:right w:w="20" w:type="dxa"/>
            </w:tcMar>
          </w:tcPr>
          <w:p w14:paraId="4717B99A" w14:textId="77777777" w:rsidR="00EB0CDC" w:rsidRDefault="009A7117">
            <w:pPr>
              <w:pStyle w:val="Normal1"/>
              <w:spacing w:line="240" w:lineRule="auto"/>
            </w:pPr>
            <w:r>
              <w:rPr>
                <w:b/>
                <w:sz w:val="20"/>
              </w:rPr>
              <w:t xml:space="preserve">sftp </w:t>
            </w:r>
            <w:r>
              <w:rPr>
                <w:sz w:val="20"/>
              </w:rPr>
              <w:t>username@host</w:t>
            </w:r>
          </w:p>
        </w:tc>
        <w:tc>
          <w:tcPr>
            <w:tcW w:w="7004" w:type="dxa"/>
            <w:tcMar>
              <w:top w:w="20" w:type="dxa"/>
              <w:left w:w="20" w:type="dxa"/>
              <w:bottom w:w="20" w:type="dxa"/>
              <w:right w:w="20" w:type="dxa"/>
            </w:tcMar>
          </w:tcPr>
          <w:p w14:paraId="74382182" w14:textId="77777777" w:rsidR="00EB0CDC" w:rsidRDefault="009A7117">
            <w:pPr>
              <w:pStyle w:val="Normal1"/>
              <w:spacing w:line="240" w:lineRule="auto"/>
            </w:pPr>
            <w:r>
              <w:rPr>
                <w:sz w:val="20"/>
              </w:rPr>
              <w:t>remote login to host with username and transfer files</w:t>
            </w:r>
          </w:p>
        </w:tc>
      </w:tr>
    </w:tbl>
    <w:p w14:paraId="15E039A0" w14:textId="77777777" w:rsidR="00EB0CDC" w:rsidRDefault="00EB0CDC">
      <w:pPr>
        <w:pStyle w:val="Normal1"/>
      </w:pPr>
    </w:p>
    <w:p w14:paraId="560F7DF3" w14:textId="77777777" w:rsidR="00EB0CDC" w:rsidRDefault="009A7117">
      <w:pPr>
        <w:pStyle w:val="Normal1"/>
      </w:pPr>
      <w:r>
        <w:rPr>
          <w:b/>
          <w:sz w:val="20"/>
        </w:rPr>
        <w:t>“vi” editor</w:t>
      </w:r>
    </w:p>
    <w:p w14:paraId="2B5FB06A" w14:textId="77777777" w:rsidR="00EB0CDC" w:rsidRDefault="00EB0CDC">
      <w:pPr>
        <w:pStyle w:val="Normal1"/>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14:paraId="1722D61C" w14:textId="77777777" w:rsidTr="00C05D55">
        <w:tc>
          <w:tcPr>
            <w:tcW w:w="2340" w:type="dxa"/>
            <w:tcMar>
              <w:top w:w="20" w:type="dxa"/>
              <w:left w:w="20" w:type="dxa"/>
              <w:bottom w:w="20" w:type="dxa"/>
              <w:right w:w="20" w:type="dxa"/>
            </w:tcMar>
          </w:tcPr>
          <w:p w14:paraId="10FFA3E2" w14:textId="77777777" w:rsidR="00EB0CDC" w:rsidRDefault="009A7117">
            <w:pPr>
              <w:pStyle w:val="Normal1"/>
              <w:spacing w:line="240" w:lineRule="auto"/>
            </w:pPr>
            <w:r>
              <w:rPr>
                <w:b/>
                <w:sz w:val="20"/>
              </w:rPr>
              <w:t xml:space="preserve">$ vi </w:t>
            </w:r>
            <w:r>
              <w:rPr>
                <w:i/>
                <w:sz w:val="20"/>
              </w:rPr>
              <w:t>filename</w:t>
            </w:r>
          </w:p>
        </w:tc>
        <w:tc>
          <w:tcPr>
            <w:tcW w:w="7026" w:type="dxa"/>
            <w:tcMar>
              <w:top w:w="20" w:type="dxa"/>
              <w:left w:w="20" w:type="dxa"/>
              <w:bottom w:w="20" w:type="dxa"/>
              <w:right w:w="20" w:type="dxa"/>
            </w:tcMar>
          </w:tcPr>
          <w:p w14:paraId="3A3ED29E" w14:textId="77777777" w:rsidR="00EB0CDC" w:rsidRDefault="009A7117" w:rsidP="00C05D55">
            <w:pPr>
              <w:pStyle w:val="Normal1"/>
              <w:spacing w:line="240" w:lineRule="auto"/>
              <w:ind w:right="-4706"/>
            </w:pPr>
            <w:r>
              <w:rPr>
                <w:sz w:val="20"/>
              </w:rPr>
              <w:t>start editing file with vi</w:t>
            </w:r>
          </w:p>
        </w:tc>
      </w:tr>
      <w:tr w:rsidR="00EB0CDC" w14:paraId="24FA56F9" w14:textId="77777777" w:rsidTr="00C05D55">
        <w:tc>
          <w:tcPr>
            <w:tcW w:w="2340" w:type="dxa"/>
            <w:tcMar>
              <w:top w:w="20" w:type="dxa"/>
              <w:left w:w="20" w:type="dxa"/>
              <w:bottom w:w="20" w:type="dxa"/>
              <w:right w:w="20" w:type="dxa"/>
            </w:tcMar>
          </w:tcPr>
          <w:p w14:paraId="2E7CBA6D" w14:textId="77777777" w:rsidR="00EB0CDC" w:rsidRDefault="009A7117">
            <w:pPr>
              <w:pStyle w:val="Normal1"/>
              <w:spacing w:line="240" w:lineRule="auto"/>
            </w:pPr>
            <w:r>
              <w:rPr>
                <w:b/>
                <w:sz w:val="20"/>
              </w:rPr>
              <w:t>i</w:t>
            </w:r>
          </w:p>
        </w:tc>
        <w:tc>
          <w:tcPr>
            <w:tcW w:w="7026" w:type="dxa"/>
            <w:tcMar>
              <w:top w:w="20" w:type="dxa"/>
              <w:left w:w="20" w:type="dxa"/>
              <w:bottom w:w="20" w:type="dxa"/>
              <w:right w:w="20" w:type="dxa"/>
            </w:tcMar>
          </w:tcPr>
          <w:p w14:paraId="0208C1AA" w14:textId="77777777" w:rsidR="00EB0CDC" w:rsidRDefault="009A7117" w:rsidP="00C05D55">
            <w:pPr>
              <w:pStyle w:val="Normal1"/>
              <w:spacing w:line="240" w:lineRule="auto"/>
              <w:ind w:right="-4706"/>
            </w:pPr>
            <w:r>
              <w:rPr>
                <w:sz w:val="20"/>
              </w:rPr>
              <w:t>switch to “insert” mode</w:t>
            </w:r>
          </w:p>
        </w:tc>
      </w:tr>
      <w:tr w:rsidR="00EB0CDC" w14:paraId="4CA3498A" w14:textId="77777777" w:rsidTr="00C05D55">
        <w:tc>
          <w:tcPr>
            <w:tcW w:w="2340" w:type="dxa"/>
            <w:tcMar>
              <w:top w:w="20" w:type="dxa"/>
              <w:left w:w="20" w:type="dxa"/>
              <w:bottom w:w="20" w:type="dxa"/>
              <w:right w:w="20" w:type="dxa"/>
            </w:tcMar>
          </w:tcPr>
          <w:p w14:paraId="32E75B7D" w14:textId="77777777" w:rsidR="00EB0CDC" w:rsidRDefault="009A7117">
            <w:pPr>
              <w:pStyle w:val="Normal1"/>
              <w:spacing w:line="240" w:lineRule="auto"/>
            </w:pPr>
            <w:r>
              <w:rPr>
                <w:b/>
                <w:sz w:val="20"/>
              </w:rPr>
              <w:t>ESC</w:t>
            </w:r>
          </w:p>
        </w:tc>
        <w:tc>
          <w:tcPr>
            <w:tcW w:w="7026" w:type="dxa"/>
            <w:tcMar>
              <w:top w:w="20" w:type="dxa"/>
              <w:left w:w="20" w:type="dxa"/>
              <w:bottom w:w="20" w:type="dxa"/>
              <w:right w:w="20" w:type="dxa"/>
            </w:tcMar>
          </w:tcPr>
          <w:p w14:paraId="70AD8A65" w14:textId="77777777" w:rsidR="00EB0CDC" w:rsidRDefault="009A7117" w:rsidP="00C05D55">
            <w:pPr>
              <w:pStyle w:val="Normal1"/>
              <w:spacing w:line="240" w:lineRule="auto"/>
              <w:ind w:right="-4706"/>
            </w:pPr>
            <w:r>
              <w:rPr>
                <w:sz w:val="20"/>
              </w:rPr>
              <w:t>switch to “command” mode</w:t>
            </w:r>
          </w:p>
        </w:tc>
      </w:tr>
      <w:tr w:rsidR="00EB0CDC" w14:paraId="22B15289" w14:textId="77777777" w:rsidTr="00C05D55">
        <w:tc>
          <w:tcPr>
            <w:tcW w:w="2340" w:type="dxa"/>
            <w:tcMar>
              <w:top w:w="20" w:type="dxa"/>
              <w:left w:w="20" w:type="dxa"/>
              <w:bottom w:w="20" w:type="dxa"/>
              <w:right w:w="20" w:type="dxa"/>
            </w:tcMar>
          </w:tcPr>
          <w:p w14:paraId="2F490EEC" w14:textId="77777777" w:rsidR="00EB0CDC" w:rsidRDefault="009A7117">
            <w:pPr>
              <w:pStyle w:val="Normal1"/>
              <w:spacing w:line="240" w:lineRule="auto"/>
            </w:pPr>
            <w:r>
              <w:rPr>
                <w:b/>
                <w:sz w:val="20"/>
              </w:rPr>
              <w:t>:w</w:t>
            </w:r>
          </w:p>
        </w:tc>
        <w:tc>
          <w:tcPr>
            <w:tcW w:w="7026" w:type="dxa"/>
            <w:tcMar>
              <w:top w:w="20" w:type="dxa"/>
              <w:left w:w="20" w:type="dxa"/>
              <w:bottom w:w="20" w:type="dxa"/>
              <w:right w:w="20" w:type="dxa"/>
            </w:tcMar>
          </w:tcPr>
          <w:p w14:paraId="20CE3AC5" w14:textId="77777777" w:rsidR="00EB0CDC" w:rsidRDefault="009A7117" w:rsidP="00C05D55">
            <w:pPr>
              <w:pStyle w:val="Normal1"/>
              <w:spacing w:line="240" w:lineRule="auto"/>
              <w:ind w:right="-4706"/>
            </w:pPr>
            <w:r>
              <w:rPr>
                <w:sz w:val="20"/>
              </w:rPr>
              <w:t>save</w:t>
            </w:r>
          </w:p>
        </w:tc>
      </w:tr>
      <w:tr w:rsidR="00EB0CDC" w14:paraId="2E249F18" w14:textId="77777777" w:rsidTr="00C05D55">
        <w:tc>
          <w:tcPr>
            <w:tcW w:w="2340" w:type="dxa"/>
            <w:tcMar>
              <w:top w:w="20" w:type="dxa"/>
              <w:left w:w="20" w:type="dxa"/>
              <w:bottom w:w="20" w:type="dxa"/>
              <w:right w:w="20" w:type="dxa"/>
            </w:tcMar>
          </w:tcPr>
          <w:p w14:paraId="07B829BD" w14:textId="77777777" w:rsidR="00EB0CDC" w:rsidRDefault="009A7117">
            <w:pPr>
              <w:pStyle w:val="Normal1"/>
              <w:spacing w:line="240" w:lineRule="auto"/>
            </w:pPr>
            <w:r>
              <w:rPr>
                <w:b/>
                <w:sz w:val="20"/>
              </w:rPr>
              <w:t>:q</w:t>
            </w:r>
          </w:p>
        </w:tc>
        <w:tc>
          <w:tcPr>
            <w:tcW w:w="7026" w:type="dxa"/>
            <w:tcMar>
              <w:top w:w="20" w:type="dxa"/>
              <w:left w:w="20" w:type="dxa"/>
              <w:bottom w:w="20" w:type="dxa"/>
              <w:right w:w="20" w:type="dxa"/>
            </w:tcMar>
          </w:tcPr>
          <w:p w14:paraId="3F25F494" w14:textId="77777777" w:rsidR="00EB0CDC" w:rsidRDefault="009A7117" w:rsidP="00C05D55">
            <w:pPr>
              <w:pStyle w:val="Normal1"/>
              <w:spacing w:line="240" w:lineRule="auto"/>
              <w:ind w:right="-4706"/>
            </w:pPr>
            <w:r>
              <w:rPr>
                <w:sz w:val="20"/>
              </w:rPr>
              <w:t>quit</w:t>
            </w:r>
          </w:p>
        </w:tc>
      </w:tr>
      <w:tr w:rsidR="00EB0CDC" w14:paraId="70EE5BC3" w14:textId="77777777" w:rsidTr="00C05D55">
        <w:tc>
          <w:tcPr>
            <w:tcW w:w="2340" w:type="dxa"/>
            <w:tcMar>
              <w:top w:w="20" w:type="dxa"/>
              <w:left w:w="20" w:type="dxa"/>
              <w:bottom w:w="20" w:type="dxa"/>
              <w:right w:w="20" w:type="dxa"/>
            </w:tcMar>
          </w:tcPr>
          <w:p w14:paraId="4DF82094" w14:textId="77777777" w:rsidR="00EB0CDC" w:rsidRDefault="009A7117">
            <w:pPr>
              <w:pStyle w:val="Normal1"/>
              <w:spacing w:line="240" w:lineRule="auto"/>
            </w:pPr>
            <w:r>
              <w:rPr>
                <w:b/>
                <w:sz w:val="20"/>
              </w:rPr>
              <w:t>:x</w:t>
            </w:r>
          </w:p>
        </w:tc>
        <w:tc>
          <w:tcPr>
            <w:tcW w:w="7026" w:type="dxa"/>
            <w:tcMar>
              <w:top w:w="20" w:type="dxa"/>
              <w:left w:w="20" w:type="dxa"/>
              <w:bottom w:w="20" w:type="dxa"/>
              <w:right w:w="20" w:type="dxa"/>
            </w:tcMar>
          </w:tcPr>
          <w:p w14:paraId="4306A4D5" w14:textId="77777777" w:rsidR="00EB0CDC" w:rsidRDefault="009A7117" w:rsidP="00C05D55">
            <w:pPr>
              <w:pStyle w:val="Normal1"/>
              <w:spacing w:line="240" w:lineRule="auto"/>
              <w:ind w:right="-4706"/>
            </w:pPr>
            <w:r>
              <w:rPr>
                <w:sz w:val="20"/>
              </w:rPr>
              <w:t>save and quit</w:t>
            </w:r>
          </w:p>
        </w:tc>
      </w:tr>
      <w:tr w:rsidR="00EB0CDC" w14:paraId="59D36097" w14:textId="77777777" w:rsidTr="00C05D55">
        <w:tc>
          <w:tcPr>
            <w:tcW w:w="2340" w:type="dxa"/>
            <w:tcMar>
              <w:top w:w="20" w:type="dxa"/>
              <w:left w:w="20" w:type="dxa"/>
              <w:bottom w:w="20" w:type="dxa"/>
              <w:right w:w="20" w:type="dxa"/>
            </w:tcMar>
          </w:tcPr>
          <w:p w14:paraId="0343469F" w14:textId="77777777" w:rsidR="00EB0CDC" w:rsidRDefault="009A7117">
            <w:pPr>
              <w:pStyle w:val="Normal1"/>
              <w:spacing w:line="240" w:lineRule="auto"/>
            </w:pPr>
            <w:r>
              <w:rPr>
                <w:b/>
                <w:sz w:val="20"/>
              </w:rPr>
              <w:t>/&lt;pattern&gt;</w:t>
            </w:r>
          </w:p>
        </w:tc>
        <w:tc>
          <w:tcPr>
            <w:tcW w:w="7026" w:type="dxa"/>
            <w:tcMar>
              <w:top w:w="20" w:type="dxa"/>
              <w:left w:w="20" w:type="dxa"/>
              <w:bottom w:w="20" w:type="dxa"/>
              <w:right w:w="20" w:type="dxa"/>
            </w:tcMar>
          </w:tcPr>
          <w:p w14:paraId="46F90220" w14:textId="77777777" w:rsidR="00EB0CDC" w:rsidRDefault="009A7117" w:rsidP="00C05D55">
            <w:pPr>
              <w:pStyle w:val="Normal1"/>
              <w:spacing w:line="240" w:lineRule="auto"/>
              <w:ind w:right="-4706"/>
            </w:pPr>
            <w:r>
              <w:rPr>
                <w:sz w:val="20"/>
              </w:rPr>
              <w:t>search for pattern, &lt;n&gt; gives you the next match</w:t>
            </w:r>
          </w:p>
        </w:tc>
      </w:tr>
      <w:tr w:rsidR="00EB0CDC" w14:paraId="6CE1C066" w14:textId="77777777" w:rsidTr="00C05D55">
        <w:tc>
          <w:tcPr>
            <w:tcW w:w="2340" w:type="dxa"/>
            <w:tcMar>
              <w:top w:w="20" w:type="dxa"/>
              <w:left w:w="20" w:type="dxa"/>
              <w:bottom w:w="20" w:type="dxa"/>
              <w:right w:w="20" w:type="dxa"/>
            </w:tcMar>
          </w:tcPr>
          <w:p w14:paraId="1D2D5EF8" w14:textId="77777777" w:rsidR="00EB0CDC" w:rsidRDefault="009A7117">
            <w:pPr>
              <w:pStyle w:val="Normal1"/>
              <w:spacing w:line="240" w:lineRule="auto"/>
            </w:pPr>
            <w:r>
              <w:rPr>
                <w:b/>
                <w:sz w:val="20"/>
              </w:rPr>
              <w:t>:q!</w:t>
            </w:r>
          </w:p>
        </w:tc>
        <w:tc>
          <w:tcPr>
            <w:tcW w:w="7026" w:type="dxa"/>
            <w:tcMar>
              <w:top w:w="20" w:type="dxa"/>
              <w:left w:w="20" w:type="dxa"/>
              <w:bottom w:w="20" w:type="dxa"/>
              <w:right w:w="20" w:type="dxa"/>
            </w:tcMar>
          </w:tcPr>
          <w:p w14:paraId="70A108F6" w14:textId="77777777" w:rsidR="00EB0CDC" w:rsidRDefault="009A7117" w:rsidP="00C05D55">
            <w:pPr>
              <w:pStyle w:val="Normal1"/>
              <w:spacing w:line="240" w:lineRule="auto"/>
              <w:ind w:right="-4706"/>
            </w:pPr>
            <w:r>
              <w:rPr>
                <w:sz w:val="20"/>
              </w:rPr>
              <w:t>quit without saving changes</w:t>
            </w:r>
          </w:p>
        </w:tc>
      </w:tr>
    </w:tbl>
    <w:p w14:paraId="2B9EECC9" w14:textId="77777777" w:rsidR="00EB0CDC" w:rsidRDefault="00EB0CDC" w:rsidP="009C0C25">
      <w:pPr>
        <w:pStyle w:val="Normal1"/>
      </w:pPr>
    </w:p>
    <w:sectPr w:rsidR="00EB0CD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FDED2" w14:textId="77777777" w:rsidR="00EA0461" w:rsidRDefault="00EA0461" w:rsidP="009C0C25">
      <w:r>
        <w:separator/>
      </w:r>
    </w:p>
  </w:endnote>
  <w:endnote w:type="continuationSeparator" w:id="0">
    <w:p w14:paraId="390C7408" w14:textId="77777777" w:rsidR="00EA0461" w:rsidRDefault="00EA0461" w:rsidP="009C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69DDF" w14:textId="77777777" w:rsidR="009C0C25" w:rsidRDefault="009C0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DC1D4" w14:textId="77777777" w:rsidR="009C0C25" w:rsidRDefault="009C0C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0F2A9" w14:textId="77777777" w:rsidR="009C0C25" w:rsidRDefault="009C0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8F9A1" w14:textId="77777777" w:rsidR="00EA0461" w:rsidRDefault="00EA0461" w:rsidP="009C0C25">
      <w:r>
        <w:separator/>
      </w:r>
    </w:p>
  </w:footnote>
  <w:footnote w:type="continuationSeparator" w:id="0">
    <w:p w14:paraId="4F111438" w14:textId="77777777" w:rsidR="00EA0461" w:rsidRDefault="00EA0461" w:rsidP="009C0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4422F" w14:textId="77777777" w:rsidR="009C0C25" w:rsidRDefault="009C0C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08DDA" w14:textId="77777777" w:rsidR="009C0C25" w:rsidRDefault="009C0C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D8A5" w14:textId="77777777" w:rsidR="009C0C25" w:rsidRDefault="009C0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247D3"/>
    <w:rsid w:val="00060964"/>
    <w:rsid w:val="00096673"/>
    <w:rsid w:val="000A7BD3"/>
    <w:rsid w:val="000B7A5C"/>
    <w:rsid w:val="000C690A"/>
    <w:rsid w:val="000D4F54"/>
    <w:rsid w:val="000E349B"/>
    <w:rsid w:val="000E4B1C"/>
    <w:rsid w:val="001546DA"/>
    <w:rsid w:val="00162CC4"/>
    <w:rsid w:val="00167EC0"/>
    <w:rsid w:val="00193BD7"/>
    <w:rsid w:val="001954CB"/>
    <w:rsid w:val="001A7D15"/>
    <w:rsid w:val="001B3C54"/>
    <w:rsid w:val="001C1672"/>
    <w:rsid w:val="001C2631"/>
    <w:rsid w:val="001D163D"/>
    <w:rsid w:val="0020445A"/>
    <w:rsid w:val="0021308A"/>
    <w:rsid w:val="00230336"/>
    <w:rsid w:val="00245224"/>
    <w:rsid w:val="002B582F"/>
    <w:rsid w:val="002B5EDD"/>
    <w:rsid w:val="002C28F9"/>
    <w:rsid w:val="002C4E4C"/>
    <w:rsid w:val="002D6AAC"/>
    <w:rsid w:val="002F1360"/>
    <w:rsid w:val="0034127A"/>
    <w:rsid w:val="0037408B"/>
    <w:rsid w:val="00384A85"/>
    <w:rsid w:val="003A019E"/>
    <w:rsid w:val="003F481A"/>
    <w:rsid w:val="00414DED"/>
    <w:rsid w:val="00417E6C"/>
    <w:rsid w:val="004319D2"/>
    <w:rsid w:val="00466292"/>
    <w:rsid w:val="00474165"/>
    <w:rsid w:val="004774AF"/>
    <w:rsid w:val="004924C2"/>
    <w:rsid w:val="00496DC1"/>
    <w:rsid w:val="004E4035"/>
    <w:rsid w:val="005004BD"/>
    <w:rsid w:val="00511DFB"/>
    <w:rsid w:val="00513D48"/>
    <w:rsid w:val="00525F53"/>
    <w:rsid w:val="00562DF2"/>
    <w:rsid w:val="005635BB"/>
    <w:rsid w:val="00565A9F"/>
    <w:rsid w:val="00574DC5"/>
    <w:rsid w:val="00574E5B"/>
    <w:rsid w:val="005B6B80"/>
    <w:rsid w:val="005D0AEC"/>
    <w:rsid w:val="005D66BE"/>
    <w:rsid w:val="00615B3D"/>
    <w:rsid w:val="00632689"/>
    <w:rsid w:val="0063447C"/>
    <w:rsid w:val="00640AA3"/>
    <w:rsid w:val="0064727C"/>
    <w:rsid w:val="00670E99"/>
    <w:rsid w:val="00683735"/>
    <w:rsid w:val="006A53D8"/>
    <w:rsid w:val="006B4820"/>
    <w:rsid w:val="006D3CD1"/>
    <w:rsid w:val="007259F3"/>
    <w:rsid w:val="0075304F"/>
    <w:rsid w:val="0075574A"/>
    <w:rsid w:val="00761389"/>
    <w:rsid w:val="00780D33"/>
    <w:rsid w:val="00785222"/>
    <w:rsid w:val="00787FE0"/>
    <w:rsid w:val="00795042"/>
    <w:rsid w:val="007B752B"/>
    <w:rsid w:val="007E1C72"/>
    <w:rsid w:val="007E201A"/>
    <w:rsid w:val="00842EDE"/>
    <w:rsid w:val="008B095B"/>
    <w:rsid w:val="008E2284"/>
    <w:rsid w:val="00910DD7"/>
    <w:rsid w:val="00971A2E"/>
    <w:rsid w:val="009720A4"/>
    <w:rsid w:val="00975EC7"/>
    <w:rsid w:val="009A7117"/>
    <w:rsid w:val="009C0C25"/>
    <w:rsid w:val="009D2ACA"/>
    <w:rsid w:val="009D5637"/>
    <w:rsid w:val="009D5791"/>
    <w:rsid w:val="009E2221"/>
    <w:rsid w:val="009F7420"/>
    <w:rsid w:val="00A073E1"/>
    <w:rsid w:val="00A2166E"/>
    <w:rsid w:val="00A336EE"/>
    <w:rsid w:val="00A34350"/>
    <w:rsid w:val="00A37518"/>
    <w:rsid w:val="00A41297"/>
    <w:rsid w:val="00A71F96"/>
    <w:rsid w:val="00A77869"/>
    <w:rsid w:val="00A91549"/>
    <w:rsid w:val="00AB093C"/>
    <w:rsid w:val="00AC052A"/>
    <w:rsid w:val="00AD46E3"/>
    <w:rsid w:val="00AD4B0C"/>
    <w:rsid w:val="00AD6A80"/>
    <w:rsid w:val="00AD740B"/>
    <w:rsid w:val="00AF4BC8"/>
    <w:rsid w:val="00B4322E"/>
    <w:rsid w:val="00B50D60"/>
    <w:rsid w:val="00B522F9"/>
    <w:rsid w:val="00B53E8D"/>
    <w:rsid w:val="00BB2013"/>
    <w:rsid w:val="00BB715C"/>
    <w:rsid w:val="00BC107D"/>
    <w:rsid w:val="00BC2AF4"/>
    <w:rsid w:val="00C00136"/>
    <w:rsid w:val="00C05AB1"/>
    <w:rsid w:val="00C05D55"/>
    <w:rsid w:val="00C20952"/>
    <w:rsid w:val="00C2125F"/>
    <w:rsid w:val="00C22B15"/>
    <w:rsid w:val="00C3182E"/>
    <w:rsid w:val="00C35023"/>
    <w:rsid w:val="00C476FD"/>
    <w:rsid w:val="00C70FEA"/>
    <w:rsid w:val="00C825AE"/>
    <w:rsid w:val="00CA328F"/>
    <w:rsid w:val="00CB7BBB"/>
    <w:rsid w:val="00CE434B"/>
    <w:rsid w:val="00CF2EEE"/>
    <w:rsid w:val="00CF4D02"/>
    <w:rsid w:val="00D44351"/>
    <w:rsid w:val="00D53637"/>
    <w:rsid w:val="00D544DA"/>
    <w:rsid w:val="00D61A33"/>
    <w:rsid w:val="00D62C96"/>
    <w:rsid w:val="00D80C2A"/>
    <w:rsid w:val="00D82118"/>
    <w:rsid w:val="00D93D55"/>
    <w:rsid w:val="00DE0EF1"/>
    <w:rsid w:val="00DF153B"/>
    <w:rsid w:val="00E1779D"/>
    <w:rsid w:val="00E27450"/>
    <w:rsid w:val="00E37CBE"/>
    <w:rsid w:val="00E529F1"/>
    <w:rsid w:val="00E61AE4"/>
    <w:rsid w:val="00E6563B"/>
    <w:rsid w:val="00E85A9D"/>
    <w:rsid w:val="00EA0461"/>
    <w:rsid w:val="00EB0CDC"/>
    <w:rsid w:val="00EB3A2A"/>
    <w:rsid w:val="00EC4952"/>
    <w:rsid w:val="00EE1D76"/>
    <w:rsid w:val="00F32CF4"/>
    <w:rsid w:val="00F5706B"/>
    <w:rsid w:val="00F741F1"/>
    <w:rsid w:val="00F766ED"/>
    <w:rsid w:val="00F76A02"/>
    <w:rsid w:val="00F813D6"/>
    <w:rsid w:val="00F942BB"/>
    <w:rsid w:val="00FF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9C0C25"/>
    <w:pPr>
      <w:tabs>
        <w:tab w:val="center" w:pos="4680"/>
        <w:tab w:val="right" w:pos="9360"/>
      </w:tabs>
    </w:pPr>
  </w:style>
  <w:style w:type="character" w:customStyle="1" w:styleId="HeaderChar">
    <w:name w:val="Header Char"/>
    <w:basedOn w:val="DefaultParagraphFont"/>
    <w:link w:val="Header"/>
    <w:uiPriority w:val="99"/>
    <w:rsid w:val="009C0C25"/>
  </w:style>
  <w:style w:type="paragraph" w:styleId="Footer">
    <w:name w:val="footer"/>
    <w:basedOn w:val="Normal"/>
    <w:link w:val="FooterChar"/>
    <w:uiPriority w:val="99"/>
    <w:unhideWhenUsed/>
    <w:rsid w:val="009C0C25"/>
    <w:pPr>
      <w:tabs>
        <w:tab w:val="center" w:pos="4680"/>
        <w:tab w:val="right" w:pos="9360"/>
      </w:tabs>
    </w:pPr>
  </w:style>
  <w:style w:type="character" w:customStyle="1" w:styleId="FooterChar">
    <w:name w:val="Footer Char"/>
    <w:basedOn w:val="DefaultParagraphFont"/>
    <w:link w:val="Footer"/>
    <w:uiPriority w:val="99"/>
    <w:rsid w:val="009C0C25"/>
  </w:style>
  <w:style w:type="character" w:styleId="UnresolvedMention">
    <w:name w:val="Unresolved Mention"/>
    <w:basedOn w:val="DefaultParagraphFont"/>
    <w:uiPriority w:val="99"/>
    <w:rsid w:val="00C825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oetryfoundation.org/poem/171621" TargetMode="External"/><Relationship Id="rId13" Type="http://schemas.openxmlformats.org/officeDocument/2006/relationships/hyperlink" Target="https://sourceforge.net/projects/bowtie-bio/files/bowtie2/2.3.4.1/bowtie2-2.3.4.1-macos-x86_64.zip/download"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pax-db.org/data/abundances/9606-human3_non-alkylatedPlasma_PRIDE.txt" TargetMode="External"/><Relationship Id="rId17" Type="http://schemas.openxmlformats.org/officeDocument/2006/relationships/hyperlink" Target="http://bowtie-bio.sourceforge.net/bowtie2/manual.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FASTQ_forma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FASTA_format" TargetMode="External"/><Relationship Id="rId23" Type="http://schemas.openxmlformats.org/officeDocument/2006/relationships/footer" Target="footer3.xml"/><Relationship Id="rId10" Type="http://schemas.openxmlformats.org/officeDocument/2006/relationships/hyperlink" Target="ftp://ftp.ensembl.org/pub/release-71/fasta/homo_sapiens/pep/Homo_sapiens.GRCh37.71.pep.all.fa.gz"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dictybase.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1908</Words>
  <Characters>10878</Characters>
  <Application>Microsoft Office Word</Application>
  <DocSecurity>0</DocSecurity>
  <Lines>90</Lines>
  <Paragraphs>25</Paragraphs>
  <ScaleCrop>false</ScaleCrop>
  <Company>UZH</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GR</cp:lastModifiedBy>
  <cp:revision>10</cp:revision>
  <cp:lastPrinted>2016-05-13T09:28:00Z</cp:lastPrinted>
  <dcterms:created xsi:type="dcterms:W3CDTF">2016-05-13T09:28:00Z</dcterms:created>
  <dcterms:modified xsi:type="dcterms:W3CDTF">2018-05-09T13:43:00Z</dcterms:modified>
</cp:coreProperties>
</file>