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E81" w:rsidRDefault="00C13C8B" w:rsidP="00C13C8B">
      <w:r>
        <w:t xml:space="preserve">Prüfungsrekonstruktion </w:t>
      </w:r>
      <w:proofErr w:type="spellStart"/>
      <w:r>
        <w:t>Comparative</w:t>
      </w:r>
      <w:proofErr w:type="spellEnd"/>
      <w:r>
        <w:t xml:space="preserve"> Behavioral </w:t>
      </w:r>
      <w:proofErr w:type="spellStart"/>
      <w:r>
        <w:t>Neuroscience</w:t>
      </w:r>
      <w:proofErr w:type="spellEnd"/>
      <w:r>
        <w:t xml:space="preserve"> S17</w:t>
      </w:r>
    </w:p>
    <w:p w:rsidR="00C13C8B" w:rsidRDefault="00C13C8B" w:rsidP="00C13C8B"/>
    <w:p w:rsidR="00C13C8B" w:rsidRDefault="00C13C8B" w:rsidP="00C13C8B">
      <w:r>
        <w:t>1. Serotonin Neurotransmitter (25% der Note)</w:t>
      </w:r>
    </w:p>
    <w:p w:rsidR="00C13C8B" w:rsidRDefault="00C13C8B" w:rsidP="00C13C8B">
      <w:r>
        <w:tab/>
        <w:t>a) Beschreibe die Neuroanatomie inkl. Projektionen in andere Hirnregionen</w:t>
      </w:r>
    </w:p>
    <w:p w:rsidR="00C13C8B" w:rsidRDefault="00C13C8B" w:rsidP="00C13C8B">
      <w:r>
        <w:tab/>
        <w:t xml:space="preserve">b) Beschreibe die Präsynapse (inkl. </w:t>
      </w:r>
      <w:proofErr w:type="spellStart"/>
      <w:r>
        <w:t>Reuptake</w:t>
      </w:r>
      <w:proofErr w:type="spellEnd"/>
      <w:r>
        <w:t>)</w:t>
      </w:r>
    </w:p>
    <w:p w:rsidR="00C13C8B" w:rsidRDefault="00C13C8B" w:rsidP="00C13C8B">
      <w:r>
        <w:tab/>
        <w:t>c) Beschreibe die Postsynapse und die Weiterleitung</w:t>
      </w:r>
    </w:p>
    <w:p w:rsidR="00C13C8B" w:rsidRDefault="00C13C8B" w:rsidP="00C13C8B">
      <w:r>
        <w:t xml:space="preserve">2. Beschreibe ein Tiermodell zur Depression, das Entzündung als </w:t>
      </w:r>
      <w:proofErr w:type="spellStart"/>
      <w:r>
        <w:t>aetiologische</w:t>
      </w:r>
      <w:proofErr w:type="spellEnd"/>
      <w:r>
        <w:t xml:space="preserve"> Ursache des Modells untersucht. (25% der Note)</w:t>
      </w:r>
    </w:p>
    <w:p w:rsidR="00C13C8B" w:rsidRPr="00C13C8B" w:rsidRDefault="00C13C8B" w:rsidP="00C13C8B">
      <w:r>
        <w:t xml:space="preserve">3. Beschreibe die Effekte von </w:t>
      </w:r>
      <w:proofErr w:type="spellStart"/>
      <w:r w:rsidR="00C55CB7">
        <w:t>Corticosteroiden</w:t>
      </w:r>
      <w:proofErr w:type="spellEnd"/>
      <w:r w:rsidR="00C55CB7">
        <w:t xml:space="preserve"> auf Lernen, </w:t>
      </w:r>
      <w:r>
        <w:t>Kon</w:t>
      </w:r>
      <w:r w:rsidR="00C55CB7">
        <w:t xml:space="preserve">solidierung und Gedächtnisabruf, sowie </w:t>
      </w:r>
      <w:r>
        <w:t>die dazugehörigen neurobiologischen Grundlagen. (50% der Note)</w:t>
      </w:r>
      <w:bookmarkStart w:id="0" w:name="_GoBack"/>
      <w:bookmarkEnd w:id="0"/>
    </w:p>
    <w:sectPr w:rsidR="00C13C8B" w:rsidRPr="00C13C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6C"/>
    <w:rsid w:val="00096E81"/>
    <w:rsid w:val="00BC7E6C"/>
    <w:rsid w:val="00C13C8B"/>
    <w:rsid w:val="00C5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600B"/>
  <w15:chartTrackingRefBased/>
  <w15:docId w15:val="{EC294F99-6466-4393-AA73-2A135898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2017-08-28T22:04:00Z</dcterms:created>
  <dcterms:modified xsi:type="dcterms:W3CDTF">2017-08-28T22:14:00Z</dcterms:modified>
</cp:coreProperties>
</file>