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41380" w14:textId="4B90719D" w:rsidR="0015187C" w:rsidRDefault="008D7006" w:rsidP="008D7006">
      <w:pPr>
        <w:jc w:val="center"/>
        <w:rPr>
          <w:rFonts w:ascii="Times New Roman" w:hAnsi="Times New Roman" w:cs="Times New Roman"/>
          <w:sz w:val="40"/>
          <w:szCs w:val="40"/>
        </w:rPr>
      </w:pPr>
      <w:r w:rsidRPr="008D7006">
        <w:rPr>
          <w:rFonts w:ascii="Times New Roman" w:hAnsi="Times New Roman" w:cs="Times New Roman"/>
          <w:sz w:val="40"/>
          <w:szCs w:val="40"/>
        </w:rPr>
        <w:t>Netflix videók</w:t>
      </w:r>
    </w:p>
    <w:p w14:paraId="7F6361BB" w14:textId="422BBAF1" w:rsidR="008D7006" w:rsidRPr="008D7006" w:rsidRDefault="008D7006" w:rsidP="008D700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006">
        <w:rPr>
          <w:rFonts w:ascii="Times New Roman" w:hAnsi="Times New Roman" w:cs="Times New Roman"/>
          <w:sz w:val="24"/>
          <w:szCs w:val="24"/>
          <w:shd w:val="clear" w:color="auto" w:fill="FFFFFF"/>
        </w:rPr>
        <w:t>A) Olvasás CSV fájlból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 egy Netflix CSV fájt találtam a Kaggle weboldalon, melyet a programba egy import gomb segítségével lehet beolvasni.</w:t>
      </w:r>
    </w:p>
    <w:p w14:paraId="12B4EE6E" w14:textId="1EDE6823" w:rsidR="008D7006" w:rsidRPr="008D7006" w:rsidRDefault="008D7006" w:rsidP="008D700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>C) Adott tulajdonságú elemek törlése egy listából</w:t>
      </w:r>
      <w:r>
        <w:rPr>
          <w:rFonts w:ascii="Arial" w:hAnsi="Arial" w:cs="Arial"/>
          <w:shd w:val="clear" w:color="auto" w:fill="FFFFFF"/>
        </w:rPr>
        <w:t>: a beolvasott adatok egy DataGridView segítségével megjelennek a felhasználó számára, majd egy NumericUPDown segítségével ki tudunk, olyan évszámot választani, amelyik évből minket nem érdekelnek videók, majd a törlés gomb segítségével az adott évben megjelent filmek törlődnek a listából. Ezt a törlést egymás után több évszámmal is elvégezhetjük.</w:t>
      </w:r>
    </w:p>
    <w:p w14:paraId="2DAE9D89" w14:textId="07DEFC70" w:rsidR="008D7006" w:rsidRPr="00742362" w:rsidRDefault="008D7006" w:rsidP="008D700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>B) Formázott Excel létrehozása a rendelkezésre álló adatokból</w:t>
      </w:r>
      <w:r>
        <w:rPr>
          <w:rFonts w:ascii="Arial" w:hAnsi="Arial" w:cs="Arial"/>
          <w:shd w:val="clear" w:color="auto" w:fill="FFFFFF"/>
        </w:rPr>
        <w:t>: a megmaradt filmek és TV műsorok összes adatát az export gomb segítségével egy excel fájlba ki</w:t>
      </w:r>
      <w:r w:rsidR="00742362">
        <w:rPr>
          <w:rFonts w:ascii="Arial" w:hAnsi="Arial" w:cs="Arial"/>
          <w:shd w:val="clear" w:color="auto" w:fill="FFFFFF"/>
        </w:rPr>
        <w:t xml:space="preserve"> lehet írni.</w:t>
      </w:r>
    </w:p>
    <w:p w14:paraId="108705EB" w14:textId="239BC056" w:rsidR="00742362" w:rsidRPr="008D7006" w:rsidRDefault="00742362" w:rsidP="008D700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>B) Enumeráció létrehozása és használata</w:t>
      </w:r>
      <w:r>
        <w:rPr>
          <w:rFonts w:ascii="Arial" w:hAnsi="Arial" w:cs="Arial"/>
          <w:shd w:val="clear" w:color="auto" w:fill="FFFFFF"/>
        </w:rPr>
        <w:t>: az excelbe exportált videók összes tulajdonságán felül egy plusz oszlopban megjelenik a kategóriájuk, hogy kiadás éve szerint régi, vagy modern kategóriába tartoznak.</w:t>
      </w:r>
    </w:p>
    <w:sectPr w:rsidR="00742362" w:rsidRPr="008D70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C1053E"/>
    <w:multiLevelType w:val="hybridMultilevel"/>
    <w:tmpl w:val="9D66F1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D1"/>
    <w:rsid w:val="0015187C"/>
    <w:rsid w:val="00742362"/>
    <w:rsid w:val="008D7006"/>
    <w:rsid w:val="00EC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E40C"/>
  <w15:chartTrackingRefBased/>
  <w15:docId w15:val="{0C6E9054-79F7-4233-B5C1-E93F4ED7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D7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117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Csendes</dc:creator>
  <cp:keywords/>
  <dc:description/>
  <cp:lastModifiedBy>Lili Csendes</cp:lastModifiedBy>
  <cp:revision>2</cp:revision>
  <dcterms:created xsi:type="dcterms:W3CDTF">2020-12-11T13:14:00Z</dcterms:created>
  <dcterms:modified xsi:type="dcterms:W3CDTF">2020-12-11T13:27:00Z</dcterms:modified>
</cp:coreProperties>
</file>