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6FE1" w:rsidRDefault="00B74846" w:rsidP="00DE2494">
      <w:r w:rsidRPr="00B74846">
        <w:t>Fourier series</w:t>
      </w:r>
    </w:p>
    <w:p w:rsidR="00515E43" w:rsidRDefault="00515E43" w:rsidP="00DE2494">
      <w:r>
        <w:t>Classical formula:</w:t>
      </w:r>
    </w:p>
    <w:p w:rsidR="00515E43" w:rsidRPr="00B74846" w:rsidRDefault="00515E43" w:rsidP="00DE24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515E43" w:rsidRDefault="00515E43" w:rsidP="00DE2494">
      <w:pPr>
        <w:rPr>
          <w:rFonts w:eastAsiaTheme="minorEastAsia"/>
        </w:rPr>
      </w:pPr>
      <w:r w:rsidRPr="00B74846">
        <w:rPr>
          <w:rFonts w:eastAsiaTheme="minorEastAsia"/>
        </w:rPr>
        <w:t xml:space="preserve">where </w:t>
      </w:r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</m:oMath>
      </m:oMathPara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Default="00515E43" w:rsidP="00DE2494"/>
    <w:p w:rsidR="00515E43" w:rsidRDefault="00515E43" w:rsidP="00DE2494">
      <w:proofErr w:type="spellStart"/>
      <w:r>
        <w:t>Lanczos</w:t>
      </w:r>
      <w:proofErr w:type="spellEnd"/>
      <w:r>
        <w:t xml:space="preserve"> formula:</w:t>
      </w:r>
    </w:p>
    <w:p w:rsidR="00515E43" w:rsidRPr="00DE2494" w:rsidRDefault="00515E43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Pr="005C6E1D" w:rsidRDefault="000806B0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C6E1D" w:rsidRDefault="005C6E1D" w:rsidP="00DE2494">
      <w:pPr>
        <w:rPr>
          <w:rFonts w:ascii="Cambria Math" w:eastAsiaTheme="minorEastAsia" w:hAnsi="Cambria Math"/>
          <w:i/>
        </w:rPr>
      </w:pPr>
    </w:p>
    <w:p w:rsidR="005C6E1D" w:rsidRDefault="005C6E1D" w:rsidP="00DE2494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Contents:</w:t>
      </w:r>
    </w:p>
    <w:p w:rsidR="0017502A" w:rsidRDefault="0017502A">
      <w:pPr>
        <w:pStyle w:val="TOC1"/>
        <w:tabs>
          <w:tab w:val="left" w:pos="440"/>
          <w:tab w:val="right" w:leader="dot" w:pos="9350"/>
        </w:tabs>
        <w:rPr>
          <w:rFonts w:ascii="Cambria Math" w:eastAsiaTheme="minorEastAsia" w:hAnsi="Cambria Math"/>
          <w:i/>
        </w:rPr>
        <w:sectPr w:rsidR="00175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479A" w:rsidRDefault="005C6E1D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r>
        <w:rPr>
          <w:rFonts w:ascii="Cambria Math" w:eastAsiaTheme="minorEastAsia" w:hAnsi="Cambria Math"/>
          <w:i/>
        </w:rPr>
        <w:fldChar w:fldCharType="begin"/>
      </w:r>
      <w:r>
        <w:rPr>
          <w:rFonts w:ascii="Cambria Math" w:eastAsiaTheme="minorEastAsia" w:hAnsi="Cambria Math"/>
          <w:i/>
        </w:rPr>
        <w:instrText xml:space="preserve"> TOC \o "1-3" \n \h \z \u </w:instrText>
      </w:r>
      <w:r>
        <w:rPr>
          <w:rFonts w:ascii="Cambria Math" w:eastAsiaTheme="minorEastAsia" w:hAnsi="Cambria Math"/>
          <w:i/>
        </w:rPr>
        <w:fldChar w:fldCharType="separate"/>
      </w:r>
      <w:hyperlink w:anchor="_Toc42008498" w:history="1">
        <w:r w:rsidR="0022479A" w:rsidRPr="00DA1C5C">
          <w:rPr>
            <w:rStyle w:val="Hyperlink"/>
            <w:noProof/>
          </w:rPr>
          <w:t>1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fx=C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499" w:history="1">
        <w:r w:rsidR="0022479A" w:rsidRPr="00DA1C5C">
          <w:rPr>
            <w:rStyle w:val="Hyperlink"/>
            <w:noProof/>
          </w:rPr>
          <w:t>1.1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0" w:history="1">
        <w:r w:rsidR="0022479A" w:rsidRPr="00DA1C5C">
          <w:rPr>
            <w:rStyle w:val="Hyperlink"/>
            <w:noProof/>
          </w:rPr>
          <w:t>1.2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0806B0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1" w:history="1">
        <w:r w:rsidR="0022479A" w:rsidRPr="00DA1C5C">
          <w:rPr>
            <w:rStyle w:val="Hyperlink"/>
            <w:noProof/>
          </w:rPr>
          <w:t>2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fx=x-1/2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2" w:history="1">
        <w:r w:rsidR="0022479A" w:rsidRPr="00DA1C5C">
          <w:rPr>
            <w:rStyle w:val="Hyperlink"/>
            <w:noProof/>
          </w:rPr>
          <w:t>2.1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3" w:history="1">
        <w:r w:rsidR="0022479A" w:rsidRPr="00DA1C5C">
          <w:rPr>
            <w:rStyle w:val="Hyperlink"/>
            <w:noProof/>
          </w:rPr>
          <w:t>2.2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0806B0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4" w:history="1">
        <w:r w:rsidR="0022479A" w:rsidRPr="00DA1C5C">
          <w:rPr>
            <w:rStyle w:val="Hyperlink"/>
            <w:noProof/>
          </w:rPr>
          <w:t>3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fx=x2/3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5" w:history="1">
        <w:r w:rsidR="0022479A" w:rsidRPr="00DA1C5C">
          <w:rPr>
            <w:rStyle w:val="Hyperlink"/>
            <w:noProof/>
          </w:rPr>
          <w:t>3.1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6" w:history="1">
        <w:r w:rsidR="0022479A" w:rsidRPr="00DA1C5C">
          <w:rPr>
            <w:rStyle w:val="Hyperlink"/>
            <w:noProof/>
          </w:rPr>
          <w:t>3.2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0806B0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7" w:history="1">
        <w:r w:rsidR="0022479A" w:rsidRPr="00DA1C5C">
          <w:rPr>
            <w:rStyle w:val="Hyperlink"/>
            <w:noProof/>
          </w:rPr>
          <w:t>4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fx=eax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8" w:history="1">
        <w:r w:rsidR="0022479A" w:rsidRPr="00DA1C5C">
          <w:rPr>
            <w:rStyle w:val="Hyperlink"/>
            <w:noProof/>
          </w:rPr>
          <w:t>4.1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9" w:history="1">
        <w:r w:rsidR="0022479A" w:rsidRPr="00DA1C5C">
          <w:rPr>
            <w:rStyle w:val="Hyperlink"/>
            <w:noProof/>
          </w:rPr>
          <w:t>4.2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0806B0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10" w:history="1">
        <w:r w:rsidR="0022479A" w:rsidRPr="00DA1C5C">
          <w:rPr>
            <w:rStyle w:val="Hyperlink"/>
            <w:noProof/>
          </w:rPr>
          <w:t>5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fx=1+xa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1" w:history="1">
        <w:r w:rsidR="0022479A" w:rsidRPr="00DA1C5C">
          <w:rPr>
            <w:rStyle w:val="Hyperlink"/>
            <w:noProof/>
          </w:rPr>
          <w:t>5.1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2" w:history="1">
        <w:r w:rsidR="0022479A" w:rsidRPr="00DA1C5C">
          <w:rPr>
            <w:rStyle w:val="Hyperlink"/>
            <w:noProof/>
          </w:rPr>
          <w:t>5.2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0806B0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13" w:history="1">
        <w:r w:rsidR="0022479A" w:rsidRPr="00DA1C5C">
          <w:rPr>
            <w:rStyle w:val="Hyperlink"/>
            <w:noProof/>
          </w:rPr>
          <w:t>6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ln</m:t>
          </m:r>
          <m:r>
            <w:rPr>
              <w:rStyle w:val="Hyperlink"/>
              <w:rFonts w:ascii="Cambria Math" w:hAnsi="Cambria Math"/>
              <w:noProof/>
            </w:rPr>
            <m:t>1+x</m:t>
          </m:r>
        </m:oMath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4" w:history="1">
        <w:r w:rsidR="0022479A" w:rsidRPr="00DA1C5C">
          <w:rPr>
            <w:rStyle w:val="Hyperlink"/>
            <w:noProof/>
          </w:rPr>
          <w:t>6.1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0806B0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5" w:history="1">
        <w:r w:rsidR="0022479A" w:rsidRPr="00DA1C5C">
          <w:rPr>
            <w:rStyle w:val="Hyperlink"/>
            <w:noProof/>
          </w:rPr>
          <w:t>6.2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17502A" w:rsidRDefault="005C6E1D" w:rsidP="00DE2494">
      <w:pPr>
        <w:rPr>
          <w:rFonts w:ascii="Cambria Math" w:eastAsiaTheme="minorEastAsia" w:hAnsi="Cambria Math"/>
          <w:i/>
        </w:rPr>
        <w:sectPr w:rsidR="0017502A" w:rsidSect="001750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ambria Math" w:eastAsiaTheme="minorEastAsia" w:hAnsi="Cambria Math"/>
          <w:i/>
        </w:rPr>
        <w:fldChar w:fldCharType="end"/>
      </w:r>
    </w:p>
    <w:p w:rsidR="005C6E1D" w:rsidRDefault="005C6E1D" w:rsidP="00DE2494">
      <w:pPr>
        <w:rPr>
          <w:rFonts w:ascii="Cambria Math" w:eastAsiaTheme="minorEastAsia" w:hAnsi="Cambria Math"/>
          <w:i/>
        </w:rPr>
      </w:pPr>
    </w:p>
    <w:p w:rsidR="005C6E1D" w:rsidRPr="00DE2494" w:rsidRDefault="005C6E1D" w:rsidP="00DE2494">
      <w:pPr>
        <w:rPr>
          <w:rFonts w:ascii="Cambria Math" w:hAnsi="Cambria Math"/>
          <w:i/>
        </w:rPr>
      </w:pPr>
    </w:p>
    <w:p w:rsidR="00B74846" w:rsidRPr="00B74846" w:rsidRDefault="00B74846" w:rsidP="00DE2494">
      <w:pPr>
        <w:pStyle w:val="Heading1"/>
      </w:pPr>
      <w:bookmarkStart w:id="0" w:name="_Toc41648914"/>
      <w:bookmarkStart w:id="1" w:name="_Toc42008498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bookmarkEnd w:id="0"/>
      <w:bookmarkEnd w:id="1"/>
    </w:p>
    <w:p w:rsidR="00B74846" w:rsidRPr="00B74846" w:rsidRDefault="00B74846" w:rsidP="00DE2494">
      <w:pPr>
        <w:pStyle w:val="Heading2"/>
      </w:pPr>
      <w:bookmarkStart w:id="2" w:name="_Toc41648915"/>
      <w:bookmarkStart w:id="3" w:name="_Toc42008499"/>
      <w:r w:rsidRPr="00B74846">
        <w:t>Classical formula</w:t>
      </w:r>
      <w:bookmarkEnd w:id="2"/>
      <w:bookmarkEnd w:id="3"/>
    </w:p>
    <w:p w:rsidR="00B74846" w:rsidRPr="00B74846" w:rsidRDefault="00B7484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</w:p>
    <w:p w:rsidR="00B74846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B74846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74846" w:rsidRPr="00202251" w:rsidRDefault="000806B0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02251" w:rsidRPr="00DE2494" w:rsidRDefault="00202251" w:rsidP="00DE2494">
      <w:pPr>
        <w:rPr>
          <w:rFonts w:ascii="Cambria Math" w:hAnsi="Cambria Math"/>
          <w:i/>
        </w:rPr>
      </w:pPr>
      <w:r>
        <w:rPr>
          <w:rFonts w:ascii="Cambria Math" w:eastAsiaTheme="minorEastAsia" w:hAnsi="Cambria Math"/>
          <w:i/>
        </w:rPr>
        <w:t>Fourier series</w:t>
      </w:r>
    </w:p>
    <w:p w:rsidR="00EF5E55" w:rsidRPr="00DE2494" w:rsidRDefault="00EF5E55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=C</m:t>
          </m:r>
        </m:oMath>
      </m:oMathPara>
    </w:p>
    <w:p w:rsidR="00EF5E55" w:rsidRPr="00DE2494" w:rsidRDefault="00EF5E55" w:rsidP="00202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EF5E55" w:rsidRPr="00B74846" w:rsidRDefault="00EF5E55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EF5E55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F5E55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F5E55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5C6E1D" w:rsidRPr="00202251" w:rsidRDefault="00EF5E55" w:rsidP="00DE2494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nπ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02251" w:rsidRPr="005C6E1D" w:rsidRDefault="00202251" w:rsidP="00DE2494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Fourier series</w:t>
      </w:r>
    </w:p>
    <w:p w:rsidR="00EF5E55" w:rsidRPr="005C6E1D" w:rsidRDefault="005C6E1D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:rsidR="00EF5E55" w:rsidRPr="00630FD1" w:rsidRDefault="00630FD1" w:rsidP="00DE2494">
      <w:pPr>
        <w:rPr>
          <w:rFonts w:eastAsiaTheme="minorEastAsia"/>
          <w:color w:val="FF0000"/>
        </w:rPr>
      </w:pPr>
      <w:r w:rsidRPr="00630FD1">
        <w:rPr>
          <w:rFonts w:eastAsiaTheme="minorEastAsia"/>
          <w:color w:val="FF0000"/>
        </w:rPr>
        <w:t xml:space="preserve">This emphasizes that Fourier series coefficients depend on the domain over which the series is valid, a well-known property of Fourier series. In the proposed approach, this has a profound effect—the function expansion coefficients, the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k</m:t>
            </m:r>
          </m:sub>
        </m:sSub>
      </m:oMath>
      <w:r w:rsidRPr="00630FD1">
        <w:rPr>
          <w:rFonts w:eastAsiaTheme="minorEastAsia"/>
          <w:color w:val="FF0000"/>
        </w:rPr>
        <w:t xml:space="preserve"> in Eqn. (XX), must be recalculated if the domain of the series expansion changes.</w:t>
      </w:r>
    </w:p>
    <w:p w:rsidR="00B74846" w:rsidRDefault="00B74846" w:rsidP="00DE2494">
      <w:pPr>
        <w:pStyle w:val="Heading2"/>
      </w:pPr>
      <w:bookmarkStart w:id="4" w:name="_Toc41648916"/>
      <w:bookmarkStart w:id="5" w:name="_Toc42008500"/>
      <w:proofErr w:type="spellStart"/>
      <w:r w:rsidRPr="00B74846">
        <w:lastRenderedPageBreak/>
        <w:t>L</w:t>
      </w:r>
      <w:r w:rsidR="00515E43">
        <w:t>a</w:t>
      </w:r>
      <w:r w:rsidRPr="00B74846">
        <w:t>nczos</w:t>
      </w:r>
      <w:proofErr w:type="spellEnd"/>
      <w:r w:rsidRPr="00B74846">
        <w:t xml:space="preserve"> formula</w:t>
      </w:r>
      <w:bookmarkEnd w:id="4"/>
      <w:bookmarkEnd w:id="5"/>
    </w:p>
    <w:p w:rsidR="00283306" w:rsidRPr="00B74846" w:rsidRDefault="0028330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</w:p>
    <w:p w:rsidR="00515E43" w:rsidRPr="00DE2494" w:rsidRDefault="00515E43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15E43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5E43" w:rsidRPr="00DE2494" w:rsidRDefault="00786FE1" w:rsidP="00202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=C≠0</m:t>
          </m:r>
        </m:oMath>
      </m:oMathPara>
    </w:p>
    <w:p w:rsidR="00283306" w:rsidRPr="00B74846" w:rsidRDefault="0028330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283306" w:rsidRPr="00DE2494" w:rsidRDefault="00283306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283306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83306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5C6E1D" w:rsidRPr="005C6E1D" w:rsidRDefault="00283306" w:rsidP="00DE2494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nk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83306" w:rsidRPr="00DE2494" w:rsidRDefault="005C6E1D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283306" w:rsidRPr="00515E43" w:rsidRDefault="00682B64" w:rsidP="00DE2494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 xml:space="preserve">This is noticeably different than </w:t>
      </w:r>
    </w:p>
    <w:p w:rsidR="002B184F" w:rsidRPr="00B74846" w:rsidRDefault="002B184F" w:rsidP="00DE2494">
      <w:pPr>
        <w:pStyle w:val="Heading1"/>
      </w:pPr>
      <w:bookmarkStart w:id="6" w:name="_Toc41648917"/>
      <w:bookmarkStart w:id="7" w:name="_Toc42008501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  <w:bookmarkEnd w:id="6"/>
      <w:bookmarkEnd w:id="7"/>
    </w:p>
    <w:p w:rsidR="002B184F" w:rsidRDefault="002B184F" w:rsidP="00DE2494">
      <w:pPr>
        <w:pStyle w:val="Heading2"/>
      </w:pPr>
      <w:bookmarkStart w:id="8" w:name="_Toc41648918"/>
      <w:bookmarkStart w:id="9" w:name="_Toc42008502"/>
      <w:r w:rsidRPr="00B74846">
        <w:t>Classical formula</w:t>
      </w:r>
      <w:bookmarkEnd w:id="8"/>
      <w:bookmarkEnd w:id="9"/>
    </w:p>
    <w:p w:rsidR="002B184F" w:rsidRDefault="002B184F" w:rsidP="00DE2494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-1/2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  <w:r w:rsidR="00907D4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07D48">
        <w:rPr>
          <w:rFonts w:eastAsiaTheme="minorEastAsia"/>
          <w:sz w:val="24"/>
          <w:szCs w:val="24"/>
        </w:rPr>
        <w:t xml:space="preserve"> cannot have values &lt;0 or the root square would result in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907D48">
        <w:rPr>
          <w:rFonts w:eastAsiaTheme="minorEastAsia"/>
          <w:sz w:val="24"/>
          <w:szCs w:val="24"/>
        </w:rPr>
        <w:t xml:space="preserve"> terms</w:t>
      </w:r>
    </w:p>
    <w:p w:rsidR="00907D48" w:rsidRPr="00907D48" w:rsidRDefault="00907D48" w:rsidP="00DE2494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-1/2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2B184F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1/2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:rsidR="002B184F" w:rsidRPr="00DE2494" w:rsidRDefault="000806B0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07D48" w:rsidRPr="00DE2494" w:rsidRDefault="00907D48" w:rsidP="00DE249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907D48" w:rsidRPr="00DE2494" w:rsidRDefault="000806B0" w:rsidP="00DE249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907D48" w:rsidRPr="00DE2494" w:rsidRDefault="00907D48" w:rsidP="00DE249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907D48" w:rsidRPr="00DE2494" w:rsidRDefault="000806B0" w:rsidP="00DE249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-3/2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2494" w:rsidRPr="00DE2494" w:rsidRDefault="00DE2494" w:rsidP="00DE249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2494" w:rsidRPr="00DE2494" w:rsidRDefault="000806B0" w:rsidP="00DE249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2494" w:rsidRPr="00DE2494" w:rsidRDefault="00DE2494" w:rsidP="00DE249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2494" w:rsidRPr="00DE2494" w:rsidRDefault="000806B0" w:rsidP="00DE249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n0</m:t>
                  </m:r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2494" w:rsidRPr="00DE2494" w:rsidRDefault="00DE2494" w:rsidP="00DE249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2494" w:rsidRPr="00DE2494" w:rsidRDefault="000806B0" w:rsidP="00DE249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907D48" w:rsidRDefault="00C62AFB" w:rsidP="00DE249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C62AFB" w:rsidRPr="00202251" w:rsidRDefault="000806B0" w:rsidP="00DE249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5/2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02251" w:rsidRPr="00C62AFB" w:rsidRDefault="00202251" w:rsidP="00DE2494">
      <w:pPr>
        <w:rPr>
          <w:rFonts w:ascii="Cambria Math" w:hAnsi="Cambria Math"/>
        </w:rPr>
      </w:pPr>
    </w:p>
    <w:p w:rsidR="002B184F" w:rsidRPr="00C62AFB" w:rsidRDefault="000806B0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62AFB" w:rsidRPr="00DE2494" w:rsidRDefault="00C62AFB" w:rsidP="00C62AF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C62AFB" w:rsidRPr="00DE2494" w:rsidRDefault="000806B0" w:rsidP="00C62AF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C62AFB" w:rsidRPr="00DE2494" w:rsidRDefault="00C62AFB" w:rsidP="00C62AFB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C62AFB" w:rsidRPr="007635D3" w:rsidRDefault="000806B0" w:rsidP="00C62AF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0π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7635D3" w:rsidRPr="00DE2494" w:rsidRDefault="007635D3" w:rsidP="007635D3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635D3" w:rsidRPr="00DE2494" w:rsidRDefault="000806B0" w:rsidP="007635D3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635D3" w:rsidRPr="00DE2494" w:rsidRDefault="007635D3" w:rsidP="007635D3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635D3" w:rsidRPr="00DE2494" w:rsidRDefault="000806B0" w:rsidP="007635D3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635D3" w:rsidRPr="00DE2494" w:rsidRDefault="007635D3" w:rsidP="007635D3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635D3" w:rsidRPr="00DE2494" w:rsidRDefault="000806B0" w:rsidP="007635D3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635D3" w:rsidRDefault="007635D3" w:rsidP="007635D3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7635D3" w:rsidRPr="009130BE" w:rsidRDefault="000806B0" w:rsidP="007635D3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3/2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C62AFB" w:rsidRDefault="00C62AFB" w:rsidP="00DE2494">
      <w:pPr>
        <w:rPr>
          <w:rFonts w:ascii="Cambria Math" w:hAnsi="Cambria Math"/>
          <w:i/>
        </w:rPr>
      </w:pPr>
    </w:p>
    <w:p w:rsidR="009130BE" w:rsidRPr="009130BE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B184F" w:rsidRPr="00DE2494" w:rsidRDefault="002B184F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B184F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9130BE" w:rsidRPr="00DE2494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9130BE" w:rsidRPr="00907D48" w:rsidRDefault="009130BE" w:rsidP="00DE2494">
      <w:pPr>
        <w:rPr>
          <w:rFonts w:eastAsiaTheme="minorEastAsia"/>
          <w:sz w:val="24"/>
          <w:szCs w:val="24"/>
        </w:rPr>
      </w:pPr>
    </w:p>
    <w:p w:rsidR="002B184F" w:rsidRDefault="002B184F" w:rsidP="00DE2494">
      <w:pPr>
        <w:pStyle w:val="Heading2"/>
      </w:pPr>
      <w:bookmarkStart w:id="10" w:name="_Toc41648919"/>
      <w:bookmarkStart w:id="11" w:name="_Toc42008503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10"/>
      <w:bookmarkEnd w:id="11"/>
    </w:p>
    <w:p w:rsidR="00EF05FF" w:rsidRPr="00B74846" w:rsidRDefault="00EF05FF" w:rsidP="00EF05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-1/2</m:t>
            </m:r>
          </m:sup>
        </m:sSup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EF05FF" w:rsidRPr="00DE2494" w:rsidRDefault="00EF05FF" w:rsidP="00EF05FF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EF05FF" w:rsidRPr="0016398A" w:rsidRDefault="000806B0" w:rsidP="00EF05FF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16398A" w:rsidRPr="00DE2494" w:rsidRDefault="000806B0" w:rsidP="0016398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16398A" w:rsidRPr="00DE2494" w:rsidRDefault="000806B0" w:rsidP="0016398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-3/2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16398A" w:rsidRPr="00DE2494" w:rsidRDefault="000806B0" w:rsidP="0016398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16398A" w:rsidRPr="00773FD8" w:rsidRDefault="0016398A" w:rsidP="0016398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FFC000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16398A" w:rsidRPr="00DE2494" w:rsidRDefault="000806B0" w:rsidP="0016398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k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16398A" w:rsidRPr="00ED27B4" w:rsidRDefault="000806B0" w:rsidP="0016398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16398A" w:rsidRDefault="0016398A" w:rsidP="0016398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16398A" w:rsidRPr="00797EAA" w:rsidRDefault="000806B0" w:rsidP="0016398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ED27B4" w:rsidRDefault="00797EAA" w:rsidP="0016398A">
      <w:pPr>
        <w:rPr>
          <w:rFonts w:ascii="Cambria Math" w:hAnsi="Cambria Math"/>
          <w:color w:val="000000" w:themeColor="text1"/>
        </w:rPr>
      </w:pPr>
    </w:p>
    <w:p w:rsidR="00EF05FF" w:rsidRPr="0016398A" w:rsidRDefault="000806B0" w:rsidP="00EF05FF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94322B" w:rsidRPr="00DE2494" w:rsidRDefault="000806B0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94322B" w:rsidRPr="007635D3" w:rsidRDefault="000806B0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0π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94322B" w:rsidRPr="00DE2494" w:rsidRDefault="000806B0" w:rsidP="0094322B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94322B" w:rsidRPr="00DE2494" w:rsidRDefault="0094322B" w:rsidP="0094322B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94322B" w:rsidRPr="00DE2494" w:rsidRDefault="000806B0" w:rsidP="0094322B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94322B" w:rsidRPr="00DE2494" w:rsidRDefault="000806B0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94322B" w:rsidRDefault="0094322B" w:rsidP="0094322B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94322B" w:rsidRPr="0094322B" w:rsidRDefault="000806B0" w:rsidP="0094322B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16398A" w:rsidRDefault="0016398A" w:rsidP="00EF05FF">
      <w:pPr>
        <w:rPr>
          <w:rFonts w:ascii="Cambria Math" w:hAnsi="Cambria Math"/>
          <w:i/>
        </w:rPr>
      </w:pPr>
    </w:p>
    <w:p w:rsidR="0094322B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>Fourier series:</w:t>
      </w:r>
    </w:p>
    <w:p w:rsidR="0094322B" w:rsidRPr="00DE2494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94322B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94322B" w:rsidRPr="00DE2494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4E2542" w:rsidRDefault="004E2542">
      <w:pPr>
        <w:rPr>
          <w:rFonts w:ascii="Cambria Math" w:hAnsi="Cambria Math"/>
          <w:i/>
        </w:rPr>
      </w:pPr>
    </w:p>
    <w:p w:rsidR="002B184F" w:rsidRPr="00DE2494" w:rsidRDefault="002B184F" w:rsidP="00DE2494">
      <w:pPr>
        <w:rPr>
          <w:rFonts w:ascii="Cambria Math" w:hAnsi="Cambria Math"/>
          <w:i/>
        </w:rPr>
      </w:pPr>
    </w:p>
    <w:p w:rsidR="002B184F" w:rsidRPr="00B74846" w:rsidRDefault="002B184F" w:rsidP="00DE2494">
      <w:pPr>
        <w:pStyle w:val="Heading1"/>
      </w:pPr>
      <w:bookmarkStart w:id="12" w:name="_Toc41648920"/>
      <w:bookmarkStart w:id="13" w:name="_Toc42008504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End w:id="1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</m:oMath>
      <w:bookmarkEnd w:id="13"/>
    </w:p>
    <w:p w:rsidR="002B184F" w:rsidRDefault="002B184F" w:rsidP="00DE2494">
      <w:pPr>
        <w:pStyle w:val="Heading2"/>
      </w:pPr>
      <w:bookmarkStart w:id="14" w:name="_Toc41648921"/>
      <w:bookmarkStart w:id="15" w:name="_Toc42008505"/>
      <w:r w:rsidRPr="00B74846">
        <w:t>Classical formula</w:t>
      </w:r>
      <w:bookmarkEnd w:id="14"/>
      <w:bookmarkEnd w:id="15"/>
    </w:p>
    <w:p w:rsidR="00B667EA" w:rsidRPr="00907D48" w:rsidRDefault="00B667EA" w:rsidP="00B667E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2/3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B667EA" w:rsidRPr="00DE2494" w:rsidRDefault="000806B0" w:rsidP="00B667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5/3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5/3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5/3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667EA" w:rsidRPr="00DE2494" w:rsidRDefault="000806B0" w:rsidP="00B667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B667EA" w:rsidRPr="00DE2494" w:rsidRDefault="000806B0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B667EA" w:rsidRPr="00DE2494" w:rsidRDefault="000806B0" w:rsidP="00B667E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B667EA" w:rsidRPr="00DE2494" w:rsidRDefault="000806B0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B667EA" w:rsidRPr="00F6578F" w:rsidRDefault="000806B0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B667EA" w:rsidRPr="00A9327C" w:rsidRDefault="000806B0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B667EA" w:rsidRPr="00A9327C" w:rsidRDefault="000806B0" w:rsidP="00B667E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B667EA" w:rsidRPr="00C62AFB" w:rsidRDefault="000806B0" w:rsidP="00B667E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B667EA" w:rsidRPr="00DE2494" w:rsidRDefault="000806B0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B667EA" w:rsidRPr="007635D3" w:rsidRDefault="000806B0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-π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B667EA" w:rsidRPr="00DE2494" w:rsidRDefault="000806B0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B667EA" w:rsidRPr="008637CC" w:rsidRDefault="000806B0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-1/3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-4/3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B667EA" w:rsidRPr="008637CC" w:rsidRDefault="000806B0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B667EA" w:rsidRPr="008637CC" w:rsidRDefault="000806B0" w:rsidP="00B667E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  <w:i/>
        </w:rPr>
      </w:pPr>
    </w:p>
    <w:p w:rsidR="00B667EA" w:rsidRPr="009130BE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B667EA" w:rsidRPr="00DE2494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-4/3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B667EA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B667EA" w:rsidRPr="00DE2494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B667EA" w:rsidRPr="002B184F" w:rsidRDefault="00B667EA" w:rsidP="00DE2494"/>
    <w:p w:rsidR="002B184F" w:rsidRDefault="002B184F" w:rsidP="00DE2494">
      <w:pPr>
        <w:pStyle w:val="Heading2"/>
      </w:pPr>
      <w:bookmarkStart w:id="16" w:name="_Toc41648922"/>
      <w:bookmarkStart w:id="17" w:name="_Toc42008506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16"/>
      <w:bookmarkEnd w:id="17"/>
    </w:p>
    <w:p w:rsidR="002E1EBA" w:rsidRPr="00907D48" w:rsidRDefault="002E1EBA" w:rsidP="002E1EB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2/3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2E1EBA" w:rsidRPr="00DE2494" w:rsidRDefault="000806B0" w:rsidP="002E1EB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E1EBA" w:rsidRPr="00DE2494" w:rsidRDefault="000806B0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E1EBA" w:rsidRPr="00DE2494" w:rsidRDefault="000806B0" w:rsidP="002E1EB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E1EBA" w:rsidRPr="002E1EBA" w:rsidRDefault="000806B0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E1EBA" w:rsidRPr="002E1EBA" w:rsidRDefault="002E1EBA" w:rsidP="002E1EB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E1EBA" w:rsidRPr="002E1EBA" w:rsidRDefault="000806B0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E1EBA" w:rsidRPr="002E1EBA" w:rsidRDefault="000806B0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E1EBA" w:rsidRPr="002E1EBA" w:rsidRDefault="000806B0" w:rsidP="002E1EB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=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Pr="00A9327C" w:rsidRDefault="002E1EBA" w:rsidP="002E1EBA">
      <w:pPr>
        <w:rPr>
          <w:rFonts w:ascii="Cambria Math" w:hAnsi="Cambria Math"/>
          <w:color w:val="000000" w:themeColor="text1"/>
        </w:rPr>
      </w:pPr>
    </w:p>
    <w:p w:rsidR="002E1EBA" w:rsidRPr="002E1EBA" w:rsidRDefault="000806B0" w:rsidP="002E1EBA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E1EBA" w:rsidRPr="00DE2494" w:rsidRDefault="000806B0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E1EBA" w:rsidRPr="007635D3" w:rsidRDefault="000806B0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-π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E1EBA" w:rsidRPr="00DE2494" w:rsidRDefault="000806B0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E1EBA" w:rsidRPr="008637CC" w:rsidRDefault="000806B0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-1/3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-4/3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E1EBA" w:rsidRPr="008637CC" w:rsidRDefault="000806B0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E1EBA" w:rsidRPr="008637CC" w:rsidRDefault="000806B0" w:rsidP="002E1EB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  <w:i/>
        </w:rPr>
      </w:pPr>
    </w:p>
    <w:p w:rsidR="002E1EBA" w:rsidRPr="009130BE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E1EBA" w:rsidRPr="00DE2494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-4/3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E1EBA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E1EBA" w:rsidRPr="00DE2494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B184F" w:rsidRDefault="002B184F" w:rsidP="00DE2494"/>
    <w:p w:rsidR="00B667EA" w:rsidRDefault="00B667EA" w:rsidP="00DE2494"/>
    <w:p w:rsidR="00B667EA" w:rsidRPr="00B74846" w:rsidRDefault="00B667EA" w:rsidP="00B667EA">
      <w:pPr>
        <w:pStyle w:val="Heading1"/>
      </w:pPr>
      <w:bookmarkStart w:id="18" w:name="_Toc42008507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bookmarkEnd w:id="18"/>
    </w:p>
    <w:p w:rsidR="00B667EA" w:rsidRDefault="00B667EA" w:rsidP="00B667EA">
      <w:pPr>
        <w:pStyle w:val="Heading2"/>
      </w:pPr>
      <w:bookmarkStart w:id="19" w:name="_Toc42008508"/>
      <w:r w:rsidRPr="00B74846">
        <w:t>Classical formula</w:t>
      </w:r>
      <w:bookmarkEnd w:id="19"/>
    </w:p>
    <w:p w:rsidR="00D86655" w:rsidRPr="00907D48" w:rsidRDefault="00D86655" w:rsidP="00D86655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D86655" w:rsidRPr="00DE2494" w:rsidRDefault="000806B0" w:rsidP="00D8665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</m:oMath>
      </m:oMathPara>
    </w:p>
    <w:p w:rsidR="00D86655" w:rsidRPr="00DE2494" w:rsidRDefault="000806B0" w:rsidP="00D8665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86655" w:rsidRPr="00DE2494" w:rsidRDefault="000806B0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86655" w:rsidRPr="00D86655" w:rsidRDefault="00D86655" w:rsidP="00D86655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86655" w:rsidRPr="00D86655" w:rsidRDefault="000806B0" w:rsidP="00D86655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86655" w:rsidRPr="00DE2494" w:rsidRDefault="000806B0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86655" w:rsidRPr="00D86655" w:rsidRDefault="00D86655" w:rsidP="00D86655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86655" w:rsidRPr="00D86655" w:rsidRDefault="000806B0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86655" w:rsidRPr="00D86655" w:rsidRDefault="000806B0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86655" w:rsidRPr="00D86655" w:rsidRDefault="000806B0" w:rsidP="00D86655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Pr="00A9327C" w:rsidRDefault="00D86655" w:rsidP="00D86655">
      <w:pPr>
        <w:rPr>
          <w:rFonts w:ascii="Cambria Math" w:hAnsi="Cambria Math"/>
          <w:color w:val="000000" w:themeColor="text1"/>
        </w:rPr>
      </w:pPr>
    </w:p>
    <w:p w:rsidR="00D86655" w:rsidRPr="00D86655" w:rsidRDefault="000806B0" w:rsidP="00D86655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86655" w:rsidRPr="00DE2494" w:rsidRDefault="000806B0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86655" w:rsidRPr="00797EAA" w:rsidRDefault="00D86655" w:rsidP="00D86655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86655" w:rsidRPr="00797EAA" w:rsidRDefault="000806B0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86655" w:rsidRPr="00DE2494" w:rsidRDefault="000806B0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86655" w:rsidRPr="00797EAA" w:rsidRDefault="00D86655" w:rsidP="00D86655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86655" w:rsidRPr="00797EAA" w:rsidRDefault="000806B0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86655" w:rsidRPr="00797EAA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86655" w:rsidRPr="00797EAA" w:rsidRDefault="000806B0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86655" w:rsidRPr="00797EAA" w:rsidRDefault="000806B0" w:rsidP="00D86655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  <w:i/>
        </w:rPr>
      </w:pPr>
    </w:p>
    <w:p w:rsidR="00D86655" w:rsidRPr="009130BE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86655" w:rsidRPr="00DE2494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86655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86655" w:rsidRPr="00DE2494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86655" w:rsidRPr="002B184F" w:rsidRDefault="00D86655" w:rsidP="00D86655"/>
    <w:p w:rsidR="00B667EA" w:rsidRDefault="00B667EA" w:rsidP="00B667EA">
      <w:pPr>
        <w:pStyle w:val="Heading2"/>
      </w:pPr>
      <w:bookmarkStart w:id="20" w:name="_Toc42008509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20"/>
    </w:p>
    <w:p w:rsidR="00797EAA" w:rsidRPr="00907D48" w:rsidRDefault="00797EAA" w:rsidP="00797EA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797EAA" w:rsidRPr="00DE2494" w:rsidRDefault="000806B0" w:rsidP="00797EA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797EAA" w:rsidRPr="00DE2494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lastRenderedPageBreak/>
        <w:t>Integrating by parts</w:t>
      </w:r>
    </w:p>
    <w:p w:rsidR="00797EAA" w:rsidRPr="00DE2494" w:rsidRDefault="000806B0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797EAA" w:rsidRPr="00797EAA" w:rsidRDefault="000806B0" w:rsidP="00797EA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97EAA" w:rsidRPr="00DE2494" w:rsidRDefault="000806B0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97EAA" w:rsidRPr="00797EAA" w:rsidRDefault="000806B0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97EAA" w:rsidRPr="00797EAA" w:rsidRDefault="000806B0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rPr>
          <w:rFonts w:ascii="Cambria Math" w:hAnsi="Cambria Math"/>
          <w:color w:val="000000" w:themeColor="text1"/>
        </w:rPr>
      </w:pPr>
      <w:r w:rsidRPr="00797EAA">
        <w:rPr>
          <w:rFonts w:ascii="Cambria Math" w:hAnsi="Cambria Math"/>
          <w:color w:val="000000" w:themeColor="text1"/>
        </w:rPr>
        <w:t>Back to the original:</w:t>
      </w:r>
    </w:p>
    <w:p w:rsidR="00797EAA" w:rsidRPr="00797EAA" w:rsidRDefault="000806B0" w:rsidP="00797EA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A9327C" w:rsidRDefault="00797EAA" w:rsidP="00797EAA">
      <w:pPr>
        <w:rPr>
          <w:rFonts w:ascii="Cambria Math" w:hAnsi="Cambria Math"/>
          <w:color w:val="000000" w:themeColor="text1"/>
        </w:rPr>
      </w:pPr>
    </w:p>
    <w:p w:rsidR="00797EAA" w:rsidRPr="00D86655" w:rsidRDefault="000806B0" w:rsidP="00797EAA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797EAA" w:rsidRPr="00DE2494" w:rsidRDefault="000806B0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797EAA" w:rsidRPr="00797EAA" w:rsidRDefault="000806B0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97EAA" w:rsidRPr="00DE2494" w:rsidRDefault="000806B0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97EAA" w:rsidRPr="00797EAA" w:rsidRDefault="000806B0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97EAA" w:rsidRPr="00797EAA" w:rsidRDefault="000806B0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Default="00797EAA" w:rsidP="00797EA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797EAA" w:rsidRPr="00797EAA" w:rsidRDefault="000806B0" w:rsidP="00797EA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Default="00797EAA" w:rsidP="00797EAA">
      <w:pPr>
        <w:rPr>
          <w:rFonts w:ascii="Cambria Math" w:hAnsi="Cambria Math"/>
          <w:i/>
        </w:rPr>
      </w:pPr>
    </w:p>
    <w:p w:rsidR="00797EAA" w:rsidRPr="009130BE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797EAA" w:rsidRPr="00DE2494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797EAA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797EAA" w:rsidRPr="00DE2494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797EAA" w:rsidRPr="002B184F" w:rsidRDefault="00797EAA" w:rsidP="00797EAA"/>
    <w:p w:rsidR="00B667EA" w:rsidRDefault="00B667EA" w:rsidP="00B667EA"/>
    <w:p w:rsidR="00DE4FD4" w:rsidRPr="00B74846" w:rsidRDefault="00DE4FD4" w:rsidP="00DE4FD4">
      <w:pPr>
        <w:pStyle w:val="Heading1"/>
      </w:pPr>
      <w:bookmarkStart w:id="21" w:name="_Toc42008510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bookmarkEnd w:id="21"/>
    </w:p>
    <w:p w:rsidR="00DE4FD4" w:rsidRDefault="00DE4FD4" w:rsidP="00DE4FD4">
      <w:pPr>
        <w:pStyle w:val="Heading2"/>
      </w:pPr>
      <w:bookmarkStart w:id="22" w:name="_Toc42008511"/>
      <w:r w:rsidRPr="00B74846">
        <w:t>Classical formula</w:t>
      </w:r>
      <w:bookmarkEnd w:id="22"/>
    </w:p>
    <w:p w:rsidR="00DE4FD4" w:rsidRPr="00DE4FD4" w:rsidRDefault="00DE4FD4" w:rsidP="00DE4FD4">
      <w:pPr>
        <w:rPr>
          <w:rFonts w:eastAsiaTheme="minorEastAsia"/>
          <w:color w:val="000000" w:themeColor="text1"/>
          <w:sz w:val="24"/>
          <w:szCs w:val="24"/>
        </w:rPr>
      </w:pPr>
      <w:r w:rsidRPr="00DE4FD4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E4FD4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DE4FD4" w:rsidRPr="00DE2494" w:rsidRDefault="000806B0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a+1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</m:oMath>
      </m:oMathPara>
    </w:p>
    <w:p w:rsidR="00DE4FD4" w:rsidRPr="00DE2494" w:rsidRDefault="000806B0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86655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 xml:space="preserve"> dx</m:t>
        </m:r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86655" w:rsidRDefault="000806B0" w:rsidP="00DE4FD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2E74B5" w:themeColor="accent1" w:themeShade="B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86655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2E74B5" w:themeColor="accent1" w:themeShade="BF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2E74B5" w:themeColor="accent1" w:themeShade="BF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a-</m:t>
            </m:r>
          </m:sup>
        </m:sSup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2E74B5" w:themeColor="accent1" w:themeShade="BF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2E74B5" w:themeColor="accent1" w:themeShade="BF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86655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0806B0" w:rsidP="00DE4FD4">
      <w:pPr>
        <w:ind w:left="720"/>
        <w:rPr>
          <w:rFonts w:ascii="Cambria Math" w:hAnsi="Cambria Math"/>
          <w:b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0806B0" w:rsidP="00DE4FD4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A9327C" w:rsidRDefault="00DE4FD4" w:rsidP="00DE4FD4">
      <w:pPr>
        <w:rPr>
          <w:rFonts w:ascii="Cambria Math" w:hAnsi="Cambria Math"/>
          <w:color w:val="000000" w:themeColor="text1"/>
        </w:rPr>
      </w:pPr>
    </w:p>
    <w:p w:rsidR="00DE4FD4" w:rsidRPr="00D86655" w:rsidRDefault="000806B0" w:rsidP="00DE4FD4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r>
            <w:rPr>
              <w:rFonts w:ascii="Cambria Math" w:eastAsiaTheme="minorEastAsia" w:hAnsi="Cambria Math"/>
              <w:color w:val="00B0F0"/>
            </w:rPr>
            <m:t>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a-1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DE4FD4" w:rsidRPr="00DE249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a-1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C000"/>
                  <w:sz w:val="32"/>
                  <w:szCs w:val="32"/>
                </w:rPr>
                <m:t xml:space="preserve"> 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4FD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0806B0" w:rsidP="00DE4FD4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  <w:i/>
        </w:rPr>
      </w:pPr>
    </w:p>
    <w:p w:rsidR="00DE4FD4" w:rsidRPr="009130BE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E4FD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E4FD4" w:rsidRPr="002B184F" w:rsidRDefault="00DE4FD4" w:rsidP="00DE4FD4"/>
    <w:p w:rsidR="00B667EA" w:rsidRDefault="00B667EA" w:rsidP="00B667EA"/>
    <w:p w:rsidR="00DE4FD4" w:rsidRDefault="00DE4FD4" w:rsidP="00DE4FD4">
      <w:pPr>
        <w:pStyle w:val="Heading2"/>
      </w:pPr>
      <w:bookmarkStart w:id="23" w:name="_Toc42008512"/>
      <w:proofErr w:type="spellStart"/>
      <w:r>
        <w:t>Lanczos</w:t>
      </w:r>
      <w:proofErr w:type="spellEnd"/>
      <w:r w:rsidRPr="00B74846">
        <w:t xml:space="preserve"> formula</w:t>
      </w:r>
      <w:bookmarkEnd w:id="23"/>
    </w:p>
    <w:p w:rsidR="00DE4FD4" w:rsidRPr="00DE4FD4" w:rsidRDefault="00DE4FD4" w:rsidP="00DE4FD4">
      <w:pPr>
        <w:rPr>
          <w:rFonts w:eastAsiaTheme="minorEastAsia"/>
          <w:color w:val="000000" w:themeColor="text1"/>
          <w:sz w:val="24"/>
          <w:szCs w:val="24"/>
        </w:rPr>
      </w:pPr>
      <w:r w:rsidRPr="00DE4FD4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E4FD4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DE4FD4" w:rsidRPr="00DE2494" w:rsidRDefault="000806B0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4FD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 xml:space="preserve"> 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0806B0" w:rsidP="00DE4FD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0806B0" w:rsidP="00DE4FD4">
      <w:pPr>
        <w:ind w:left="720"/>
        <w:rPr>
          <w:rFonts w:ascii="Cambria Math" w:hAnsi="Cambria Math"/>
          <w:b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0806B0" w:rsidP="00DE4FD4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A9327C" w:rsidRDefault="00DE4FD4" w:rsidP="00DE4FD4">
      <w:pPr>
        <w:rPr>
          <w:rFonts w:ascii="Cambria Math" w:hAnsi="Cambria Math"/>
          <w:color w:val="000000" w:themeColor="text1"/>
        </w:rPr>
      </w:pPr>
    </w:p>
    <w:p w:rsidR="00DE4FD4" w:rsidRPr="00D86655" w:rsidRDefault="000806B0" w:rsidP="00DE4FD4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r>
            <w:rPr>
              <w:rFonts w:ascii="Cambria Math" w:eastAsiaTheme="minorEastAsia" w:hAnsi="Cambria Math"/>
              <w:color w:val="00B0F0"/>
            </w:rPr>
            <m:t>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a-1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a-1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0806B0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C000"/>
                  <w:sz w:val="32"/>
                  <w:szCs w:val="32"/>
                </w:rPr>
                <m:t xml:space="preserve"> 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4FD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0806B0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0806B0" w:rsidP="00DE4FD4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  <w:i/>
        </w:rPr>
      </w:pPr>
    </w:p>
    <w:p w:rsidR="00DE4FD4" w:rsidRPr="009130BE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DE4FD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DE4FD4" w:rsidRPr="002B184F" w:rsidRDefault="00DE4FD4" w:rsidP="00DE4FD4"/>
    <w:p w:rsidR="00B667EA" w:rsidRDefault="00B667EA" w:rsidP="00DE2494"/>
    <w:p w:rsidR="0022479A" w:rsidRPr="00B74846" w:rsidRDefault="0022479A" w:rsidP="0022479A">
      <w:pPr>
        <w:pStyle w:val="Heading1"/>
      </w:pPr>
      <w:bookmarkStart w:id="24" w:name="_Toc42008513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</m:oMath>
      <w:bookmarkEnd w:id="24"/>
    </w:p>
    <w:p w:rsidR="0022479A" w:rsidRDefault="0022479A" w:rsidP="0022479A">
      <w:pPr>
        <w:pStyle w:val="Heading2"/>
      </w:pPr>
      <w:bookmarkStart w:id="25" w:name="_Toc42008514"/>
      <w:r w:rsidRPr="00B74846">
        <w:t>Classical formula</w:t>
      </w:r>
      <w:bookmarkEnd w:id="25"/>
    </w:p>
    <w:p w:rsidR="0022479A" w:rsidRPr="0022479A" w:rsidRDefault="0022479A" w:rsidP="0022479A">
      <w:pPr>
        <w:rPr>
          <w:rFonts w:eastAsiaTheme="minorEastAsia"/>
          <w:color w:val="000000" w:themeColor="text1"/>
          <w:sz w:val="24"/>
          <w:szCs w:val="24"/>
        </w:rPr>
      </w:pPr>
      <w:r w:rsidRPr="0022479A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</m:func>
      </m:oMath>
      <w:r w:rsidRPr="0022479A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22479A" w:rsidRPr="0022479A" w:rsidRDefault="000806B0" w:rsidP="0022479A">
      <w:pPr>
        <w:rPr>
          <w:rFonts w:ascii="Cambria Math" w:eastAsiaTheme="minorEastAsia" w:hAnsi="Cambria Math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-x+x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-π+π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  <w:color w:val="000000" w:themeColor="text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-π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-π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</m:oMath>
      </m:oMathPara>
    </w:p>
    <w:p w:rsidR="0022479A" w:rsidRPr="00DE2494" w:rsidRDefault="0022479A" w:rsidP="0022479A">
      <w:pPr>
        <w:rPr>
          <w:rFonts w:ascii="Cambria Math" w:hAnsi="Cambria Math"/>
          <w:i/>
        </w:rPr>
      </w:pPr>
    </w:p>
    <w:p w:rsidR="0022479A" w:rsidRPr="00DE2494" w:rsidRDefault="000806B0" w:rsidP="0022479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0806B0" w:rsidP="0022479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22479A" w:rsidRPr="00DE2494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0806B0" w:rsidP="0022479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Pr="00A9327C" w:rsidRDefault="0022479A" w:rsidP="0022479A">
      <w:pPr>
        <w:rPr>
          <w:rFonts w:ascii="Cambria Math" w:hAnsi="Cambria Math"/>
          <w:color w:val="000000" w:themeColor="text1"/>
        </w:rPr>
      </w:pPr>
    </w:p>
    <w:p w:rsidR="0022479A" w:rsidRPr="00C62AFB" w:rsidRDefault="000806B0" w:rsidP="0022479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22479A" w:rsidRPr="00DE2494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0806B0" w:rsidP="0022479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  <w:i/>
        </w:rPr>
      </w:pPr>
    </w:p>
    <w:p w:rsidR="0022479A" w:rsidRPr="009130BE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2479A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2479A" w:rsidRPr="002B184F" w:rsidRDefault="0022479A" w:rsidP="0022479A"/>
    <w:p w:rsidR="0022479A" w:rsidRDefault="0022479A" w:rsidP="00DE2494"/>
    <w:p w:rsidR="0022479A" w:rsidRDefault="0022479A" w:rsidP="0022479A">
      <w:pPr>
        <w:pStyle w:val="Heading2"/>
      </w:pPr>
      <w:bookmarkStart w:id="26" w:name="_Toc42008515"/>
      <w:proofErr w:type="spellStart"/>
      <w:r>
        <w:t>Lanczos</w:t>
      </w:r>
      <w:proofErr w:type="spellEnd"/>
      <w:r w:rsidRPr="00B74846">
        <w:t xml:space="preserve"> formula</w:t>
      </w:r>
      <w:bookmarkEnd w:id="26"/>
    </w:p>
    <w:p w:rsidR="0022479A" w:rsidRPr="0022479A" w:rsidRDefault="0022479A" w:rsidP="0022479A">
      <w:pPr>
        <w:rPr>
          <w:rFonts w:eastAsiaTheme="minorEastAsia"/>
          <w:color w:val="000000" w:themeColor="text1"/>
          <w:sz w:val="24"/>
          <w:szCs w:val="24"/>
        </w:rPr>
      </w:pPr>
      <w:r w:rsidRPr="0022479A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</m:func>
      </m:oMath>
      <w:r w:rsidRPr="0022479A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22479A" w:rsidRPr="00DE2494" w:rsidRDefault="000806B0" w:rsidP="0022479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0806B0" w:rsidP="0022479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2479A" w:rsidRPr="00DE2494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22479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0806B0" w:rsidP="0022479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Pr="00A9327C" w:rsidRDefault="0022479A" w:rsidP="0022479A">
      <w:pPr>
        <w:rPr>
          <w:rFonts w:ascii="Cambria Math" w:hAnsi="Cambria Math"/>
          <w:color w:val="000000" w:themeColor="text1"/>
        </w:rPr>
      </w:pPr>
    </w:p>
    <w:p w:rsidR="0022479A" w:rsidRPr="00C62AFB" w:rsidRDefault="000806B0" w:rsidP="0022479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2479A" w:rsidRPr="00DE2494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0806B0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0806B0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0806B0" w:rsidP="0022479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  <w:i/>
        </w:rPr>
      </w:pPr>
    </w:p>
    <w:p w:rsidR="0022479A" w:rsidRPr="009130BE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2479A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2479A" w:rsidRPr="002B184F" w:rsidRDefault="0022479A" w:rsidP="0022479A"/>
    <w:p w:rsidR="0022479A" w:rsidRPr="00515E43" w:rsidRDefault="0022479A" w:rsidP="0022479A"/>
    <w:p w:rsidR="0022479A" w:rsidRPr="00515E43" w:rsidRDefault="0022479A" w:rsidP="00DE2494"/>
    <w:sectPr w:rsidR="0022479A" w:rsidRPr="00515E43" w:rsidSect="001750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13C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46"/>
    <w:rsid w:val="000806B0"/>
    <w:rsid w:val="0012025C"/>
    <w:rsid w:val="001250E1"/>
    <w:rsid w:val="0016398A"/>
    <w:rsid w:val="0017502A"/>
    <w:rsid w:val="00202251"/>
    <w:rsid w:val="0022479A"/>
    <w:rsid w:val="00283306"/>
    <w:rsid w:val="002B184F"/>
    <w:rsid w:val="002E1EBA"/>
    <w:rsid w:val="00326D59"/>
    <w:rsid w:val="004572FE"/>
    <w:rsid w:val="004E2542"/>
    <w:rsid w:val="004E7C28"/>
    <w:rsid w:val="00515E43"/>
    <w:rsid w:val="005C6E1D"/>
    <w:rsid w:val="00630FD1"/>
    <w:rsid w:val="00682B64"/>
    <w:rsid w:val="007635D3"/>
    <w:rsid w:val="00773FD8"/>
    <w:rsid w:val="00786FE1"/>
    <w:rsid w:val="00797EAA"/>
    <w:rsid w:val="00825B84"/>
    <w:rsid w:val="008637CC"/>
    <w:rsid w:val="00883263"/>
    <w:rsid w:val="009063B9"/>
    <w:rsid w:val="00907D48"/>
    <w:rsid w:val="009130BE"/>
    <w:rsid w:val="0094322B"/>
    <w:rsid w:val="00A3410A"/>
    <w:rsid w:val="00A9327C"/>
    <w:rsid w:val="00B667EA"/>
    <w:rsid w:val="00B74846"/>
    <w:rsid w:val="00C17A98"/>
    <w:rsid w:val="00C62AFB"/>
    <w:rsid w:val="00C73312"/>
    <w:rsid w:val="00C830D8"/>
    <w:rsid w:val="00C831F3"/>
    <w:rsid w:val="00D84EB1"/>
    <w:rsid w:val="00D86655"/>
    <w:rsid w:val="00DE2494"/>
    <w:rsid w:val="00DE4FD4"/>
    <w:rsid w:val="00DF776B"/>
    <w:rsid w:val="00ED27B4"/>
    <w:rsid w:val="00EF05FF"/>
    <w:rsid w:val="00EF5E55"/>
    <w:rsid w:val="00F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2AA1"/>
  <w15:chartTrackingRefBased/>
  <w15:docId w15:val="{71621BD9-5A72-4B4A-B035-CC45E83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9A"/>
  </w:style>
  <w:style w:type="paragraph" w:styleId="Heading1">
    <w:name w:val="heading 1"/>
    <w:basedOn w:val="Normal"/>
    <w:next w:val="Normal"/>
    <w:link w:val="Heading1Char"/>
    <w:uiPriority w:val="9"/>
    <w:qFormat/>
    <w:rsid w:val="00B748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7484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C6E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E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E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E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8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60D3D03-7F31-41BD-B8C1-FE546FEE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29</Pages>
  <Words>5521</Words>
  <Characters>31471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Quintana-Hernandez, Maria [M S E]</dc:creator>
  <cp:keywords/>
  <dc:description/>
  <cp:lastModifiedBy>Branden Kappes</cp:lastModifiedBy>
  <cp:revision>15</cp:revision>
  <dcterms:created xsi:type="dcterms:W3CDTF">2020-05-29T14:23:00Z</dcterms:created>
  <dcterms:modified xsi:type="dcterms:W3CDTF">2020-06-16T20:52:00Z</dcterms:modified>
</cp:coreProperties>
</file>