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5C7CE" w14:textId="1C2E0083" w:rsidR="004503C5" w:rsidRDefault="004503C5" w:rsidP="008A6659">
      <w:pPr>
        <w:rPr>
          <w:b/>
          <w:bCs/>
        </w:rPr>
      </w:pPr>
      <w:r>
        <w:rPr>
          <w:b/>
          <w:bCs/>
        </w:rPr>
        <w:t>Supplementary Figure 1. Histogram of JC values produced by the GCM, shown in Figure 1 (above), versus histogram of PCC values produced by the WGKS algorithm in Figure 2.</w:t>
      </w:r>
      <w:bookmarkStart w:id="0" w:name="_GoBack"/>
      <w:bookmarkEnd w:id="0"/>
    </w:p>
    <w:p w14:paraId="3EA06C08" w14:textId="1C53E320" w:rsidR="004503C5" w:rsidRDefault="004503C5" w:rsidP="008A6659">
      <w:pPr>
        <w:rPr>
          <w:b/>
          <w:bCs/>
        </w:rPr>
      </w:pPr>
      <w:r>
        <w:rPr>
          <w:noProof/>
        </w:rPr>
        <w:drawing>
          <wp:inline distT="0" distB="0" distL="0" distR="0" wp14:anchorId="1B6510D1" wp14:editId="478EC1A6">
            <wp:extent cx="2719388" cy="5438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83" cy="54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2657" w14:textId="4E6E2389" w:rsidR="003A1155" w:rsidRPr="008A6659" w:rsidRDefault="008A6659" w:rsidP="008A6659">
      <w:pPr>
        <w:rPr>
          <w:b/>
          <w:bCs/>
        </w:rPr>
      </w:pPr>
      <w:r w:rsidRPr="008A6659">
        <w:rPr>
          <w:b/>
          <w:bCs/>
        </w:rPr>
        <w:t>Supplementary Table 1. Range of Jaccard Coefficient Values and Pearson Correlation values calculated by the GCM and the WGKS algorithm</w:t>
      </w:r>
      <w:r w:rsidR="004503C5">
        <w:rPr>
          <w:b/>
          <w:bCs/>
        </w:rPr>
        <w:t>, depicted in Supplementary Figure 1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6659" w14:paraId="45414DC9" w14:textId="77777777" w:rsidTr="00151246">
        <w:tc>
          <w:tcPr>
            <w:tcW w:w="1870" w:type="dxa"/>
          </w:tcPr>
          <w:p w14:paraId="2E674242" w14:textId="77777777" w:rsidR="008A6659" w:rsidRDefault="008A6659" w:rsidP="00151246"/>
        </w:tc>
        <w:tc>
          <w:tcPr>
            <w:tcW w:w="1870" w:type="dxa"/>
          </w:tcPr>
          <w:p w14:paraId="4A65A502" w14:textId="77777777" w:rsidR="008A6659" w:rsidRPr="00EA0951" w:rsidRDefault="008A6659" w:rsidP="0015124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EA0951">
              <w:rPr>
                <w:b/>
                <w:bCs/>
              </w:rPr>
              <w:t>in</w:t>
            </w:r>
          </w:p>
        </w:tc>
        <w:tc>
          <w:tcPr>
            <w:tcW w:w="1870" w:type="dxa"/>
          </w:tcPr>
          <w:p w14:paraId="38781F0F" w14:textId="77777777" w:rsidR="008A6659" w:rsidRPr="00EA0951" w:rsidRDefault="008A6659" w:rsidP="00151246">
            <w:pPr>
              <w:rPr>
                <w:b/>
                <w:bCs/>
              </w:rPr>
            </w:pPr>
            <w:r w:rsidRPr="00EA0951">
              <w:rPr>
                <w:b/>
                <w:bCs/>
              </w:rPr>
              <w:t>mean</w:t>
            </w:r>
          </w:p>
        </w:tc>
        <w:tc>
          <w:tcPr>
            <w:tcW w:w="1870" w:type="dxa"/>
          </w:tcPr>
          <w:p w14:paraId="734C5A6A" w14:textId="77777777" w:rsidR="008A6659" w:rsidRPr="00EA0951" w:rsidRDefault="008A6659" w:rsidP="00151246">
            <w:pPr>
              <w:rPr>
                <w:b/>
                <w:bCs/>
              </w:rPr>
            </w:pPr>
            <w:r w:rsidRPr="00EA0951">
              <w:rPr>
                <w:b/>
                <w:bCs/>
              </w:rPr>
              <w:t>mode</w:t>
            </w:r>
          </w:p>
        </w:tc>
        <w:tc>
          <w:tcPr>
            <w:tcW w:w="1870" w:type="dxa"/>
          </w:tcPr>
          <w:p w14:paraId="533577C9" w14:textId="77777777" w:rsidR="008A6659" w:rsidRPr="00EA0951" w:rsidRDefault="008A6659" w:rsidP="00151246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EA0951">
              <w:rPr>
                <w:b/>
                <w:bCs/>
              </w:rPr>
              <w:t>ax</w:t>
            </w:r>
          </w:p>
        </w:tc>
      </w:tr>
      <w:tr w:rsidR="008A6659" w14:paraId="07F7DE61" w14:textId="77777777" w:rsidTr="00151246">
        <w:tc>
          <w:tcPr>
            <w:tcW w:w="1870" w:type="dxa"/>
          </w:tcPr>
          <w:p w14:paraId="7551E3D8" w14:textId="77777777" w:rsidR="008A6659" w:rsidRDefault="008A6659" w:rsidP="00151246">
            <w:r>
              <w:t>GCM</w:t>
            </w:r>
          </w:p>
        </w:tc>
        <w:tc>
          <w:tcPr>
            <w:tcW w:w="1870" w:type="dxa"/>
          </w:tcPr>
          <w:p w14:paraId="619ECEC7" w14:textId="77777777" w:rsidR="008A6659" w:rsidRDefault="008A6659" w:rsidP="00151246">
            <w:r>
              <w:t>0.902</w:t>
            </w:r>
          </w:p>
        </w:tc>
        <w:tc>
          <w:tcPr>
            <w:tcW w:w="1870" w:type="dxa"/>
          </w:tcPr>
          <w:p w14:paraId="246F8522" w14:textId="77777777" w:rsidR="008A6659" w:rsidRDefault="008A6659" w:rsidP="00151246">
            <w:r>
              <w:t>0.937</w:t>
            </w:r>
          </w:p>
        </w:tc>
        <w:tc>
          <w:tcPr>
            <w:tcW w:w="1870" w:type="dxa"/>
          </w:tcPr>
          <w:p w14:paraId="65531ED9" w14:textId="77777777" w:rsidR="008A6659" w:rsidRDefault="008A6659" w:rsidP="00151246">
            <w:r>
              <w:t>0.937</w:t>
            </w:r>
          </w:p>
        </w:tc>
        <w:tc>
          <w:tcPr>
            <w:tcW w:w="1870" w:type="dxa"/>
          </w:tcPr>
          <w:p w14:paraId="40D35F32" w14:textId="77777777" w:rsidR="008A6659" w:rsidRDefault="008A6659" w:rsidP="00151246">
            <w:r>
              <w:t>1</w:t>
            </w:r>
          </w:p>
        </w:tc>
      </w:tr>
      <w:tr w:rsidR="008A6659" w14:paraId="0B23025F" w14:textId="77777777" w:rsidTr="00151246">
        <w:tc>
          <w:tcPr>
            <w:tcW w:w="1870" w:type="dxa"/>
          </w:tcPr>
          <w:p w14:paraId="4B1AE137" w14:textId="77777777" w:rsidR="008A6659" w:rsidRDefault="008A6659" w:rsidP="00151246">
            <w:r>
              <w:t>WGKS</w:t>
            </w:r>
          </w:p>
        </w:tc>
        <w:tc>
          <w:tcPr>
            <w:tcW w:w="1870" w:type="dxa"/>
          </w:tcPr>
          <w:p w14:paraId="613EDABD" w14:textId="77777777" w:rsidR="008A6659" w:rsidRDefault="008A6659" w:rsidP="00151246">
            <w:r>
              <w:t>0.882</w:t>
            </w:r>
          </w:p>
        </w:tc>
        <w:tc>
          <w:tcPr>
            <w:tcW w:w="1870" w:type="dxa"/>
          </w:tcPr>
          <w:p w14:paraId="435A63BF" w14:textId="77777777" w:rsidR="008A6659" w:rsidRDefault="008A6659" w:rsidP="00151246">
            <w:r>
              <w:t>0.978</w:t>
            </w:r>
          </w:p>
        </w:tc>
        <w:tc>
          <w:tcPr>
            <w:tcW w:w="1870" w:type="dxa"/>
          </w:tcPr>
          <w:p w14:paraId="7DB15D1E" w14:textId="77777777" w:rsidR="008A6659" w:rsidRDefault="008A6659" w:rsidP="00151246">
            <w:r>
              <w:t>0.989</w:t>
            </w:r>
          </w:p>
        </w:tc>
        <w:tc>
          <w:tcPr>
            <w:tcW w:w="1870" w:type="dxa"/>
          </w:tcPr>
          <w:p w14:paraId="184E33B9" w14:textId="77777777" w:rsidR="008A6659" w:rsidRDefault="008A6659" w:rsidP="00151246">
            <w:r>
              <w:t>1</w:t>
            </w:r>
          </w:p>
        </w:tc>
      </w:tr>
    </w:tbl>
    <w:p w14:paraId="0771A8D9" w14:textId="77777777" w:rsidR="008A6659" w:rsidRPr="008A6659" w:rsidRDefault="008A6659" w:rsidP="008A6659"/>
    <w:sectPr w:rsidR="008A6659" w:rsidRPr="008A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51"/>
    <w:rsid w:val="003A1155"/>
    <w:rsid w:val="004503C5"/>
    <w:rsid w:val="008A6659"/>
    <w:rsid w:val="00EA0951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0EF0"/>
  <w15:chartTrackingRefBased/>
  <w15:docId w15:val="{1FCC607D-0D28-4498-BB31-C6E35ECB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 Cserhati</dc:creator>
  <cp:keywords/>
  <dc:description/>
  <cp:lastModifiedBy>Matyas Cserhati</cp:lastModifiedBy>
  <cp:revision>4</cp:revision>
  <dcterms:created xsi:type="dcterms:W3CDTF">2020-10-14T01:30:00Z</dcterms:created>
  <dcterms:modified xsi:type="dcterms:W3CDTF">2020-10-16T01:20:00Z</dcterms:modified>
</cp:coreProperties>
</file>