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widowControl/>
        <w:pBdr>
          <w:bottom w:val="single" w:sz="6" w:space="6" w:color="eeeeee"/>
        </w:pBdr>
        <w:shd w:val="clear" w:color="auto" w:fill="ffffff"/>
        <w:spacing w:before="100" w:beforeAutospacing="true" w:after="120"/>
        <w:jc w:val="left"/>
        <w:outlineLvl w:val="0"/>
        <w:rPr>
          <w:rFonts w:ascii="Segoe UI" w:cs="Segoe UI" w:eastAsia="宋体" w:hAnsi="Segoe UI"/>
          <w:color w:val="333333"/>
          <w:kern w:val="36"/>
          <w:sz w:val="60"/>
          <w:szCs w:val="60"/>
        </w:rPr>
      </w:pPr>
      <w:r>
        <w:rPr>
          <w:rFonts w:ascii="Segoe UI" w:cs="Segoe UI" w:eastAsia="宋体" w:hAnsi="Segoe UI" w:hint="eastAsia"/>
          <w:color w:val="333333"/>
          <w:kern w:val="36"/>
          <w:sz w:val="60"/>
          <w:szCs w:val="60"/>
        </w:rPr>
        <w:t>类魂游戏</w:t>
      </w:r>
      <w:r>
        <w:rPr>
          <w:rFonts w:ascii="Segoe UI" w:cs="Segoe UI" w:eastAsia="宋体" w:hAnsi="Segoe UI"/>
          <w:color w:val="333333"/>
          <w:kern w:val="36"/>
          <w:sz w:val="60"/>
          <w:szCs w:val="60"/>
        </w:rPr>
        <w:t>需求规格说明书</w:t>
      </w:r>
    </w:p>
    <w:p>
      <w:pPr>
        <w:pStyle w:val="style2"/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/>
          <w:color w:val="333333"/>
          <w:sz w:val="42"/>
          <w:szCs w:val="42"/>
        </w:rPr>
        <w:t xml:space="preserve">1. </w:t>
      </w:r>
      <w:r>
        <w:rPr>
          <w:rFonts w:ascii="Segoe UI" w:cs="Segoe UI" w:hAnsi="Segoe UI"/>
          <w:color w:val="333333"/>
          <w:sz w:val="42"/>
          <w:szCs w:val="42"/>
        </w:rPr>
        <w:t>引言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1.1 </w:t>
      </w:r>
      <w:r>
        <w:rPr>
          <w:rFonts w:ascii="Segoe UI" w:cs="Segoe UI" w:hAnsi="Segoe UI"/>
          <w:color w:val="333333"/>
          <w:sz w:val="36"/>
          <w:szCs w:val="36"/>
        </w:rPr>
        <w:t>编写目的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>本文档编写基于以下准则</w:t>
      </w:r>
      <w:r>
        <w:rPr>
          <w:rFonts w:ascii="Segoe UI" w:cs="Segoe UI" w:hAnsi="Segoe UI"/>
          <w:color w:val="333333"/>
        </w:rPr>
        <w:t>: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(1) </w:t>
      </w:r>
      <w:r>
        <w:rPr>
          <w:rFonts w:ascii="Segoe UI" w:cs="Segoe UI" w:hAnsi="Segoe UI"/>
          <w:color w:val="333333"/>
        </w:rPr>
        <w:t>理解并描述问题的信息域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并以此建立数据模型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(2) </w:t>
      </w:r>
      <w:r>
        <w:rPr>
          <w:rFonts w:ascii="Segoe UI" w:cs="Segoe UI" w:hAnsi="Segoe UI"/>
          <w:color w:val="333333"/>
        </w:rPr>
        <w:t>定义软件应完成的功能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并以此建立功能模型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(3) </w:t>
      </w:r>
      <w:r>
        <w:rPr>
          <w:rFonts w:ascii="Segoe UI" w:cs="Segoe UI" w:hAnsi="Segoe UI"/>
          <w:color w:val="333333"/>
        </w:rPr>
        <w:t>描述作为外部事件结果的软件行为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建立行为模型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(4) </w:t>
      </w:r>
      <w:r>
        <w:rPr>
          <w:rFonts w:ascii="Segoe UI" w:cs="Segoe UI" w:hAnsi="Segoe UI"/>
          <w:color w:val="333333"/>
        </w:rPr>
        <w:t>对描述信息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功能和行为的模型进行分解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用层次的方式展示细节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(5) </w:t>
      </w:r>
      <w:r>
        <w:rPr>
          <w:rFonts w:ascii="Segoe UI" w:cs="Segoe UI" w:hAnsi="Segoe UI"/>
          <w:color w:val="333333"/>
        </w:rPr>
        <w:t>利于用户和开发者之间的交流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为软件开发工作提供了基础和用于测试和验收的依据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>本文档面向多种读者对象</w:t>
      </w:r>
      <w:r>
        <w:rPr>
          <w:rFonts w:ascii="Segoe UI" w:cs="Segoe UI" w:hAnsi="Segoe UI"/>
          <w:color w:val="333333"/>
        </w:rPr>
        <w:t>: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(1) </w:t>
      </w:r>
      <w:r>
        <w:rPr>
          <w:rFonts w:ascii="Segoe UI" w:cs="Segoe UI" w:hAnsi="Segoe UI"/>
          <w:color w:val="333333"/>
        </w:rPr>
        <w:t>项目经理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了解预期产品的功能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并据此进行系统设计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项目管理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(2) </w:t>
      </w:r>
      <w:r>
        <w:rPr>
          <w:rFonts w:ascii="Segoe UI" w:cs="Segoe UI" w:hAnsi="Segoe UI"/>
          <w:color w:val="333333"/>
        </w:rPr>
        <w:t>系统分析员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对目标系统提出完整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准确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清晰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具体的要求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(3) </w:t>
      </w:r>
      <w:r>
        <w:rPr>
          <w:rFonts w:ascii="Segoe UI" w:cs="Segoe UI" w:hAnsi="Segoe UI"/>
          <w:color w:val="333333"/>
        </w:rPr>
        <w:t>设计员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对需求进行分析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并进行系统和功能设计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包括数据库设计和安全设计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(4) </w:t>
      </w:r>
      <w:r>
        <w:rPr>
          <w:rFonts w:ascii="Segoe UI" w:cs="Segoe UI" w:hAnsi="Segoe UI"/>
          <w:color w:val="333333"/>
        </w:rPr>
        <w:t>程序员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了解系统功能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实现并优化软件功能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编写《用户手册》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(5) </w:t>
      </w:r>
      <w:r>
        <w:rPr>
          <w:rFonts w:ascii="Segoe UI" w:cs="Segoe UI" w:hAnsi="Segoe UI"/>
          <w:color w:val="333333"/>
        </w:rPr>
        <w:t>测试员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根据本文档编写测试用例及测试文档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并对软件产品进行功能性测试和非功能性测试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(6) </w:t>
      </w:r>
      <w:r>
        <w:rPr>
          <w:rFonts w:ascii="Segoe UI" w:cs="Segoe UI" w:hAnsi="Segoe UI"/>
          <w:color w:val="333333"/>
        </w:rPr>
        <w:t>用户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了解预期产品的功能和性能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并与系统分析员一起对整个需求进行讨论和协商</w:t>
      </w:r>
      <w:r>
        <w:rPr>
          <w:rFonts w:ascii="Segoe UI" w:cs="Segoe UI" w:hAnsi="Segoe UI"/>
          <w:color w:val="333333"/>
        </w:rPr>
        <w:t>.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1.2 </w:t>
      </w:r>
      <w:r>
        <w:rPr>
          <w:rFonts w:ascii="Segoe UI" w:cs="Segoe UI" w:hAnsi="Segoe UI"/>
          <w:color w:val="333333"/>
          <w:sz w:val="36"/>
          <w:szCs w:val="36"/>
        </w:rPr>
        <w:t>项目背景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A. </w:t>
      </w:r>
      <w:r>
        <w:rPr>
          <w:rFonts w:ascii="Segoe UI" w:cs="Segoe UI" w:hAnsi="Segoe UI"/>
          <w:color w:val="333333"/>
        </w:rPr>
        <w:t>项目名称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 w:hint="eastAsia"/>
          <w:color w:val="333333"/>
        </w:rPr>
        <w:t>类魂游戏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B. </w:t>
      </w:r>
      <w:r>
        <w:rPr>
          <w:rFonts w:ascii="Segoe UI" w:cs="Segoe UI" w:hAnsi="Segoe UI"/>
          <w:color w:val="333333"/>
        </w:rPr>
        <w:t>项目提出者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 w:hint="eastAsia"/>
          <w:color w:val="333333"/>
        </w:rPr>
        <w:t>陈帅名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C. </w:t>
      </w:r>
      <w:r>
        <w:rPr>
          <w:rFonts w:ascii="Segoe UI" w:cs="Segoe UI" w:hAnsi="Segoe UI"/>
          <w:color w:val="333333"/>
        </w:rPr>
        <w:t>项目开发者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 w:hint="eastAsia"/>
          <w:color w:val="333333"/>
        </w:rPr>
        <w:t>陈帅名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D. </w:t>
      </w:r>
      <w:r>
        <w:rPr>
          <w:rFonts w:ascii="Segoe UI" w:cs="Segoe UI" w:hAnsi="Segoe UI"/>
          <w:color w:val="333333"/>
        </w:rPr>
        <w:t>项目用户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 w:hint="eastAsia"/>
          <w:color w:val="333333"/>
        </w:rPr>
        <w:t>玩家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E. </w:t>
      </w:r>
      <w:r>
        <w:rPr>
          <w:rFonts w:ascii="Segoe UI" w:cs="Segoe UI" w:hAnsi="Segoe UI"/>
          <w:color w:val="333333"/>
        </w:rPr>
        <w:t>项目开发单位</w:t>
      </w:r>
      <w:r>
        <w:rPr>
          <w:rFonts w:ascii="Segoe UI" w:cs="Segoe UI" w:hAnsi="Segoe UI"/>
          <w:color w:val="333333"/>
        </w:rPr>
        <w:t xml:space="preserve">: </w:t>
      </w:r>
      <w:r>
        <w:rPr>
          <w:rFonts w:ascii="Segoe UI" w:cs="Segoe UI" w:hAnsi="Segoe UI"/>
          <w:color w:val="333333"/>
        </w:rPr>
        <w:t>武汉大学计算机学院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F. </w:t>
      </w:r>
      <w:r>
        <w:rPr>
          <w:rFonts w:ascii="Segoe UI" w:cs="Segoe UI" w:hAnsi="Segoe UI"/>
          <w:color w:val="333333"/>
        </w:rPr>
        <w:t>项目简介</w:t>
      </w:r>
      <w:r>
        <w:rPr>
          <w:rFonts w:ascii="Segoe UI" w:cs="Segoe UI" w:hAnsi="Segoe UI"/>
          <w:color w:val="333333"/>
        </w:rPr>
        <w:t>: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 w:hint="eastAsia"/>
          <w:color w:val="333333"/>
        </w:rPr>
        <w:t>类魂游戏</w:t>
      </w:r>
      <w:r>
        <w:rPr>
          <w:rFonts w:ascii="Segoe UI" w:cs="Segoe UI" w:hAnsi="Segoe UI"/>
          <w:color w:val="333333"/>
        </w:rPr>
        <w:t>，起源自宫崎英高开发的《</w:t>
      </w:r>
      <w:r>
        <w:rPr>
          <w:rFonts w:ascii="Segoe UI" w:cs="Segoe UI" w:hAnsi="Segoe UI" w:hint="eastAsia"/>
          <w:color w:val="333333"/>
        </w:rPr>
        <w:t>恶魔之魂</w:t>
      </w:r>
      <w:r>
        <w:rPr>
          <w:rFonts w:ascii="Segoe UI" w:cs="Segoe UI" w:hAnsi="Segoe UI"/>
          <w:color w:val="333333"/>
        </w:rPr>
        <w:t>》</w:t>
      </w:r>
      <w:r>
        <w:rPr>
          <w:rFonts w:ascii="Segoe UI" w:cs="Segoe UI" w:hAnsi="Segoe UI" w:hint="eastAsia"/>
          <w:color w:val="333333"/>
        </w:rPr>
        <w:t>，</w:t>
      </w:r>
      <w:r>
        <w:rPr>
          <w:rFonts w:ascii="Segoe UI" w:cs="Segoe UI" w:hAnsi="Segoe UI"/>
          <w:color w:val="333333"/>
        </w:rPr>
        <w:t>后经</w:t>
      </w:r>
      <w:r>
        <w:rPr>
          <w:rFonts w:ascii="Segoe UI" w:cs="Segoe UI" w:hAnsi="Segoe UI" w:hint="eastAsia"/>
          <w:color w:val="333333"/>
        </w:rPr>
        <w:t>《黑暗之魂》系列</w:t>
      </w:r>
      <w:r>
        <w:rPr>
          <w:rFonts w:ascii="Segoe UI" w:cs="Segoe UI" w:hAnsi="Segoe UI"/>
          <w:color w:val="333333"/>
        </w:rPr>
        <w:t>发扬光大。一般被认为</w:t>
      </w:r>
      <w:r>
        <w:rPr>
          <w:rFonts w:ascii="Segoe UI" w:cs="Segoe UI" w:hAnsi="Segoe UI" w:hint="eastAsia"/>
          <w:color w:val="333333"/>
        </w:rPr>
        <w:t>是</w:t>
      </w:r>
      <w:r>
        <w:rPr>
          <w:rFonts w:ascii="Segoe UI" w:cs="Segoe UI" w:hAnsi="Segoe UI"/>
          <w:color w:val="333333"/>
        </w:rPr>
        <w:t>类银河恶魔城游戏的</w:t>
      </w:r>
      <w:r>
        <w:rPr>
          <w:rFonts w:ascii="Segoe UI" w:cs="Segoe UI" w:hAnsi="Segoe UI" w:hint="eastAsia"/>
          <w:color w:val="333333"/>
        </w:rPr>
        <w:t>3</w:t>
      </w:r>
      <w:r>
        <w:rPr>
          <w:rFonts w:ascii="Segoe UI" w:cs="Segoe UI" w:hAnsi="Segoe UI"/>
          <w:color w:val="333333"/>
        </w:rPr>
        <w:t>D</w:t>
      </w:r>
      <w:r>
        <w:rPr>
          <w:rFonts w:ascii="Segoe UI" w:cs="Segoe UI" w:hAnsi="Segoe UI"/>
          <w:color w:val="333333"/>
        </w:rPr>
        <w:t>形式。</w:t>
      </w:r>
      <w:r>
        <w:rPr>
          <w:rFonts w:ascii="Segoe UI" w:cs="Segoe UI" w:hAnsi="Segoe UI" w:hint="eastAsia"/>
          <w:color w:val="333333"/>
        </w:rPr>
        <w:t>属于</w:t>
      </w:r>
      <w:r>
        <w:rPr>
          <w:rFonts w:ascii="Segoe UI" w:cs="Segoe UI" w:hAnsi="Segoe UI"/>
          <w:color w:val="333333"/>
        </w:rPr>
        <w:t>ARPG</w:t>
      </w:r>
      <w:r>
        <w:rPr>
          <w:rFonts w:ascii="Segoe UI" w:cs="Segoe UI" w:hAnsi="Segoe UI"/>
          <w:color w:val="333333"/>
        </w:rPr>
        <w:t>游戏的变种</w:t>
      </w:r>
      <w:r>
        <w:rPr>
          <w:rFonts w:ascii="Segoe UI" w:cs="Segoe UI" w:hAnsi="Segoe UI" w:hint="eastAsia"/>
          <w:color w:val="333333"/>
        </w:rPr>
        <w:t>。</w:t>
      </w:r>
      <w:r>
        <w:rPr>
          <w:rFonts w:ascii="Segoe UI" w:cs="Segoe UI" w:hAnsi="Segoe UI"/>
          <w:color w:val="333333"/>
        </w:rPr>
        <w:t>以</w:t>
      </w:r>
      <w:r>
        <w:rPr>
          <w:rFonts w:ascii="Segoe UI" w:cs="Segoe UI" w:hAnsi="Segoe UI" w:hint="eastAsia"/>
          <w:color w:val="333333"/>
        </w:rPr>
        <w:t>战斗</w:t>
      </w:r>
      <w:r>
        <w:rPr>
          <w:rFonts w:ascii="Segoe UI" w:cs="Segoe UI" w:hAnsi="Segoe UI"/>
          <w:color w:val="333333"/>
        </w:rPr>
        <w:t>和地图探索为核心玩法，配合上角色养成</w:t>
      </w:r>
      <w:r>
        <w:rPr>
          <w:rFonts w:ascii="Segoe UI" w:cs="Segoe UI" w:hAnsi="Segoe UI" w:hint="eastAsia"/>
          <w:color w:val="333333"/>
        </w:rPr>
        <w:t>和</w:t>
      </w:r>
      <w:r>
        <w:rPr>
          <w:rFonts w:ascii="Segoe UI" w:cs="Segoe UI" w:hAnsi="Segoe UI"/>
          <w:color w:val="333333"/>
        </w:rPr>
        <w:t>联机。类魂游戏</w:t>
      </w:r>
      <w:r>
        <w:rPr>
          <w:rFonts w:ascii="Segoe UI" w:cs="Segoe UI" w:hAnsi="Segoe UI" w:hint="eastAsia"/>
          <w:color w:val="333333"/>
        </w:rPr>
        <w:t>对</w:t>
      </w:r>
      <w:r>
        <w:rPr>
          <w:rFonts w:ascii="Segoe UI" w:cs="Segoe UI" w:hAnsi="Segoe UI"/>
          <w:color w:val="333333"/>
        </w:rPr>
        <w:t>场景设计和剧本的设计要求极高</w:t>
      </w:r>
      <w:r>
        <w:rPr>
          <w:rFonts w:ascii="Segoe UI" w:cs="Segoe UI" w:hAnsi="Segoe UI" w:hint="eastAsia"/>
          <w:color w:val="333333"/>
        </w:rPr>
        <w:t>，</w:t>
      </w:r>
      <w:r>
        <w:rPr>
          <w:rFonts w:ascii="Segoe UI" w:cs="Segoe UI" w:hAnsi="Segoe UI"/>
          <w:color w:val="333333"/>
        </w:rPr>
        <w:t>以克苏鲁风和黑暗系的风格为主。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 xml:space="preserve">G. </w:t>
      </w:r>
      <w:r>
        <w:rPr>
          <w:rFonts w:ascii="Segoe UI" w:cs="Segoe UI" w:hAnsi="Segoe UI"/>
          <w:color w:val="333333"/>
        </w:rPr>
        <w:t>项目说明</w:t>
      </w:r>
      <w:r>
        <w:rPr>
          <w:rFonts w:ascii="Segoe UI" w:cs="Segoe UI" w:hAnsi="Segoe UI"/>
          <w:color w:val="333333"/>
        </w:rPr>
        <w:t>: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>《</w:t>
      </w:r>
      <w:r>
        <w:rPr>
          <w:rFonts w:ascii="Segoe UI" w:cs="Segoe UI" w:hAnsi="Segoe UI" w:hint="eastAsia"/>
          <w:color w:val="333333"/>
        </w:rPr>
        <w:t>类魂游戏</w:t>
      </w:r>
      <w:r>
        <w:rPr>
          <w:rFonts w:ascii="Segoe UI" w:cs="Segoe UI" w:hAnsi="Segoe UI"/>
          <w:color w:val="333333"/>
        </w:rPr>
        <w:t>需求说明书》的目的是明确《</w:t>
      </w:r>
      <w:r>
        <w:rPr>
          <w:rFonts w:ascii="Segoe UI" w:cs="Segoe UI" w:hAnsi="Segoe UI" w:hint="eastAsia"/>
          <w:color w:val="333333"/>
        </w:rPr>
        <w:t>类魂游戏</w:t>
      </w:r>
      <w:r>
        <w:rPr>
          <w:rFonts w:ascii="Segoe UI" w:cs="Segoe UI" w:hAnsi="Segoe UI"/>
          <w:color w:val="333333"/>
        </w:rPr>
        <w:t>》中各项功能和非功能需求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确定系统功能模块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同时为概要设计和详细设计人员提供设计依据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也可供本项目的其他开发人员参阅</w:t>
      </w:r>
      <w:r>
        <w:rPr>
          <w:rFonts w:ascii="Segoe UI" w:cs="Segoe UI" w:hAnsi="Segoe UI"/>
          <w:color w:val="333333"/>
        </w:rPr>
        <w:t xml:space="preserve">. </w:t>
      </w:r>
      <w:r>
        <w:rPr>
          <w:rFonts w:ascii="Segoe UI" w:cs="Segoe UI" w:hAnsi="Segoe UI"/>
          <w:color w:val="333333"/>
        </w:rPr>
        <w:t>本需求分析报告的目的是规范化本软件的编写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旨在于提高软件开发过程中的能见度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便于对软件开发过程中的控制与管理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同时提出了</w:t>
      </w:r>
      <w:r>
        <w:rPr>
          <w:rFonts w:ascii="Segoe UI" w:cs="Segoe UI" w:hAnsi="Segoe UI" w:hint="eastAsia"/>
          <w:color w:val="333333"/>
        </w:rPr>
        <w:t>类魂游戏的</w:t>
      </w:r>
      <w:r>
        <w:rPr>
          <w:rFonts w:ascii="Segoe UI" w:cs="Segoe UI" w:hAnsi="Segoe UI"/>
          <w:color w:val="333333"/>
        </w:rPr>
        <w:t>开发过程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便于程序员与客户之间的交流与协作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并作为工作成果的原始依据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同时也表明了本软件的共性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以期能够获得更大范围的应用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>本文档需要交于论证人员进行论证修改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无误后供软件开发人员进行后期的软件设计</w:t>
      </w:r>
      <w:r>
        <w:rPr>
          <w:rFonts w:ascii="Segoe UI" w:cs="Segoe UI" w:hAnsi="Segoe UI"/>
          <w:color w:val="333333"/>
        </w:rPr>
        <w:t>.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/>
          <w:color w:val="333333"/>
        </w:rPr>
        <w:t>项目在目前的阶段与其他软件和系统没有关系</w:t>
      </w:r>
      <w:r>
        <w:rPr>
          <w:rFonts w:ascii="Segoe UI" w:cs="Segoe UI" w:hAnsi="Segoe UI"/>
          <w:color w:val="333333"/>
        </w:rPr>
        <w:t xml:space="preserve">, </w:t>
      </w:r>
      <w:r>
        <w:rPr>
          <w:rFonts w:ascii="Segoe UI" w:cs="Segoe UI" w:hAnsi="Segoe UI"/>
          <w:color w:val="333333"/>
        </w:rPr>
        <w:t>作为一个独立的单位运行</w:t>
      </w:r>
      <w:r>
        <w:rPr>
          <w:rFonts w:ascii="Segoe UI" w:cs="Segoe UI" w:hAnsi="Segoe UI"/>
          <w:color w:val="333333"/>
        </w:rPr>
        <w:t>.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1.3 </w:t>
      </w:r>
      <w:r>
        <w:rPr>
          <w:rFonts w:ascii="Segoe UI" w:cs="Segoe UI" w:hAnsi="Segoe UI"/>
          <w:color w:val="333333"/>
          <w:sz w:val="36"/>
          <w:szCs w:val="36"/>
        </w:rPr>
        <w:t>名称定义和缩写</w:t>
      </w:r>
    </w:p>
    <w:tbl>
      <w:tblPr>
        <w:tblW w:w="115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1322"/>
        <w:gridCol w:w="7901"/>
      </w:tblGrid>
      <w:tr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缩写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定义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开发者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Developer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对系统进行设计</w:t>
            </w:r>
            <w:r>
              <w:rPr>
                <w:rFonts w:ascii="Segoe UI" w:cs="Segoe UI" w:hAnsi="Segoe UI"/>
                <w:color w:val="333333"/>
              </w:rPr>
              <w:t xml:space="preserve">, </w:t>
            </w:r>
            <w:r>
              <w:rPr>
                <w:rFonts w:ascii="Segoe UI" w:cs="Segoe UI" w:hAnsi="Segoe UI"/>
                <w:color w:val="333333"/>
              </w:rPr>
              <w:t>开发和维护</w:t>
            </w:r>
            <w:r>
              <w:rPr>
                <w:rFonts w:ascii="Segoe UI" w:cs="Segoe UI" w:hAnsi="Segoe UI"/>
                <w:color w:val="333333"/>
              </w:rPr>
              <w:t>.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用户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管理员和用户</w:t>
            </w:r>
            <w:r>
              <w:rPr>
                <w:rFonts w:ascii="Segoe UI" w:cs="Segoe UI" w:hAnsi="Segoe UI"/>
                <w:color w:val="333333"/>
              </w:rPr>
              <w:t>.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系统对其具有透明性</w:t>
            </w:r>
            <w:r>
              <w:rPr>
                <w:rFonts w:ascii="Segoe UI" w:cs="Segoe UI" w:hAnsi="Segoe UI"/>
                <w:color w:val="333333"/>
              </w:rPr>
              <w:t xml:space="preserve">, </w:t>
            </w:r>
            <w:r>
              <w:rPr>
                <w:rFonts w:ascii="Segoe UI" w:cs="Segoe UI" w:hAnsi="Segoe UI"/>
                <w:color w:val="333333"/>
              </w:rPr>
              <w:t>具有</w:t>
            </w:r>
            <w:r>
              <w:rPr>
                <w:rFonts w:ascii="Segoe UI" w:cs="Segoe UI" w:hAnsi="Segoe UI" w:hint="eastAsia"/>
                <w:color w:val="333333"/>
              </w:rPr>
              <w:t>玩家</w:t>
            </w:r>
            <w:r>
              <w:rPr>
                <w:rFonts w:ascii="Segoe UI" w:cs="Segoe UI" w:hAnsi="Segoe UI"/>
                <w:color w:val="333333"/>
              </w:rPr>
              <w:t>权限</w:t>
            </w:r>
            <w:r>
              <w:rPr>
                <w:rFonts w:ascii="Segoe UI" w:cs="Segoe UI" w:hAnsi="Segoe UI"/>
                <w:color w:val="333333"/>
              </w:rPr>
              <w:t>.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Mod</w:t>
            </w:r>
            <w:r>
              <w:rPr>
                <w:rFonts w:ascii="Segoe UI" w:cs="Segoe UI" w:hAnsi="Segoe UI" w:hint="eastAsia"/>
                <w:color w:val="333333"/>
              </w:rPr>
              <w:t>制作者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Creater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系统对其具有透明性</w:t>
            </w:r>
            <w:r>
              <w:rPr>
                <w:rFonts w:ascii="Segoe UI" w:cs="Segoe UI" w:hAnsi="Segoe UI"/>
                <w:color w:val="333333"/>
              </w:rPr>
              <w:t xml:space="preserve">, </w:t>
            </w:r>
            <w:r>
              <w:rPr>
                <w:rFonts w:ascii="Segoe UI" w:cs="Segoe UI" w:hAnsi="Segoe UI"/>
                <w:color w:val="333333"/>
              </w:rPr>
              <w:t>具有管理员权限</w:t>
            </w:r>
            <w:r>
              <w:rPr>
                <w:rFonts w:ascii="Segoe UI" w:cs="Segoe UI" w:hAnsi="Segoe UI"/>
                <w:color w:val="333333"/>
              </w:rPr>
              <w:t>.</w:t>
            </w:r>
          </w:p>
        </w:tc>
      </w:tr>
    </w:tbl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1.4 </w:t>
      </w:r>
      <w:r>
        <w:rPr>
          <w:rFonts w:ascii="Segoe UI" w:cs="Segoe UI" w:hAnsi="Segoe UI"/>
          <w:color w:val="333333"/>
          <w:sz w:val="36"/>
          <w:szCs w:val="36"/>
        </w:rPr>
        <w:t>参考文献</w:t>
      </w:r>
    </w:p>
    <w:p>
      <w:pPr>
        <w:pStyle w:val="style94"/>
        <w:shd w:val="clear" w:color="auto" w:fill="ffffff"/>
        <w:spacing w:before="0" w:beforeAutospacing="false" w:after="240" w:afterAutospacing="false"/>
        <w:rPr>
          <w:rFonts w:ascii="Segoe UI" w:cs="Segoe UI" w:hAnsi="Segoe UI"/>
          <w:color w:val="333333"/>
        </w:rPr>
      </w:pPr>
      <w:r>
        <w:rPr>
          <w:rFonts w:ascii="Segoe UI" w:cs="Segoe UI" w:hAnsi="Segoe UI" w:hint="eastAsia"/>
          <w:color w:val="333333"/>
        </w:rPr>
        <w:t>无</w:t>
      </w:r>
    </w:p>
    <w:p>
      <w:pPr>
        <w:pStyle w:val="style2"/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/>
          <w:color w:val="333333"/>
          <w:sz w:val="42"/>
          <w:szCs w:val="42"/>
        </w:rPr>
        <w:t xml:space="preserve">2. </w:t>
      </w:r>
      <w:r>
        <w:rPr>
          <w:rFonts w:ascii="Segoe UI" w:cs="Segoe UI" w:hAnsi="Segoe UI"/>
          <w:color w:val="333333"/>
          <w:sz w:val="42"/>
          <w:szCs w:val="42"/>
        </w:rPr>
        <w:t>系统需求概述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2.1 </w:t>
      </w:r>
      <w:r>
        <w:rPr>
          <w:rFonts w:ascii="Segoe UI" w:cs="Segoe UI" w:hAnsi="Segoe UI" w:hint="eastAsia"/>
          <w:color w:val="333333"/>
          <w:sz w:val="36"/>
          <w:szCs w:val="36"/>
        </w:rPr>
        <w:t>类魂游戏</w:t>
      </w:r>
      <w:r>
        <w:rPr>
          <w:rFonts w:ascii="Segoe UI" w:cs="Segoe UI" w:hAnsi="Segoe UI"/>
          <w:color w:val="333333"/>
          <w:sz w:val="36"/>
          <w:szCs w:val="36"/>
        </w:rPr>
        <w:t>的用例图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276850" cy="3733800"/>
            <wp:effectExtent l="0" t="0" r="0" b="0"/>
            <wp:docPr id="1026" name="图片 3" descr="W:\Users\User\Desktop\SoulLike用例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6850" cy="3733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2.3 </w:t>
      </w:r>
      <w:r>
        <w:rPr>
          <w:rFonts w:ascii="Segoe UI" w:cs="Segoe UI" w:hAnsi="Segoe UI"/>
          <w:color w:val="333333"/>
          <w:sz w:val="36"/>
          <w:szCs w:val="36"/>
        </w:rPr>
        <w:t>用例的概要描述</w:t>
      </w:r>
    </w:p>
    <w:tbl>
      <w:tblPr>
        <w:tblW w:w="115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4"/>
        <w:gridCol w:w="1167"/>
        <w:gridCol w:w="3188"/>
        <w:gridCol w:w="5429"/>
      </w:tblGrid>
      <w:tr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主要参与者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优先级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用例名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用例概述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中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玩家进行</w:t>
            </w:r>
            <w:r>
              <w:rPr>
                <w:rFonts w:ascii="Segoe UI" w:cs="Segoe UI" w:hAnsi="Segoe UI"/>
                <w:color w:val="333333"/>
              </w:rPr>
              <w:t>各种游戏设置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</w:t>
            </w:r>
            <w:r>
              <w:rPr>
                <w:rFonts w:ascii="Segoe UI" w:cs="Segoe UI" w:hAnsi="Segoe UI"/>
                <w:color w:val="333333"/>
              </w:rPr>
              <w:t>可通过系统</w:t>
            </w:r>
            <w:r>
              <w:rPr>
                <w:rFonts w:ascii="Segoe UI" w:cs="Segoe UI" w:hAnsi="Segoe UI" w:hint="eastAsia"/>
                <w:color w:val="333333"/>
              </w:rPr>
              <w:t>调整游戏</w:t>
            </w:r>
            <w:r>
              <w:rPr>
                <w:rFonts w:ascii="Segoe UI" w:cs="Segoe UI" w:hAnsi="Segoe UI"/>
                <w:color w:val="333333"/>
              </w:rPr>
              <w:t>开放</w:t>
            </w:r>
            <w:r>
              <w:rPr>
                <w:rFonts w:ascii="Segoe UI" w:cs="Segoe UI" w:hAnsi="Segoe UI" w:hint="eastAsia"/>
                <w:color w:val="333333"/>
              </w:rPr>
              <w:t>出来</w:t>
            </w:r>
            <w:r>
              <w:rPr>
                <w:rFonts w:ascii="Segoe UI" w:cs="Segoe UI" w:hAnsi="Segoe UI"/>
                <w:color w:val="333333"/>
              </w:rPr>
              <w:t>的一些</w:t>
            </w:r>
          </w:p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参数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玩家玩游戏</w:t>
            </w:r>
            <w:r>
              <w:rPr>
                <w:rFonts w:ascii="Segoe UI" w:cs="Segoe UI" w:hAnsi="Segoe UI"/>
                <w:color w:val="333333"/>
              </w:rPr>
              <w:t>参加战斗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</w:t>
            </w:r>
            <w:r>
              <w:rPr>
                <w:rFonts w:ascii="Segoe UI" w:cs="Segoe UI" w:hAnsi="Segoe UI"/>
                <w:color w:val="333333"/>
              </w:rPr>
              <w:t>可通过</w:t>
            </w:r>
            <w:r>
              <w:rPr>
                <w:rFonts w:ascii="Segoe UI" w:cs="Segoe UI" w:hAnsi="Segoe UI" w:hint="eastAsia"/>
                <w:color w:val="333333"/>
              </w:rPr>
              <w:t>鼠标和</w:t>
            </w:r>
            <w:r>
              <w:rPr>
                <w:rFonts w:ascii="Segoe UI" w:cs="Segoe UI" w:hAnsi="Segoe UI"/>
                <w:color w:val="333333"/>
              </w:rPr>
              <w:t>键盘操控角色进行战斗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玩家玩游戏</w:t>
            </w:r>
            <w:r>
              <w:rPr>
                <w:rFonts w:ascii="Segoe UI" w:cs="Segoe UI" w:hAnsi="Segoe UI"/>
                <w:color w:val="333333"/>
              </w:rPr>
              <w:t>与</w:t>
            </w:r>
            <w:r>
              <w:rPr>
                <w:rFonts w:ascii="Segoe UI" w:cs="Segoe UI" w:hAnsi="Segoe UI"/>
                <w:color w:val="333333"/>
              </w:rPr>
              <w:t>NPC</w:t>
            </w:r>
            <w:r>
              <w:rPr>
                <w:rFonts w:ascii="Segoe UI" w:cs="Segoe UI" w:hAnsi="Segoe UI" w:hint="eastAsia"/>
                <w:color w:val="333333"/>
              </w:rPr>
              <w:t>交互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乘客可通过</w:t>
            </w:r>
            <w:r>
              <w:rPr>
                <w:rFonts w:ascii="Segoe UI" w:cs="Segoe UI" w:hAnsi="Segoe UI" w:hint="eastAsia"/>
                <w:color w:val="333333"/>
              </w:rPr>
              <w:t>鼠标和</w:t>
            </w:r>
            <w:r>
              <w:rPr>
                <w:rFonts w:ascii="Segoe UI" w:cs="Segoe UI" w:hAnsi="Segoe UI"/>
                <w:color w:val="333333"/>
              </w:rPr>
              <w:t>键盘操控角色</w:t>
            </w:r>
            <w:r>
              <w:rPr>
                <w:rFonts w:ascii="Segoe UI" w:cs="Segoe UI" w:hAnsi="Segoe UI" w:hint="eastAsia"/>
                <w:color w:val="333333"/>
              </w:rPr>
              <w:t>与</w:t>
            </w:r>
            <w:r>
              <w:rPr>
                <w:rFonts w:ascii="Segoe UI" w:cs="Segoe UI" w:hAnsi="Segoe UI" w:hint="eastAsia"/>
                <w:color w:val="333333"/>
              </w:rPr>
              <w:t>NPC</w:t>
            </w:r>
            <w:r>
              <w:rPr>
                <w:rFonts w:ascii="Segoe UI" w:cs="Segoe UI" w:hAnsi="Segoe UI"/>
                <w:color w:val="333333"/>
              </w:rPr>
              <w:t>进</w:t>
            </w:r>
          </w:p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行交互</w:t>
            </w:r>
          </w:p>
        </w:tc>
      </w:tr>
    </w:tbl>
    <w:p>
      <w:pPr>
        <w:pStyle w:val="style3"/>
        <w:numPr>
          <w:ilvl w:val="1"/>
          <w:numId w:val="1"/>
        </w:numPr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>假设和依赖</w:t>
      </w:r>
    </w:p>
    <w:p>
      <w:pPr>
        <w:pStyle w:val="style0"/>
        <w:widowControl/>
        <w:shd w:val="clear" w:color="auto" w:fill="ffffff"/>
        <w:spacing w:before="60" w:after="100" w:afterAutospacing="true"/>
        <w:ind w:left="720"/>
        <w:jc w:val="left"/>
        <w:rPr>
          <w:rFonts w:ascii="Segoe UI" w:cs="Segoe UI" w:hAnsi="Segoe UI"/>
          <w:color w:val="333333"/>
        </w:rPr>
      </w:pPr>
      <w:r>
        <w:rPr>
          <w:rFonts w:ascii="Segoe UI" w:cs="Segoe UI" w:hAnsi="Segoe UI" w:hint="eastAsia"/>
          <w:color w:val="333333"/>
        </w:rPr>
        <w:t>玩家</w:t>
      </w:r>
      <w:r>
        <w:rPr>
          <w:rFonts w:ascii="Segoe UI" w:cs="Segoe UI" w:hAnsi="Segoe UI"/>
          <w:color w:val="333333"/>
        </w:rPr>
        <w:t>不需要任何知识。</w:t>
      </w:r>
      <w:r>
        <w:rPr>
          <w:rFonts w:ascii="Segoe UI" w:cs="Segoe UI" w:hAnsi="Segoe UI"/>
          <w:color w:val="333333"/>
        </w:rPr>
        <w:t>.</w:t>
      </w:r>
    </w:p>
    <w:p>
      <w:pPr>
        <w:pStyle w:val="style2"/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/>
          <w:color w:val="333333"/>
          <w:sz w:val="42"/>
          <w:szCs w:val="42"/>
        </w:rPr>
        <w:t xml:space="preserve">3. </w:t>
      </w:r>
      <w:r>
        <w:rPr>
          <w:rFonts w:ascii="Segoe UI" w:cs="Segoe UI" w:hAnsi="Segoe UI"/>
          <w:color w:val="333333"/>
          <w:sz w:val="42"/>
          <w:szCs w:val="42"/>
        </w:rPr>
        <w:t>功能需求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3.1 </w:t>
      </w:r>
      <w:r>
        <w:rPr>
          <w:rFonts w:ascii="Segoe UI" w:cs="Segoe UI" w:hAnsi="Segoe UI" w:hint="eastAsia"/>
          <w:color w:val="333333"/>
          <w:sz w:val="36"/>
          <w:szCs w:val="36"/>
        </w:rPr>
        <w:t>战斗</w:t>
      </w:r>
      <w:r>
        <w:rPr>
          <w:rFonts w:ascii="Segoe UI" w:cs="Segoe UI" w:hAnsi="Segoe UI"/>
          <w:color w:val="333333"/>
          <w:sz w:val="36"/>
          <w:szCs w:val="36"/>
        </w:rPr>
        <w:t>功能</w:t>
      </w:r>
    </w:p>
    <w:p>
      <w:pPr>
        <w:pStyle w:val="style0"/>
        <w:widowControl/>
        <w:shd w:val="clear" w:color="auto" w:fill="ffffff"/>
        <w:spacing w:after="240"/>
        <w:jc w:val="left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玩家可以通过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点击鼠标右键进行普通攻击，点击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wasd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等键盘键进行移动，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空格键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进行闪避，鼠标中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键锁定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怪物。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b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键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开关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玩家界面，在玩家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界面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可以更换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武器和防具，点击玩家界面左下角的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按键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可以切换到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物品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界面，点击物品界面中实例化的按钮可以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一旁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的窗口处显示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物品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的具体信息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3.2 </w:t>
      </w:r>
      <w:r>
        <w:rPr>
          <w:rFonts w:ascii="Segoe UI" w:cs="Segoe UI" w:hAnsi="Segoe UI" w:hint="eastAsia"/>
          <w:color w:val="333333"/>
          <w:sz w:val="36"/>
          <w:szCs w:val="36"/>
        </w:rPr>
        <w:t>系统</w:t>
      </w:r>
      <w:r>
        <w:rPr>
          <w:rFonts w:ascii="Segoe UI" w:cs="Segoe UI" w:hAnsi="Segoe UI"/>
          <w:color w:val="333333"/>
          <w:sz w:val="36"/>
          <w:szCs w:val="36"/>
        </w:rPr>
        <w:t>功能</w:t>
      </w:r>
    </w:p>
    <w:p>
      <w:pPr>
        <w:pStyle w:val="style0"/>
        <w:widowControl/>
        <w:shd w:val="clear" w:color="auto" w:fill="ffffff"/>
        <w:spacing w:after="240"/>
        <w:jc w:val="left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玩家可以通过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点击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Tab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键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打开系统界面，此处可以调整音量、特效等参数，并且设置有关闭游戏的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按键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3.3 </w:t>
      </w:r>
      <w:r>
        <w:rPr>
          <w:rFonts w:ascii="Segoe UI" w:cs="Segoe UI" w:hAnsi="Segoe UI" w:hint="eastAsia"/>
          <w:color w:val="333333"/>
          <w:sz w:val="36"/>
          <w:szCs w:val="36"/>
        </w:rPr>
        <w:t>剧情</w:t>
      </w:r>
      <w:r>
        <w:rPr>
          <w:rFonts w:ascii="Segoe UI" w:cs="Segoe UI" w:hAnsi="Segoe UI"/>
          <w:color w:val="333333"/>
          <w:sz w:val="36"/>
          <w:szCs w:val="36"/>
        </w:rPr>
        <w:t>功能</w:t>
      </w:r>
    </w:p>
    <w:p>
      <w:pPr>
        <w:pStyle w:val="style0"/>
        <w:widowControl/>
        <w:shd w:val="clear" w:color="auto" w:fill="ffffff"/>
        <w:spacing w:after="240"/>
        <w:jc w:val="left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玩家可以通过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点击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e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键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与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NPC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交互，开启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boss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的挑战，并观看剧情。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3.4 </w:t>
      </w:r>
      <w:r>
        <w:rPr>
          <w:rFonts w:ascii="Segoe UI" w:cs="Segoe UI" w:hAnsi="Segoe UI" w:hint="eastAsia"/>
          <w:color w:val="333333"/>
          <w:sz w:val="36"/>
          <w:szCs w:val="36"/>
        </w:rPr>
        <w:t>自动保存</w:t>
      </w:r>
      <w:r>
        <w:rPr>
          <w:rFonts w:ascii="Segoe UI" w:cs="Segoe UI" w:hAnsi="Segoe UI"/>
          <w:color w:val="333333"/>
          <w:sz w:val="36"/>
          <w:szCs w:val="36"/>
        </w:rPr>
        <w:t>功能</w:t>
      </w:r>
    </w:p>
    <w:p>
      <w:pPr>
        <w:pStyle w:val="style0"/>
        <w:widowControl/>
        <w:shd w:val="clear" w:color="auto" w:fill="ffffff"/>
        <w:spacing w:after="240"/>
        <w:jc w:val="left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不需要手动保存，在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点击关闭游戏时，系统会自动保存当前进度和人物属性，为了防止游戏崩溃或者恶意重启，系统会在发生重大改变（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如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打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完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boss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，合成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武器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失败）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的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节点同样保存游戏。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3.5 </w:t>
      </w:r>
      <w:r>
        <w:rPr>
          <w:rFonts w:ascii="Segoe UI" w:cs="Segoe UI" w:hAnsi="Segoe UI" w:hint="eastAsia"/>
          <w:color w:val="333333"/>
          <w:sz w:val="36"/>
          <w:szCs w:val="36"/>
        </w:rPr>
        <w:t>载入游戏</w:t>
      </w:r>
      <w:r>
        <w:rPr>
          <w:rFonts w:ascii="Segoe UI" w:cs="Segoe UI" w:hAnsi="Segoe UI"/>
          <w:color w:val="333333"/>
          <w:sz w:val="36"/>
          <w:szCs w:val="36"/>
        </w:rPr>
        <w:t>功能</w:t>
      </w:r>
    </w:p>
    <w:p>
      <w:pPr>
        <w:pStyle w:val="style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再点击</w:t>
      </w:r>
      <w:r>
        <w:rPr>
          <w:rFonts w:ascii="宋体" w:eastAsia="宋体" w:hAnsi="宋体"/>
          <w:sz w:val="24"/>
          <w:szCs w:val="24"/>
        </w:rPr>
        <w:t>打开</w:t>
      </w:r>
      <w:r>
        <w:rPr>
          <w:rFonts w:ascii="宋体" w:eastAsia="宋体" w:hAnsi="宋体" w:hint="eastAsia"/>
          <w:sz w:val="24"/>
          <w:szCs w:val="24"/>
        </w:rPr>
        <w:t>游戏后</w:t>
      </w:r>
      <w:r>
        <w:rPr>
          <w:rFonts w:ascii="宋体" w:eastAsia="宋体" w:hAnsi="宋体"/>
          <w:sz w:val="24"/>
          <w:szCs w:val="24"/>
        </w:rPr>
        <w:t>，将会自动载入玩家选择的存档。</w:t>
      </w:r>
    </w:p>
    <w:p>
      <w:pPr>
        <w:pStyle w:val="style0"/>
        <w:rPr/>
      </w:pPr>
    </w:p>
    <w:p>
      <w:pPr>
        <w:pStyle w:val="style2"/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/>
          <w:color w:val="333333"/>
          <w:sz w:val="42"/>
          <w:szCs w:val="42"/>
        </w:rPr>
        <w:t xml:space="preserve">4. </w:t>
      </w:r>
      <w:r>
        <w:rPr>
          <w:rFonts w:ascii="Segoe UI" w:cs="Segoe UI" w:hAnsi="Segoe UI"/>
          <w:color w:val="333333"/>
          <w:sz w:val="42"/>
          <w:szCs w:val="42"/>
        </w:rPr>
        <w:t>非功能需求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4.1 </w:t>
      </w:r>
      <w:r>
        <w:rPr>
          <w:rFonts w:ascii="Segoe UI" w:cs="Segoe UI" w:hAnsi="Segoe UI"/>
          <w:color w:val="333333"/>
          <w:sz w:val="36"/>
          <w:szCs w:val="36"/>
        </w:rPr>
        <w:t>安全性</w:t>
      </w:r>
    </w:p>
    <w:p>
      <w:pPr>
        <w:pStyle w:val="style0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类魂游戏属于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单机游戏，单机游戏自身不包含任何安全性的问题（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出问题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了就重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新下载一遍）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，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我们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也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会保证游戏中绝对不包含木马和病毒。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4.2 </w:t>
      </w:r>
      <w:r>
        <w:rPr>
          <w:rFonts w:ascii="Segoe UI" w:cs="Segoe UI" w:hAnsi="Segoe UI"/>
          <w:color w:val="333333"/>
          <w:sz w:val="36"/>
          <w:szCs w:val="36"/>
        </w:rPr>
        <w:t>易用性</w:t>
      </w:r>
    </w:p>
    <w:p>
      <w:pPr>
        <w:pStyle w:val="style0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类魂游戏属于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单机游戏，单机游戏自身不包含任何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易用性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问题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，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但出于我们的玩家可能真的是平生第一次玩游戏这种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微不足道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的可能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性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，我们还是会在游戏的主场景附上一份游戏说明。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4.3 </w:t>
      </w:r>
      <w:r>
        <w:rPr>
          <w:rFonts w:ascii="Segoe UI" w:cs="Segoe UI" w:hAnsi="Segoe UI"/>
          <w:color w:val="333333"/>
          <w:sz w:val="36"/>
          <w:szCs w:val="36"/>
        </w:rPr>
        <w:t>可靠性</w:t>
      </w:r>
    </w:p>
    <w:p>
      <w:pPr>
        <w:pStyle w:val="style0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类魂游戏属于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单机游戏，单机游戏自身不包含任何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可靠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性的问题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，但我们保证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这款游戏是可以正常运行的，如果有什么奇妙的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bug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请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删掉游戏重新下载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4.4 </w:t>
      </w:r>
      <w:r>
        <w:rPr>
          <w:rFonts w:ascii="Segoe UI" w:cs="Segoe UI" w:hAnsi="Segoe UI"/>
          <w:color w:val="333333"/>
          <w:sz w:val="36"/>
          <w:szCs w:val="36"/>
        </w:rPr>
        <w:t>性能</w:t>
      </w:r>
    </w:p>
    <w:p>
      <w:pPr>
        <w:pStyle w:val="style0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支持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2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K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屏幕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，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120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帧。</w:t>
      </w:r>
    </w:p>
    <w:p>
      <w:pPr>
        <w:pStyle w:val="style2"/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/>
          <w:color w:val="333333"/>
          <w:sz w:val="42"/>
          <w:szCs w:val="42"/>
        </w:rPr>
        <w:t xml:space="preserve">5. </w:t>
      </w:r>
      <w:r>
        <w:rPr>
          <w:rFonts w:ascii="Segoe UI" w:cs="Segoe UI" w:hAnsi="Segoe UI"/>
          <w:color w:val="333333"/>
          <w:sz w:val="42"/>
          <w:szCs w:val="42"/>
        </w:rPr>
        <w:t>运行环境规定</w:t>
      </w:r>
    </w:p>
    <w:p>
      <w:pPr>
        <w:pStyle w:val="style0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win10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系统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（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win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7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、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win8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同样可以）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.net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框架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4.50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以上，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保证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至少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能在主流笔记本上运行。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6.1 </w:t>
      </w:r>
      <w:r>
        <w:rPr>
          <w:rFonts w:ascii="Segoe UI" w:cs="Segoe UI" w:hAnsi="Segoe UI"/>
          <w:color w:val="333333"/>
          <w:sz w:val="36"/>
          <w:szCs w:val="36"/>
        </w:rPr>
        <w:t>界面验收标准</w:t>
      </w:r>
    </w:p>
    <w:tbl>
      <w:tblPr>
        <w:tblW w:w="115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"/>
        <w:gridCol w:w="1545"/>
        <w:gridCol w:w="9133"/>
      </w:tblGrid>
      <w:tr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center"/>
              <w:rPr>
                <w:rFonts w:ascii="Segoe UI" w:cs="Segoe UI" w:hAnsi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center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界面名称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center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界面描述及预期效果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left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登录界面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显示存档</w:t>
            </w:r>
            <w:r>
              <w:rPr>
                <w:rFonts w:ascii="Segoe UI" w:cs="Segoe UI" w:hAnsi="Segoe UI"/>
                <w:color w:val="333333"/>
              </w:rPr>
              <w:t>，可以加载存档，</w:t>
            </w:r>
            <w:r>
              <w:rPr>
                <w:rFonts w:ascii="Segoe UI" w:cs="Segoe UI" w:hAnsi="Segoe UI" w:hint="eastAsia"/>
                <w:color w:val="333333"/>
              </w:rPr>
              <w:t>有</w:t>
            </w:r>
            <w:r>
              <w:rPr>
                <w:rFonts w:ascii="Segoe UI" w:cs="Segoe UI" w:hAnsi="Segoe UI"/>
                <w:color w:val="333333"/>
              </w:rPr>
              <w:t>开场音乐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游戏主</w:t>
            </w:r>
            <w:r>
              <w:rPr>
                <w:rFonts w:ascii="Segoe UI" w:cs="Segoe UI" w:hAnsi="Segoe UI"/>
                <w:color w:val="333333"/>
              </w:rPr>
              <w:t>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显示人物</w:t>
            </w:r>
            <w:r>
              <w:rPr>
                <w:rFonts w:ascii="Segoe UI" w:cs="Segoe UI" w:hAnsi="Segoe UI" w:hint="eastAsia"/>
                <w:color w:val="333333"/>
              </w:rPr>
              <w:t>3</w:t>
            </w:r>
            <w:r>
              <w:rPr>
                <w:rFonts w:ascii="Segoe UI" w:cs="Segoe UI" w:hAnsi="Segoe UI"/>
                <w:color w:val="333333"/>
              </w:rPr>
              <w:t>d</w:t>
            </w:r>
            <w:r>
              <w:rPr>
                <w:rFonts w:ascii="Segoe UI" w:cs="Segoe UI" w:hAnsi="Segoe UI"/>
                <w:color w:val="333333"/>
              </w:rPr>
              <w:t>建模，场景</w:t>
            </w:r>
            <w:r>
              <w:rPr>
                <w:rFonts w:ascii="Segoe UI" w:cs="Segoe UI" w:hAnsi="Segoe UI" w:hint="eastAsia"/>
                <w:color w:val="333333"/>
              </w:rPr>
              <w:t>3</w:t>
            </w:r>
            <w:r>
              <w:rPr>
                <w:rFonts w:ascii="Segoe UI" w:cs="Segoe UI" w:hAnsi="Segoe UI"/>
                <w:color w:val="333333"/>
              </w:rPr>
              <w:t>d</w:t>
            </w:r>
            <w:r>
              <w:rPr>
                <w:rFonts w:ascii="Segoe UI" w:cs="Segoe UI" w:hAnsi="Segoe UI"/>
                <w:color w:val="333333"/>
              </w:rPr>
              <w:t>建模等，可以进行攻击</w:t>
            </w:r>
            <w:r>
              <w:rPr>
                <w:rFonts w:ascii="Segoe UI" w:cs="Segoe UI" w:hAnsi="Segoe UI" w:hint="eastAsia"/>
                <w:color w:val="333333"/>
              </w:rPr>
              <w:t>闪避</w:t>
            </w:r>
            <w:r>
              <w:rPr>
                <w:rFonts w:ascii="Segoe UI" w:cs="Segoe UI" w:hAnsi="Segoe UI"/>
                <w:color w:val="333333"/>
              </w:rPr>
              <w:t>打开背包</w:t>
            </w:r>
            <w:r>
              <w:rPr>
                <w:rFonts w:ascii="Segoe UI" w:cs="Segoe UI" w:hAnsi="Segoe UI" w:hint="eastAsia"/>
                <w:color w:val="333333"/>
              </w:rPr>
              <w:t>等</w:t>
            </w:r>
            <w:r>
              <w:rPr>
                <w:rFonts w:ascii="Segoe UI" w:cs="Segoe UI" w:hAnsi="Segoe UI"/>
                <w:color w:val="333333"/>
              </w:rPr>
              <w:t>操作，可以削减敌</w:t>
            </w:r>
          </w:p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方血量</w:t>
            </w:r>
            <w:r>
              <w:rPr>
                <w:rFonts w:ascii="Segoe UI" w:cs="Segoe UI" w:hAnsi="Segoe UI" w:hint="eastAsia"/>
                <w:color w:val="333333"/>
              </w:rPr>
              <w:t>，</w:t>
            </w:r>
            <w:r>
              <w:rPr>
                <w:rFonts w:ascii="Segoe UI" w:cs="Segoe UI" w:hAnsi="Segoe UI"/>
                <w:color w:val="333333"/>
              </w:rPr>
              <w:t>自己的血量也会减少，可以显示各种特效，可以显示正常音</w:t>
            </w:r>
            <w:r>
              <w:rPr>
                <w:rFonts w:ascii="Segoe UI" w:cs="Segoe UI" w:hAnsi="Segoe UI" w:hint="eastAsia"/>
                <w:color w:val="333333"/>
              </w:rPr>
              <w:t>效和</w:t>
            </w:r>
            <w:r>
              <w:rPr>
                <w:rFonts w:ascii="Segoe UI" w:cs="Segoe UI" w:hAnsi="Segoe UI"/>
                <w:color w:val="333333"/>
              </w:rPr>
              <w:t>BGM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玩家界面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显示玩家装备</w:t>
            </w:r>
            <w:r>
              <w:rPr>
                <w:rFonts w:ascii="Segoe UI" w:cs="Segoe UI" w:hAnsi="Segoe UI"/>
                <w:color w:val="333333"/>
              </w:rPr>
              <w:t>的武器和防具，以及切换</w:t>
            </w:r>
            <w:r>
              <w:rPr>
                <w:rFonts w:ascii="Segoe UI" w:cs="Segoe UI" w:hAnsi="Segoe UI" w:hint="eastAsia"/>
                <w:color w:val="333333"/>
              </w:rPr>
              <w:t>到物品</w:t>
            </w:r>
            <w:r>
              <w:rPr>
                <w:rFonts w:ascii="Segoe UI" w:cs="Segoe UI" w:hAnsi="Segoe UI"/>
                <w:color w:val="333333"/>
              </w:rPr>
              <w:t>界面的按钮。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物品界面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各种物品和</w:t>
            </w:r>
            <w:r>
              <w:rPr>
                <w:rFonts w:ascii="Segoe UI" w:cs="Segoe UI" w:hAnsi="Segoe UI"/>
                <w:color w:val="333333"/>
              </w:rPr>
              <w:t>物品信息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系统界面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进行各种</w:t>
            </w:r>
            <w:r>
              <w:rPr>
                <w:rFonts w:ascii="Segoe UI" w:cs="Segoe UI" w:hAnsi="Segoe UI"/>
                <w:color w:val="333333"/>
              </w:rPr>
              <w:t>游戏设置和关闭游戏的按钮</w:t>
            </w:r>
          </w:p>
        </w:tc>
      </w:tr>
    </w:tbl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6.2 </w:t>
      </w:r>
      <w:r>
        <w:rPr>
          <w:rFonts w:ascii="Segoe UI" w:cs="Segoe UI" w:hAnsi="Segoe UI"/>
          <w:color w:val="333333"/>
          <w:sz w:val="36"/>
          <w:szCs w:val="36"/>
        </w:rPr>
        <w:t>功能验收标准</w:t>
      </w:r>
    </w:p>
    <w:tbl>
      <w:tblPr>
        <w:tblW w:w="115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1641"/>
        <w:gridCol w:w="2983"/>
        <w:gridCol w:w="6053"/>
      </w:tblGrid>
      <w:tr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center"/>
              <w:rPr>
                <w:rFonts w:ascii="Segoe UI" w:cs="Segoe UI" w:hAnsi="Segoe UI"/>
                <w:b/>
                <w:bCs/>
                <w:color w:val="333333"/>
                <w:sz w:val="24"/>
                <w:szCs w:val="24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center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功能名称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left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详细操作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center"/>
              <w:rPr>
                <w:rFonts w:ascii="Segoe UI" w:cs="Segoe UI" w:hAnsi="Segoe UI"/>
                <w:b/>
                <w:bCs/>
                <w:color w:val="333333"/>
              </w:rPr>
            </w:pPr>
            <w:r>
              <w:rPr>
                <w:rFonts w:ascii="Segoe UI" w:cs="Segoe UI" w:hAnsi="Segoe UI"/>
                <w:b/>
                <w:bCs/>
                <w:color w:val="333333"/>
              </w:rPr>
              <w:t>预期效果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jc w:val="left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登录游戏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点击选择存档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成功加载游戏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战斗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点击鼠标键盘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成功显示</w:t>
            </w:r>
            <w:r>
              <w:rPr>
                <w:rFonts w:ascii="Segoe UI" w:cs="Segoe UI" w:hAnsi="Segoe UI"/>
                <w:color w:val="333333"/>
              </w:rPr>
              <w:t>出攻击</w:t>
            </w:r>
            <w:r>
              <w:rPr>
                <w:rFonts w:ascii="Segoe UI" w:cs="Segoe UI" w:hAnsi="Segoe UI" w:hint="eastAsia"/>
                <w:color w:val="333333"/>
              </w:rPr>
              <w:t>、</w:t>
            </w:r>
            <w:r>
              <w:rPr>
                <w:rFonts w:ascii="Segoe UI" w:cs="Segoe UI" w:hAnsi="Segoe UI"/>
                <w:color w:val="333333"/>
              </w:rPr>
              <w:t>闪避等</w:t>
            </w:r>
            <w:r>
              <w:rPr>
                <w:rFonts w:ascii="Segoe UI" w:cs="Segoe UI" w:hAnsi="Segoe UI" w:hint="eastAsia"/>
                <w:color w:val="333333"/>
              </w:rPr>
              <w:t>游戏动画</w:t>
            </w:r>
            <w:r>
              <w:rPr>
                <w:rFonts w:ascii="Segoe UI" w:cs="Segoe UI" w:hAnsi="Segoe UI"/>
                <w:color w:val="333333"/>
              </w:rPr>
              <w:t>，并表现出编写的</w:t>
            </w:r>
          </w:p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游戏行为</w:t>
            </w:r>
            <w:r>
              <w:rPr>
                <w:rFonts w:ascii="Segoe UI" w:cs="Segoe UI" w:hAnsi="Segoe UI" w:hint="eastAsia"/>
                <w:color w:val="333333"/>
              </w:rPr>
              <w:t>（如</w:t>
            </w:r>
            <w:r>
              <w:rPr>
                <w:rFonts w:ascii="Segoe UI" w:cs="Segoe UI" w:hAnsi="Segoe UI"/>
                <w:color w:val="333333"/>
              </w:rPr>
              <w:t>攻击到敌人产生攻击特效并消减</w:t>
            </w:r>
            <w:r>
              <w:rPr>
                <w:rFonts w:ascii="Segoe UI" w:cs="Segoe UI" w:hAnsi="Segoe UI" w:hint="eastAsia"/>
                <w:color w:val="333333"/>
              </w:rPr>
              <w:t>敌人</w:t>
            </w:r>
          </w:p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血条</w:t>
            </w:r>
            <w:r>
              <w:rPr>
                <w:rFonts w:ascii="Segoe UI" w:cs="Segoe UI" w:hAnsi="Segoe UI" w:hint="eastAsia"/>
                <w:color w:val="333333"/>
              </w:rPr>
              <w:t>）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与</w:t>
            </w:r>
            <w:r>
              <w:rPr>
                <w:rFonts w:ascii="Segoe UI" w:cs="Segoe UI" w:hAnsi="Segoe UI" w:hint="eastAsia"/>
                <w:color w:val="333333"/>
              </w:rPr>
              <w:t>NPC</w:t>
            </w:r>
            <w:r>
              <w:rPr>
                <w:rFonts w:ascii="Segoe UI" w:cs="Segoe UI" w:hAnsi="Segoe UI"/>
                <w:color w:val="333333"/>
              </w:rPr>
              <w:t>交互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点击键盘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显示可交互种类</w:t>
            </w:r>
            <w:r>
              <w:rPr>
                <w:rFonts w:ascii="Segoe UI" w:cs="Segoe UI" w:hAnsi="Segoe UI"/>
                <w:color w:val="333333"/>
              </w:rPr>
              <w:t>的界面，并在具体选择后，产生相应的</w:t>
            </w:r>
          </w:p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交互</w:t>
            </w:r>
          </w:p>
        </w:tc>
      </w:tr>
      <w:tr>
        <w:tblPrEx/>
        <w:trPr/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/>
                <w:color w:val="333333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自动保存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在任何时候退出</w:t>
            </w:r>
            <w:r>
              <w:rPr>
                <w:rFonts w:ascii="Segoe UI" w:cs="Segoe UI" w:hAnsi="Segoe UI"/>
                <w:color w:val="333333"/>
              </w:rPr>
              <w:t>或者强退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>
            <w:pPr>
              <w:pStyle w:val="style0"/>
              <w:spacing w:after="240"/>
              <w:rPr>
                <w:rFonts w:ascii="Segoe UI" w:cs="Segoe UI" w:hAnsi="Segoe UI"/>
                <w:color w:val="333333"/>
              </w:rPr>
            </w:pPr>
            <w:r>
              <w:rPr>
                <w:rFonts w:ascii="Segoe UI" w:cs="Segoe UI" w:hAnsi="Segoe UI" w:hint="eastAsia"/>
                <w:color w:val="333333"/>
              </w:rPr>
              <w:t>系统尽最大努力完成</w:t>
            </w:r>
            <w:r>
              <w:rPr>
                <w:rFonts w:ascii="Segoe UI" w:cs="Segoe UI" w:hAnsi="Segoe UI"/>
                <w:color w:val="333333"/>
              </w:rPr>
              <w:t>了保存</w:t>
            </w:r>
          </w:p>
        </w:tc>
      </w:tr>
    </w:tbl>
    <w:p>
      <w:pPr>
        <w:pStyle w:val="style2"/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/>
          <w:color w:val="333333"/>
          <w:sz w:val="42"/>
          <w:szCs w:val="42"/>
        </w:rPr>
        <w:t xml:space="preserve">7. </w:t>
      </w:r>
      <w:r>
        <w:rPr>
          <w:rFonts w:ascii="Segoe UI" w:cs="Segoe UI" w:hAnsi="Segoe UI"/>
          <w:color w:val="333333"/>
          <w:sz w:val="42"/>
          <w:szCs w:val="42"/>
        </w:rPr>
        <w:t>团队分工</w:t>
      </w:r>
    </w:p>
    <w:p>
      <w:pPr>
        <w:pStyle w:val="style0"/>
        <w:rPr>
          <w:rFonts w:ascii="Segoe UI" w:cs="Segoe UI" w:eastAsia="宋体" w:hAnsi="Segoe UI"/>
          <w:color w:val="333333"/>
          <w:kern w:val="0"/>
          <w:sz w:val="24"/>
          <w:szCs w:val="24"/>
        </w:rPr>
      </w:pP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全部由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陈帅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名</w:t>
      </w:r>
      <w:r>
        <w:rPr>
          <w:rFonts w:ascii="Segoe UI" w:cs="Segoe UI" w:eastAsia="宋体" w:hAnsi="Segoe UI"/>
          <w:color w:val="333333"/>
          <w:kern w:val="0"/>
          <w:sz w:val="24"/>
          <w:szCs w:val="24"/>
        </w:rPr>
        <w:t>完成</w:t>
      </w:r>
      <w:r>
        <w:rPr>
          <w:rFonts w:ascii="Segoe UI" w:cs="Segoe UI" w:eastAsia="宋体" w:hAnsi="Segoe UI" w:hint="eastAsia"/>
          <w:color w:val="333333"/>
          <w:kern w:val="0"/>
          <w:sz w:val="24"/>
          <w:szCs w:val="24"/>
        </w:rPr>
        <w:t>。</w:t>
      </w:r>
    </w:p>
    <w:p>
      <w:pPr>
        <w:pStyle w:val="style0"/>
        <w:widowControl/>
        <w:pBdr>
          <w:bottom w:val="single" w:sz="6" w:space="6" w:color="eeeeee"/>
        </w:pBdr>
        <w:shd w:val="clear" w:color="auto" w:fill="ffffff"/>
        <w:spacing w:before="100" w:beforeAutospacing="true" w:after="120"/>
        <w:jc w:val="left"/>
        <w:outlineLvl w:val="0"/>
        <w:rPr>
          <w:rFonts w:ascii="Segoe UI" w:cs="Segoe UI" w:eastAsia="宋体" w:hAnsi="Segoe UI"/>
          <w:color w:val="333333"/>
          <w:kern w:val="36"/>
          <w:sz w:val="60"/>
          <w:szCs w:val="60"/>
        </w:rPr>
      </w:pPr>
    </w:p>
    <w:p>
      <w:pPr>
        <w:pStyle w:val="style0"/>
        <w:widowControl/>
        <w:pBdr>
          <w:bottom w:val="single" w:sz="6" w:space="6" w:color="eeeeee"/>
        </w:pBdr>
        <w:shd w:val="clear" w:color="auto" w:fill="ffffff"/>
        <w:spacing w:before="100" w:beforeAutospacing="true" w:after="120"/>
        <w:jc w:val="left"/>
        <w:outlineLvl w:val="0"/>
        <w:rPr>
          <w:rFonts w:ascii="Segoe UI" w:cs="Segoe UI" w:eastAsia="宋体" w:hAnsi="Segoe UI"/>
          <w:color w:val="333333"/>
          <w:kern w:val="36"/>
          <w:sz w:val="60"/>
          <w:szCs w:val="60"/>
        </w:rPr>
      </w:pPr>
      <w:r>
        <w:rPr>
          <w:rFonts w:ascii="Segoe UI" w:cs="Segoe UI" w:eastAsia="宋体" w:hAnsi="Segoe UI" w:hint="eastAsia"/>
          <w:color w:val="333333"/>
          <w:kern w:val="36"/>
          <w:sz w:val="60"/>
          <w:szCs w:val="60"/>
        </w:rPr>
        <w:t>类魂游戏概要设计</w:t>
      </w:r>
      <w:bookmarkStart w:id="0" w:name="_Toc29403022"/>
    </w:p>
    <w:bookmarkEnd w:id="0"/>
    <w:p>
      <w:pPr>
        <w:pStyle w:val="style2"/>
        <w:numPr>
          <w:ilvl w:val="0"/>
          <w:numId w:val="4"/>
        </w:numPr>
        <w:pBdr>
          <w:bottom w:val="single" w:sz="6" w:space="4" w:color="eeeeee"/>
        </w:pBdr>
        <w:shd w:val="clear" w:color="auto" w:fill="ffffff"/>
        <w:spacing w:before="420" w:after="240"/>
        <w:rPr>
          <w:rFonts w:ascii="Segoe UI" w:cs="Segoe UI" w:hAnsi="Segoe UI"/>
          <w:color w:val="333333"/>
          <w:sz w:val="42"/>
          <w:szCs w:val="42"/>
        </w:rPr>
      </w:pPr>
      <w:r>
        <w:rPr>
          <w:rFonts w:ascii="Segoe UI" w:cs="Segoe UI" w:hAnsi="Segoe UI" w:hint="eastAsia"/>
          <w:color w:val="333333"/>
          <w:sz w:val="42"/>
          <w:szCs w:val="42"/>
        </w:rPr>
        <w:t>概要设计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1.1 </w:t>
      </w:r>
      <w:r>
        <w:rPr>
          <w:rFonts w:ascii="Segoe UI" w:cs="Segoe UI" w:hAnsi="Segoe UI" w:hint="eastAsia"/>
          <w:color w:val="333333"/>
          <w:sz w:val="36"/>
          <w:szCs w:val="36"/>
        </w:rPr>
        <w:t>系统模块划分</w:t>
      </w:r>
    </w:p>
    <w:p>
      <w:pPr>
        <w:pStyle w:val="style4"/>
        <w:rPr/>
      </w:pPr>
      <w:r>
        <w:rPr>
          <w:rFonts w:hint="eastAsia"/>
        </w:rPr>
        <w:t>1.1.1用户</w:t>
      </w:r>
      <w:r>
        <w:t>接口模块</w:t>
      </w:r>
    </w:p>
    <w:p>
      <w:pPr>
        <w:pStyle w:val="style5"/>
        <w:rPr>
          <w:b w:val="false"/>
        </w:rPr>
      </w:pPr>
      <w:r>
        <w:rPr>
          <w:rFonts w:hint="eastAsia"/>
          <w:b w:val="false"/>
        </w:rPr>
        <w:t>1.1.1.1</w:t>
      </w:r>
      <w:r>
        <w:rPr>
          <w:b w:val="false"/>
        </w:rPr>
        <w:t xml:space="preserve"> </w:t>
      </w:r>
      <w:r>
        <w:rPr>
          <w:rFonts w:hint="eastAsia"/>
          <w:b w:val="false"/>
        </w:rPr>
        <w:t>用户</w:t>
      </w:r>
      <w:r>
        <w:rPr>
          <w:b w:val="false"/>
        </w:rPr>
        <w:t>新建</w:t>
      </w:r>
      <w:r>
        <w:rPr>
          <w:rFonts w:hint="eastAsia"/>
          <w:b w:val="false"/>
        </w:rPr>
        <w:t>人物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功能要求：用户</w:t>
      </w:r>
      <w:r>
        <w:rPr>
          <w:rFonts w:ascii="宋体" w:hAnsi="宋体" w:hint="eastAsia"/>
          <w:sz w:val="24"/>
        </w:rPr>
        <w:t>进行游戏前</w:t>
      </w:r>
      <w:r>
        <w:rPr>
          <w:rFonts w:ascii="宋体" w:hAnsi="宋体"/>
          <w:sz w:val="24"/>
        </w:rPr>
        <w:t>选择存档位置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性能要求：要求</w:t>
      </w:r>
      <w:r>
        <w:rPr>
          <w:rFonts w:ascii="宋体" w:hAnsi="宋体" w:hint="eastAsia"/>
          <w:sz w:val="24"/>
        </w:rPr>
        <w:t>不出现明显</w:t>
      </w:r>
      <w:r>
        <w:rPr>
          <w:rFonts w:ascii="宋体" w:hAnsi="宋体" w:hint="eastAsia"/>
          <w:sz w:val="24"/>
        </w:rPr>
        <w:t>bug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界面要求：简单美观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与主流存档相似，能够</w:t>
      </w:r>
      <w:r>
        <w:rPr>
          <w:rFonts w:ascii="宋体" w:hAnsi="宋体" w:hint="eastAsia"/>
          <w:sz w:val="24"/>
        </w:rPr>
        <w:t>让人</w:t>
      </w:r>
      <w:r>
        <w:rPr>
          <w:rFonts w:ascii="宋体" w:hAnsi="宋体"/>
          <w:sz w:val="24"/>
        </w:rPr>
        <w:t>一眼识别出</w:t>
      </w:r>
      <w:r>
        <w:rPr>
          <w:rFonts w:ascii="宋体" w:hAnsi="宋体" w:hint="eastAsia"/>
          <w:sz w:val="24"/>
        </w:rPr>
        <w:t>使用方法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输入项：由用户</w:t>
      </w:r>
      <w:r>
        <w:rPr>
          <w:rFonts w:ascii="宋体" w:hAnsi="宋体" w:hint="eastAsia"/>
          <w:sz w:val="24"/>
        </w:rPr>
        <w:t>点击存档</w:t>
      </w:r>
      <w:r>
        <w:rPr>
          <w:rFonts w:ascii="宋体" w:hAnsi="宋体"/>
          <w:sz w:val="24"/>
        </w:rPr>
        <w:t>选项，然后选择一个存档位置。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输出项：</w:t>
      </w:r>
      <w:r>
        <w:rPr>
          <w:rFonts w:ascii="宋体" w:hAnsi="宋体" w:hint="eastAsia"/>
          <w:sz w:val="24"/>
        </w:rPr>
        <w:t>新建人物</w:t>
      </w:r>
      <w:r>
        <w:rPr>
          <w:rFonts w:ascii="宋体" w:hAnsi="宋体"/>
          <w:sz w:val="24"/>
        </w:rPr>
        <w:t>成功，直接进入游戏。</w:t>
      </w:r>
      <w:r>
        <w:rPr>
          <w:rFonts w:ascii="宋体" w:hAnsi="宋体" w:hint="eastAsia"/>
          <w:sz w:val="24"/>
        </w:rPr>
        <w:t>失败</w:t>
      </w:r>
      <w:r>
        <w:rPr>
          <w:rFonts w:ascii="宋体" w:hAnsi="宋体"/>
          <w:sz w:val="24"/>
        </w:rPr>
        <w:t>就提示游戏内容损坏（</w:t>
      </w:r>
      <w:r>
        <w:rPr>
          <w:rFonts w:ascii="宋体" w:hAnsi="宋体" w:hint="eastAsia"/>
          <w:sz w:val="24"/>
        </w:rPr>
        <w:t>哪怕</w:t>
      </w:r>
      <w:r>
        <w:rPr>
          <w:rFonts w:ascii="宋体" w:hAnsi="宋体"/>
          <w:sz w:val="24"/>
        </w:rPr>
        <w:t>游戏其实并没有损坏）</w:t>
      </w:r>
      <w:r>
        <w:rPr>
          <w:rFonts w:ascii="宋体" w:hAnsi="宋体" w:hint="eastAsia"/>
          <w:sz w:val="24"/>
        </w:rPr>
        <w:t>。</w:t>
      </w:r>
    </w:p>
    <w:p>
      <w:pPr>
        <w:pStyle w:val="style5"/>
        <w:rPr>
          <w:b w:val="false"/>
        </w:rPr>
      </w:pPr>
      <w:r>
        <w:rPr>
          <w:rFonts w:hint="eastAsia"/>
          <w:b w:val="false"/>
        </w:rPr>
        <w:t>1</w:t>
      </w:r>
      <w:r>
        <w:rPr>
          <w:rFonts w:hint="eastAsia"/>
          <w:b w:val="false"/>
        </w:rPr>
        <w:t>.1.1.2</w:t>
      </w:r>
      <w:r>
        <w:rPr>
          <w:b w:val="false"/>
        </w:rPr>
        <w:t xml:space="preserve"> </w:t>
      </w:r>
      <w:r>
        <w:rPr>
          <w:rFonts w:hint="eastAsia"/>
          <w:b w:val="false"/>
        </w:rPr>
        <w:t>用户读取存档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功能要求：用户</w:t>
      </w:r>
      <w:r>
        <w:rPr>
          <w:rFonts w:ascii="宋体" w:hAnsi="宋体" w:hint="eastAsia"/>
          <w:sz w:val="24"/>
        </w:rPr>
        <w:t>进行游戏前</w:t>
      </w:r>
      <w:r>
        <w:rPr>
          <w:rFonts w:ascii="宋体" w:hAnsi="宋体"/>
          <w:sz w:val="24"/>
        </w:rPr>
        <w:t>选择</w:t>
      </w:r>
      <w:r>
        <w:rPr>
          <w:rFonts w:ascii="宋体" w:hAnsi="宋体" w:hint="eastAsia"/>
          <w:sz w:val="24"/>
        </w:rPr>
        <w:t>读取</w:t>
      </w:r>
      <w:r>
        <w:rPr>
          <w:rFonts w:ascii="宋体" w:hAnsi="宋体"/>
          <w:sz w:val="24"/>
        </w:rPr>
        <w:t>哪一个存档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性能要求：要求</w:t>
      </w:r>
      <w:r>
        <w:rPr>
          <w:rFonts w:ascii="宋体" w:hAnsi="宋体" w:hint="eastAsia"/>
          <w:sz w:val="24"/>
        </w:rPr>
        <w:t>不出现明显</w:t>
      </w:r>
      <w:r>
        <w:rPr>
          <w:rFonts w:ascii="宋体" w:hAnsi="宋体" w:hint="eastAsia"/>
          <w:sz w:val="24"/>
        </w:rPr>
        <w:t>bug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30</w:t>
      </w:r>
      <w:r>
        <w:rPr>
          <w:rFonts w:ascii="宋体" w:hAnsi="宋体" w:hint="eastAsia"/>
          <w:sz w:val="24"/>
        </w:rPr>
        <w:t>秒</w:t>
      </w:r>
      <w:r>
        <w:rPr>
          <w:rFonts w:ascii="宋体" w:hAnsi="宋体"/>
          <w:sz w:val="24"/>
        </w:rPr>
        <w:t>内完成即可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界面要求：简单美观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与主流存档</w:t>
      </w:r>
      <w:r>
        <w:rPr>
          <w:rFonts w:ascii="宋体" w:hAnsi="宋体" w:hint="eastAsia"/>
          <w:sz w:val="24"/>
        </w:rPr>
        <w:t>读取</w:t>
      </w:r>
      <w:r>
        <w:rPr>
          <w:rFonts w:ascii="宋体" w:hAnsi="宋体"/>
          <w:sz w:val="24"/>
        </w:rPr>
        <w:t>流程相似，能够</w:t>
      </w:r>
      <w:r>
        <w:rPr>
          <w:rFonts w:ascii="宋体" w:hAnsi="宋体" w:hint="eastAsia"/>
          <w:sz w:val="24"/>
        </w:rPr>
        <w:t>让人</w:t>
      </w:r>
      <w:r>
        <w:rPr>
          <w:rFonts w:ascii="宋体" w:hAnsi="宋体"/>
          <w:sz w:val="24"/>
        </w:rPr>
        <w:t>一眼识别出</w:t>
      </w:r>
      <w:r>
        <w:rPr>
          <w:rFonts w:ascii="宋体" w:hAnsi="宋体" w:hint="eastAsia"/>
          <w:sz w:val="24"/>
        </w:rPr>
        <w:t>使用方法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输入项：由用户</w:t>
      </w:r>
      <w:r>
        <w:rPr>
          <w:rFonts w:ascii="宋体" w:hAnsi="宋体" w:hint="eastAsia"/>
          <w:sz w:val="24"/>
        </w:rPr>
        <w:t>点击读档档</w:t>
      </w:r>
      <w:r>
        <w:rPr>
          <w:rFonts w:ascii="宋体" w:hAnsi="宋体"/>
          <w:sz w:val="24"/>
        </w:rPr>
        <w:t>选项，然后选择一个存档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位置。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输出项：</w:t>
      </w:r>
      <w:r>
        <w:rPr>
          <w:rFonts w:ascii="宋体" w:hAnsi="宋体"/>
          <w:sz w:val="24"/>
        </w:rPr>
        <w:t>直接进入游戏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并且是</w:t>
      </w:r>
      <w:r>
        <w:rPr>
          <w:rFonts w:ascii="宋体" w:hAnsi="宋体" w:hint="eastAsia"/>
          <w:sz w:val="24"/>
        </w:rPr>
        <w:t>玩家</w:t>
      </w:r>
      <w:r>
        <w:rPr>
          <w:rFonts w:ascii="宋体" w:hAnsi="宋体"/>
          <w:sz w:val="24"/>
        </w:rPr>
        <w:t>所选取的存档内容</w:t>
      </w:r>
      <w:r>
        <w:rPr>
          <w:rFonts w:ascii="宋体" w:hAnsi="宋体" w:hint="eastAsia"/>
          <w:sz w:val="24"/>
        </w:rPr>
        <w:t>，读取失败</w:t>
      </w:r>
      <w:r>
        <w:rPr>
          <w:rFonts w:ascii="宋体" w:hAnsi="宋体"/>
          <w:sz w:val="24"/>
        </w:rPr>
        <w:t>就采取鸵鸟算法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次</w:t>
      </w:r>
      <w:r>
        <w:rPr>
          <w:rFonts w:ascii="宋体" w:hAnsi="宋体"/>
          <w:sz w:val="24"/>
        </w:rPr>
        <w:t>读取失败</w:t>
      </w:r>
      <w:r>
        <w:rPr>
          <w:rFonts w:ascii="宋体" w:hAnsi="宋体" w:hint="eastAsia"/>
          <w:sz w:val="24"/>
        </w:rPr>
        <w:t>就</w:t>
      </w:r>
      <w:r>
        <w:rPr>
          <w:rFonts w:ascii="宋体" w:hAnsi="宋体"/>
          <w:sz w:val="24"/>
        </w:rPr>
        <w:t>在窗口处显示存档</w:t>
      </w:r>
      <w:r>
        <w:rPr>
          <w:rFonts w:ascii="宋体" w:hAnsi="宋体" w:hint="eastAsia"/>
          <w:sz w:val="24"/>
        </w:rPr>
        <w:t>已</w:t>
      </w:r>
      <w:r>
        <w:rPr>
          <w:rFonts w:ascii="宋体" w:hAnsi="宋体"/>
          <w:sz w:val="24"/>
        </w:rPr>
        <w:t>损坏（</w:t>
      </w:r>
      <w:r>
        <w:rPr>
          <w:rFonts w:ascii="宋体" w:hAnsi="宋体" w:hint="eastAsia"/>
          <w:sz w:val="24"/>
        </w:rPr>
        <w:t>哪怕其实</w:t>
      </w:r>
      <w:r>
        <w:rPr>
          <w:rFonts w:ascii="宋体" w:hAnsi="宋体"/>
          <w:sz w:val="24"/>
        </w:rPr>
        <w:t>并没有损坏）。</w:t>
      </w:r>
    </w:p>
    <w:p>
      <w:pPr>
        <w:pStyle w:val="style5"/>
        <w:rPr>
          <w:b w:val="false"/>
        </w:rPr>
      </w:pPr>
      <w:r>
        <w:rPr>
          <w:rFonts w:hint="eastAsia"/>
          <w:b w:val="false"/>
        </w:rPr>
        <w:t>1</w:t>
      </w:r>
      <w:r>
        <w:rPr>
          <w:rFonts w:hint="eastAsia"/>
          <w:b w:val="false"/>
        </w:rPr>
        <w:t>.1.1.3</w:t>
      </w:r>
      <w:r>
        <w:rPr>
          <w:b w:val="false"/>
        </w:rPr>
        <w:t xml:space="preserve"> </w:t>
      </w:r>
      <w:r>
        <w:rPr>
          <w:rFonts w:hint="eastAsia"/>
          <w:b w:val="false"/>
        </w:rPr>
        <w:t>用户键盘鼠标输入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功能要求：</w:t>
      </w:r>
      <w:r>
        <w:rPr>
          <w:rFonts w:ascii="宋体" w:hAnsi="宋体" w:hint="eastAsia"/>
          <w:sz w:val="24"/>
        </w:rPr>
        <w:t>监听用户键盘鼠标输入，将</w:t>
      </w:r>
      <w:r>
        <w:rPr>
          <w:rFonts w:ascii="宋体" w:hAnsi="宋体"/>
          <w:sz w:val="24"/>
        </w:rPr>
        <w:t>不同的输入映射为不同的游戏行为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性能要求：要求</w:t>
      </w:r>
      <w:r>
        <w:rPr>
          <w:rFonts w:ascii="宋体" w:hAnsi="宋体" w:hint="eastAsia"/>
          <w:sz w:val="24"/>
        </w:rPr>
        <w:t>不出现明显</w:t>
      </w:r>
      <w:r>
        <w:rPr>
          <w:rFonts w:ascii="宋体" w:hAnsi="宋体" w:hint="eastAsia"/>
          <w:sz w:val="24"/>
        </w:rPr>
        <w:t>bug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0.01</w:t>
      </w:r>
      <w:r>
        <w:rPr>
          <w:rFonts w:ascii="宋体" w:hAnsi="宋体"/>
          <w:sz w:val="24"/>
        </w:rPr>
        <w:t>s</w:t>
      </w:r>
      <w:r>
        <w:rPr>
          <w:rFonts w:ascii="宋体" w:hAnsi="宋体"/>
          <w:sz w:val="24"/>
        </w:rPr>
        <w:t>内完成，提供一个无法被人类感知到的运行速度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界面要求：简单美观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与主流</w:t>
      </w:r>
      <w:r>
        <w:rPr>
          <w:rFonts w:ascii="宋体" w:hAnsi="宋体" w:hint="eastAsia"/>
          <w:sz w:val="24"/>
        </w:rPr>
        <w:t>类魂</w:t>
      </w:r>
      <w:r>
        <w:rPr>
          <w:rFonts w:ascii="宋体" w:hAnsi="宋体"/>
          <w:sz w:val="24"/>
        </w:rPr>
        <w:t>游戏相似，能够</w:t>
      </w:r>
      <w:r>
        <w:rPr>
          <w:rFonts w:ascii="宋体" w:hAnsi="宋体" w:hint="eastAsia"/>
          <w:sz w:val="24"/>
        </w:rPr>
        <w:t>让人</w:t>
      </w:r>
      <w:r>
        <w:rPr>
          <w:rFonts w:ascii="宋体" w:hAnsi="宋体"/>
          <w:sz w:val="24"/>
        </w:rPr>
        <w:t>一眼识别出</w:t>
      </w:r>
      <w:r>
        <w:rPr>
          <w:rFonts w:ascii="宋体" w:hAnsi="宋体" w:hint="eastAsia"/>
          <w:sz w:val="24"/>
        </w:rPr>
        <w:t>使用方法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输入项：由用户</w:t>
      </w:r>
      <w:r>
        <w:rPr>
          <w:rFonts w:ascii="宋体" w:hAnsi="宋体" w:hint="eastAsia"/>
          <w:sz w:val="24"/>
        </w:rPr>
        <w:t>点击鼠标和</w:t>
      </w:r>
      <w:r>
        <w:rPr>
          <w:rFonts w:ascii="宋体" w:hAnsi="宋体"/>
          <w:sz w:val="24"/>
        </w:rPr>
        <w:t>键盘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输出项：</w:t>
      </w:r>
      <w:r>
        <w:rPr>
          <w:rFonts w:ascii="宋体" w:hAnsi="宋体" w:hint="eastAsia"/>
          <w:sz w:val="24"/>
        </w:rPr>
        <w:t>不同键位</w:t>
      </w:r>
      <w:r>
        <w:rPr>
          <w:rFonts w:ascii="宋体" w:hAnsi="宋体"/>
          <w:sz w:val="24"/>
        </w:rPr>
        <w:t>对应的游戏逻辑。</w:t>
      </w:r>
    </w:p>
    <w:p>
      <w:pPr>
        <w:pStyle w:val="style5"/>
        <w:rPr>
          <w:b w:val="false"/>
        </w:rPr>
      </w:pPr>
      <w:r>
        <w:rPr>
          <w:rFonts w:hint="eastAsia"/>
          <w:b w:val="false"/>
        </w:rPr>
        <w:t>1</w:t>
      </w:r>
      <w:r>
        <w:rPr>
          <w:rFonts w:hint="eastAsia"/>
          <w:b w:val="false"/>
        </w:rPr>
        <w:t>.1.1.4</w:t>
      </w:r>
      <w:r>
        <w:rPr>
          <w:b w:val="false"/>
        </w:rPr>
        <w:t xml:space="preserve"> </w:t>
      </w:r>
      <w:r>
        <w:rPr>
          <w:rFonts w:hint="eastAsia"/>
          <w:b w:val="false"/>
        </w:rPr>
        <w:t>退出游戏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功能要求：用户</w:t>
      </w:r>
      <w:r>
        <w:rPr>
          <w:rFonts w:ascii="宋体" w:hAnsi="宋体" w:hint="eastAsia"/>
          <w:sz w:val="24"/>
        </w:rPr>
        <w:t>成功退出游戏。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性能要求：要求</w:t>
      </w:r>
      <w:r>
        <w:rPr>
          <w:rFonts w:ascii="宋体" w:hAnsi="宋体" w:hint="eastAsia"/>
          <w:sz w:val="24"/>
        </w:rPr>
        <w:t>不出现明显</w:t>
      </w:r>
      <w:r>
        <w:rPr>
          <w:rFonts w:ascii="宋体" w:hAnsi="宋体" w:hint="eastAsia"/>
          <w:sz w:val="24"/>
        </w:rPr>
        <w:t>bug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30</w:t>
      </w:r>
      <w:r>
        <w:rPr>
          <w:rFonts w:ascii="宋体" w:hAnsi="宋体"/>
          <w:sz w:val="24"/>
        </w:rPr>
        <w:t>s</w:t>
      </w:r>
      <w:r>
        <w:rPr>
          <w:rFonts w:ascii="宋体" w:hAnsi="宋体"/>
          <w:sz w:val="24"/>
        </w:rPr>
        <w:t>内完成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界面要求：简单美观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与主流</w:t>
      </w:r>
      <w:r>
        <w:rPr>
          <w:rFonts w:ascii="宋体" w:hAnsi="宋体" w:hint="eastAsia"/>
          <w:sz w:val="24"/>
        </w:rPr>
        <w:t>退出游戏</w:t>
      </w:r>
      <w:r>
        <w:rPr>
          <w:rFonts w:ascii="宋体" w:hAnsi="宋体"/>
          <w:sz w:val="24"/>
        </w:rPr>
        <w:t>方式相似，能够</w:t>
      </w:r>
      <w:r>
        <w:rPr>
          <w:rFonts w:ascii="宋体" w:hAnsi="宋体" w:hint="eastAsia"/>
          <w:sz w:val="24"/>
        </w:rPr>
        <w:t>让人</w:t>
      </w:r>
      <w:r>
        <w:rPr>
          <w:rFonts w:ascii="宋体" w:hAnsi="宋体"/>
          <w:sz w:val="24"/>
        </w:rPr>
        <w:t>一眼识别出</w:t>
      </w:r>
      <w:r>
        <w:rPr>
          <w:rFonts w:ascii="宋体" w:hAnsi="宋体" w:hint="eastAsia"/>
          <w:sz w:val="24"/>
        </w:rPr>
        <w:t>使用方法</w:t>
      </w:r>
      <w:r>
        <w:rPr>
          <w:rFonts w:ascii="宋体" w:hAnsi="宋体" w:hint="eastAsia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输入项：由用户</w:t>
      </w:r>
      <w:r>
        <w:rPr>
          <w:rFonts w:ascii="宋体" w:hAnsi="宋体" w:hint="eastAsia"/>
          <w:sz w:val="24"/>
        </w:rPr>
        <w:t>点击退出游戏按钮</w:t>
      </w:r>
      <w:r>
        <w:rPr>
          <w:rFonts w:ascii="宋体" w:hAnsi="宋体"/>
          <w:sz w:val="24"/>
        </w:rPr>
        <w:t>。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输出项：</w:t>
      </w:r>
      <w:r>
        <w:rPr>
          <w:rFonts w:ascii="宋体" w:hAnsi="宋体" w:hint="eastAsia"/>
          <w:sz w:val="24"/>
        </w:rPr>
        <w:t>成功退出游戏，</w:t>
      </w:r>
      <w:r>
        <w:rPr>
          <w:rFonts w:ascii="宋体" w:hAnsi="宋体"/>
          <w:sz w:val="24"/>
        </w:rPr>
        <w:t>否则卡死（</w:t>
      </w:r>
      <w:r>
        <w:rPr>
          <w:rFonts w:ascii="宋体" w:hAnsi="宋体" w:hint="eastAsia"/>
          <w:sz w:val="24"/>
        </w:rPr>
        <w:t>正常</w:t>
      </w:r>
      <w:r>
        <w:rPr>
          <w:rFonts w:ascii="宋体" w:hAnsi="宋体"/>
          <w:sz w:val="24"/>
        </w:rPr>
        <w:t>来说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撤销游戏所有进程是理所当然的能完成的，</w:t>
      </w:r>
      <w:r>
        <w:rPr>
          <w:rFonts w:ascii="宋体" w:hAnsi="宋体" w:hint="eastAsia"/>
          <w:sz w:val="24"/>
        </w:rPr>
        <w:t>撤销失败</w:t>
      </w:r>
      <w:r>
        <w:rPr>
          <w:rFonts w:ascii="宋体" w:hAnsi="宋体"/>
          <w:sz w:val="24"/>
        </w:rPr>
        <w:t>本身就意味着游戏卡死，任何操作都没有意义）。</w:t>
      </w:r>
    </w:p>
    <w:p>
      <w:pPr>
        <w:pStyle w:val="style3"/>
        <w:numPr>
          <w:ilvl w:val="1"/>
          <w:numId w:val="4"/>
        </w:numPr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 w:hint="eastAsia"/>
          <w:color w:val="333333"/>
          <w:sz w:val="36"/>
          <w:szCs w:val="36"/>
        </w:rPr>
        <w:t>用例图</w:t>
      </w:r>
    </w:p>
    <w:p>
      <w:pPr>
        <w:pStyle w:val="style179"/>
        <w:ind w:left="690" w:firstLine="0" w:firstLineChars="0"/>
        <w:rPr/>
      </w:pPr>
      <w:r>
        <w:rPr>
          <w:noProof/>
        </w:rPr>
        <w:drawing>
          <wp:inline distL="0" distT="0" distB="0" distR="0">
            <wp:extent cx="5270500" cy="3726815"/>
            <wp:effectExtent l="0" t="0" r="6350" b="6985"/>
            <wp:docPr id="1027" name="图片 2" descr="W:\Users\User\Desktop\UML用例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3726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 xml:space="preserve">1.3 </w:t>
      </w:r>
      <w:r>
        <w:rPr>
          <w:rFonts w:ascii="Segoe UI" w:cs="Segoe UI" w:hAnsi="Segoe UI" w:hint="eastAsia"/>
          <w:color w:val="333333"/>
          <w:sz w:val="36"/>
          <w:szCs w:val="36"/>
        </w:rPr>
        <w:t>主要算法</w:t>
      </w:r>
      <w:r>
        <w:rPr>
          <w:rFonts w:ascii="Segoe UI" w:cs="Segoe UI" w:hAnsi="Segoe UI"/>
          <w:color w:val="333333"/>
          <w:sz w:val="36"/>
          <w:szCs w:val="36"/>
        </w:rPr>
        <w:t>类图</w:t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L="0" distT="0" distB="0" distR="0">
            <wp:extent cx="5270500" cy="6340475"/>
            <wp:effectExtent l="0" t="0" r="6350" b="3175"/>
            <wp:docPr id="1028" name="图片 5" descr="W:\Users\User\Desktop\类魂游戏UML类图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6340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（相关</w:t>
      </w:r>
      <w:r>
        <w:rPr>
          <w:rFonts w:ascii="宋体" w:hAnsi="宋体"/>
          <w:sz w:val="24"/>
        </w:rPr>
        <w:t>的函数太多，</w:t>
      </w:r>
      <w:r>
        <w:rPr>
          <w:rFonts w:ascii="宋体" w:hAnsi="宋体" w:hint="eastAsia"/>
          <w:sz w:val="24"/>
        </w:rPr>
        <w:t>位于最上方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个</w:t>
      </w:r>
      <w:r>
        <w:rPr>
          <w:rFonts w:ascii="宋体" w:hAnsi="宋体"/>
          <w:sz w:val="24"/>
        </w:rPr>
        <w:t>类平均</w:t>
      </w:r>
      <w:r>
        <w:rPr>
          <w:rFonts w:ascii="宋体" w:hAnsi="宋体" w:hint="eastAsia"/>
          <w:sz w:val="24"/>
        </w:rPr>
        <w:t>每个类需要</w:t>
      </w:r>
      <w:r>
        <w:rPr>
          <w:rFonts w:ascii="宋体" w:hAnsi="宋体" w:hint="eastAsia"/>
          <w:sz w:val="24"/>
        </w:rPr>
        <w:t>20</w:t>
      </w:r>
      <w:r>
        <w:rPr>
          <w:rFonts w:ascii="宋体" w:hAnsi="宋体" w:hint="eastAsia"/>
          <w:sz w:val="24"/>
        </w:rPr>
        <w:t>个</w:t>
      </w:r>
      <w:r>
        <w:rPr>
          <w:rFonts w:ascii="宋体" w:hAnsi="宋体"/>
          <w:sz w:val="24"/>
        </w:rPr>
        <w:t>函数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30</w:t>
      </w:r>
      <w:r>
        <w:rPr>
          <w:rFonts w:ascii="宋体" w:hAnsi="宋体" w:hint="eastAsia"/>
          <w:sz w:val="24"/>
        </w:rPr>
        <w:t>个</w:t>
      </w:r>
      <w:r>
        <w:rPr>
          <w:rFonts w:ascii="宋体" w:hAnsi="宋体"/>
          <w:sz w:val="24"/>
        </w:rPr>
        <w:t>字段和属性，一张图实在</w:t>
      </w:r>
      <w:r>
        <w:rPr>
          <w:rFonts w:ascii="宋体" w:hAnsi="宋体" w:hint="eastAsia"/>
          <w:sz w:val="24"/>
        </w:rPr>
        <w:t>画</w:t>
      </w:r>
      <w:r>
        <w:rPr>
          <w:rFonts w:ascii="宋体" w:hAnsi="宋体"/>
          <w:sz w:val="24"/>
        </w:rPr>
        <w:t>不下，</w:t>
      </w:r>
      <w:r>
        <w:rPr>
          <w:rFonts w:ascii="宋体" w:hAnsi="宋体" w:hint="eastAsia"/>
          <w:sz w:val="24"/>
        </w:rPr>
        <w:t>所以</w:t>
      </w:r>
      <w:r>
        <w:rPr>
          <w:rFonts w:ascii="宋体" w:hAnsi="宋体"/>
          <w:sz w:val="24"/>
        </w:rPr>
        <w:t>此处干脆只展示整个系统的</w:t>
      </w:r>
      <w:r>
        <w:rPr>
          <w:rFonts w:ascii="宋体" w:hAnsi="宋体" w:hint="eastAsia"/>
          <w:sz w:val="24"/>
        </w:rPr>
        <w:t>总体</w:t>
      </w:r>
      <w:r>
        <w:rPr>
          <w:rFonts w:ascii="宋体" w:hAnsi="宋体"/>
          <w:sz w:val="24"/>
        </w:rPr>
        <w:t>的设计</w:t>
      </w:r>
      <w:r>
        <w:rPr>
          <w:rFonts w:ascii="宋体" w:hAnsi="宋体" w:hint="eastAsia"/>
          <w:sz w:val="24"/>
        </w:rPr>
        <w:t>）</w:t>
      </w:r>
    </w:p>
    <w:p>
      <w:pPr>
        <w:pStyle w:val="style3"/>
        <w:shd w:val="clear" w:color="auto" w:fill="ffffff"/>
        <w:spacing w:before="360" w:after="240"/>
        <w:rPr>
          <w:rFonts w:ascii="Segoe UI" w:cs="Segoe UI" w:hAnsi="Segoe UI"/>
          <w:color w:val="333333"/>
          <w:sz w:val="36"/>
          <w:szCs w:val="36"/>
        </w:rPr>
      </w:pPr>
      <w:r>
        <w:rPr>
          <w:rFonts w:ascii="Segoe UI" w:cs="Segoe UI" w:hAnsi="Segoe UI"/>
          <w:color w:val="333333"/>
          <w:sz w:val="36"/>
          <w:szCs w:val="36"/>
        </w:rPr>
        <w:t>1.4</w:t>
      </w:r>
      <w:r>
        <w:rPr>
          <w:rFonts w:ascii="Segoe UI" w:cs="Segoe UI" w:hAnsi="Segoe UI"/>
          <w:color w:val="333333"/>
          <w:sz w:val="36"/>
          <w:szCs w:val="36"/>
        </w:rPr>
        <w:t xml:space="preserve"> </w:t>
      </w:r>
      <w:r>
        <w:rPr>
          <w:rFonts w:ascii="Segoe UI" w:cs="Segoe UI" w:hAnsi="Segoe UI"/>
          <w:color w:val="333333"/>
          <w:sz w:val="36"/>
          <w:szCs w:val="36"/>
        </w:rPr>
        <w:t>协作图</w:t>
      </w:r>
    </w:p>
    <w:p>
      <w:pPr>
        <w:pStyle w:val="style0"/>
        <w:spacing w:lineRule="auto" w:line="360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L="0" distT="0" distB="0" distR="0">
            <wp:extent cx="5276850" cy="7448549"/>
            <wp:effectExtent l="0" t="0" r="0" b="0"/>
            <wp:docPr id="1029" name="图片 1" descr="C:\Users\Administrator\Desktop\协作图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6850" cy="74485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bookmarkStart w:id="2" w:name="_Toc29403032"/>
    <w:p>
      <w:pPr>
        <w:pStyle w:val="style1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.</w:t>
      </w:r>
      <w:r>
        <w:rPr>
          <w:rFonts w:ascii="黑体" w:eastAsia="黑体" w:hAnsi="黑体" w:hint="eastAsia"/>
          <w:sz w:val="28"/>
          <w:szCs w:val="28"/>
        </w:rPr>
        <w:t>4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数据库设计</w:t>
      </w:r>
      <w:bookmarkEnd w:id="2"/>
    </w:p>
    <w:p>
      <w:pPr>
        <w:pStyle w:val="style0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Troll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NPC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怪物</w:t>
      </w:r>
      <w:r>
        <w:rPr>
          <w:rFonts w:ascii="宋体" w:hAnsi="宋体" w:hint="eastAsia"/>
          <w:sz w:val="24"/>
        </w:rPr>
        <w:t>信息</w:t>
      </w:r>
      <w:r>
        <w:rPr>
          <w:rFonts w:ascii="宋体" w:hAnsi="宋体" w:hint="eastAsia"/>
          <w:sz w:val="24"/>
        </w:rPr>
        <w:t>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>
        <w:trPr/>
        <w:tc>
          <w:tcPr>
            <w:tcW w:w="1382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字段名</w:t>
            </w:r>
          </w:p>
        </w:tc>
        <w:tc>
          <w:tcPr>
            <w:tcW w:w="1382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数据类型</w:t>
            </w:r>
          </w:p>
        </w:tc>
        <w:tc>
          <w:tcPr>
            <w:tcW w:w="1383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长度</w:t>
            </w:r>
          </w:p>
        </w:tc>
        <w:tc>
          <w:tcPr>
            <w:tcW w:w="1383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主键</w:t>
            </w:r>
          </w:p>
        </w:tc>
        <w:tc>
          <w:tcPr>
            <w:tcW w:w="1383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非空</w:t>
            </w:r>
          </w:p>
        </w:tc>
        <w:tc>
          <w:tcPr>
            <w:tcW w:w="1383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描述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id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INT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11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是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是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Id</w:t>
            </w:r>
            <w:r>
              <w:rPr>
                <w:rFonts w:hint="eastAsia"/>
                <w:kern w:val="15"/>
                <w:szCs w:val="20"/>
              </w:rPr>
              <w:t>用于</w:t>
            </w:r>
            <w:r>
              <w:rPr>
                <w:kern w:val="15"/>
                <w:szCs w:val="20"/>
              </w:rPr>
              <w:t>实例化怪物或NPC时查找其相关数值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name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VARCHAR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20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名字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storyNum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INT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11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剧情开始位置（-1表示没有可触发</w:t>
            </w:r>
            <w:r>
              <w:rPr>
                <w:kern w:val="15"/>
                <w:szCs w:val="20"/>
              </w:rPr>
              <w:t>剧情</w:t>
            </w:r>
            <w:r>
              <w:rPr>
                <w:rFonts w:hint="eastAsia"/>
                <w:kern w:val="15"/>
                <w:szCs w:val="20"/>
              </w:rPr>
              <w:t>）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storyLen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INT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11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是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剧情长度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Attack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DOUBLE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攻击力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Defend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DOUBLE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防御力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Item0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INT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11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可获取道具（0）</w:t>
            </w:r>
            <w:r>
              <w:rPr>
                <w:kern w:val="15"/>
                <w:szCs w:val="20"/>
              </w:rPr>
              <w:t>标号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Item1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INT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11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可获取道具（1）</w:t>
            </w:r>
            <w:r>
              <w:rPr>
                <w:kern w:val="15"/>
                <w:szCs w:val="20"/>
              </w:rPr>
              <w:t>标号</w:t>
            </w:r>
          </w:p>
        </w:tc>
      </w:tr>
      <w:tr>
        <w:tblPrEx/>
        <w:trPr/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Item2</w:t>
            </w:r>
          </w:p>
        </w:tc>
        <w:tc>
          <w:tcPr>
            <w:tcW w:w="1382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kern w:val="15"/>
                <w:szCs w:val="20"/>
              </w:rPr>
              <w:t>INT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11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否</w:t>
            </w:r>
          </w:p>
        </w:tc>
        <w:tc>
          <w:tcPr>
            <w:tcW w:w="1383" w:type="dxa"/>
            <w:tcBorders/>
            <w:shd w:val="clear" w:color="auto" w:fill="auto"/>
          </w:tcPr>
          <w:p>
            <w:pPr>
              <w:pStyle w:val="style0"/>
              <w:rPr>
                <w:kern w:val="15"/>
                <w:szCs w:val="20"/>
              </w:rPr>
            </w:pPr>
            <w:r>
              <w:rPr>
                <w:rFonts w:hint="eastAsia"/>
                <w:kern w:val="15"/>
                <w:szCs w:val="20"/>
              </w:rPr>
              <w:t>可获取道具（2）</w:t>
            </w:r>
            <w:r>
              <w:rPr>
                <w:kern w:val="15"/>
                <w:szCs w:val="20"/>
              </w:rPr>
              <w:t>标号</w:t>
            </w:r>
          </w:p>
        </w:tc>
      </w:tr>
    </w:tbl>
    <w:p>
      <w:pPr>
        <w:pStyle w:val="style1"/>
        <w:numPr>
          <w:ilvl w:val="1"/>
          <w:numId w:val="1"/>
        </w:num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U</w:t>
      </w:r>
      <w:r>
        <w:rPr>
          <w:rFonts w:ascii="黑体" w:eastAsia="黑体" w:hAnsi="黑体"/>
          <w:sz w:val="28"/>
          <w:szCs w:val="28"/>
        </w:rPr>
        <w:t>I</w:t>
      </w:r>
      <w:r>
        <w:rPr>
          <w:rFonts w:ascii="黑体" w:eastAsia="黑体" w:hAnsi="黑体" w:hint="eastAsia"/>
          <w:sz w:val="28"/>
          <w:szCs w:val="28"/>
        </w:rPr>
        <w:t>原型</w:t>
      </w:r>
      <w:r>
        <w:rPr>
          <w:rFonts w:ascii="黑体" w:eastAsia="黑体" w:hAnsi="黑体"/>
          <w:sz w:val="28"/>
          <w:szCs w:val="28"/>
        </w:rPr>
        <w:t>设计</w:t>
      </w:r>
    </w:p>
    <w:p>
      <w:pPr>
        <w:pStyle w:val="style0"/>
        <w:rPr/>
      </w:pPr>
      <w:r>
        <w:rPr>
          <w:rFonts w:hint="eastAsia"/>
          <w:noProof/>
        </w:rPr>
        <w:drawing>
          <wp:inline distL="0" distT="0" distB="0" distR="0">
            <wp:extent cx="5270500" cy="3079750"/>
            <wp:effectExtent l="0" t="0" r="6350" b="6350"/>
            <wp:docPr id="1030" name="图片 6" descr="C:\BaiduNetdiskDownload\uidesign\屏幕快照 2021-05-30 下午7.15.3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3079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正常</w:t>
      </w:r>
      <w:r>
        <w:t>游戏画面</w:t>
      </w:r>
    </w:p>
    <w:p>
      <w:pPr>
        <w:pStyle w:val="style0"/>
        <w:rPr/>
      </w:pPr>
      <w:r>
        <w:rPr>
          <w:rFonts w:hint="eastAsia"/>
          <w:noProof/>
        </w:rPr>
        <w:drawing>
          <wp:inline distL="0" distT="0" distB="0" distR="0">
            <wp:extent cx="5270500" cy="3002280"/>
            <wp:effectExtent l="0" t="0" r="6350" b="7620"/>
            <wp:docPr id="1031" name="图片 8" descr="C:\BaiduNetdiskDownload\uidesign\屏幕快照 2021-05-30 下午6.01.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30022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int="eastAsia"/>
        </w:rPr>
        <w:t>攻击</w:t>
      </w:r>
      <w:r>
        <w:t>命中时产生火花，并有</w:t>
      </w:r>
      <w:r>
        <w:rPr>
          <w:rFonts w:hint="eastAsia"/>
        </w:rPr>
        <w:t>受到播放</w:t>
      </w:r>
      <w:r>
        <w:t>攻击的动画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受到</w:t>
      </w:r>
      <w:r>
        <w:t>攻击的一方产生明显的身体前</w:t>
      </w:r>
      <w:r>
        <w:rPr>
          <w:rFonts w:hint="eastAsia"/>
        </w:rPr>
        <w:t>曲</w:t>
      </w:r>
      <w:r>
        <w:rPr>
          <w:rFonts w:hint="eastAsia"/>
        </w:rPr>
        <w:t>，</w:t>
      </w:r>
      <w:r>
        <w:t>此时血条归零，最左上方的</w:t>
      </w:r>
      <w:r>
        <w:rPr>
          <w:rFonts w:hint="eastAsia"/>
        </w:rPr>
        <w:t>标志</w:t>
      </w:r>
      <w:r>
        <w:t>消失，</w:t>
      </w:r>
      <w:r>
        <w:rPr>
          <w:rFonts w:hint="eastAsia"/>
        </w:rPr>
        <w:t>之</w:t>
      </w:r>
      <w:r>
        <w:t>将播放</w:t>
      </w:r>
      <w:r>
        <w:rPr>
          <w:rFonts w:hint="eastAsia"/>
        </w:rPr>
        <w:t>人物</w:t>
      </w:r>
      <w:r>
        <w:t>死亡动画</w: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panose1 w:val="00000000000000000000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panose1 w:val="00000000000000000000"/>
    <w:charset w:val="86"/>
    <w:family w:val="auto"/>
    <w:pitch w:val="variable"/>
    <w:sig w:usb0="00000000" w:usb1="38CF7CFA" w:usb2="00000016" w:usb3="00000000" w:csb0="0004000F" w:csb1="00000000"/>
  </w:font>
  <w:font w:name="Segoe UI">
    <w:altName w:val="Segoe UI"/>
    <w:panose1 w:val="020b0502040002020203"/>
    <w:charset w:val="00"/>
    <w:family w:val="swiss"/>
    <w:pitch w:val="variable"/>
    <w:sig w:usb0="E10022FF" w:usb1="C000E47F" w:usb2="00000029" w:usb3="00000000" w:csb0="000001DF" w:csb1="00000000"/>
  </w:font>
  <w:font w:name="黑体">
    <w:altName w:val="SimHei"/>
    <w:panose1 w:val="020106090600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5AE0C240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0000001"/>
    <w:multiLevelType w:val="hybridMultilevel"/>
    <w:tmpl w:val="1DC8CB9C"/>
    <w:lvl w:ilvl="0" w:tplc="C06C8BBC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multilevel"/>
    <w:tmpl w:val="009CA5F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0000003"/>
    <w:multiLevelType w:val="multilevel"/>
    <w:tmpl w:val="266440A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等线" w:cs="宋体" w:eastAsia="等线" w:hAnsi="等线"/>
        <w:kern w:val="2"/>
        <w:sz w:val="21"/>
        <w:szCs w:val="22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/>
  </w:style>
  <w:style w:type="paragraph" w:styleId="style1">
    <w:name w:val="heading 1"/>
    <w:basedOn w:val="style0"/>
    <w:next w:val="style1"/>
    <w:link w:val="style4097"/>
    <w:qFormat/>
    <w:uiPriority w:val="9"/>
    <w:pPr>
      <w:widowControl/>
      <w:spacing w:before="100" w:beforeAutospacing="true" w:after="100" w:afterAutospacing="true"/>
      <w:jc w:val="left"/>
      <w:outlineLvl w:val="0"/>
    </w:pPr>
    <w:rPr>
      <w:rFonts w:ascii="宋体" w:cs="宋体" w:eastAsia="宋体" w:hAnsi="宋体"/>
      <w:b/>
      <w:bCs/>
      <w:kern w:val="36"/>
      <w:sz w:val="48"/>
      <w:szCs w:val="48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260" w:after="260" w:lineRule="auto" w:line="416"/>
      <w:outlineLvl w:val="1"/>
    </w:pPr>
    <w:rPr>
      <w:rFonts w:ascii="等线 Light" w:cs="宋体" w:eastAsia="等线 Light" w:hAnsi="等线 Light"/>
      <w:b/>
      <w:bCs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260" w:after="260" w:lineRule="auto" w:line="416"/>
      <w:outlineLvl w:val="2"/>
    </w:pPr>
    <w:rPr>
      <w:b/>
      <w:bCs/>
      <w:sz w:val="32"/>
      <w:szCs w:val="32"/>
    </w:rPr>
  </w:style>
  <w:style w:type="paragraph" w:styleId="style4">
    <w:name w:val="heading 4"/>
    <w:basedOn w:val="style0"/>
    <w:next w:val="style0"/>
    <w:link w:val="style4102"/>
    <w:qFormat/>
    <w:uiPriority w:val="9"/>
    <w:pPr>
      <w:keepNext/>
      <w:keepLines/>
      <w:spacing w:before="280" w:after="290" w:lineRule="auto" w:line="376"/>
      <w:outlineLvl w:val="3"/>
    </w:pPr>
    <w:rPr>
      <w:rFonts w:ascii="等线 Light" w:cs="宋体" w:eastAsia="等线 Light" w:hAnsi="等线 Light"/>
      <w:b/>
      <w:bCs/>
      <w:sz w:val="28"/>
      <w:szCs w:val="28"/>
    </w:rPr>
  </w:style>
  <w:style w:type="paragraph" w:styleId="style5">
    <w:name w:val="heading 5"/>
    <w:basedOn w:val="style0"/>
    <w:next w:val="style0"/>
    <w:link w:val="style4103"/>
    <w:qFormat/>
    <w:uiPriority w:val="9"/>
    <w:pPr>
      <w:keepNext/>
      <w:keepLines/>
      <w:spacing w:before="280" w:after="290" w:lineRule="auto" w:line="376"/>
      <w:outlineLvl w:val="4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标题 1 Char"/>
    <w:basedOn w:val="style65"/>
    <w:next w:val="style4097"/>
    <w:link w:val="style1"/>
    <w:uiPriority w:val="9"/>
    <w:rPr>
      <w:rFonts w:ascii="宋体" w:cs="宋体" w:eastAsia="宋体" w:hAnsi="宋体"/>
      <w:b/>
      <w:bCs/>
      <w:kern w:val="36"/>
      <w:sz w:val="48"/>
      <w:szCs w:val="48"/>
    </w:rPr>
  </w:style>
  <w:style w:type="character" w:customStyle="1" w:styleId="style4098">
    <w:name w:val="标题 2 Char"/>
    <w:basedOn w:val="style65"/>
    <w:next w:val="style4098"/>
    <w:link w:val="style2"/>
    <w:uiPriority w:val="9"/>
    <w:rPr>
      <w:rFonts w:ascii="等线 Light" w:cs="宋体" w:eastAsia="等线 Light" w:hAnsi="等线 Light"/>
      <w:b/>
      <w:bCs/>
      <w:sz w:val="32"/>
      <w:szCs w:val="32"/>
    </w:rPr>
  </w:style>
  <w:style w:type="character" w:customStyle="1" w:styleId="style4099">
    <w:name w:val="标题 3 Char"/>
    <w:basedOn w:val="style65"/>
    <w:next w:val="style4099"/>
    <w:link w:val="style3"/>
    <w:uiPriority w:val="9"/>
    <w:rPr>
      <w:b/>
      <w:bCs/>
      <w:sz w:val="32"/>
      <w:szCs w:val="32"/>
    </w:rPr>
  </w:style>
  <w:style w:type="paragraph" w:styleId="style94">
    <w:name w:val="Normal (Web)"/>
    <w:basedOn w:val="style0"/>
    <w:next w:val="style94"/>
    <w:uiPriority w:val="99"/>
    <w:pPr>
      <w:widowControl/>
      <w:spacing w:before="100" w:beforeAutospacing="true" w:after="100" w:afterAutospacing="true"/>
      <w:jc w:val="left"/>
    </w:pPr>
    <w:rPr>
      <w:rFonts w:ascii="宋体" w:cs="宋体" w:eastAsia="宋体" w:hAnsi="宋体"/>
      <w:kern w:val="0"/>
      <w:sz w:val="24"/>
      <w:szCs w:val="24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31">
    <w:name w:val="header"/>
    <w:basedOn w:val="style0"/>
    <w:next w:val="style31"/>
    <w:link w:val="style4100"/>
    <w:uiPriority w:val="99"/>
    <w:pPr>
      <w:pBdr>
        <w:bottom w:val="single" w:sz="6" w:space="1" w:color="auto"/>
      </w:pBdr>
      <w:tabs>
        <w:tab w:val="center" w:leader="none" w:pos="4153"/>
        <w:tab w:val="right" w:leader="none" w:pos="8306"/>
      </w:tabs>
      <w:snapToGrid w:val="false"/>
      <w:jc w:val="center"/>
    </w:pPr>
    <w:rPr>
      <w:sz w:val="18"/>
      <w:szCs w:val="18"/>
    </w:rPr>
  </w:style>
  <w:style w:type="character" w:customStyle="1" w:styleId="style4100">
    <w:name w:val="页眉 Char"/>
    <w:basedOn w:val="style65"/>
    <w:next w:val="style4100"/>
    <w:link w:val="style31"/>
    <w:uiPriority w:val="99"/>
    <w:rPr>
      <w:sz w:val="18"/>
      <w:szCs w:val="18"/>
    </w:rPr>
  </w:style>
  <w:style w:type="paragraph" w:styleId="style32">
    <w:name w:val="footer"/>
    <w:basedOn w:val="style0"/>
    <w:next w:val="style32"/>
    <w:link w:val="style4101"/>
    <w:uiPriority w:val="99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character" w:customStyle="1" w:styleId="style4101">
    <w:name w:val="页脚 Char"/>
    <w:basedOn w:val="style65"/>
    <w:next w:val="style4101"/>
    <w:link w:val="style32"/>
    <w:uiPriority w:val="99"/>
    <w:rPr>
      <w:sz w:val="18"/>
      <w:szCs w:val="18"/>
    </w:rPr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  <w:style w:type="character" w:customStyle="1" w:styleId="style4102">
    <w:name w:val="标题 4 Char"/>
    <w:basedOn w:val="style65"/>
    <w:next w:val="style4102"/>
    <w:link w:val="style4"/>
    <w:uiPriority w:val="9"/>
    <w:rPr>
      <w:rFonts w:ascii="等线 Light" w:cs="宋体" w:eastAsia="等线 Light" w:hAnsi="等线 Light"/>
      <w:b/>
      <w:bCs/>
      <w:sz w:val="28"/>
      <w:szCs w:val="28"/>
    </w:rPr>
  </w:style>
  <w:style w:type="character" w:customStyle="1" w:styleId="style4103">
    <w:name w:val="标题 5 Char"/>
    <w:basedOn w:val="style65"/>
    <w:next w:val="style4103"/>
    <w:link w:val="style5"/>
    <w:uiPriority w:val="9"/>
    <w:rPr>
      <w:b/>
      <w:bCs/>
      <w:sz w:val="28"/>
      <w:szCs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Words>3041</Words>
  <Pages>15</Pages>
  <Characters>3321</Characters>
  <Application>WPS Office</Application>
  <DocSecurity>0</DocSecurity>
  <Paragraphs>273</Paragraphs>
  <ScaleCrop>false</ScaleCrop>
  <Company>WORKGROUP</Company>
  <LinksUpToDate>false</LinksUpToDate>
  <CharactersWithSpaces>3414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2021-09-18T05:27:00Z</dcterms:created>
  <dc:creator>User</dc:creator>
  <lastModifiedBy>ELE-AL00</lastModifiedBy>
  <dcterms:modified xsi:type="dcterms:W3CDTF">2021-09-29T00:53:26Z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8eb0cbe394034a958115def9babe0a52</vt:lpwstr>
  </property>
</Properties>
</file>