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0C120" w14:textId="77777777" w:rsidR="00910A70" w:rsidRPr="00DD74DE" w:rsidRDefault="00910A70" w:rsidP="004B7E10">
      <w:pPr>
        <w:spacing w:line="240" w:lineRule="auto"/>
        <w:jc w:val="center"/>
        <w:rPr>
          <w:rFonts w:ascii="Microsoft YaHei" w:eastAsia="Microsoft YaHei" w:hAnsi="Microsoft YaHei"/>
          <w:b/>
          <w:bCs/>
          <w:sz w:val="36"/>
          <w:szCs w:val="36"/>
          <w:u w:val="single"/>
        </w:rPr>
      </w:pPr>
      <w:r w:rsidRPr="00DD74DE">
        <w:rPr>
          <w:rFonts w:ascii="Microsoft YaHei" w:eastAsia="Microsoft YaHei" w:hAnsi="Microsoft YaHei"/>
          <w:b/>
          <w:bCs/>
          <w:sz w:val="36"/>
          <w:szCs w:val="36"/>
          <w:u w:val="single"/>
        </w:rPr>
        <w:t>About Dataset</w:t>
      </w:r>
    </w:p>
    <w:p w14:paraId="6CCD9A3A" w14:textId="374C3FA3"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408F819" w14:textId="01A8799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The primary goal is to have data that can provide better guidance </w:t>
      </w:r>
      <w:r w:rsidR="00DD74DE" w:rsidRPr="00DD74DE">
        <w:rPr>
          <w:rFonts w:ascii="Microsoft YaHei" w:eastAsia="Microsoft YaHei" w:hAnsi="Microsoft YaHei"/>
        </w:rPr>
        <w:t>regarding</w:t>
      </w:r>
      <w:r w:rsidRPr="00DD74DE">
        <w:rPr>
          <w:rFonts w:ascii="Microsoft YaHei" w:eastAsia="Microsoft YaHei" w:hAnsi="Microsoft YaHei"/>
        </w:rPr>
        <w:t xml:space="preserve"> what's being paid globally. </w:t>
      </w:r>
      <w:r w:rsidR="00DD74DE" w:rsidRPr="00DD74DE">
        <w:rPr>
          <w:rFonts w:ascii="Microsoft YaHei" w:eastAsia="Microsoft YaHei" w:hAnsi="Microsoft YaHei"/>
        </w:rPr>
        <w:t>So,</w:t>
      </w:r>
      <w:r w:rsidRPr="00DD74DE">
        <w:rPr>
          <w:rFonts w:ascii="Microsoft YaHei" w:eastAsia="Microsoft YaHei" w:hAnsi="Microsoft YaHei"/>
        </w:rPr>
        <w:t xml:space="preserve"> newbies, experienced pros, hiring managers, recruiters </w:t>
      </w:r>
      <w:r w:rsidR="00DD74DE" w:rsidRPr="00DD74DE">
        <w:rPr>
          <w:rFonts w:ascii="Microsoft YaHei" w:eastAsia="Microsoft YaHei" w:hAnsi="Microsoft YaHei"/>
        </w:rPr>
        <w:t>and</w:t>
      </w:r>
      <w:r w:rsidRPr="00DD74DE">
        <w:rPr>
          <w:rFonts w:ascii="Microsoft YaHei" w:eastAsia="Microsoft YaHei" w:hAnsi="Microsoft YaHei"/>
        </w:rPr>
        <w:t xml:space="preserve"> startup founders or people wanting to make a career switch can make better informed decisions.</w:t>
      </w:r>
    </w:p>
    <w:p w14:paraId="2722A2E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dataset contains one table structured as follow:</w:t>
      </w:r>
    </w:p>
    <w:p w14:paraId="76D09796" w14:textId="0BE236B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 </w:t>
      </w:r>
      <w:r w:rsidRPr="00DD74DE">
        <w:rPr>
          <w:rFonts w:ascii="Microsoft YaHei" w:eastAsia="Microsoft YaHei" w:hAnsi="Microsoft YaHei"/>
          <w:b/>
          <w:bCs/>
        </w:rPr>
        <w:t>work</w:t>
      </w:r>
      <w:r w:rsidR="007970F0">
        <w:rPr>
          <w:rFonts w:ascii="Microsoft YaHei" w:eastAsia="Microsoft YaHei" w:hAnsi="Microsoft YaHei"/>
          <w:b/>
          <w:bCs/>
        </w:rPr>
        <w:t>_</w:t>
      </w:r>
      <w:r w:rsidRPr="00DD74DE">
        <w:rPr>
          <w:rFonts w:ascii="Microsoft YaHei" w:eastAsia="Microsoft YaHei" w:hAnsi="Microsoft YaHei"/>
          <w:b/>
          <w:bCs/>
        </w:rPr>
        <w:t>year</w:t>
      </w:r>
      <w:r w:rsidRPr="00DD74DE">
        <w:rPr>
          <w:rFonts w:ascii="Microsoft YaHei" w:eastAsia="Microsoft YaHei" w:hAnsi="Microsoft YaHei"/>
        </w:rPr>
        <w:t>: The year the salary was paid.</w:t>
      </w:r>
    </w:p>
    <w:p w14:paraId="3B54589E"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2. </w:t>
      </w:r>
      <w:r w:rsidRPr="00DD74DE">
        <w:rPr>
          <w:rFonts w:ascii="Microsoft YaHei" w:eastAsia="Microsoft YaHei" w:hAnsi="Microsoft YaHei"/>
          <w:b/>
        </w:rPr>
        <w:t>experience_level</w:t>
      </w:r>
      <w:r w:rsidRPr="00DD74DE">
        <w:rPr>
          <w:rFonts w:ascii="Microsoft YaHei" w:eastAsia="Microsoft YaHei" w:hAnsi="Microsoft YaHei"/>
        </w:rPr>
        <w:t>: The experience level in the job during the year with the following possible values:</w:t>
      </w:r>
    </w:p>
    <w:p w14:paraId="2DD87A72"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EN: Entry-level / Junior</w:t>
      </w:r>
    </w:p>
    <w:p w14:paraId="64DE211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MI: Mid-level / Intermediate</w:t>
      </w:r>
    </w:p>
    <w:p w14:paraId="38A903C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SE: Senior-level / Expert</w:t>
      </w:r>
    </w:p>
    <w:p w14:paraId="3F2FE2E2" w14:textId="2EE6995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EX: Executive-level / Director</w:t>
      </w:r>
    </w:p>
    <w:p w14:paraId="2B1FD277" w14:textId="63D86A3C"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3. </w:t>
      </w:r>
      <w:r w:rsidRPr="00DD74DE">
        <w:rPr>
          <w:rFonts w:ascii="Microsoft YaHei" w:eastAsia="Microsoft YaHei" w:hAnsi="Microsoft YaHei"/>
          <w:b/>
        </w:rPr>
        <w:t>employment_type</w:t>
      </w:r>
      <w:r w:rsidRPr="00DD74DE">
        <w:rPr>
          <w:rFonts w:ascii="Microsoft YaHei" w:eastAsia="Microsoft YaHei" w:hAnsi="Microsoft YaHei"/>
        </w:rPr>
        <w:t xml:space="preserve">: The type of </w:t>
      </w:r>
      <w:r w:rsidR="004B7E10" w:rsidRPr="00DD74DE">
        <w:rPr>
          <w:rFonts w:ascii="Microsoft YaHei" w:eastAsia="Microsoft YaHei" w:hAnsi="Microsoft YaHei"/>
        </w:rPr>
        <w:t>employment</w:t>
      </w:r>
      <w:r w:rsidRPr="00DD74DE">
        <w:rPr>
          <w:rFonts w:ascii="Microsoft YaHei" w:eastAsia="Microsoft YaHei" w:hAnsi="Microsoft YaHei"/>
        </w:rPr>
        <w:t xml:space="preserve"> for the role:</w:t>
      </w:r>
    </w:p>
    <w:p w14:paraId="7ED9FB50"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PT: Part-time</w:t>
      </w:r>
    </w:p>
    <w:p w14:paraId="0B8B3556"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FT: Full-time</w:t>
      </w:r>
    </w:p>
    <w:p w14:paraId="7689CEB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CT: Contract</w:t>
      </w:r>
    </w:p>
    <w:p w14:paraId="0598219E" w14:textId="16DE6A3B"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FL: Freelance</w:t>
      </w:r>
    </w:p>
    <w:p w14:paraId="30D0536B" w14:textId="067D613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4. </w:t>
      </w:r>
      <w:r w:rsidRPr="00DD74DE">
        <w:rPr>
          <w:rFonts w:ascii="Microsoft YaHei" w:eastAsia="Microsoft YaHei" w:hAnsi="Microsoft YaHei"/>
          <w:b/>
          <w:bCs/>
        </w:rPr>
        <w:t>job_title</w:t>
      </w:r>
      <w:r w:rsidRPr="00DD74DE">
        <w:rPr>
          <w:rFonts w:ascii="Microsoft YaHei" w:eastAsia="Microsoft YaHei" w:hAnsi="Microsoft YaHei"/>
        </w:rPr>
        <w:t>: The role worked in during the year.</w:t>
      </w:r>
    </w:p>
    <w:p w14:paraId="4CAE356B" w14:textId="33625F99"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5. </w:t>
      </w:r>
      <w:r w:rsidRPr="00DD74DE">
        <w:rPr>
          <w:rFonts w:ascii="Microsoft YaHei" w:eastAsia="Microsoft YaHei" w:hAnsi="Microsoft YaHei"/>
          <w:b/>
        </w:rPr>
        <w:t>salary</w:t>
      </w:r>
      <w:r w:rsidRPr="00DD74DE">
        <w:rPr>
          <w:rFonts w:ascii="Microsoft YaHei" w:eastAsia="Microsoft YaHei" w:hAnsi="Microsoft YaHei"/>
        </w:rPr>
        <w:t>: The total gross salary amount paid.</w:t>
      </w:r>
    </w:p>
    <w:p w14:paraId="1A5477B7" w14:textId="3ADB71EA"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lastRenderedPageBreak/>
        <w:t xml:space="preserve">6. </w:t>
      </w:r>
      <w:r w:rsidRPr="00DD74DE">
        <w:rPr>
          <w:rFonts w:ascii="Microsoft YaHei" w:eastAsia="Microsoft YaHei" w:hAnsi="Microsoft YaHei"/>
          <w:b/>
          <w:bCs/>
        </w:rPr>
        <w:t>salary_currency</w:t>
      </w:r>
      <w:r w:rsidRPr="00DD74DE">
        <w:rPr>
          <w:rFonts w:ascii="Microsoft YaHei" w:eastAsia="Microsoft YaHei" w:hAnsi="Microsoft YaHei"/>
        </w:rPr>
        <w:t>: The currency of the salary paid as an ISO 4217 currency code.</w:t>
      </w:r>
    </w:p>
    <w:p w14:paraId="40D8802A" w14:textId="05B4D8D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7. </w:t>
      </w:r>
      <w:r w:rsidRPr="00DD74DE">
        <w:rPr>
          <w:rFonts w:ascii="Microsoft YaHei" w:eastAsia="Microsoft YaHei" w:hAnsi="Microsoft YaHei"/>
          <w:b/>
          <w:bCs/>
        </w:rPr>
        <w:t>salary_in_usd</w:t>
      </w:r>
      <w:r w:rsidRPr="00DD74DE">
        <w:rPr>
          <w:rFonts w:ascii="Microsoft YaHei" w:eastAsia="Microsoft YaHei" w:hAnsi="Microsoft YaHei"/>
        </w:rPr>
        <w:t>: The salary in USD (FX rate divided by avg. USD rate for the respective year via fxdata.foorilla.com).</w:t>
      </w:r>
    </w:p>
    <w:p w14:paraId="08CEA3F5" w14:textId="24BA30D1"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8. </w:t>
      </w:r>
      <w:r w:rsidRPr="00DD74DE">
        <w:rPr>
          <w:rFonts w:ascii="Microsoft YaHei" w:eastAsia="Microsoft YaHei" w:hAnsi="Microsoft YaHei"/>
          <w:b/>
          <w:bCs/>
        </w:rPr>
        <w:t>employee_residence</w:t>
      </w:r>
      <w:r w:rsidRPr="00DD74DE">
        <w:rPr>
          <w:rFonts w:ascii="Microsoft YaHei" w:eastAsia="Microsoft YaHei" w:hAnsi="Microsoft YaHei"/>
        </w:rPr>
        <w:t>: Employee's primary country of residence in during the work year as an ISO 3166 country code.</w:t>
      </w:r>
    </w:p>
    <w:p w14:paraId="7A749A5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9. </w:t>
      </w:r>
      <w:r w:rsidRPr="00DD74DE">
        <w:rPr>
          <w:rFonts w:ascii="Microsoft YaHei" w:eastAsia="Microsoft YaHei" w:hAnsi="Microsoft YaHei"/>
          <w:b/>
          <w:bCs/>
        </w:rPr>
        <w:t>remote_ratio</w:t>
      </w:r>
      <w:r w:rsidRPr="00DD74DE">
        <w:rPr>
          <w:rFonts w:ascii="Microsoft YaHei" w:eastAsia="Microsoft YaHei" w:hAnsi="Microsoft YaHei"/>
        </w:rPr>
        <w:t>: The overall amount of work done remotely, possible values are as follows:</w:t>
      </w:r>
    </w:p>
    <w:p w14:paraId="6652A9A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0: No remote work (less than 20%)</w:t>
      </w:r>
    </w:p>
    <w:p w14:paraId="0C42D9E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50: Partially remote</w:t>
      </w:r>
    </w:p>
    <w:p w14:paraId="7BAE979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100: Fully remote (more than 80%)</w:t>
      </w:r>
    </w:p>
    <w:p w14:paraId="73FB1EF3" w14:textId="77777777" w:rsidR="00910A70" w:rsidRPr="00DD74DE" w:rsidRDefault="00910A70" w:rsidP="00910A70">
      <w:pPr>
        <w:spacing w:line="240" w:lineRule="auto"/>
        <w:rPr>
          <w:rFonts w:ascii="Microsoft YaHei" w:eastAsia="Microsoft YaHei" w:hAnsi="Microsoft YaHei"/>
        </w:rPr>
      </w:pPr>
    </w:p>
    <w:p w14:paraId="274225E6" w14:textId="0E99D02D"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10. </w:t>
      </w:r>
      <w:r w:rsidRPr="00DD74DE">
        <w:rPr>
          <w:rFonts w:ascii="Microsoft YaHei" w:eastAsia="Microsoft YaHei" w:hAnsi="Microsoft YaHei"/>
          <w:b/>
          <w:bCs/>
        </w:rPr>
        <w:t>company_location</w:t>
      </w:r>
      <w:r w:rsidRPr="00DD74DE">
        <w:rPr>
          <w:rFonts w:ascii="Microsoft YaHei" w:eastAsia="Microsoft YaHei" w:hAnsi="Microsoft YaHei"/>
        </w:rPr>
        <w:t>: The country of the employer's main office or contracting branch as an ISO 3166 country code.</w:t>
      </w:r>
    </w:p>
    <w:p w14:paraId="2FB4C278"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11. </w:t>
      </w:r>
      <w:r w:rsidRPr="00DD74DE">
        <w:rPr>
          <w:rFonts w:ascii="Microsoft YaHei" w:eastAsia="Microsoft YaHei" w:hAnsi="Microsoft YaHei"/>
          <w:b/>
          <w:bCs/>
        </w:rPr>
        <w:t>company_size</w:t>
      </w:r>
      <w:r w:rsidRPr="00DD74DE">
        <w:rPr>
          <w:rFonts w:ascii="Microsoft YaHei" w:eastAsia="Microsoft YaHei" w:hAnsi="Microsoft YaHei"/>
        </w:rPr>
        <w:t>: The average number of people that worked for the company during the year:</w:t>
      </w:r>
    </w:p>
    <w:p w14:paraId="44954E3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S: less than 50 employees (small)</w:t>
      </w:r>
    </w:p>
    <w:p w14:paraId="2EE72911"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M: 50 to 250 employees (medium)</w:t>
      </w:r>
    </w:p>
    <w:p w14:paraId="280768B0" w14:textId="751F3FC6" w:rsidR="007572EB" w:rsidRDefault="00910A70" w:rsidP="00910A70">
      <w:pPr>
        <w:spacing w:line="240" w:lineRule="auto"/>
        <w:rPr>
          <w:rFonts w:ascii="Microsoft YaHei" w:eastAsia="Microsoft YaHei" w:hAnsi="Microsoft YaHei"/>
        </w:rPr>
      </w:pPr>
      <w:r w:rsidRPr="00DD74DE">
        <w:rPr>
          <w:rFonts w:ascii="Microsoft YaHei" w:eastAsia="Microsoft YaHei" w:hAnsi="Microsoft YaHei"/>
        </w:rPr>
        <w:t>L: more than 250 employees (large)</w:t>
      </w:r>
    </w:p>
    <w:p w14:paraId="04A24FA7" w14:textId="77777777" w:rsidR="0026708D" w:rsidRDefault="0026708D" w:rsidP="00910A70">
      <w:pPr>
        <w:spacing w:line="240" w:lineRule="auto"/>
        <w:rPr>
          <w:rFonts w:ascii="Microsoft YaHei" w:eastAsia="Microsoft YaHei" w:hAnsi="Microsoft YaHei"/>
        </w:rPr>
      </w:pPr>
    </w:p>
    <w:p w14:paraId="7AE96D51" w14:textId="0C630B42" w:rsidR="0026708D" w:rsidRPr="00DD74DE" w:rsidRDefault="0026708D" w:rsidP="00910A70">
      <w:pPr>
        <w:spacing w:line="240" w:lineRule="auto"/>
        <w:rPr>
          <w:rFonts w:ascii="Microsoft YaHei" w:eastAsia="Microsoft YaHei" w:hAnsi="Microsoft YaHei"/>
        </w:rPr>
      </w:pPr>
      <w:r>
        <w:rPr>
          <w:rFonts w:ascii="Microsoft YaHei" w:eastAsia="Microsoft YaHei" w:hAnsi="Microsoft YaHei"/>
        </w:rPr>
        <w:t>The reason we chose this dataset is that it had the most relevance with all the members of the group being about AI job salaries. When compared to our other options being cars and cancer probabilities it also was the most appropriate and containing the most data to be able to extract assumptions from</w:t>
      </w:r>
      <w:r w:rsidR="005E332D">
        <w:rPr>
          <w:rFonts w:ascii="Microsoft YaHei" w:eastAsia="Microsoft YaHei" w:hAnsi="Microsoft YaHei"/>
        </w:rPr>
        <w:t>.</w:t>
      </w:r>
    </w:p>
    <w:p w14:paraId="44ECA9D5" w14:textId="77777777" w:rsidR="007572EB" w:rsidRPr="00DD74DE" w:rsidRDefault="007572EB" w:rsidP="00492820">
      <w:pPr>
        <w:rPr>
          <w:rFonts w:ascii="Microsoft YaHei" w:eastAsia="Microsoft YaHei" w:hAnsi="Microsoft YaHei"/>
        </w:rPr>
      </w:pPr>
    </w:p>
    <w:p w14:paraId="3C0D3F81" w14:textId="445071A2" w:rsidR="00EF6CC9" w:rsidRDefault="00492820" w:rsidP="001204C7">
      <w:pPr>
        <w:jc w:val="center"/>
        <w:rPr>
          <w:rFonts w:ascii="Microsoft YaHei" w:eastAsia="Microsoft YaHei" w:hAnsi="Microsoft YaHei"/>
          <w:b/>
          <w:bCs/>
          <w:sz w:val="28"/>
          <w:szCs w:val="28"/>
          <w:u w:val="single"/>
        </w:rPr>
      </w:pPr>
      <w:r w:rsidRPr="007970F0">
        <w:rPr>
          <w:rFonts w:ascii="Microsoft YaHei" w:eastAsia="Microsoft YaHei" w:hAnsi="Microsoft YaHei"/>
          <w:b/>
          <w:bCs/>
          <w:sz w:val="28"/>
          <w:szCs w:val="28"/>
          <w:u w:val="single"/>
        </w:rPr>
        <w:t>Key Questions to Explore</w:t>
      </w:r>
    </w:p>
    <w:p w14:paraId="5B3DCAB3" w14:textId="28698D6B" w:rsidR="005E332D" w:rsidRPr="005E332D" w:rsidRDefault="005E332D" w:rsidP="005E332D">
      <w:pPr>
        <w:rPr>
          <w:rFonts w:ascii="Microsoft YaHei" w:eastAsia="Microsoft YaHei" w:hAnsi="Microsoft YaHei"/>
        </w:rPr>
      </w:pPr>
      <w:r>
        <w:rPr>
          <w:rFonts w:ascii="Microsoft YaHei" w:eastAsia="Microsoft YaHei" w:hAnsi="Microsoft YaHei"/>
        </w:rPr>
        <w:lastRenderedPageBreak/>
        <w:t>The below questions are the info each member of the group most wanted to find out involving the data included in the dataset.</w:t>
      </w:r>
    </w:p>
    <w:p w14:paraId="22264B2D" w14:textId="065E2EE3" w:rsidR="00A75CEB" w:rsidRPr="00A210E0" w:rsidRDefault="00A75CEB" w:rsidP="007C37CB">
      <w:pPr>
        <w:rPr>
          <w:rFonts w:ascii="Microsoft YaHei" w:eastAsia="Microsoft YaHei" w:hAnsi="Microsoft YaHei"/>
          <w:b/>
          <w:bCs/>
        </w:rPr>
      </w:pPr>
      <w:r w:rsidRPr="00A210E0">
        <w:rPr>
          <w:rFonts w:ascii="Microsoft YaHei" w:eastAsia="Microsoft YaHei" w:hAnsi="Microsoft YaHei"/>
          <w:b/>
          <w:bCs/>
          <w:sz w:val="28"/>
          <w:szCs w:val="28"/>
        </w:rPr>
        <w:t>Fiyin</w:t>
      </w:r>
    </w:p>
    <w:p w14:paraId="3D96558B" w14:textId="77777777" w:rsidR="008015D2" w:rsidRPr="00DD74DE" w:rsidRDefault="008015D2" w:rsidP="008015D2">
      <w:pPr>
        <w:pStyle w:val="ListParagraph"/>
        <w:numPr>
          <w:ilvl w:val="0"/>
          <w:numId w:val="1"/>
        </w:numPr>
        <w:rPr>
          <w:rFonts w:ascii="Microsoft YaHei" w:eastAsia="Microsoft YaHei" w:hAnsi="Microsoft YaHei"/>
        </w:rPr>
      </w:pPr>
      <w:r w:rsidRPr="00DD74DE">
        <w:rPr>
          <w:rFonts w:ascii="Microsoft YaHei" w:eastAsia="Microsoft YaHei" w:hAnsi="Microsoft YaHei"/>
        </w:rPr>
        <w:t>Which countries offer the highest salaries for AI professionals?</w:t>
      </w:r>
    </w:p>
    <w:p w14:paraId="74E6BEC5" w14:textId="33AE521F" w:rsidR="00492820" w:rsidRPr="00DD74DE" w:rsidRDefault="008015D2" w:rsidP="00743C61">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country and find the top countries with the highest average salaries.</w:t>
      </w:r>
    </w:p>
    <w:p w14:paraId="13A0D82E" w14:textId="77777777" w:rsidR="00743C61" w:rsidRPr="00DD74DE" w:rsidRDefault="00743C61" w:rsidP="00743C61">
      <w:pPr>
        <w:pStyle w:val="ListParagraph"/>
        <w:numPr>
          <w:ilvl w:val="0"/>
          <w:numId w:val="1"/>
        </w:numPr>
        <w:rPr>
          <w:rFonts w:ascii="Microsoft YaHei" w:eastAsia="Microsoft YaHei" w:hAnsi="Microsoft YaHei"/>
        </w:rPr>
      </w:pPr>
      <w:r w:rsidRPr="00DD74DE">
        <w:rPr>
          <w:rFonts w:ascii="Microsoft YaHei" w:eastAsia="Microsoft YaHei" w:hAnsi="Microsoft YaHei"/>
        </w:rPr>
        <w:t>What are the highest-paying AI job titles?</w:t>
      </w:r>
    </w:p>
    <w:p w14:paraId="50BA656D" w14:textId="68B4F0BB" w:rsidR="00A75CEB" w:rsidRPr="00DD74DE" w:rsidRDefault="00743C61" w:rsidP="00A75CEB">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job title and identify the highest-paying roles.</w:t>
      </w:r>
    </w:p>
    <w:p w14:paraId="41C8BFE7" w14:textId="387AA7B1" w:rsidR="00FB1846" w:rsidRPr="00A210E0" w:rsidRDefault="00FB1846" w:rsidP="007C37CB">
      <w:pPr>
        <w:rPr>
          <w:rFonts w:ascii="Microsoft YaHei" w:eastAsia="Microsoft YaHei" w:hAnsi="Microsoft YaHei"/>
          <w:b/>
          <w:bCs/>
          <w:sz w:val="28"/>
          <w:szCs w:val="28"/>
        </w:rPr>
      </w:pPr>
      <w:r w:rsidRPr="00A210E0">
        <w:rPr>
          <w:rFonts w:ascii="Microsoft YaHei" w:eastAsia="Microsoft YaHei" w:hAnsi="Microsoft YaHei"/>
          <w:b/>
          <w:bCs/>
          <w:sz w:val="28"/>
          <w:szCs w:val="28"/>
        </w:rPr>
        <w:t>Prajesh</w:t>
      </w:r>
    </w:p>
    <w:p w14:paraId="291713D2" w14:textId="14C37051"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 xml:space="preserve">How much would </w:t>
      </w:r>
      <w:r w:rsidR="007C37CB" w:rsidRPr="00DD74DE">
        <w:rPr>
          <w:rFonts w:ascii="Microsoft YaHei" w:eastAsia="Microsoft YaHei" w:hAnsi="Microsoft YaHei"/>
          <w:lang w:eastAsia="en-GB"/>
        </w:rPr>
        <w:t>an</w:t>
      </w:r>
      <w:r w:rsidRPr="00DD74DE">
        <w:rPr>
          <w:rFonts w:ascii="Microsoft YaHei" w:eastAsia="Microsoft YaHei" w:hAnsi="Microsoft YaHei"/>
          <w:lang w:eastAsia="en-GB"/>
        </w:rPr>
        <w:t xml:space="preserve"> Entry Level/Junior of a high paying job make compared to a low paying job but at senior level or Executive level?</w:t>
      </w:r>
    </w:p>
    <w:p w14:paraId="113C93F4" w14:textId="572CADAE"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freelancers make more money or less money compared to employees who work fulltime and if so what job/ task allows a freelancer to get a good pay and if less what jobs are freelancers taking up?</w:t>
      </w:r>
    </w:p>
    <w:p w14:paraId="1B284BF4" w14:textId="4B581AED" w:rsidR="00C25B0A" w:rsidRPr="00A210E0" w:rsidRDefault="00C25B0A"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Jason</w:t>
      </w:r>
    </w:p>
    <w:p w14:paraId="0A926B52" w14:textId="77777777" w:rsidR="00C25B0A" w:rsidRPr="00DD74DE" w:rsidRDefault="00C25B0A" w:rsidP="00C25B0A">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in average salary between companies with 100% remote work and 0% remote work</w:t>
      </w:r>
    </w:p>
    <w:p w14:paraId="412282A4" w14:textId="7D47AAAE" w:rsidR="00EE477B" w:rsidRPr="00DD74DE" w:rsidRDefault="00C25B0A" w:rsidP="00EE477B">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between the average salary in lockdown (2020) compared to this year (2025)</w:t>
      </w:r>
    </w:p>
    <w:p w14:paraId="63554F18" w14:textId="1C64BB50" w:rsidR="00EE477B" w:rsidRPr="00A210E0" w:rsidRDefault="00EE477B" w:rsidP="007C37CB">
      <w:pPr>
        <w:pStyle w:val="NormalWeb"/>
        <w:shd w:val="clear" w:color="auto" w:fill="FFFFFF"/>
        <w:spacing w:before="180" w:beforeAutospacing="0" w:after="180" w:afterAutospacing="0"/>
        <w:rPr>
          <w:rFonts w:ascii="Microsoft YaHei" w:eastAsia="Microsoft YaHei" w:hAnsi="Microsoft YaHei"/>
          <w:b/>
          <w:bCs/>
          <w:color w:val="2D3B45"/>
          <w:sz w:val="28"/>
          <w:szCs w:val="28"/>
        </w:rPr>
      </w:pPr>
      <w:r w:rsidRPr="00A210E0">
        <w:rPr>
          <w:rFonts w:ascii="Microsoft YaHei" w:eastAsia="Microsoft YaHei" w:hAnsi="Microsoft YaHei"/>
          <w:b/>
          <w:bCs/>
          <w:color w:val="2D3B45"/>
          <w:sz w:val="28"/>
          <w:szCs w:val="28"/>
        </w:rPr>
        <w:t>Jake</w:t>
      </w:r>
    </w:p>
    <w:p w14:paraId="05FC5ACE" w14:textId="77777777"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are the job titles for the top and bottom 10 for gross salary?</w:t>
      </w:r>
    </w:p>
    <w:p w14:paraId="0AAB83FC" w14:textId="5138AAC6"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is the main trend between experience level and salary?</w:t>
      </w:r>
    </w:p>
    <w:p w14:paraId="726C48F0" w14:textId="77777777" w:rsidR="00EE477B" w:rsidRPr="00DD74DE" w:rsidRDefault="00EE477B" w:rsidP="00EE477B">
      <w:pPr>
        <w:pStyle w:val="NormalWeb"/>
        <w:shd w:val="clear" w:color="auto" w:fill="FFFFFF"/>
        <w:spacing w:before="180" w:beforeAutospacing="0" w:after="180" w:afterAutospacing="0"/>
        <w:ind w:left="720"/>
        <w:rPr>
          <w:rFonts w:ascii="Microsoft YaHei" w:eastAsia="Microsoft YaHei" w:hAnsi="Microsoft YaHei"/>
          <w:color w:val="2D3B45"/>
        </w:rPr>
      </w:pPr>
    </w:p>
    <w:p w14:paraId="0715BBB4" w14:textId="3E373EDA" w:rsidR="00EB3F35" w:rsidRPr="00A210E0" w:rsidRDefault="00EB3F35"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Eisha</w:t>
      </w:r>
    </w:p>
    <w:p w14:paraId="52CF77B2" w14:textId="77777777" w:rsidR="007C37CB" w:rsidRPr="00DD74DE" w:rsidRDefault="007C37CB"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lastRenderedPageBreak/>
        <w:t>Do gender or diversity factors influence salaries in AI roles?</w:t>
      </w:r>
    </w:p>
    <w:p w14:paraId="304989DF" w14:textId="28ACCE53" w:rsidR="00EB3F35" w:rsidRPr="00DD74DE" w:rsidRDefault="00EB3F35"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Are AI professionals in smaller companies paid less than those in large</w:t>
      </w:r>
      <w:r w:rsidRPr="00DD74DE">
        <w:rPr>
          <w:rFonts w:ascii="Microsoft YaHei" w:eastAsia="Microsoft YaHei" w:hAnsi="Microsoft YaHei"/>
          <w:lang w:eastAsia="en-GB"/>
        </w:rPr>
        <w:br/>
        <w:t>enterprises?</w:t>
      </w:r>
    </w:p>
    <w:p w14:paraId="0E73AE8B" w14:textId="442131E3" w:rsidR="00BF1F8D" w:rsidRPr="00A210E0" w:rsidRDefault="00BF1F8D" w:rsidP="00BF1F8D">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Faris</w:t>
      </w:r>
    </w:p>
    <w:p w14:paraId="27F36E78" w14:textId="40BE6F4B" w:rsidR="00BF1F8D" w:rsidRPr="00DD74DE"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How do salaries differ between employees with and without a degree?</w:t>
      </w:r>
    </w:p>
    <w:p w14:paraId="7DA608A2" w14:textId="6C3EE6D1" w:rsidR="00BF1F8D"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Is there a correlation between years of experience and salary?</w:t>
      </w:r>
    </w:p>
    <w:p w14:paraId="594F3236" w14:textId="270A645E" w:rsidR="003608AF" w:rsidRDefault="003608AF" w:rsidP="003608AF">
      <w:pPr>
        <w:ind w:left="360"/>
        <w:rPr>
          <w:rFonts w:ascii="Microsoft YaHei" w:eastAsia="Microsoft YaHei" w:hAnsi="Microsoft YaHei"/>
          <w:b/>
          <w:bCs/>
          <w:sz w:val="28"/>
          <w:szCs w:val="28"/>
          <w:lang w:eastAsia="en-GB"/>
        </w:rPr>
      </w:pPr>
      <w:r w:rsidRPr="003608AF">
        <w:rPr>
          <w:rFonts w:ascii="Microsoft YaHei" w:eastAsia="Microsoft YaHei" w:hAnsi="Microsoft YaHei"/>
          <w:b/>
          <w:bCs/>
          <w:sz w:val="28"/>
          <w:szCs w:val="28"/>
          <w:lang w:eastAsia="en-GB"/>
        </w:rPr>
        <w:t>Andrei</w:t>
      </w:r>
    </w:p>
    <w:p w14:paraId="5D842B5B" w14:textId="4C455BBD" w:rsid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What is the average salary difference between the small, medium and large companies?</w:t>
      </w:r>
    </w:p>
    <w:p w14:paraId="0440FD62" w14:textId="4AE150B7" w:rsidR="003608AF" w:rsidRP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What location of companies have the highest salary?</w:t>
      </w:r>
    </w:p>
    <w:p w14:paraId="214FE060" w14:textId="77777777" w:rsidR="00EB3F35" w:rsidRPr="00DD74DE" w:rsidRDefault="00EB3F35" w:rsidP="00EB3F35">
      <w:pPr>
        <w:rPr>
          <w:rFonts w:ascii="Microsoft YaHei" w:eastAsia="Microsoft YaHei" w:hAnsi="Microsoft YaHei"/>
          <w:b/>
          <w:bCs/>
          <w:i/>
          <w:iCs/>
          <w:sz w:val="22"/>
          <w:szCs w:val="22"/>
          <w:lang w:eastAsia="en-GB"/>
        </w:rPr>
      </w:pPr>
    </w:p>
    <w:p w14:paraId="4CC26CD9" w14:textId="77777777" w:rsidR="00384958" w:rsidRDefault="00384958" w:rsidP="005E332D">
      <w:pPr>
        <w:jc w:val="center"/>
        <w:rPr>
          <w:rFonts w:ascii="Microsoft YaHei" w:eastAsia="Microsoft YaHei" w:hAnsi="Microsoft YaHei"/>
          <w:sz w:val="22"/>
          <w:szCs w:val="22"/>
          <w:lang w:eastAsia="en-GB"/>
        </w:rPr>
      </w:pPr>
    </w:p>
    <w:p w14:paraId="181F92D2" w14:textId="5414E339" w:rsid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Algorithms used</w:t>
      </w:r>
    </w:p>
    <w:p w14:paraId="6CB0B089" w14:textId="77777777" w:rsidR="005E332D" w:rsidRDefault="005E332D" w:rsidP="005E332D">
      <w:pPr>
        <w:jc w:val="center"/>
        <w:rPr>
          <w:rFonts w:ascii="Microsoft YaHei" w:eastAsia="Microsoft YaHei" w:hAnsi="Microsoft YaHei"/>
          <w:b/>
          <w:bCs/>
          <w:sz w:val="28"/>
          <w:szCs w:val="28"/>
          <w:u w:val="single"/>
          <w:lang w:eastAsia="en-GB"/>
        </w:rPr>
      </w:pPr>
    </w:p>
    <w:p w14:paraId="084286B9" w14:textId="78837885" w:rsidR="005E332D" w:rsidRP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Application Design</w:t>
      </w:r>
    </w:p>
    <w:p w14:paraId="2A69798E" w14:textId="3D4AF4BF" w:rsidR="00384958" w:rsidRDefault="00511A6E" w:rsidP="00EB3F35">
      <w:pPr>
        <w:rPr>
          <w:rFonts w:ascii="Microsoft YaHei" w:eastAsia="Microsoft YaHei" w:hAnsi="Microsoft YaHei"/>
          <w:sz w:val="22"/>
          <w:szCs w:val="22"/>
          <w:lang w:eastAsia="en-GB"/>
        </w:rPr>
      </w:pPr>
      <w:r w:rsidRPr="00DD74DE">
        <w:rPr>
          <w:rFonts w:ascii="Microsoft YaHei" w:eastAsia="Microsoft YaHei" w:hAnsi="Microsoft YaHei"/>
          <w:sz w:val="22"/>
          <w:szCs w:val="22"/>
          <w:lang w:eastAsia="en-GB"/>
        </w:rPr>
        <w:t>Our application’s functionality will include a main menu as we will not display the results for every question at once allowing the user to choose which questions they would like the data from</w:t>
      </w:r>
      <w:r w:rsidR="005C1329" w:rsidRPr="00DD74DE">
        <w:rPr>
          <w:rFonts w:ascii="Microsoft YaHei" w:eastAsia="Microsoft YaHei" w:hAnsi="Microsoft YaHei"/>
          <w:sz w:val="22"/>
          <w:szCs w:val="22"/>
          <w:lang w:eastAsia="en-GB"/>
        </w:rPr>
        <w:t>.</w:t>
      </w:r>
      <w:r w:rsidR="006644CE">
        <w:rPr>
          <w:rFonts w:ascii="Microsoft YaHei" w:eastAsia="Microsoft YaHei" w:hAnsi="Microsoft YaHei"/>
          <w:sz w:val="22"/>
          <w:szCs w:val="22"/>
          <w:lang w:eastAsia="en-GB"/>
        </w:rPr>
        <w:t xml:space="preserve"> The menu options included are the ability to view the dataset, view the column names, view the dataset info and choose the questions to view the info from. The program will interact with the user through the user inputting the menu option they want to vie</w:t>
      </w:r>
      <w:r w:rsidR="00822263">
        <w:rPr>
          <w:rFonts w:ascii="Microsoft YaHei" w:eastAsia="Microsoft YaHei" w:hAnsi="Microsoft YaHei"/>
          <w:sz w:val="22"/>
          <w:szCs w:val="22"/>
          <w:lang w:eastAsia="en-GB"/>
        </w:rPr>
        <w:t>w. The data will be processed through csv and pandas to extract the dataset from the csv file.</w:t>
      </w:r>
    </w:p>
    <w:p w14:paraId="249E1A49" w14:textId="77777777" w:rsidR="00822263" w:rsidRDefault="00822263" w:rsidP="00EB3F35">
      <w:pPr>
        <w:rPr>
          <w:rFonts w:ascii="Microsoft YaHei" w:eastAsia="Microsoft YaHei" w:hAnsi="Microsoft YaHei"/>
          <w:sz w:val="22"/>
          <w:szCs w:val="22"/>
          <w:lang w:eastAsia="en-GB"/>
        </w:rPr>
      </w:pPr>
    </w:p>
    <w:p w14:paraId="571E48FA" w14:textId="77777777" w:rsidR="00822263" w:rsidRDefault="00822263" w:rsidP="00EB3F35">
      <w:pPr>
        <w:rPr>
          <w:rFonts w:ascii="Microsoft YaHei" w:eastAsia="Microsoft YaHei" w:hAnsi="Microsoft YaHei"/>
          <w:sz w:val="22"/>
          <w:szCs w:val="22"/>
          <w:lang w:eastAsia="en-GB"/>
        </w:rPr>
      </w:pPr>
    </w:p>
    <w:p w14:paraId="6EFF3445" w14:textId="77777777" w:rsidR="00822263" w:rsidRDefault="00822263" w:rsidP="00EB3F35">
      <w:pPr>
        <w:rPr>
          <w:rFonts w:ascii="Microsoft YaHei" w:eastAsia="Microsoft YaHei" w:hAnsi="Microsoft YaHei"/>
          <w:sz w:val="22"/>
          <w:szCs w:val="22"/>
          <w:lang w:eastAsia="en-GB"/>
        </w:rPr>
      </w:pPr>
    </w:p>
    <w:p w14:paraId="436DECC4" w14:textId="74FAA51B" w:rsidR="00822263" w:rsidRDefault="00822263" w:rsidP="00822263">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lastRenderedPageBreak/>
        <w:t>Implementation</w:t>
      </w:r>
    </w:p>
    <w:p w14:paraId="634310A1" w14:textId="18049A6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File reading function – Jason</w:t>
      </w:r>
    </w:p>
    <w:p w14:paraId="25A139B4" w14:textId="7B6211EF"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To begin with I created a reusable function to read the csv file and extract the dataset as this would be used for all the questions and main menu functions. This went through a few iterations as originally it used csv but I found using pandas was more streamlines and easy to understand</w:t>
      </w:r>
    </w:p>
    <w:p w14:paraId="2EFA9420" w14:textId="3FD55A58" w:rsidR="00822263" w:rsidRPr="00822263" w:rsidRDefault="00822263" w:rsidP="00822263">
      <w:pPr>
        <w:rPr>
          <w:rFonts w:ascii="Microsoft YaHei" w:eastAsia="Microsoft YaHei" w:hAnsi="Microsoft YaHei"/>
          <w:lang w:eastAsia="en-GB"/>
        </w:rPr>
      </w:pPr>
      <w:r>
        <w:rPr>
          <w:noProof/>
        </w:rPr>
        <w:drawing>
          <wp:inline distT="0" distB="0" distL="0" distR="0" wp14:anchorId="76F7C5FF" wp14:editId="1A73B449">
            <wp:extent cx="4591050" cy="2152650"/>
            <wp:effectExtent l="0" t="0" r="0" b="0"/>
            <wp:docPr id="141580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7813" name=""/>
                    <pic:cNvPicPr/>
                  </pic:nvPicPr>
                  <pic:blipFill>
                    <a:blip r:embed="rId5"/>
                    <a:stretch>
                      <a:fillRect/>
                    </a:stretch>
                  </pic:blipFill>
                  <pic:spPr>
                    <a:xfrm>
                      <a:off x="0" y="0"/>
                      <a:ext cx="4591050" cy="2152650"/>
                    </a:xfrm>
                    <a:prstGeom prst="rect">
                      <a:avLst/>
                    </a:prstGeom>
                  </pic:spPr>
                </pic:pic>
              </a:graphicData>
            </a:graphic>
          </wp:inline>
        </w:drawing>
      </w:r>
    </w:p>
    <w:p w14:paraId="78E0CFC1" w14:textId="76078845"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This is the original function to be able to read the dataset file which uses a variable “filepath” that can be easily changed at the top of the code in case the file ever gets lost or renamed. Using this the code opens the file and inputs the contents into a list and returns it to a variable. This ended up looking messy when viewed so I switched the code to use the pandas module instead.</w:t>
      </w:r>
    </w:p>
    <w:p w14:paraId="197D91E4" w14:textId="3354677C" w:rsidR="00822263" w:rsidRPr="00822263" w:rsidRDefault="00822263" w:rsidP="00822263">
      <w:pPr>
        <w:rPr>
          <w:rFonts w:ascii="Microsoft YaHei" w:eastAsia="Microsoft YaHei" w:hAnsi="Microsoft YaHei"/>
          <w:lang w:eastAsia="en-GB"/>
        </w:rPr>
      </w:pPr>
      <w:r>
        <w:rPr>
          <w:noProof/>
        </w:rPr>
        <w:drawing>
          <wp:inline distT="0" distB="0" distL="0" distR="0" wp14:anchorId="4812C894" wp14:editId="13A5A904">
            <wp:extent cx="2466667" cy="409524"/>
            <wp:effectExtent l="0" t="0" r="0" b="0"/>
            <wp:docPr id="51975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8098" name=""/>
                    <pic:cNvPicPr/>
                  </pic:nvPicPr>
                  <pic:blipFill>
                    <a:blip r:embed="rId6"/>
                    <a:stretch>
                      <a:fillRect/>
                    </a:stretch>
                  </pic:blipFill>
                  <pic:spPr>
                    <a:xfrm>
                      <a:off x="0" y="0"/>
                      <a:ext cx="2466667" cy="409524"/>
                    </a:xfrm>
                    <a:prstGeom prst="rect">
                      <a:avLst/>
                    </a:prstGeom>
                  </pic:spPr>
                </pic:pic>
              </a:graphicData>
            </a:graphic>
          </wp:inline>
        </w:drawing>
      </w:r>
    </w:p>
    <w:p w14:paraId="333D1343" w14:textId="29ACF2C0" w:rsidR="00822263" w:rsidRPr="00822263" w:rsidRDefault="00822263" w:rsidP="00822263">
      <w:pPr>
        <w:rPr>
          <w:rFonts w:ascii="Microsoft YaHei" w:eastAsia="Microsoft YaHei" w:hAnsi="Microsoft YaHei"/>
          <w:lang w:eastAsia="en-GB"/>
        </w:rPr>
      </w:pPr>
      <w:r>
        <w:rPr>
          <w:rFonts w:ascii="Microsoft YaHei" w:eastAsia="Microsoft YaHei" w:hAnsi="Microsoft YaHei"/>
          <w:lang w:eastAsia="en-GB"/>
        </w:rPr>
        <w:t>This is the final file reading function using the pandas module as the data outputted is automatically formatted making it easy to read as shown below.</w:t>
      </w:r>
      <w:r>
        <w:rPr>
          <w:noProof/>
        </w:rPr>
        <w:drawing>
          <wp:inline distT="0" distB="0" distL="0" distR="0" wp14:anchorId="500B7CB6" wp14:editId="13B6DF8D">
            <wp:extent cx="5731510" cy="979170"/>
            <wp:effectExtent l="0" t="0" r="2540" b="0"/>
            <wp:docPr id="28456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0476" name=""/>
                    <pic:cNvPicPr/>
                  </pic:nvPicPr>
                  <pic:blipFill>
                    <a:blip r:embed="rId7"/>
                    <a:stretch>
                      <a:fillRect/>
                    </a:stretch>
                  </pic:blipFill>
                  <pic:spPr>
                    <a:xfrm>
                      <a:off x="0" y="0"/>
                      <a:ext cx="5731510" cy="979170"/>
                    </a:xfrm>
                    <a:prstGeom prst="rect">
                      <a:avLst/>
                    </a:prstGeom>
                  </pic:spPr>
                </pic:pic>
              </a:graphicData>
            </a:graphic>
          </wp:inline>
        </w:drawing>
      </w:r>
    </w:p>
    <w:p w14:paraId="14089A67" w14:textId="5CBFAB6D" w:rsidR="003608AF" w:rsidRDefault="00822263" w:rsidP="00EB3F35">
      <w:pPr>
        <w:rPr>
          <w:rFonts w:ascii="Microsoft YaHei" w:eastAsia="Microsoft YaHei" w:hAnsi="Microsoft YaHei"/>
          <w:b/>
          <w:bCs/>
          <w:u w:val="single"/>
          <w:lang w:eastAsia="en-GB"/>
        </w:rPr>
      </w:pPr>
      <w:r w:rsidRPr="00822263">
        <w:rPr>
          <w:rFonts w:ascii="Microsoft YaHei" w:eastAsia="Microsoft YaHei" w:hAnsi="Microsoft YaHei"/>
          <w:b/>
          <w:bCs/>
          <w:u w:val="single"/>
          <w:lang w:eastAsia="en-GB"/>
        </w:rPr>
        <w:lastRenderedPageBreak/>
        <w:t>Main menu (structure</w:t>
      </w:r>
      <w:r>
        <w:rPr>
          <w:rFonts w:ascii="Microsoft YaHei" w:eastAsia="Microsoft YaHei" w:hAnsi="Microsoft YaHei"/>
          <w:b/>
          <w:bCs/>
          <w:u w:val="single"/>
          <w:lang w:eastAsia="en-GB"/>
        </w:rPr>
        <w:t>)</w:t>
      </w:r>
      <w:r w:rsidRPr="00822263">
        <w:rPr>
          <w:rFonts w:ascii="Microsoft YaHei" w:eastAsia="Microsoft YaHei" w:hAnsi="Microsoft YaHei"/>
          <w:b/>
          <w:bCs/>
          <w:u w:val="single"/>
          <w:lang w:eastAsia="en-GB"/>
        </w:rPr>
        <w:t xml:space="preserve"> – Andrei &amp; Prajesh</w:t>
      </w:r>
    </w:p>
    <w:p w14:paraId="1759B0B1" w14:textId="77777777" w:rsidR="00822263" w:rsidRDefault="00822263" w:rsidP="00EB3F35">
      <w:pPr>
        <w:rPr>
          <w:rFonts w:ascii="Microsoft YaHei" w:eastAsia="Microsoft YaHei" w:hAnsi="Microsoft YaHei"/>
          <w:b/>
          <w:bCs/>
          <w:u w:val="single"/>
          <w:lang w:eastAsia="en-GB"/>
        </w:rPr>
      </w:pPr>
    </w:p>
    <w:p w14:paraId="1D7EC3B1" w14:textId="6DDD4CE0"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Main menu (function) – Jason</w:t>
      </w:r>
    </w:p>
    <w:p w14:paraId="2C1BB8EF" w14:textId="77777777" w:rsidR="00890D3C" w:rsidRDefault="00822263" w:rsidP="00EB3F35">
      <w:pPr>
        <w:rPr>
          <w:rFonts w:ascii="Microsoft YaHei" w:eastAsia="Microsoft YaHei" w:hAnsi="Microsoft YaHei"/>
          <w:lang w:eastAsia="en-GB"/>
        </w:rPr>
      </w:pPr>
      <w:r>
        <w:rPr>
          <w:rFonts w:ascii="Microsoft YaHei" w:eastAsia="Microsoft YaHei" w:hAnsi="Microsoft YaHei"/>
          <w:lang w:eastAsia="en-GB"/>
        </w:rPr>
        <w:t>Once the menu structure was finished including the shells of each function that would be used as menu options, I added the code to make them work. The options that were given to me are: load dataset, view dataset, view column names, view dataset info and choose questions of which I added the code for the first 4.</w:t>
      </w:r>
      <w:r w:rsidR="00890D3C">
        <w:rPr>
          <w:rFonts w:ascii="Microsoft YaHei" w:eastAsia="Microsoft YaHei" w:hAnsi="Microsoft YaHei"/>
          <w:lang w:eastAsia="en-GB"/>
        </w:rPr>
        <w:t xml:space="preserve"> </w:t>
      </w:r>
    </w:p>
    <w:p w14:paraId="2A0B43A6" w14:textId="3EEDEFB3"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Starting with the load dataset function I thought that it made more sense to load it upon running the application so this option has been removed in favour for doing it upon program start.</w:t>
      </w:r>
    </w:p>
    <w:p w14:paraId="3982394B" w14:textId="7FE2A946" w:rsidR="00822263" w:rsidRDefault="004F567F" w:rsidP="00EB3F35">
      <w:pPr>
        <w:rPr>
          <w:rFonts w:ascii="Microsoft YaHei" w:eastAsia="Microsoft YaHei" w:hAnsi="Microsoft YaHei"/>
          <w:lang w:eastAsia="en-GB"/>
        </w:rPr>
      </w:pPr>
      <w:r>
        <w:rPr>
          <w:noProof/>
        </w:rPr>
        <w:drawing>
          <wp:inline distT="0" distB="0" distL="0" distR="0" wp14:anchorId="3584D9B7" wp14:editId="44A121EA">
            <wp:extent cx="2323809" cy="638095"/>
            <wp:effectExtent l="0" t="0" r="635" b="0"/>
            <wp:docPr id="46760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2995" name=""/>
                    <pic:cNvPicPr/>
                  </pic:nvPicPr>
                  <pic:blipFill>
                    <a:blip r:embed="rId8"/>
                    <a:stretch>
                      <a:fillRect/>
                    </a:stretch>
                  </pic:blipFill>
                  <pic:spPr>
                    <a:xfrm>
                      <a:off x="0" y="0"/>
                      <a:ext cx="2323809" cy="638095"/>
                    </a:xfrm>
                    <a:prstGeom prst="rect">
                      <a:avLst/>
                    </a:prstGeom>
                  </pic:spPr>
                </pic:pic>
              </a:graphicData>
            </a:graphic>
          </wp:inline>
        </w:drawing>
      </w:r>
    </w:p>
    <w:p w14:paraId="53C5D3C2" w14:textId="6FA60FF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t>The code to view the dataset is very simple as the bulk of the work was already done when creating the function to read the file as this function just prints out the info that was extracted from the file.</w:t>
      </w:r>
      <w:r w:rsidR="00053E46">
        <w:rPr>
          <w:rFonts w:ascii="Microsoft YaHei" w:eastAsia="Microsoft YaHei" w:hAnsi="Microsoft YaHei"/>
          <w:lang w:eastAsia="en-GB"/>
        </w:rPr>
        <w:t xml:space="preserve"> This code went through no changes</w:t>
      </w:r>
    </w:p>
    <w:p w14:paraId="406A6BB8" w14:textId="74D47460" w:rsidR="004F567F" w:rsidRDefault="004F567F" w:rsidP="00EB3F35">
      <w:pPr>
        <w:rPr>
          <w:rFonts w:ascii="Microsoft YaHei" w:eastAsia="Microsoft YaHei" w:hAnsi="Microsoft YaHei"/>
          <w:lang w:eastAsia="en-GB"/>
        </w:rPr>
      </w:pPr>
      <w:r>
        <w:rPr>
          <w:noProof/>
        </w:rPr>
        <w:drawing>
          <wp:inline distT="0" distB="0" distL="0" distR="0" wp14:anchorId="158180DC" wp14:editId="243946AC">
            <wp:extent cx="3685714" cy="866667"/>
            <wp:effectExtent l="0" t="0" r="0" b="0"/>
            <wp:docPr id="58456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7803" name=""/>
                    <pic:cNvPicPr/>
                  </pic:nvPicPr>
                  <pic:blipFill>
                    <a:blip r:embed="rId9"/>
                    <a:stretch>
                      <a:fillRect/>
                    </a:stretch>
                  </pic:blipFill>
                  <pic:spPr>
                    <a:xfrm>
                      <a:off x="0" y="0"/>
                      <a:ext cx="3685714" cy="866667"/>
                    </a:xfrm>
                    <a:prstGeom prst="rect">
                      <a:avLst/>
                    </a:prstGeom>
                  </pic:spPr>
                </pic:pic>
              </a:graphicData>
            </a:graphic>
          </wp:inline>
        </w:drawing>
      </w:r>
    </w:p>
    <w:p w14:paraId="11EF22E7" w14:textId="2E151A3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t xml:space="preserve">The view column names function takes the dataset extracted using the file reading function and </w:t>
      </w:r>
      <w:r w:rsidR="00890D3C">
        <w:rPr>
          <w:rFonts w:ascii="Microsoft YaHei" w:eastAsia="Microsoft YaHei" w:hAnsi="Microsoft YaHei"/>
          <w:lang w:eastAsia="en-GB"/>
        </w:rPr>
        <w:t>displays the top row of values being the column names.</w:t>
      </w:r>
      <w:r w:rsidR="00053E46">
        <w:rPr>
          <w:rFonts w:ascii="Microsoft YaHei" w:eastAsia="Microsoft YaHei" w:hAnsi="Microsoft YaHei"/>
          <w:lang w:eastAsia="en-GB"/>
        </w:rPr>
        <w:t xml:space="preserve"> This code went through no changes.</w:t>
      </w:r>
    </w:p>
    <w:p w14:paraId="4CFF0AF7" w14:textId="06950BD9" w:rsidR="00890D3C" w:rsidRDefault="00890D3C" w:rsidP="00EB3F35">
      <w:pPr>
        <w:rPr>
          <w:rFonts w:ascii="Microsoft YaHei" w:eastAsia="Microsoft YaHei" w:hAnsi="Microsoft YaHei"/>
          <w:lang w:eastAsia="en-GB"/>
        </w:rPr>
      </w:pPr>
      <w:r>
        <w:rPr>
          <w:noProof/>
        </w:rPr>
        <w:lastRenderedPageBreak/>
        <w:drawing>
          <wp:inline distT="0" distB="0" distL="0" distR="0" wp14:anchorId="1EF44758" wp14:editId="1C61C7B3">
            <wp:extent cx="3104762" cy="1123810"/>
            <wp:effectExtent l="0" t="0" r="635" b="635"/>
            <wp:docPr id="103061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7123" name=""/>
                    <pic:cNvPicPr/>
                  </pic:nvPicPr>
                  <pic:blipFill>
                    <a:blip r:embed="rId10"/>
                    <a:stretch>
                      <a:fillRect/>
                    </a:stretch>
                  </pic:blipFill>
                  <pic:spPr>
                    <a:xfrm>
                      <a:off x="0" y="0"/>
                      <a:ext cx="3104762" cy="1123810"/>
                    </a:xfrm>
                    <a:prstGeom prst="rect">
                      <a:avLst/>
                    </a:prstGeom>
                  </pic:spPr>
                </pic:pic>
              </a:graphicData>
            </a:graphic>
          </wp:inline>
        </w:drawing>
      </w:r>
    </w:p>
    <w:p w14:paraId="0FE5CC7B" w14:textId="5646EF72" w:rsidR="00890D3C" w:rsidRPr="00822263" w:rsidRDefault="00890D3C" w:rsidP="00EB3F35">
      <w:pPr>
        <w:rPr>
          <w:rFonts w:ascii="Microsoft YaHei" w:eastAsia="Microsoft YaHei" w:hAnsi="Microsoft YaHei"/>
          <w:lang w:eastAsia="en-GB"/>
        </w:rPr>
      </w:pPr>
      <w:r>
        <w:rPr>
          <w:rFonts w:ascii="Microsoft YaHei" w:eastAsia="Microsoft YaHei" w:hAnsi="Microsoft YaHei"/>
          <w:lang w:eastAsia="en-GB"/>
        </w:rPr>
        <w:t xml:space="preserve">The view dataset function went through </w:t>
      </w:r>
      <w:r w:rsidR="00053E46">
        <w:rPr>
          <w:rFonts w:ascii="Microsoft YaHei" w:eastAsia="Microsoft YaHei" w:hAnsi="Microsoft YaHei"/>
          <w:lang w:eastAsia="en-GB"/>
        </w:rPr>
        <w:t>a couple changes as this is the original. It read the file every time the user called the function which isn’t ideal, this was later changed by another team member.</w:t>
      </w:r>
    </w:p>
    <w:p w14:paraId="5EA1554E" w14:textId="6F23EC8A"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C7A7213"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468FBD47"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BAE645F"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1AD3711E"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3A993C1"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87FD624" w14:textId="7777777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7DB6BAB" w14:textId="77777777" w:rsidR="0018455B" w:rsidRDefault="0018455B" w:rsidP="00822263">
      <w:pPr>
        <w:rPr>
          <w:rFonts w:ascii="Microsoft YaHei" w:eastAsia="Microsoft YaHei" w:hAnsi="Microsoft YaHei"/>
          <w:b/>
          <w:bCs/>
          <w:u w:val="single"/>
          <w:lang w:eastAsia="en-GB"/>
        </w:rPr>
      </w:pPr>
    </w:p>
    <w:p w14:paraId="0F3366D7" w14:textId="31B1CADF" w:rsid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Testing</w:t>
      </w:r>
    </w:p>
    <w:p w14:paraId="0C87605B" w14:textId="77777777" w:rsidR="0018455B" w:rsidRDefault="0018455B" w:rsidP="0018455B">
      <w:pPr>
        <w:jc w:val="center"/>
        <w:rPr>
          <w:rFonts w:ascii="Microsoft YaHei" w:eastAsia="Microsoft YaHei" w:hAnsi="Microsoft YaHei"/>
          <w:b/>
          <w:bCs/>
          <w:sz w:val="28"/>
          <w:szCs w:val="28"/>
          <w:u w:val="single"/>
          <w:lang w:eastAsia="en-GB"/>
        </w:rPr>
      </w:pPr>
    </w:p>
    <w:p w14:paraId="53722606" w14:textId="42C6ACC8" w:rsidR="0018455B" w:rsidRP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Meeting Minutes</w:t>
      </w:r>
    </w:p>
    <w:p w14:paraId="3CAA4DE0" w14:textId="77777777" w:rsidR="00822263" w:rsidRPr="00822263" w:rsidRDefault="00822263" w:rsidP="00EB3F35">
      <w:pPr>
        <w:rPr>
          <w:rFonts w:ascii="Microsoft YaHei" w:eastAsia="Microsoft YaHei" w:hAnsi="Microsoft YaHei"/>
          <w:b/>
          <w:bCs/>
          <w:u w:val="single"/>
          <w:lang w:eastAsia="en-GB"/>
        </w:rPr>
      </w:pPr>
    </w:p>
    <w:p w14:paraId="791FCB6E" w14:textId="5FAB417C" w:rsidR="00FB1846" w:rsidRPr="0018455B" w:rsidRDefault="0018455B" w:rsidP="0018455B">
      <w:pPr>
        <w:jc w:val="center"/>
        <w:rPr>
          <w:rFonts w:ascii="Microsoft YaHei" w:eastAsia="Microsoft YaHei" w:hAnsi="Microsoft YaHei"/>
          <w:b/>
          <w:bCs/>
          <w:sz w:val="28"/>
          <w:szCs w:val="28"/>
          <w:u w:val="single"/>
        </w:rPr>
      </w:pPr>
      <w:r>
        <w:rPr>
          <w:rFonts w:ascii="Microsoft YaHei" w:eastAsia="Microsoft YaHei" w:hAnsi="Microsoft YaHei"/>
          <w:b/>
          <w:bCs/>
          <w:sz w:val="28"/>
          <w:szCs w:val="28"/>
          <w:u w:val="single"/>
        </w:rPr>
        <w:t>Group Evaluation</w:t>
      </w:r>
    </w:p>
    <w:sectPr w:rsidR="00FB1846" w:rsidRPr="0018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89D3FB2"/>
    <w:multiLevelType w:val="hybridMultilevel"/>
    <w:tmpl w:val="720EE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8E5FB2"/>
    <w:multiLevelType w:val="hybridMultilevel"/>
    <w:tmpl w:val="EB0A5C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523E02"/>
    <w:multiLevelType w:val="hybridMultilevel"/>
    <w:tmpl w:val="488816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190429">
    <w:abstractNumId w:val="1"/>
  </w:num>
  <w:num w:numId="2" w16cid:durableId="159007502">
    <w:abstractNumId w:val="0"/>
  </w:num>
  <w:num w:numId="3" w16cid:durableId="1365323918">
    <w:abstractNumId w:val="3"/>
  </w:num>
  <w:num w:numId="4" w16cid:durableId="110251429">
    <w:abstractNumId w:val="4"/>
  </w:num>
  <w:num w:numId="5" w16cid:durableId="2021469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053E46"/>
    <w:rsid w:val="001204C7"/>
    <w:rsid w:val="00163FD0"/>
    <w:rsid w:val="0018455B"/>
    <w:rsid w:val="001F733B"/>
    <w:rsid w:val="00204190"/>
    <w:rsid w:val="0026708D"/>
    <w:rsid w:val="003608AF"/>
    <w:rsid w:val="00384958"/>
    <w:rsid w:val="00492820"/>
    <w:rsid w:val="004B7E10"/>
    <w:rsid w:val="004F567F"/>
    <w:rsid w:val="00511A6E"/>
    <w:rsid w:val="005C1329"/>
    <w:rsid w:val="005E332D"/>
    <w:rsid w:val="006644CE"/>
    <w:rsid w:val="006A6C5B"/>
    <w:rsid w:val="00743C61"/>
    <w:rsid w:val="007572EB"/>
    <w:rsid w:val="007970F0"/>
    <w:rsid w:val="007C37CB"/>
    <w:rsid w:val="008015D2"/>
    <w:rsid w:val="00822263"/>
    <w:rsid w:val="00890599"/>
    <w:rsid w:val="00890D3C"/>
    <w:rsid w:val="008E590A"/>
    <w:rsid w:val="00910A70"/>
    <w:rsid w:val="00A210E0"/>
    <w:rsid w:val="00A75CEB"/>
    <w:rsid w:val="00B069D6"/>
    <w:rsid w:val="00BF1F8D"/>
    <w:rsid w:val="00C223C4"/>
    <w:rsid w:val="00C25B0A"/>
    <w:rsid w:val="00DD74DE"/>
    <w:rsid w:val="00DF3B7B"/>
    <w:rsid w:val="00EB3F35"/>
    <w:rsid w:val="00EE477B"/>
    <w:rsid w:val="00EF6CC9"/>
    <w:rsid w:val="00FB1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Jason Wong</cp:lastModifiedBy>
  <cp:revision>52</cp:revision>
  <dcterms:created xsi:type="dcterms:W3CDTF">2025-03-11T10:18:00Z</dcterms:created>
  <dcterms:modified xsi:type="dcterms:W3CDTF">2025-04-08T10:09:00Z</dcterms:modified>
</cp:coreProperties>
</file>