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1F093B">
      <w:pPr>
        <w:pStyle w:val="Title"/>
        <w:jc w:val="both"/>
      </w:pPr>
      <w:bookmarkStart w:id="0" w:name="_GoBack"/>
      <w:bookmarkEnd w:id="0"/>
      <w:r>
        <w:t>Student DocPac Mar18</w:t>
      </w:r>
    </w:p>
    <w:p w14:paraId="4D33DB87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59799F03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42AEF683" w14:textId="73A04B8F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Move the existing files in ‘/docpac_mar18/’, to ‘/docpac_mar18/&lt;</w:t>
      </w:r>
      <w:proofErr w:type="spellStart"/>
      <w:r>
        <w:t>yourname</w:t>
      </w:r>
      <w:proofErr w:type="spellEnd"/>
      <w:r>
        <w:t>&gt;/’</w:t>
      </w:r>
    </w:p>
    <w:p w14:paraId="428B0033" w14:textId="2983DC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Finish all Flashcard assignments from last week and get a Pull Request accepted by following all instructions in DocPac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1BABA0DA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  <w:r w:rsidR="00613031">
        <w:t xml:space="preserve"> in person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the DocPac for Mar18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DocPacs</w:t>
      </w:r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>the DocPac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24695D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DocPac must fit onto four pages and </w:t>
      </w:r>
      <w:r w:rsidR="006777AA">
        <w:t>print on a Tabloid size sheet of paper (11x17)</w:t>
      </w:r>
    </w:p>
    <w:p w14:paraId="08EE9633" w14:textId="128F253B" w:rsidR="00613031" w:rsidRDefault="00613031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All work is to be done individually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C39D1"/>
    <w:rsid w:val="001F093B"/>
    <w:rsid w:val="00237EE8"/>
    <w:rsid w:val="002F4801"/>
    <w:rsid w:val="00332AAF"/>
    <w:rsid w:val="004C6968"/>
    <w:rsid w:val="00603BC7"/>
    <w:rsid w:val="00613031"/>
    <w:rsid w:val="006777AA"/>
    <w:rsid w:val="006A3626"/>
    <w:rsid w:val="006A5FB9"/>
    <w:rsid w:val="006C0D7F"/>
    <w:rsid w:val="008929B3"/>
    <w:rsid w:val="00896666"/>
    <w:rsid w:val="00954063"/>
    <w:rsid w:val="009D0EB6"/>
    <w:rsid w:val="00BA0FE0"/>
    <w:rsid w:val="00BC465B"/>
    <w:rsid w:val="00C52AE1"/>
    <w:rsid w:val="00C67C0E"/>
    <w:rsid w:val="00CA68EB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Kipp, Jessica</cp:lastModifiedBy>
  <cp:revision>16</cp:revision>
  <dcterms:created xsi:type="dcterms:W3CDTF">2022-03-13T23:51:00Z</dcterms:created>
  <dcterms:modified xsi:type="dcterms:W3CDTF">2022-03-17T12:29:00Z</dcterms:modified>
</cp:coreProperties>
</file>