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10415" w14:textId="77777777" w:rsidR="00C04567" w:rsidRDefault="00C04567" w:rsidP="00C04567">
      <w:pPr>
        <w:pStyle w:val="NormalWeb"/>
        <w:shd w:val="clear" w:color="auto" w:fill="FFFFFF"/>
        <w:spacing w:before="0" w:beforeAutospacing="0" w:after="0" w:afterAutospacing="0"/>
        <w:jc w:val="both"/>
        <w:textAlignment w:val="baseline"/>
        <w:rPr>
          <w:rFonts w:asciiTheme="majorBidi" w:hAnsiTheme="majorBidi" w:cstheme="majorBidi"/>
          <w:color w:val="232629"/>
          <w:sz w:val="22"/>
          <w:szCs w:val="22"/>
        </w:rPr>
      </w:pPr>
    </w:p>
    <w:p w14:paraId="78970258" w14:textId="77777777" w:rsidR="00C04567" w:rsidRDefault="00C04567" w:rsidP="00C04567">
      <w:pPr>
        <w:pStyle w:val="NormalWeb"/>
        <w:shd w:val="clear" w:color="auto" w:fill="FFFFFF"/>
        <w:spacing w:before="0" w:beforeAutospacing="0" w:after="0" w:afterAutospacing="0"/>
        <w:jc w:val="both"/>
        <w:textAlignment w:val="baseline"/>
        <w:rPr>
          <w:rFonts w:asciiTheme="majorBidi" w:hAnsiTheme="majorBidi" w:cstheme="majorBidi"/>
          <w:color w:val="232629"/>
          <w:sz w:val="22"/>
          <w:szCs w:val="22"/>
        </w:rPr>
      </w:pPr>
    </w:p>
    <w:p w14:paraId="377B0D0F" w14:textId="77777777" w:rsidR="007D2593" w:rsidRDefault="007D2593" w:rsidP="00C04567">
      <w:pPr>
        <w:rPr>
          <w:rFonts w:asciiTheme="majorBidi" w:hAnsiTheme="majorBidi" w:cstheme="majorBidi"/>
          <w:b/>
          <w:bCs/>
          <w:color w:val="232629"/>
          <w:sz w:val="22"/>
          <w:szCs w:val="22"/>
        </w:rPr>
      </w:pPr>
    </w:p>
    <w:p w14:paraId="486EF355" w14:textId="77777777" w:rsidR="007D2593" w:rsidRDefault="007D2593" w:rsidP="00C04567">
      <w:pPr>
        <w:rPr>
          <w:rFonts w:asciiTheme="majorBidi" w:hAnsiTheme="majorBidi" w:cstheme="majorBidi"/>
          <w:b/>
          <w:bCs/>
          <w:color w:val="232629"/>
          <w:sz w:val="22"/>
          <w:szCs w:val="22"/>
        </w:rPr>
      </w:pPr>
    </w:p>
    <w:p w14:paraId="531F45D4" w14:textId="77777777" w:rsidR="007D2593" w:rsidRDefault="007D2593" w:rsidP="00C04567">
      <w:pPr>
        <w:rPr>
          <w:rFonts w:asciiTheme="majorBidi" w:hAnsiTheme="majorBidi" w:cstheme="majorBidi"/>
          <w:b/>
          <w:bCs/>
          <w:color w:val="232629"/>
          <w:sz w:val="22"/>
          <w:szCs w:val="22"/>
        </w:rPr>
      </w:pPr>
    </w:p>
    <w:p w14:paraId="6F636A12" w14:textId="75E23CA5" w:rsidR="007D2593" w:rsidRPr="006E4FEA" w:rsidRDefault="006E4FEA" w:rsidP="00C04567">
      <w:pPr>
        <w:rPr>
          <w:rFonts w:asciiTheme="majorBidi" w:hAnsiTheme="majorBidi" w:cstheme="majorBidi"/>
          <w:b/>
          <w:bCs/>
          <w:color w:val="232629"/>
          <w:sz w:val="22"/>
          <w:szCs w:val="22"/>
          <w:u w:val="single"/>
        </w:rPr>
      </w:pPr>
      <w:r w:rsidRPr="006E4FEA">
        <w:rPr>
          <w:rFonts w:asciiTheme="majorBidi" w:hAnsiTheme="majorBidi" w:cstheme="majorBidi"/>
          <w:b/>
          <w:bCs/>
          <w:color w:val="232629"/>
          <w:sz w:val="22"/>
          <w:szCs w:val="22"/>
          <w:u w:val="single"/>
        </w:rPr>
        <w:t>Library Class:</w:t>
      </w:r>
    </w:p>
    <w:p w14:paraId="3DF57632" w14:textId="77777777" w:rsidR="007D2593" w:rsidRPr="007D2593" w:rsidRDefault="007D2593" w:rsidP="007D2593">
      <w:pPr>
        <w:pStyle w:val="NormalWeb"/>
        <w:spacing w:before="0" w:beforeAutospacing="0" w:after="240" w:afterAutospacing="0" w:line="360" w:lineRule="atLeast"/>
        <w:rPr>
          <w:rFonts w:asciiTheme="majorBidi" w:hAnsiTheme="majorBidi" w:cstheme="majorBidi"/>
          <w:color w:val="000000" w:themeColor="text1"/>
          <w:sz w:val="22"/>
          <w:szCs w:val="22"/>
        </w:rPr>
      </w:pPr>
      <w:r w:rsidRPr="007D2593">
        <w:rPr>
          <w:rFonts w:asciiTheme="majorBidi" w:hAnsiTheme="majorBidi" w:cstheme="majorBidi"/>
          <w:color w:val="000000" w:themeColor="text1"/>
          <w:sz w:val="22"/>
          <w:szCs w:val="22"/>
        </w:rPr>
        <w:t>The </w:t>
      </w:r>
      <w:hyperlink r:id="rId5" w:tooltip="/Users/keyinstudent/Desktop/FullStackJavaScript/Qap1/S3Sprint1-Java/Library.java" w:history="1">
        <w:r w:rsidRPr="007D2593">
          <w:rPr>
            <w:rStyle w:val="HTMLCode"/>
            <w:rFonts w:asciiTheme="majorBidi" w:eastAsiaTheme="majorEastAsia" w:hAnsiTheme="majorBidi" w:cstheme="majorBidi"/>
            <w:color w:val="000000" w:themeColor="text1"/>
            <w:sz w:val="22"/>
            <w:szCs w:val="22"/>
          </w:rPr>
          <w:t>Library.java</w:t>
        </w:r>
      </w:hyperlink>
      <w:r w:rsidRPr="007D2593">
        <w:rPr>
          <w:rFonts w:asciiTheme="majorBidi" w:hAnsiTheme="majorBidi" w:cstheme="majorBidi"/>
          <w:color w:val="000000" w:themeColor="text1"/>
          <w:sz w:val="22"/>
          <w:szCs w:val="22"/>
        </w:rPr>
        <w:t> class is part of a library management system designed to manage library items, authors, and patrons. Below is a brief overview of the methods available in the </w:t>
      </w:r>
      <w:hyperlink r:id="rId6" w:tooltip="Library.java" w:history="1">
        <w:r w:rsidRPr="007D2593">
          <w:rPr>
            <w:rStyle w:val="HTMLCode"/>
            <w:rFonts w:asciiTheme="majorBidi" w:eastAsiaTheme="majorEastAsia" w:hAnsiTheme="majorBidi" w:cstheme="majorBidi"/>
            <w:color w:val="000000" w:themeColor="text1"/>
            <w:sz w:val="22"/>
            <w:szCs w:val="22"/>
          </w:rPr>
          <w:t>Library</w:t>
        </w:r>
      </w:hyperlink>
      <w:r w:rsidRPr="007D2593">
        <w:rPr>
          <w:rFonts w:asciiTheme="majorBidi" w:hAnsiTheme="majorBidi" w:cstheme="majorBidi"/>
          <w:color w:val="000000" w:themeColor="text1"/>
          <w:sz w:val="22"/>
          <w:szCs w:val="22"/>
        </w:rPr>
        <w:t> class:</w:t>
      </w:r>
    </w:p>
    <w:p w14:paraId="0CC425F9" w14:textId="0B46A37D" w:rsidR="007D2593" w:rsidRPr="007D2593" w:rsidRDefault="006E4FEA" w:rsidP="007D2593">
      <w:pPr>
        <w:numPr>
          <w:ilvl w:val="0"/>
          <w:numId w:val="2"/>
        </w:numPr>
        <w:spacing w:before="100" w:beforeAutospacing="1" w:after="100" w:afterAutospacing="1" w:line="480" w:lineRule="auto"/>
        <w:rPr>
          <w:rFonts w:asciiTheme="majorBidi" w:hAnsiTheme="majorBidi" w:cstheme="majorBidi"/>
          <w:color w:val="000000" w:themeColor="text1"/>
          <w:sz w:val="22"/>
          <w:szCs w:val="22"/>
        </w:rPr>
      </w:pPr>
      <w:r w:rsidRPr="006E4FEA">
        <w:rPr>
          <w:rFonts w:asciiTheme="majorBidi" w:hAnsiTheme="majorBidi" w:cstheme="majorBidi"/>
          <w:color w:val="000000" w:themeColor="text1"/>
          <w:sz w:val="22"/>
          <w:szCs w:val="22"/>
        </w:rPr>
        <w:t>Library()</w:t>
      </w:r>
      <w:r w:rsidR="007D2593" w:rsidRPr="007D2593">
        <w:rPr>
          <w:rFonts w:asciiTheme="majorBidi" w:hAnsiTheme="majorBidi" w:cstheme="majorBidi"/>
          <w:color w:val="000000" w:themeColor="text1"/>
          <w:sz w:val="22"/>
          <w:szCs w:val="22"/>
        </w:rPr>
        <w:t>Constructor that initializes lists for library items, authors, and patrons.</w:t>
      </w:r>
    </w:p>
    <w:p w14:paraId="5BF171B6" w14:textId="77777777" w:rsidR="007D2593" w:rsidRPr="007D2593" w:rsidRDefault="007D2593" w:rsidP="007D2593">
      <w:pPr>
        <w:numPr>
          <w:ilvl w:val="0"/>
          <w:numId w:val="2"/>
        </w:numPr>
        <w:spacing w:before="100" w:beforeAutospacing="1" w:after="100" w:afterAutospacing="1" w:line="480" w:lineRule="auto"/>
        <w:rPr>
          <w:rFonts w:asciiTheme="majorBidi" w:hAnsiTheme="majorBidi" w:cstheme="majorBidi"/>
          <w:color w:val="000000" w:themeColor="text1"/>
          <w:sz w:val="22"/>
          <w:szCs w:val="22"/>
        </w:rPr>
      </w:pPr>
      <w:r w:rsidRPr="007D2593">
        <w:rPr>
          <w:rFonts w:asciiTheme="majorBidi" w:hAnsiTheme="majorBidi" w:cstheme="majorBidi"/>
          <w:color w:val="000000" w:themeColor="text1"/>
          <w:sz w:val="22"/>
          <w:szCs w:val="22"/>
        </w:rPr>
        <w:fldChar w:fldCharType="begin"/>
      </w:r>
      <w:r w:rsidRPr="007D2593">
        <w:rPr>
          <w:rFonts w:asciiTheme="majorBidi" w:hAnsiTheme="majorBidi" w:cstheme="majorBidi"/>
          <w:color w:val="000000" w:themeColor="text1"/>
          <w:sz w:val="22"/>
          <w:szCs w:val="22"/>
        </w:rPr>
        <w:instrText>HYPERLINK "vscode-file://vscode-app/Applications/Visual%20Studio%20Code.app/Contents/Resources/app/out/vs/code/electron-sandbox/workbench/workbench.html" \o "Library.java"</w:instrText>
      </w:r>
      <w:r w:rsidRPr="007D2593">
        <w:rPr>
          <w:rFonts w:asciiTheme="majorBidi" w:hAnsiTheme="majorBidi" w:cstheme="majorBidi"/>
          <w:color w:val="000000" w:themeColor="text1"/>
          <w:sz w:val="22"/>
          <w:szCs w:val="22"/>
        </w:rPr>
      </w:r>
      <w:r w:rsidRPr="007D2593">
        <w:rPr>
          <w:rFonts w:asciiTheme="majorBidi" w:hAnsiTheme="majorBidi" w:cstheme="majorBidi"/>
          <w:color w:val="000000" w:themeColor="text1"/>
          <w:sz w:val="22"/>
          <w:szCs w:val="22"/>
        </w:rPr>
        <w:fldChar w:fldCharType="separate"/>
      </w:r>
      <w:r w:rsidRPr="007D2593">
        <w:rPr>
          <w:rStyle w:val="HTMLCode"/>
          <w:rFonts w:asciiTheme="majorBidi" w:eastAsiaTheme="majorEastAsia" w:hAnsiTheme="majorBidi" w:cstheme="majorBidi"/>
          <w:color w:val="000000" w:themeColor="text1"/>
          <w:sz w:val="22"/>
          <w:szCs w:val="22"/>
        </w:rPr>
        <w:t>ad</w:t>
      </w:r>
      <w:r w:rsidRPr="007D2593">
        <w:rPr>
          <w:rStyle w:val="HTMLCode"/>
          <w:rFonts w:asciiTheme="majorBidi" w:eastAsiaTheme="majorEastAsia" w:hAnsiTheme="majorBidi" w:cstheme="majorBidi"/>
          <w:color w:val="000000" w:themeColor="text1"/>
          <w:sz w:val="22"/>
          <w:szCs w:val="22"/>
        </w:rPr>
        <w:t>d</w:t>
      </w:r>
      <w:r w:rsidRPr="007D2593">
        <w:rPr>
          <w:rStyle w:val="HTMLCode"/>
          <w:rFonts w:asciiTheme="majorBidi" w:eastAsiaTheme="majorEastAsia" w:hAnsiTheme="majorBidi" w:cstheme="majorBidi"/>
          <w:color w:val="000000" w:themeColor="text1"/>
          <w:sz w:val="22"/>
          <w:szCs w:val="22"/>
        </w:rPr>
        <w:t>LibraryItem(LibraryI</w:t>
      </w:r>
      <w:r w:rsidRPr="007D2593">
        <w:rPr>
          <w:rStyle w:val="HTMLCode"/>
          <w:rFonts w:asciiTheme="majorBidi" w:eastAsiaTheme="majorEastAsia" w:hAnsiTheme="majorBidi" w:cstheme="majorBidi"/>
          <w:color w:val="000000" w:themeColor="text1"/>
          <w:sz w:val="22"/>
          <w:szCs w:val="22"/>
        </w:rPr>
        <w:t>t</w:t>
      </w:r>
      <w:r w:rsidRPr="007D2593">
        <w:rPr>
          <w:rStyle w:val="HTMLCode"/>
          <w:rFonts w:asciiTheme="majorBidi" w:eastAsiaTheme="majorEastAsia" w:hAnsiTheme="majorBidi" w:cstheme="majorBidi"/>
          <w:color w:val="000000" w:themeColor="text1"/>
          <w:sz w:val="22"/>
          <w:szCs w:val="22"/>
        </w:rPr>
        <w:t>em item)</w:t>
      </w:r>
      <w:r w:rsidRPr="007D2593">
        <w:rPr>
          <w:rFonts w:asciiTheme="majorBidi" w:hAnsiTheme="majorBidi" w:cstheme="majorBidi"/>
          <w:color w:val="000000" w:themeColor="text1"/>
          <w:sz w:val="22"/>
          <w:szCs w:val="22"/>
        </w:rPr>
        <w:fldChar w:fldCharType="end"/>
      </w:r>
      <w:r w:rsidRPr="007D2593">
        <w:rPr>
          <w:rFonts w:asciiTheme="majorBidi" w:hAnsiTheme="majorBidi" w:cstheme="majorBidi"/>
          <w:color w:val="000000" w:themeColor="text1"/>
          <w:sz w:val="22"/>
          <w:szCs w:val="22"/>
        </w:rPr>
        <w:t>: Adds a library item to the collection.</w:t>
      </w:r>
    </w:p>
    <w:p w14:paraId="58A42C0E" w14:textId="77777777" w:rsidR="007D2593" w:rsidRPr="007D2593" w:rsidRDefault="007D2593" w:rsidP="007D2593">
      <w:pPr>
        <w:numPr>
          <w:ilvl w:val="0"/>
          <w:numId w:val="2"/>
        </w:numPr>
        <w:spacing w:before="100" w:beforeAutospacing="1" w:after="100" w:afterAutospacing="1" w:line="480" w:lineRule="auto"/>
        <w:rPr>
          <w:rFonts w:asciiTheme="majorBidi" w:hAnsiTheme="majorBidi" w:cstheme="majorBidi"/>
          <w:color w:val="000000" w:themeColor="text1"/>
          <w:sz w:val="22"/>
          <w:szCs w:val="22"/>
        </w:rPr>
      </w:pPr>
      <w:hyperlink r:id="rId7" w:tooltip="Library.java" w:history="1">
        <w:r w:rsidRPr="007D2593">
          <w:rPr>
            <w:rStyle w:val="HTMLCode"/>
            <w:rFonts w:asciiTheme="majorBidi" w:eastAsiaTheme="majorEastAsia" w:hAnsiTheme="majorBidi" w:cstheme="majorBidi"/>
            <w:color w:val="000000" w:themeColor="text1"/>
            <w:sz w:val="22"/>
            <w:szCs w:val="22"/>
          </w:rPr>
          <w:t>add</w:t>
        </w:r>
        <w:r w:rsidRPr="007D2593">
          <w:rPr>
            <w:rStyle w:val="HTMLCode"/>
            <w:rFonts w:asciiTheme="majorBidi" w:eastAsiaTheme="majorEastAsia" w:hAnsiTheme="majorBidi" w:cstheme="majorBidi"/>
            <w:color w:val="000000" w:themeColor="text1"/>
            <w:sz w:val="22"/>
            <w:szCs w:val="22"/>
          </w:rPr>
          <w:t>A</w:t>
        </w:r>
        <w:r w:rsidRPr="007D2593">
          <w:rPr>
            <w:rStyle w:val="HTMLCode"/>
            <w:rFonts w:asciiTheme="majorBidi" w:eastAsiaTheme="majorEastAsia" w:hAnsiTheme="majorBidi" w:cstheme="majorBidi"/>
            <w:color w:val="000000" w:themeColor="text1"/>
            <w:sz w:val="22"/>
            <w:szCs w:val="22"/>
          </w:rPr>
          <w:t>uthor(Author author)</w:t>
        </w:r>
      </w:hyperlink>
      <w:r w:rsidRPr="007D2593">
        <w:rPr>
          <w:rFonts w:asciiTheme="majorBidi" w:hAnsiTheme="majorBidi" w:cstheme="majorBidi"/>
          <w:color w:val="000000" w:themeColor="text1"/>
          <w:sz w:val="22"/>
          <w:szCs w:val="22"/>
        </w:rPr>
        <w:t>: Adds an author to the collection.</w:t>
      </w:r>
    </w:p>
    <w:p w14:paraId="2D3B063B" w14:textId="77777777" w:rsidR="007D2593" w:rsidRPr="007D2593" w:rsidRDefault="007D2593" w:rsidP="007D2593">
      <w:pPr>
        <w:numPr>
          <w:ilvl w:val="0"/>
          <w:numId w:val="2"/>
        </w:numPr>
        <w:spacing w:before="100" w:beforeAutospacing="1" w:after="100" w:afterAutospacing="1" w:line="480" w:lineRule="auto"/>
        <w:rPr>
          <w:rFonts w:asciiTheme="majorBidi" w:hAnsiTheme="majorBidi" w:cstheme="majorBidi"/>
          <w:color w:val="000000" w:themeColor="text1"/>
          <w:sz w:val="22"/>
          <w:szCs w:val="22"/>
        </w:rPr>
      </w:pPr>
      <w:hyperlink r:id="rId8" w:tooltip="Library.java" w:history="1">
        <w:r w:rsidRPr="007D2593">
          <w:rPr>
            <w:rStyle w:val="HTMLCode"/>
            <w:rFonts w:asciiTheme="majorBidi" w:eastAsiaTheme="majorEastAsia" w:hAnsiTheme="majorBidi" w:cstheme="majorBidi"/>
            <w:color w:val="000000" w:themeColor="text1"/>
            <w:sz w:val="22"/>
            <w:szCs w:val="22"/>
          </w:rPr>
          <w:t>addPatron(Patron patron)</w:t>
        </w:r>
      </w:hyperlink>
      <w:r w:rsidRPr="007D2593">
        <w:rPr>
          <w:rFonts w:asciiTheme="majorBidi" w:hAnsiTheme="majorBidi" w:cstheme="majorBidi"/>
          <w:color w:val="000000" w:themeColor="text1"/>
          <w:sz w:val="22"/>
          <w:szCs w:val="22"/>
        </w:rPr>
        <w:t>: Adds a patron to the collection.</w:t>
      </w:r>
    </w:p>
    <w:p w14:paraId="4C6AC38C" w14:textId="77777777" w:rsidR="007D2593" w:rsidRPr="007D2593" w:rsidRDefault="007D2593" w:rsidP="007D2593">
      <w:pPr>
        <w:numPr>
          <w:ilvl w:val="0"/>
          <w:numId w:val="2"/>
        </w:numPr>
        <w:spacing w:before="100" w:beforeAutospacing="1" w:after="100" w:afterAutospacing="1" w:line="480" w:lineRule="auto"/>
        <w:rPr>
          <w:rFonts w:asciiTheme="majorBidi" w:hAnsiTheme="majorBidi" w:cstheme="majorBidi"/>
          <w:color w:val="000000" w:themeColor="text1"/>
          <w:sz w:val="22"/>
          <w:szCs w:val="22"/>
        </w:rPr>
      </w:pPr>
      <w:hyperlink r:id="rId9" w:tooltip="Library.java" w:history="1">
        <w:r w:rsidRPr="007D2593">
          <w:rPr>
            <w:rStyle w:val="HTMLCode"/>
            <w:rFonts w:asciiTheme="majorBidi" w:eastAsiaTheme="majorEastAsia" w:hAnsiTheme="majorBidi" w:cstheme="majorBidi"/>
            <w:color w:val="000000" w:themeColor="text1"/>
            <w:sz w:val="22"/>
            <w:szCs w:val="22"/>
          </w:rPr>
          <w:t>getLibraryItems()</w:t>
        </w:r>
      </w:hyperlink>
      <w:r w:rsidRPr="007D2593">
        <w:rPr>
          <w:rFonts w:asciiTheme="majorBidi" w:hAnsiTheme="majorBidi" w:cstheme="majorBidi"/>
          <w:color w:val="000000" w:themeColor="text1"/>
          <w:sz w:val="22"/>
          <w:szCs w:val="22"/>
        </w:rPr>
        <w:t>: Returns a list of all library items.</w:t>
      </w:r>
    </w:p>
    <w:p w14:paraId="36DCC1F4" w14:textId="77777777" w:rsidR="007D2593" w:rsidRPr="007D2593" w:rsidRDefault="007D2593" w:rsidP="007D2593">
      <w:pPr>
        <w:numPr>
          <w:ilvl w:val="0"/>
          <w:numId w:val="2"/>
        </w:numPr>
        <w:spacing w:before="100" w:beforeAutospacing="1" w:after="100" w:afterAutospacing="1" w:line="480" w:lineRule="auto"/>
        <w:rPr>
          <w:rFonts w:asciiTheme="majorBidi" w:hAnsiTheme="majorBidi" w:cstheme="majorBidi"/>
          <w:color w:val="000000" w:themeColor="text1"/>
          <w:sz w:val="22"/>
          <w:szCs w:val="22"/>
        </w:rPr>
      </w:pPr>
      <w:hyperlink r:id="rId10" w:tooltip="Library.java" w:history="1">
        <w:r w:rsidRPr="007D2593">
          <w:rPr>
            <w:rStyle w:val="HTMLCode"/>
            <w:rFonts w:asciiTheme="majorBidi" w:eastAsiaTheme="majorEastAsia" w:hAnsiTheme="majorBidi" w:cstheme="majorBidi"/>
            <w:color w:val="000000" w:themeColor="text1"/>
            <w:sz w:val="22"/>
            <w:szCs w:val="22"/>
          </w:rPr>
          <w:t>getAuthors()</w:t>
        </w:r>
      </w:hyperlink>
      <w:r w:rsidRPr="007D2593">
        <w:rPr>
          <w:rFonts w:asciiTheme="majorBidi" w:hAnsiTheme="majorBidi" w:cstheme="majorBidi"/>
          <w:color w:val="000000" w:themeColor="text1"/>
          <w:sz w:val="22"/>
          <w:szCs w:val="22"/>
        </w:rPr>
        <w:t>: Returns a list of all authors.</w:t>
      </w:r>
    </w:p>
    <w:p w14:paraId="4E097D4A" w14:textId="77777777" w:rsidR="007D2593" w:rsidRPr="007D2593" w:rsidRDefault="007D2593" w:rsidP="007D2593">
      <w:pPr>
        <w:numPr>
          <w:ilvl w:val="0"/>
          <w:numId w:val="2"/>
        </w:numPr>
        <w:spacing w:before="100" w:beforeAutospacing="1" w:after="100" w:afterAutospacing="1" w:line="480" w:lineRule="auto"/>
        <w:rPr>
          <w:rFonts w:asciiTheme="majorBidi" w:hAnsiTheme="majorBidi" w:cstheme="majorBidi"/>
          <w:color w:val="000000" w:themeColor="text1"/>
          <w:sz w:val="22"/>
          <w:szCs w:val="22"/>
        </w:rPr>
      </w:pPr>
      <w:r w:rsidRPr="007D2593">
        <w:rPr>
          <w:rFonts w:asciiTheme="majorBidi" w:hAnsiTheme="majorBidi" w:cstheme="majorBidi"/>
          <w:color w:val="000000" w:themeColor="text1"/>
          <w:sz w:val="22"/>
          <w:szCs w:val="22"/>
        </w:rPr>
        <w:fldChar w:fldCharType="begin"/>
      </w:r>
      <w:r w:rsidRPr="007D2593">
        <w:rPr>
          <w:rFonts w:asciiTheme="majorBidi" w:hAnsiTheme="majorBidi" w:cstheme="majorBidi"/>
          <w:color w:val="000000" w:themeColor="text1"/>
          <w:sz w:val="22"/>
          <w:szCs w:val="22"/>
        </w:rPr>
        <w:instrText>HYPERLINK "vscode-file://vscode-app/Applications/Visual%20Studio%20Code.app/Contents/Resources/app/out/vs/code/electron-sandbox/workbench/workbench.html" \o "Library.java"</w:instrText>
      </w:r>
      <w:r w:rsidRPr="007D2593">
        <w:rPr>
          <w:rFonts w:asciiTheme="majorBidi" w:hAnsiTheme="majorBidi" w:cstheme="majorBidi"/>
          <w:color w:val="000000" w:themeColor="text1"/>
          <w:sz w:val="22"/>
          <w:szCs w:val="22"/>
        </w:rPr>
      </w:r>
      <w:r w:rsidRPr="007D2593">
        <w:rPr>
          <w:rFonts w:asciiTheme="majorBidi" w:hAnsiTheme="majorBidi" w:cstheme="majorBidi"/>
          <w:color w:val="000000" w:themeColor="text1"/>
          <w:sz w:val="22"/>
          <w:szCs w:val="22"/>
        </w:rPr>
        <w:fldChar w:fldCharType="separate"/>
      </w:r>
      <w:r w:rsidRPr="007D2593">
        <w:rPr>
          <w:rStyle w:val="HTMLCode"/>
          <w:rFonts w:asciiTheme="majorBidi" w:eastAsiaTheme="majorEastAsia" w:hAnsiTheme="majorBidi" w:cstheme="majorBidi"/>
          <w:color w:val="000000" w:themeColor="text1"/>
          <w:sz w:val="22"/>
          <w:szCs w:val="22"/>
        </w:rPr>
        <w:t>getPa</w:t>
      </w:r>
      <w:r w:rsidRPr="007D2593">
        <w:rPr>
          <w:rStyle w:val="HTMLCode"/>
          <w:rFonts w:asciiTheme="majorBidi" w:eastAsiaTheme="majorEastAsia" w:hAnsiTheme="majorBidi" w:cstheme="majorBidi"/>
          <w:color w:val="000000" w:themeColor="text1"/>
          <w:sz w:val="22"/>
          <w:szCs w:val="22"/>
        </w:rPr>
        <w:t>t</w:t>
      </w:r>
      <w:r w:rsidRPr="007D2593">
        <w:rPr>
          <w:rStyle w:val="HTMLCode"/>
          <w:rFonts w:asciiTheme="majorBidi" w:eastAsiaTheme="majorEastAsia" w:hAnsiTheme="majorBidi" w:cstheme="majorBidi"/>
          <w:color w:val="000000" w:themeColor="text1"/>
          <w:sz w:val="22"/>
          <w:szCs w:val="22"/>
        </w:rPr>
        <w:t>rons()</w:t>
      </w:r>
      <w:r w:rsidRPr="007D2593">
        <w:rPr>
          <w:rFonts w:asciiTheme="majorBidi" w:hAnsiTheme="majorBidi" w:cstheme="majorBidi"/>
          <w:color w:val="000000" w:themeColor="text1"/>
          <w:sz w:val="22"/>
          <w:szCs w:val="22"/>
        </w:rPr>
        <w:fldChar w:fldCharType="end"/>
      </w:r>
      <w:r w:rsidRPr="007D2593">
        <w:rPr>
          <w:rFonts w:asciiTheme="majorBidi" w:hAnsiTheme="majorBidi" w:cstheme="majorBidi"/>
          <w:color w:val="000000" w:themeColor="text1"/>
          <w:sz w:val="22"/>
          <w:szCs w:val="22"/>
        </w:rPr>
        <w:t>: Returns a list of all patrons.</w:t>
      </w:r>
    </w:p>
    <w:p w14:paraId="5D185CF1" w14:textId="77777777" w:rsidR="007D2593" w:rsidRPr="007D2593" w:rsidRDefault="007D2593" w:rsidP="007D2593">
      <w:pPr>
        <w:numPr>
          <w:ilvl w:val="0"/>
          <w:numId w:val="2"/>
        </w:numPr>
        <w:spacing w:before="100" w:beforeAutospacing="1" w:after="100" w:afterAutospacing="1" w:line="480" w:lineRule="auto"/>
        <w:rPr>
          <w:rFonts w:asciiTheme="majorBidi" w:hAnsiTheme="majorBidi" w:cstheme="majorBidi"/>
          <w:color w:val="000000" w:themeColor="text1"/>
          <w:sz w:val="22"/>
          <w:szCs w:val="22"/>
        </w:rPr>
      </w:pPr>
      <w:hyperlink r:id="rId11" w:tooltip="Library.java" w:history="1">
        <w:r w:rsidRPr="007D2593">
          <w:rPr>
            <w:rStyle w:val="HTMLCode"/>
            <w:rFonts w:asciiTheme="majorBidi" w:eastAsiaTheme="majorEastAsia" w:hAnsiTheme="majorBidi" w:cstheme="majorBidi"/>
            <w:color w:val="000000" w:themeColor="text1"/>
            <w:sz w:val="22"/>
            <w:szCs w:val="22"/>
          </w:rPr>
          <w:t>checkOut(LibraryItem item, Patron patron)</w:t>
        </w:r>
      </w:hyperlink>
      <w:r w:rsidRPr="007D2593">
        <w:rPr>
          <w:rFonts w:asciiTheme="majorBidi" w:hAnsiTheme="majorBidi" w:cstheme="majorBidi"/>
          <w:color w:val="000000" w:themeColor="text1"/>
          <w:sz w:val="22"/>
          <w:szCs w:val="22"/>
        </w:rPr>
        <w:t>: Checks out a library item to a patron if the item is available.</w:t>
      </w:r>
    </w:p>
    <w:p w14:paraId="0AB27A52" w14:textId="77777777" w:rsidR="007D2593" w:rsidRPr="007D2593" w:rsidRDefault="007D2593" w:rsidP="007D2593">
      <w:pPr>
        <w:numPr>
          <w:ilvl w:val="0"/>
          <w:numId w:val="2"/>
        </w:numPr>
        <w:spacing w:before="100" w:beforeAutospacing="1" w:after="100" w:afterAutospacing="1" w:line="480" w:lineRule="auto"/>
        <w:rPr>
          <w:rFonts w:asciiTheme="majorBidi" w:hAnsiTheme="majorBidi" w:cstheme="majorBidi"/>
          <w:color w:val="000000" w:themeColor="text1"/>
          <w:sz w:val="22"/>
          <w:szCs w:val="22"/>
        </w:rPr>
      </w:pPr>
      <w:hyperlink r:id="rId12" w:tooltip="Library.java" w:history="1">
        <w:r w:rsidRPr="007D2593">
          <w:rPr>
            <w:rStyle w:val="HTMLCode"/>
            <w:rFonts w:asciiTheme="majorBidi" w:eastAsiaTheme="majorEastAsia" w:hAnsiTheme="majorBidi" w:cstheme="majorBidi"/>
            <w:color w:val="000000" w:themeColor="text1"/>
            <w:sz w:val="22"/>
            <w:szCs w:val="22"/>
          </w:rPr>
          <w:t>checkIn(LibraryItem item, Patron patron)</w:t>
        </w:r>
      </w:hyperlink>
      <w:r w:rsidRPr="007D2593">
        <w:rPr>
          <w:rFonts w:asciiTheme="majorBidi" w:hAnsiTheme="majorBidi" w:cstheme="majorBidi"/>
          <w:color w:val="000000" w:themeColor="text1"/>
          <w:sz w:val="22"/>
          <w:szCs w:val="22"/>
        </w:rPr>
        <w:t>: Checks in a library item from a patron.</w:t>
      </w:r>
    </w:p>
    <w:p w14:paraId="7C0B5D6C" w14:textId="77777777" w:rsidR="007D2593" w:rsidRPr="007D2593" w:rsidRDefault="007D2593" w:rsidP="007D2593">
      <w:pPr>
        <w:numPr>
          <w:ilvl w:val="0"/>
          <w:numId w:val="2"/>
        </w:numPr>
        <w:spacing w:before="100" w:beforeAutospacing="1" w:after="100" w:afterAutospacing="1" w:line="480" w:lineRule="auto"/>
        <w:rPr>
          <w:rFonts w:asciiTheme="majorBidi" w:hAnsiTheme="majorBidi" w:cstheme="majorBidi"/>
          <w:color w:val="000000" w:themeColor="text1"/>
          <w:sz w:val="22"/>
          <w:szCs w:val="22"/>
        </w:rPr>
      </w:pPr>
      <w:hyperlink r:id="rId13" w:tooltip="Patron.java" w:history="1">
        <w:r w:rsidRPr="007D2593">
          <w:rPr>
            <w:rStyle w:val="HTMLCode"/>
            <w:rFonts w:asciiTheme="majorBidi" w:eastAsiaTheme="majorEastAsia" w:hAnsiTheme="majorBidi" w:cstheme="majorBidi"/>
            <w:color w:val="000000" w:themeColor="text1"/>
            <w:sz w:val="22"/>
            <w:szCs w:val="22"/>
          </w:rPr>
          <w:t>getBorrowedItems(Patron patron)</w:t>
        </w:r>
      </w:hyperlink>
      <w:r w:rsidRPr="007D2593">
        <w:rPr>
          <w:rFonts w:asciiTheme="majorBidi" w:hAnsiTheme="majorBidi" w:cstheme="majorBidi"/>
          <w:color w:val="000000" w:themeColor="text1"/>
          <w:sz w:val="22"/>
          <w:szCs w:val="22"/>
        </w:rPr>
        <w:t>: Returns a list of items borrowed by a specific patron.</w:t>
      </w:r>
    </w:p>
    <w:p w14:paraId="5B0BFCEE" w14:textId="77777777" w:rsidR="007D2593" w:rsidRPr="007D2593" w:rsidRDefault="007D2593" w:rsidP="007D2593">
      <w:pPr>
        <w:numPr>
          <w:ilvl w:val="0"/>
          <w:numId w:val="2"/>
        </w:numPr>
        <w:spacing w:before="100" w:beforeAutospacing="1" w:after="100" w:afterAutospacing="1" w:line="480" w:lineRule="auto"/>
        <w:rPr>
          <w:rFonts w:asciiTheme="majorBidi" w:hAnsiTheme="majorBidi" w:cstheme="majorBidi"/>
          <w:color w:val="000000" w:themeColor="text1"/>
          <w:sz w:val="22"/>
          <w:szCs w:val="22"/>
        </w:rPr>
      </w:pPr>
      <w:hyperlink r:id="rId14" w:tooltip="Library.java" w:history="1">
        <w:r w:rsidRPr="007D2593">
          <w:rPr>
            <w:rStyle w:val="HTMLCode"/>
            <w:rFonts w:asciiTheme="majorBidi" w:eastAsiaTheme="majorEastAsia" w:hAnsiTheme="majorBidi" w:cstheme="majorBidi"/>
            <w:color w:val="000000" w:themeColor="text1"/>
            <w:sz w:val="22"/>
            <w:szCs w:val="22"/>
          </w:rPr>
          <w:t>getAvailableItems()</w:t>
        </w:r>
      </w:hyperlink>
      <w:r w:rsidRPr="007D2593">
        <w:rPr>
          <w:rFonts w:asciiTheme="majorBidi" w:hAnsiTheme="majorBidi" w:cstheme="majorBidi"/>
          <w:color w:val="000000" w:themeColor="text1"/>
          <w:sz w:val="22"/>
          <w:szCs w:val="22"/>
        </w:rPr>
        <w:t>: Returns a list of items that are currently available for checkout.</w:t>
      </w:r>
    </w:p>
    <w:p w14:paraId="75F32AAC" w14:textId="77777777" w:rsidR="007D2593" w:rsidRPr="007D2593" w:rsidRDefault="007D2593" w:rsidP="007D2593">
      <w:pPr>
        <w:numPr>
          <w:ilvl w:val="0"/>
          <w:numId w:val="2"/>
        </w:numPr>
        <w:spacing w:before="100" w:beforeAutospacing="1" w:after="100" w:afterAutospacing="1" w:line="480" w:lineRule="auto"/>
        <w:rPr>
          <w:rFonts w:asciiTheme="majorBidi" w:hAnsiTheme="majorBidi" w:cstheme="majorBidi"/>
          <w:color w:val="000000" w:themeColor="text1"/>
          <w:sz w:val="22"/>
          <w:szCs w:val="22"/>
        </w:rPr>
      </w:pPr>
      <w:hyperlink r:id="rId15" w:tooltip="Library.java" w:history="1">
        <w:r w:rsidRPr="007D2593">
          <w:rPr>
            <w:rStyle w:val="HTMLCode"/>
            <w:rFonts w:asciiTheme="majorBidi" w:eastAsiaTheme="majorEastAsia" w:hAnsiTheme="majorBidi" w:cstheme="majorBidi"/>
            <w:color w:val="000000" w:themeColor="text1"/>
            <w:sz w:val="22"/>
            <w:szCs w:val="22"/>
          </w:rPr>
          <w:t>getCheckedOutItems()</w:t>
        </w:r>
      </w:hyperlink>
      <w:r w:rsidRPr="007D2593">
        <w:rPr>
          <w:rFonts w:asciiTheme="majorBidi" w:hAnsiTheme="majorBidi" w:cstheme="majorBidi"/>
          <w:color w:val="000000" w:themeColor="text1"/>
          <w:sz w:val="22"/>
          <w:szCs w:val="22"/>
        </w:rPr>
        <w:t>: Returns a list of items that are currently checked out.</w:t>
      </w:r>
    </w:p>
    <w:p w14:paraId="0CB8FE20" w14:textId="77777777" w:rsidR="007D2593" w:rsidRPr="007D2593" w:rsidRDefault="007D2593" w:rsidP="007D2593">
      <w:pPr>
        <w:numPr>
          <w:ilvl w:val="0"/>
          <w:numId w:val="2"/>
        </w:numPr>
        <w:spacing w:before="100" w:beforeAutospacing="1" w:after="100" w:afterAutospacing="1" w:line="480" w:lineRule="auto"/>
        <w:rPr>
          <w:rFonts w:asciiTheme="majorBidi" w:hAnsiTheme="majorBidi" w:cstheme="majorBidi"/>
          <w:color w:val="000000" w:themeColor="text1"/>
          <w:sz w:val="22"/>
          <w:szCs w:val="22"/>
        </w:rPr>
      </w:pPr>
      <w:hyperlink r:id="rId16" w:tooltip="Patron.java" w:history="1">
        <w:r w:rsidRPr="007D2593">
          <w:rPr>
            <w:rStyle w:val="HTMLCode"/>
            <w:rFonts w:asciiTheme="majorBidi" w:eastAsiaTheme="majorEastAsia" w:hAnsiTheme="majorBidi" w:cstheme="majorBidi"/>
            <w:color w:val="000000" w:themeColor="text1"/>
            <w:sz w:val="22"/>
            <w:szCs w:val="22"/>
          </w:rPr>
          <w:t>getBorrowedItems()</w:t>
        </w:r>
      </w:hyperlink>
      <w:r w:rsidRPr="007D2593">
        <w:rPr>
          <w:rFonts w:asciiTheme="majorBidi" w:hAnsiTheme="majorBidi" w:cstheme="majorBidi"/>
          <w:color w:val="000000" w:themeColor="text1"/>
          <w:sz w:val="22"/>
          <w:szCs w:val="22"/>
        </w:rPr>
        <w:t>: Returns a list of all items borrowed across all patrons.</w:t>
      </w:r>
    </w:p>
    <w:p w14:paraId="2FF9CBD8" w14:textId="77777777" w:rsidR="007D2593" w:rsidRPr="007D2593" w:rsidRDefault="007D2593" w:rsidP="007D2593">
      <w:pPr>
        <w:numPr>
          <w:ilvl w:val="0"/>
          <w:numId w:val="2"/>
        </w:numPr>
        <w:spacing w:before="100" w:beforeAutospacing="1" w:after="100" w:afterAutospacing="1" w:line="480" w:lineRule="auto"/>
        <w:rPr>
          <w:rFonts w:asciiTheme="majorBidi" w:hAnsiTheme="majorBidi" w:cstheme="majorBidi"/>
          <w:color w:val="000000" w:themeColor="text1"/>
          <w:sz w:val="22"/>
          <w:szCs w:val="22"/>
        </w:rPr>
      </w:pPr>
      <w:hyperlink r:id="rId17" w:tooltip="Library.java" w:history="1">
        <w:r w:rsidRPr="007D2593">
          <w:rPr>
            <w:rStyle w:val="HTMLCode"/>
            <w:rFonts w:asciiTheme="majorBidi" w:eastAsiaTheme="majorEastAsia" w:hAnsiTheme="majorBidi" w:cstheme="majorBidi"/>
            <w:color w:val="000000" w:themeColor="text1"/>
            <w:sz w:val="22"/>
            <w:szCs w:val="22"/>
          </w:rPr>
          <w:t>getBorro</w:t>
        </w:r>
        <w:r w:rsidRPr="007D2593">
          <w:rPr>
            <w:rStyle w:val="HTMLCode"/>
            <w:rFonts w:asciiTheme="majorBidi" w:eastAsiaTheme="majorEastAsia" w:hAnsiTheme="majorBidi" w:cstheme="majorBidi"/>
            <w:color w:val="000000" w:themeColor="text1"/>
            <w:sz w:val="22"/>
            <w:szCs w:val="22"/>
          </w:rPr>
          <w:t>w</w:t>
        </w:r>
        <w:r w:rsidRPr="007D2593">
          <w:rPr>
            <w:rStyle w:val="HTMLCode"/>
            <w:rFonts w:asciiTheme="majorBidi" w:eastAsiaTheme="majorEastAsia" w:hAnsiTheme="majorBidi" w:cstheme="majorBidi"/>
            <w:color w:val="000000" w:themeColor="text1"/>
            <w:sz w:val="22"/>
            <w:szCs w:val="22"/>
          </w:rPr>
          <w:t>e</w:t>
        </w:r>
        <w:r w:rsidRPr="007D2593">
          <w:rPr>
            <w:rStyle w:val="HTMLCode"/>
            <w:rFonts w:asciiTheme="majorBidi" w:eastAsiaTheme="majorEastAsia" w:hAnsiTheme="majorBidi" w:cstheme="majorBidi"/>
            <w:color w:val="000000" w:themeColor="text1"/>
            <w:sz w:val="22"/>
            <w:szCs w:val="22"/>
          </w:rPr>
          <w:t>dItemsByPatron(Patron patron)</w:t>
        </w:r>
      </w:hyperlink>
      <w:r w:rsidRPr="007D2593">
        <w:rPr>
          <w:rFonts w:asciiTheme="majorBidi" w:hAnsiTheme="majorBidi" w:cstheme="majorBidi"/>
          <w:color w:val="000000" w:themeColor="text1"/>
          <w:sz w:val="22"/>
          <w:szCs w:val="22"/>
        </w:rPr>
        <w:t>: Returns a list of items borrowed by a specific patron.</w:t>
      </w:r>
    </w:p>
    <w:p w14:paraId="33F83603" w14:textId="77777777" w:rsidR="007D2593" w:rsidRDefault="007D2593" w:rsidP="00C04567">
      <w:pPr>
        <w:rPr>
          <w:rFonts w:asciiTheme="majorBidi" w:hAnsiTheme="majorBidi" w:cstheme="majorBidi"/>
          <w:sz w:val="22"/>
          <w:szCs w:val="22"/>
        </w:rPr>
      </w:pPr>
    </w:p>
    <w:p w14:paraId="735F9FD2" w14:textId="77777777" w:rsidR="005D6504" w:rsidRDefault="005D6504" w:rsidP="00C04567">
      <w:pPr>
        <w:rPr>
          <w:rFonts w:asciiTheme="majorBidi" w:hAnsiTheme="majorBidi" w:cstheme="majorBidi"/>
          <w:sz w:val="22"/>
          <w:szCs w:val="22"/>
        </w:rPr>
      </w:pPr>
    </w:p>
    <w:p w14:paraId="75E9D002" w14:textId="25DDCE78" w:rsidR="005D6504" w:rsidRDefault="005D6504" w:rsidP="005D6504">
      <w:pPr>
        <w:rPr>
          <w:rFonts w:asciiTheme="majorBidi" w:hAnsiTheme="majorBidi" w:cstheme="majorBidi"/>
          <w:b/>
          <w:bCs/>
          <w:sz w:val="22"/>
          <w:szCs w:val="22"/>
          <w:u w:val="single"/>
        </w:rPr>
      </w:pPr>
      <w:r>
        <w:rPr>
          <w:rFonts w:asciiTheme="majorBidi" w:hAnsiTheme="majorBidi" w:cstheme="majorBidi"/>
          <w:b/>
          <w:bCs/>
          <w:sz w:val="22"/>
          <w:szCs w:val="22"/>
          <w:u w:val="single"/>
        </w:rPr>
        <w:t>LibraryItem:</w:t>
      </w:r>
    </w:p>
    <w:p w14:paraId="359EE4D8" w14:textId="77777777" w:rsidR="005D6504" w:rsidRPr="005D6504" w:rsidRDefault="005D6504" w:rsidP="005D6504">
      <w:pPr>
        <w:rPr>
          <w:rFonts w:asciiTheme="majorBidi" w:hAnsiTheme="majorBidi" w:cstheme="majorBidi"/>
          <w:b/>
          <w:bCs/>
          <w:sz w:val="22"/>
          <w:szCs w:val="22"/>
          <w:u w:val="single"/>
        </w:rPr>
      </w:pPr>
    </w:p>
    <w:p w14:paraId="2D1FB72B" w14:textId="77777777" w:rsidR="006E4FEA" w:rsidRPr="006E4FEA" w:rsidRDefault="006E4FEA" w:rsidP="006E4FEA">
      <w:pPr>
        <w:pStyle w:val="NormalWeb"/>
        <w:spacing w:before="0" w:beforeAutospacing="0" w:after="240" w:afterAutospacing="0" w:line="480" w:lineRule="auto"/>
        <w:rPr>
          <w:rFonts w:asciiTheme="majorBidi" w:hAnsiTheme="majorBidi" w:cstheme="majorBidi"/>
          <w:color w:val="000000" w:themeColor="text1"/>
          <w:sz w:val="22"/>
          <w:szCs w:val="22"/>
        </w:rPr>
      </w:pPr>
      <w:r w:rsidRPr="006E4FEA">
        <w:rPr>
          <w:rFonts w:asciiTheme="majorBidi" w:hAnsiTheme="majorBidi" w:cstheme="majorBidi"/>
          <w:color w:val="000000" w:themeColor="text1"/>
          <w:sz w:val="22"/>
          <w:szCs w:val="22"/>
        </w:rPr>
        <w:t>The </w:t>
      </w:r>
      <w:proofErr w:type="spellStart"/>
      <w:r w:rsidRPr="006E4FEA">
        <w:rPr>
          <w:rFonts w:asciiTheme="majorBidi" w:hAnsiTheme="majorBidi" w:cstheme="majorBidi"/>
          <w:color w:val="000000" w:themeColor="text1"/>
          <w:sz w:val="22"/>
          <w:szCs w:val="22"/>
        </w:rPr>
        <w:fldChar w:fldCharType="begin"/>
      </w:r>
      <w:r w:rsidRPr="006E4FEA">
        <w:rPr>
          <w:rFonts w:asciiTheme="majorBidi" w:hAnsiTheme="majorBidi" w:cstheme="majorBidi"/>
          <w:color w:val="000000" w:themeColor="text1"/>
          <w:sz w:val="22"/>
          <w:szCs w:val="22"/>
        </w:rPr>
        <w:instrText>HYPERLINK "vscode-file://vscode-app/Applications/Visual%20Studio%20Code.app/Contents/Resources/app/out/vs/code/electron-sandbox/workbench/workbench.html" \o "LibraryItem.java"</w:instrText>
      </w:r>
      <w:r w:rsidRPr="006E4FEA">
        <w:rPr>
          <w:rFonts w:asciiTheme="majorBidi" w:hAnsiTheme="majorBidi" w:cstheme="majorBidi"/>
          <w:color w:val="000000" w:themeColor="text1"/>
          <w:sz w:val="22"/>
          <w:szCs w:val="22"/>
        </w:rPr>
      </w:r>
      <w:r w:rsidRPr="006E4FEA">
        <w:rPr>
          <w:rFonts w:asciiTheme="majorBidi" w:hAnsiTheme="majorBidi" w:cstheme="majorBidi"/>
          <w:color w:val="000000" w:themeColor="text1"/>
          <w:sz w:val="22"/>
          <w:szCs w:val="22"/>
        </w:rPr>
        <w:fldChar w:fldCharType="separate"/>
      </w:r>
      <w:r w:rsidRPr="006E4FEA">
        <w:rPr>
          <w:rStyle w:val="HTMLCode"/>
          <w:rFonts w:asciiTheme="majorBidi" w:eastAsiaTheme="majorEastAsia" w:hAnsiTheme="majorBidi" w:cstheme="majorBidi"/>
          <w:color w:val="000000" w:themeColor="text1"/>
          <w:sz w:val="22"/>
          <w:szCs w:val="22"/>
        </w:rPr>
        <w:t>LibraryItem</w:t>
      </w:r>
      <w:proofErr w:type="spellEnd"/>
      <w:r w:rsidRPr="006E4FEA">
        <w:rPr>
          <w:rFonts w:asciiTheme="majorBidi" w:hAnsiTheme="majorBidi" w:cstheme="majorBidi"/>
          <w:color w:val="000000" w:themeColor="text1"/>
          <w:sz w:val="22"/>
          <w:szCs w:val="22"/>
        </w:rPr>
        <w:fldChar w:fldCharType="end"/>
      </w:r>
      <w:r w:rsidRPr="006E4FEA">
        <w:rPr>
          <w:rFonts w:asciiTheme="majorBidi" w:hAnsiTheme="majorBidi" w:cstheme="majorBidi"/>
          <w:color w:val="000000" w:themeColor="text1"/>
          <w:sz w:val="22"/>
          <w:szCs w:val="22"/>
        </w:rPr>
        <w:t> class is an abstract representation of an item in a library that can be borrowed. It implements the </w:t>
      </w:r>
      <w:hyperlink r:id="rId18" w:tooltip="Borrowable.java" w:history="1">
        <w:r w:rsidRPr="006E4FEA">
          <w:rPr>
            <w:rStyle w:val="HTMLCode"/>
            <w:rFonts w:asciiTheme="majorBidi" w:eastAsiaTheme="majorEastAsia" w:hAnsiTheme="majorBidi" w:cstheme="majorBidi"/>
            <w:color w:val="000000" w:themeColor="text1"/>
            <w:sz w:val="22"/>
            <w:szCs w:val="22"/>
          </w:rPr>
          <w:t>Borrowable</w:t>
        </w:r>
      </w:hyperlink>
      <w:r w:rsidRPr="006E4FEA">
        <w:rPr>
          <w:rFonts w:asciiTheme="majorBidi" w:hAnsiTheme="majorBidi" w:cstheme="majorBidi"/>
          <w:color w:val="000000" w:themeColor="text1"/>
          <w:sz w:val="22"/>
          <w:szCs w:val="22"/>
        </w:rPr>
        <w:t xml:space="preserve"> interface, requiring subclasses to implement methods for borrowing and </w:t>
      </w:r>
      <w:r w:rsidRPr="006E4FEA">
        <w:rPr>
          <w:rFonts w:asciiTheme="majorBidi" w:hAnsiTheme="majorBidi" w:cstheme="majorBidi"/>
          <w:color w:val="000000" w:themeColor="text1"/>
          <w:sz w:val="22"/>
          <w:szCs w:val="22"/>
        </w:rPr>
        <w:lastRenderedPageBreak/>
        <w:t>returning items. The class encapsulates item details such as ID, title, author, ISBN, publisher, total and available copies, and status.</w:t>
      </w:r>
    </w:p>
    <w:p w14:paraId="34C2B2FB" w14:textId="77777777" w:rsidR="006E4FEA" w:rsidRPr="006E4FEA" w:rsidRDefault="006E4FEA" w:rsidP="006E4FEA">
      <w:pPr>
        <w:numPr>
          <w:ilvl w:val="0"/>
          <w:numId w:val="3"/>
        </w:numPr>
        <w:spacing w:before="100" w:beforeAutospacing="1" w:after="100" w:afterAutospacing="1" w:line="480" w:lineRule="auto"/>
        <w:rPr>
          <w:rFonts w:asciiTheme="majorBidi" w:hAnsiTheme="majorBidi" w:cstheme="majorBidi"/>
          <w:color w:val="000000" w:themeColor="text1"/>
          <w:sz w:val="22"/>
          <w:szCs w:val="22"/>
        </w:rPr>
      </w:pPr>
      <w:r w:rsidRPr="006E4FEA">
        <w:rPr>
          <w:rStyle w:val="Strong"/>
          <w:rFonts w:asciiTheme="majorBidi" w:eastAsiaTheme="majorEastAsia" w:hAnsiTheme="majorBidi" w:cstheme="majorBidi"/>
          <w:color w:val="000000" w:themeColor="text1"/>
          <w:sz w:val="22"/>
          <w:szCs w:val="22"/>
        </w:rPr>
        <w:t>Methods</w:t>
      </w:r>
      <w:r w:rsidRPr="006E4FEA">
        <w:rPr>
          <w:rFonts w:asciiTheme="majorBidi" w:hAnsiTheme="majorBidi" w:cstheme="majorBidi"/>
          <w:color w:val="000000" w:themeColor="text1"/>
          <w:sz w:val="22"/>
          <w:szCs w:val="22"/>
        </w:rPr>
        <w:t>:</w:t>
      </w:r>
    </w:p>
    <w:p w14:paraId="2C59102A" w14:textId="77777777" w:rsidR="006E4FEA" w:rsidRPr="006E4FEA" w:rsidRDefault="006E4FEA" w:rsidP="006E4FEA">
      <w:pPr>
        <w:numPr>
          <w:ilvl w:val="1"/>
          <w:numId w:val="3"/>
        </w:numPr>
        <w:spacing w:before="100" w:beforeAutospacing="1" w:after="100" w:afterAutospacing="1" w:line="480" w:lineRule="auto"/>
        <w:rPr>
          <w:rFonts w:asciiTheme="majorBidi" w:hAnsiTheme="majorBidi" w:cstheme="majorBidi"/>
          <w:color w:val="000000" w:themeColor="text1"/>
          <w:sz w:val="22"/>
          <w:szCs w:val="22"/>
        </w:rPr>
      </w:pPr>
      <w:r w:rsidRPr="006E4FEA">
        <w:rPr>
          <w:rFonts w:asciiTheme="majorBidi" w:hAnsiTheme="majorBidi" w:cstheme="majorBidi"/>
          <w:color w:val="000000" w:themeColor="text1"/>
          <w:sz w:val="22"/>
          <w:szCs w:val="22"/>
        </w:rPr>
        <w:t>Constructors, getters, and setters are provided for all fields.</w:t>
      </w:r>
    </w:p>
    <w:p w14:paraId="6FCDF1F2" w14:textId="77777777" w:rsidR="006E4FEA" w:rsidRPr="006E4FEA" w:rsidRDefault="006E4FEA" w:rsidP="006E4FEA">
      <w:pPr>
        <w:numPr>
          <w:ilvl w:val="1"/>
          <w:numId w:val="3"/>
        </w:numPr>
        <w:spacing w:before="100" w:beforeAutospacing="1" w:after="100" w:afterAutospacing="1" w:line="480" w:lineRule="auto"/>
        <w:rPr>
          <w:rFonts w:asciiTheme="majorBidi" w:hAnsiTheme="majorBidi" w:cstheme="majorBidi"/>
          <w:color w:val="000000" w:themeColor="text1"/>
          <w:sz w:val="22"/>
          <w:szCs w:val="22"/>
        </w:rPr>
      </w:pPr>
      <w:hyperlink r:id="rId19" w:tooltip="LibraryItem.java" w:history="1">
        <w:proofErr w:type="spellStart"/>
        <w:proofErr w:type="gramStart"/>
        <w:r w:rsidRPr="006E4FEA">
          <w:rPr>
            <w:rStyle w:val="HTMLCode"/>
            <w:rFonts w:asciiTheme="majorBidi" w:eastAsiaTheme="majorEastAsia" w:hAnsiTheme="majorBidi" w:cstheme="majorBidi"/>
            <w:color w:val="000000" w:themeColor="text1"/>
            <w:sz w:val="22"/>
            <w:szCs w:val="22"/>
          </w:rPr>
          <w:t>borrowItem</w:t>
        </w:r>
        <w:proofErr w:type="spellEnd"/>
        <w:r w:rsidRPr="006E4FEA">
          <w:rPr>
            <w:rStyle w:val="HTMLCode"/>
            <w:rFonts w:asciiTheme="majorBidi" w:eastAsiaTheme="majorEastAsia" w:hAnsiTheme="majorBidi" w:cstheme="majorBidi"/>
            <w:color w:val="000000" w:themeColor="text1"/>
            <w:sz w:val="22"/>
            <w:szCs w:val="22"/>
          </w:rPr>
          <w:t>(</w:t>
        </w:r>
        <w:proofErr w:type="gramEnd"/>
        <w:r w:rsidRPr="006E4FEA">
          <w:rPr>
            <w:rStyle w:val="HTMLCode"/>
            <w:rFonts w:asciiTheme="majorBidi" w:eastAsiaTheme="majorEastAsia" w:hAnsiTheme="majorBidi" w:cstheme="majorBidi"/>
            <w:color w:val="000000" w:themeColor="text1"/>
            <w:sz w:val="22"/>
            <w:szCs w:val="22"/>
          </w:rPr>
          <w:t xml:space="preserve">int </w:t>
        </w:r>
        <w:proofErr w:type="spellStart"/>
        <w:r w:rsidRPr="006E4FEA">
          <w:rPr>
            <w:rStyle w:val="HTMLCode"/>
            <w:rFonts w:asciiTheme="majorBidi" w:eastAsiaTheme="majorEastAsia" w:hAnsiTheme="majorBidi" w:cstheme="majorBidi"/>
            <w:color w:val="000000" w:themeColor="text1"/>
            <w:sz w:val="22"/>
            <w:szCs w:val="22"/>
          </w:rPr>
          <w:t>numberOfCopies</w:t>
        </w:r>
        <w:proofErr w:type="spellEnd"/>
        <w:r w:rsidRPr="006E4FEA">
          <w:rPr>
            <w:rStyle w:val="HTMLCode"/>
            <w:rFonts w:asciiTheme="majorBidi" w:eastAsiaTheme="majorEastAsia" w:hAnsiTheme="majorBidi" w:cstheme="majorBidi"/>
            <w:color w:val="000000" w:themeColor="text1"/>
            <w:sz w:val="22"/>
            <w:szCs w:val="22"/>
          </w:rPr>
          <w:t>)</w:t>
        </w:r>
      </w:hyperlink>
      <w:r w:rsidRPr="006E4FEA">
        <w:rPr>
          <w:rFonts w:asciiTheme="majorBidi" w:hAnsiTheme="majorBidi" w:cstheme="majorBidi"/>
          <w:color w:val="000000" w:themeColor="text1"/>
          <w:sz w:val="22"/>
          <w:szCs w:val="22"/>
        </w:rPr>
        <w:t>: Abstract method to borrow a specified number of copies of the item.</w:t>
      </w:r>
    </w:p>
    <w:p w14:paraId="4AC7D72F" w14:textId="77777777" w:rsidR="006E4FEA" w:rsidRPr="006E4FEA" w:rsidRDefault="006E4FEA" w:rsidP="006E4FEA">
      <w:pPr>
        <w:numPr>
          <w:ilvl w:val="1"/>
          <w:numId w:val="3"/>
        </w:numPr>
        <w:spacing w:before="100" w:beforeAutospacing="1" w:after="100" w:afterAutospacing="1" w:line="480" w:lineRule="auto"/>
        <w:rPr>
          <w:rFonts w:asciiTheme="majorBidi" w:hAnsiTheme="majorBidi" w:cstheme="majorBidi"/>
          <w:color w:val="000000" w:themeColor="text1"/>
          <w:sz w:val="22"/>
          <w:szCs w:val="22"/>
        </w:rPr>
      </w:pPr>
      <w:hyperlink r:id="rId20" w:tooltip="LibraryItem.java" w:history="1">
        <w:proofErr w:type="spellStart"/>
        <w:proofErr w:type="gramStart"/>
        <w:r w:rsidRPr="006E4FEA">
          <w:rPr>
            <w:rStyle w:val="HTMLCode"/>
            <w:rFonts w:asciiTheme="majorBidi" w:eastAsiaTheme="majorEastAsia" w:hAnsiTheme="majorBidi" w:cstheme="majorBidi"/>
            <w:color w:val="000000" w:themeColor="text1"/>
            <w:sz w:val="22"/>
            <w:szCs w:val="22"/>
          </w:rPr>
          <w:t>returnItem</w:t>
        </w:r>
        <w:proofErr w:type="spellEnd"/>
        <w:r w:rsidRPr="006E4FEA">
          <w:rPr>
            <w:rStyle w:val="HTMLCode"/>
            <w:rFonts w:asciiTheme="majorBidi" w:eastAsiaTheme="majorEastAsia" w:hAnsiTheme="majorBidi" w:cstheme="majorBidi"/>
            <w:color w:val="000000" w:themeColor="text1"/>
            <w:sz w:val="22"/>
            <w:szCs w:val="22"/>
          </w:rPr>
          <w:t>(</w:t>
        </w:r>
        <w:proofErr w:type="gramEnd"/>
        <w:r w:rsidRPr="006E4FEA">
          <w:rPr>
            <w:rStyle w:val="HTMLCode"/>
            <w:rFonts w:asciiTheme="majorBidi" w:eastAsiaTheme="majorEastAsia" w:hAnsiTheme="majorBidi" w:cstheme="majorBidi"/>
            <w:color w:val="000000" w:themeColor="text1"/>
            <w:sz w:val="22"/>
            <w:szCs w:val="22"/>
          </w:rPr>
          <w:t xml:space="preserve">int </w:t>
        </w:r>
        <w:proofErr w:type="spellStart"/>
        <w:r w:rsidRPr="006E4FEA">
          <w:rPr>
            <w:rStyle w:val="HTMLCode"/>
            <w:rFonts w:asciiTheme="majorBidi" w:eastAsiaTheme="majorEastAsia" w:hAnsiTheme="majorBidi" w:cstheme="majorBidi"/>
            <w:color w:val="000000" w:themeColor="text1"/>
            <w:sz w:val="22"/>
            <w:szCs w:val="22"/>
          </w:rPr>
          <w:t>numberOfCopies</w:t>
        </w:r>
        <w:proofErr w:type="spellEnd"/>
        <w:r w:rsidRPr="006E4FEA">
          <w:rPr>
            <w:rStyle w:val="HTMLCode"/>
            <w:rFonts w:asciiTheme="majorBidi" w:eastAsiaTheme="majorEastAsia" w:hAnsiTheme="majorBidi" w:cstheme="majorBidi"/>
            <w:color w:val="000000" w:themeColor="text1"/>
            <w:sz w:val="22"/>
            <w:szCs w:val="22"/>
          </w:rPr>
          <w:t>)</w:t>
        </w:r>
      </w:hyperlink>
      <w:r w:rsidRPr="006E4FEA">
        <w:rPr>
          <w:rFonts w:asciiTheme="majorBidi" w:hAnsiTheme="majorBidi" w:cstheme="majorBidi"/>
          <w:color w:val="000000" w:themeColor="text1"/>
          <w:sz w:val="22"/>
          <w:szCs w:val="22"/>
        </w:rPr>
        <w:t>: Abstract method to return a specified number of copies of the item.</w:t>
      </w:r>
    </w:p>
    <w:p w14:paraId="6F971318" w14:textId="77777777" w:rsidR="006E4FEA" w:rsidRDefault="006E4FEA" w:rsidP="006E4FEA">
      <w:pPr>
        <w:numPr>
          <w:ilvl w:val="1"/>
          <w:numId w:val="3"/>
        </w:numPr>
        <w:spacing w:before="100" w:beforeAutospacing="1" w:after="100" w:afterAutospacing="1" w:line="480" w:lineRule="auto"/>
        <w:rPr>
          <w:rFonts w:asciiTheme="majorBidi" w:hAnsiTheme="majorBidi" w:cstheme="majorBidi"/>
          <w:color w:val="000000" w:themeColor="text1"/>
          <w:sz w:val="22"/>
          <w:szCs w:val="22"/>
        </w:rPr>
      </w:pPr>
      <w:hyperlink r:id="rId21" w:tooltip="LibraryItem.java" w:history="1">
        <w:proofErr w:type="spellStart"/>
        <w:proofErr w:type="gramStart"/>
        <w:r w:rsidRPr="006E4FEA">
          <w:rPr>
            <w:rStyle w:val="HTMLCode"/>
            <w:rFonts w:asciiTheme="majorBidi" w:eastAsiaTheme="majorEastAsia" w:hAnsiTheme="majorBidi" w:cstheme="majorBidi"/>
            <w:color w:val="000000" w:themeColor="text1"/>
            <w:sz w:val="22"/>
            <w:szCs w:val="22"/>
          </w:rPr>
          <w:t>toString</w:t>
        </w:r>
        <w:proofErr w:type="spellEnd"/>
        <w:r w:rsidRPr="006E4FEA">
          <w:rPr>
            <w:rStyle w:val="HTMLCode"/>
            <w:rFonts w:asciiTheme="majorBidi" w:eastAsiaTheme="majorEastAsia" w:hAnsiTheme="majorBidi" w:cstheme="majorBidi"/>
            <w:color w:val="000000" w:themeColor="text1"/>
            <w:sz w:val="22"/>
            <w:szCs w:val="22"/>
          </w:rPr>
          <w:t>(</w:t>
        </w:r>
        <w:proofErr w:type="gramEnd"/>
        <w:r w:rsidRPr="006E4FEA">
          <w:rPr>
            <w:rStyle w:val="HTMLCode"/>
            <w:rFonts w:asciiTheme="majorBidi" w:eastAsiaTheme="majorEastAsia" w:hAnsiTheme="majorBidi" w:cstheme="majorBidi"/>
            <w:color w:val="000000" w:themeColor="text1"/>
            <w:sz w:val="22"/>
            <w:szCs w:val="22"/>
          </w:rPr>
          <w:t>)</w:t>
        </w:r>
      </w:hyperlink>
      <w:r w:rsidRPr="006E4FEA">
        <w:rPr>
          <w:rFonts w:asciiTheme="majorBidi" w:hAnsiTheme="majorBidi" w:cstheme="majorBidi"/>
          <w:color w:val="000000" w:themeColor="text1"/>
          <w:sz w:val="22"/>
          <w:szCs w:val="22"/>
        </w:rPr>
        <w:t>: Overridden to provide a string representation of the item.</w:t>
      </w:r>
    </w:p>
    <w:p w14:paraId="6F81CEC5" w14:textId="77777777" w:rsidR="005D6504" w:rsidRDefault="005D6504" w:rsidP="005D6504">
      <w:pPr>
        <w:spacing w:before="100" w:beforeAutospacing="1" w:after="100" w:afterAutospacing="1" w:line="480" w:lineRule="auto"/>
        <w:ind w:left="1440"/>
        <w:rPr>
          <w:rFonts w:asciiTheme="majorBidi" w:hAnsiTheme="majorBidi" w:cstheme="majorBidi"/>
          <w:color w:val="000000" w:themeColor="text1"/>
          <w:sz w:val="22"/>
          <w:szCs w:val="22"/>
        </w:rPr>
      </w:pPr>
    </w:p>
    <w:p w14:paraId="6A22E6B9" w14:textId="77777777" w:rsidR="00E2229D" w:rsidRDefault="00E2229D" w:rsidP="00E2229D">
      <w:pPr>
        <w:spacing w:before="100" w:beforeAutospacing="1" w:after="100" w:afterAutospacing="1" w:line="480" w:lineRule="auto"/>
        <w:rPr>
          <w:rFonts w:asciiTheme="majorBidi" w:hAnsiTheme="majorBidi" w:cstheme="majorBidi"/>
          <w:b/>
          <w:bCs/>
          <w:color w:val="000000" w:themeColor="text1"/>
          <w:sz w:val="22"/>
          <w:szCs w:val="22"/>
          <w:u w:val="single"/>
        </w:rPr>
      </w:pPr>
    </w:p>
    <w:p w14:paraId="57FA240B" w14:textId="77777777" w:rsidR="00E2229D" w:rsidRPr="00E2578E" w:rsidRDefault="00E2229D" w:rsidP="00E2229D">
      <w:pPr>
        <w:spacing w:before="100" w:beforeAutospacing="1" w:after="100" w:afterAutospacing="1" w:line="480" w:lineRule="auto"/>
        <w:rPr>
          <w:rFonts w:asciiTheme="majorBidi" w:hAnsiTheme="majorBidi" w:cstheme="majorBidi"/>
          <w:b/>
          <w:bCs/>
          <w:color w:val="000000" w:themeColor="text1"/>
          <w:sz w:val="22"/>
          <w:szCs w:val="22"/>
          <w:u w:val="single"/>
        </w:rPr>
      </w:pPr>
      <w:r>
        <w:rPr>
          <w:rFonts w:asciiTheme="majorBidi" w:hAnsiTheme="majorBidi" w:cstheme="majorBidi"/>
          <w:b/>
          <w:bCs/>
          <w:color w:val="000000" w:themeColor="text1"/>
          <w:sz w:val="22"/>
          <w:szCs w:val="22"/>
          <w:u w:val="single"/>
        </w:rPr>
        <w:t>Periodical</w:t>
      </w:r>
    </w:p>
    <w:p w14:paraId="324595DC" w14:textId="77777777" w:rsidR="00E2229D" w:rsidRDefault="00E2229D" w:rsidP="00E2229D">
      <w:pPr>
        <w:numPr>
          <w:ilvl w:val="0"/>
          <w:numId w:val="5"/>
        </w:numPr>
        <w:spacing w:before="100" w:beforeAutospacing="1" w:after="100" w:afterAutospacing="1" w:line="480" w:lineRule="auto"/>
        <w:rPr>
          <w:rFonts w:asciiTheme="majorBidi" w:hAnsiTheme="majorBidi" w:cstheme="majorBidi"/>
          <w:color w:val="000000" w:themeColor="text1"/>
          <w:sz w:val="22"/>
          <w:szCs w:val="22"/>
        </w:rPr>
      </w:pPr>
      <w:r w:rsidRPr="00E2578E">
        <w:rPr>
          <w:rStyle w:val="Strong"/>
          <w:rFonts w:asciiTheme="majorBidi" w:eastAsiaTheme="majorEastAsia" w:hAnsiTheme="majorBidi" w:cstheme="majorBidi"/>
          <w:color w:val="000000" w:themeColor="text1"/>
          <w:sz w:val="22"/>
          <w:szCs w:val="22"/>
        </w:rPr>
        <w:t>Periodical</w:t>
      </w:r>
      <w:r w:rsidRPr="00E2578E">
        <w:rPr>
          <w:rFonts w:asciiTheme="majorBidi" w:hAnsiTheme="majorBidi" w:cstheme="majorBidi"/>
          <w:color w:val="000000" w:themeColor="text1"/>
          <w:sz w:val="22"/>
          <w:szCs w:val="22"/>
        </w:rPr>
        <w:t>: An abstract class that extends </w:t>
      </w:r>
      <w:hyperlink r:id="rId22" w:tooltip="LibraryItem.java" w:history="1">
        <w:r w:rsidRPr="00E2578E">
          <w:rPr>
            <w:rStyle w:val="HTMLCode"/>
            <w:rFonts w:asciiTheme="majorBidi" w:eastAsiaTheme="majorEastAsia" w:hAnsiTheme="majorBidi" w:cstheme="majorBidi"/>
            <w:color w:val="000000" w:themeColor="text1"/>
            <w:sz w:val="22"/>
            <w:szCs w:val="22"/>
          </w:rPr>
          <w:t>LibraryItem</w:t>
        </w:r>
      </w:hyperlink>
      <w:r w:rsidRPr="00E2578E">
        <w:rPr>
          <w:rFonts w:asciiTheme="majorBidi" w:hAnsiTheme="majorBidi" w:cstheme="majorBidi"/>
          <w:color w:val="000000" w:themeColor="text1"/>
          <w:sz w:val="22"/>
          <w:szCs w:val="22"/>
        </w:rPr>
        <w:t>, representing periodicals in the library such as magazines and newspapers. It requires the implementation of methods to borrow and return items.</w:t>
      </w:r>
    </w:p>
    <w:p w14:paraId="3292E6EC" w14:textId="77777777" w:rsidR="00E2229D" w:rsidRPr="00E2229D" w:rsidRDefault="00E2229D" w:rsidP="00E2229D">
      <w:pPr>
        <w:numPr>
          <w:ilvl w:val="0"/>
          <w:numId w:val="5"/>
        </w:numPr>
        <w:spacing w:before="100" w:beforeAutospacing="1" w:after="100" w:afterAutospacing="1" w:line="480" w:lineRule="auto"/>
        <w:rPr>
          <w:rFonts w:asciiTheme="majorBidi" w:hAnsiTheme="majorBidi" w:cstheme="majorBidi"/>
          <w:color w:val="000000" w:themeColor="text1"/>
          <w:sz w:val="22"/>
          <w:szCs w:val="22"/>
        </w:rPr>
      </w:pPr>
      <w:proofErr w:type="spellStart"/>
      <w:r>
        <w:rPr>
          <w:rStyle w:val="Strong"/>
          <w:rFonts w:asciiTheme="majorBidi" w:eastAsiaTheme="majorEastAsia" w:hAnsiTheme="majorBidi" w:cstheme="majorBidi"/>
          <w:color w:val="000000" w:themeColor="text1"/>
          <w:sz w:val="22"/>
          <w:szCs w:val="22"/>
        </w:rPr>
        <w:t>PrintedPeriodical</w:t>
      </w:r>
      <w:proofErr w:type="spellEnd"/>
      <w:r w:rsidRPr="00E2229D">
        <w:t>:</w:t>
      </w:r>
      <w:r>
        <w:rPr>
          <w:rFonts w:asciiTheme="majorBidi" w:hAnsiTheme="majorBidi" w:cstheme="majorBidi"/>
          <w:color w:val="000000" w:themeColor="text1"/>
          <w:sz w:val="22"/>
          <w:szCs w:val="22"/>
        </w:rPr>
        <w:t xml:space="preserve"> An </w:t>
      </w:r>
      <w:proofErr w:type="spellStart"/>
      <w:r>
        <w:rPr>
          <w:rFonts w:asciiTheme="majorBidi" w:hAnsiTheme="majorBidi" w:cstheme="majorBidi"/>
          <w:color w:val="000000" w:themeColor="text1"/>
          <w:sz w:val="22"/>
          <w:szCs w:val="22"/>
        </w:rPr>
        <w:t>extention</w:t>
      </w:r>
      <w:proofErr w:type="spellEnd"/>
      <w:r>
        <w:rPr>
          <w:rFonts w:asciiTheme="majorBidi" w:hAnsiTheme="majorBidi" w:cstheme="majorBidi"/>
          <w:color w:val="000000" w:themeColor="text1"/>
          <w:sz w:val="22"/>
          <w:szCs w:val="22"/>
        </w:rPr>
        <w:t xml:space="preserve">/subclass of </w:t>
      </w:r>
      <w:r w:rsidRPr="00E2229D">
        <w:rPr>
          <w:rFonts w:asciiTheme="majorBidi" w:hAnsiTheme="majorBidi" w:cstheme="majorBidi"/>
          <w:b/>
          <w:bCs/>
          <w:color w:val="000000" w:themeColor="text1"/>
          <w:sz w:val="22"/>
          <w:szCs w:val="22"/>
        </w:rPr>
        <w:t>Periodical.</w:t>
      </w:r>
    </w:p>
    <w:p w14:paraId="48B1C8F2" w14:textId="77777777" w:rsidR="00E2229D" w:rsidRPr="00E2229D" w:rsidRDefault="00E2229D" w:rsidP="00E2229D">
      <w:pPr>
        <w:numPr>
          <w:ilvl w:val="1"/>
          <w:numId w:val="5"/>
        </w:numPr>
        <w:spacing w:before="100" w:beforeAutospacing="1" w:after="100" w:afterAutospacing="1" w:line="480" w:lineRule="auto"/>
        <w:rPr>
          <w:rStyle w:val="Strong"/>
          <w:rFonts w:asciiTheme="majorBidi" w:hAnsiTheme="majorBidi" w:cstheme="majorBidi"/>
          <w:b w:val="0"/>
          <w:bCs w:val="0"/>
          <w:color w:val="000000" w:themeColor="text1"/>
          <w:sz w:val="22"/>
          <w:szCs w:val="22"/>
        </w:rPr>
      </w:pPr>
      <w:proofErr w:type="spellStart"/>
      <w:r>
        <w:rPr>
          <w:rStyle w:val="Strong"/>
          <w:rFonts w:asciiTheme="majorBidi" w:eastAsiaTheme="majorEastAsia" w:hAnsiTheme="majorBidi" w:cstheme="majorBidi"/>
          <w:b w:val="0"/>
          <w:bCs w:val="0"/>
          <w:color w:val="000000" w:themeColor="text1"/>
          <w:sz w:val="22"/>
          <w:szCs w:val="22"/>
        </w:rPr>
        <w:t>coverType</w:t>
      </w:r>
      <w:proofErr w:type="spellEnd"/>
      <w:r>
        <w:rPr>
          <w:rStyle w:val="Strong"/>
          <w:rFonts w:asciiTheme="majorBidi" w:eastAsiaTheme="majorEastAsia" w:hAnsiTheme="majorBidi" w:cstheme="majorBidi"/>
          <w:b w:val="0"/>
          <w:bCs w:val="0"/>
          <w:color w:val="000000" w:themeColor="text1"/>
          <w:sz w:val="22"/>
          <w:szCs w:val="22"/>
        </w:rPr>
        <w:t xml:space="preserve"> is an extra component for </w:t>
      </w:r>
      <w:proofErr w:type="spellStart"/>
      <w:r>
        <w:rPr>
          <w:rStyle w:val="Strong"/>
          <w:rFonts w:asciiTheme="majorBidi" w:eastAsiaTheme="majorEastAsia" w:hAnsiTheme="majorBidi" w:cstheme="majorBidi"/>
          <w:b w:val="0"/>
          <w:bCs w:val="0"/>
          <w:color w:val="000000" w:themeColor="text1"/>
          <w:sz w:val="22"/>
          <w:szCs w:val="22"/>
        </w:rPr>
        <w:t>PrintedPeriodical</w:t>
      </w:r>
      <w:proofErr w:type="spellEnd"/>
      <w:r>
        <w:rPr>
          <w:rStyle w:val="Strong"/>
          <w:rFonts w:asciiTheme="majorBidi" w:eastAsiaTheme="majorEastAsia" w:hAnsiTheme="majorBidi" w:cstheme="majorBidi"/>
          <w:b w:val="0"/>
          <w:bCs w:val="0"/>
          <w:color w:val="000000" w:themeColor="text1"/>
          <w:sz w:val="22"/>
          <w:szCs w:val="22"/>
        </w:rPr>
        <w:t>.</w:t>
      </w:r>
    </w:p>
    <w:p w14:paraId="6776C441" w14:textId="77777777" w:rsidR="00E2229D" w:rsidRPr="00E2229D" w:rsidRDefault="00E2229D" w:rsidP="00E2229D">
      <w:pPr>
        <w:numPr>
          <w:ilvl w:val="0"/>
          <w:numId w:val="5"/>
        </w:numPr>
        <w:spacing w:before="100" w:beforeAutospacing="1" w:after="100" w:afterAutospacing="1" w:line="480" w:lineRule="auto"/>
        <w:rPr>
          <w:rStyle w:val="Strong"/>
          <w:rFonts w:asciiTheme="majorBidi" w:hAnsiTheme="majorBidi" w:cstheme="majorBidi"/>
          <w:b w:val="0"/>
          <w:bCs w:val="0"/>
          <w:color w:val="000000" w:themeColor="text1"/>
          <w:sz w:val="22"/>
          <w:szCs w:val="22"/>
        </w:rPr>
      </w:pPr>
      <w:proofErr w:type="spellStart"/>
      <w:r w:rsidRPr="00E2229D">
        <w:rPr>
          <w:rStyle w:val="Strong"/>
          <w:rFonts w:asciiTheme="majorBidi" w:eastAsiaTheme="majorEastAsia" w:hAnsiTheme="majorBidi" w:cstheme="majorBidi"/>
          <w:color w:val="000000" w:themeColor="text1"/>
          <w:sz w:val="22"/>
          <w:szCs w:val="22"/>
        </w:rPr>
        <w:t>ElectronicPeriodical</w:t>
      </w:r>
      <w:proofErr w:type="spellEnd"/>
      <w:r>
        <w:rPr>
          <w:rStyle w:val="Strong"/>
          <w:rFonts w:asciiTheme="majorBidi" w:eastAsiaTheme="majorEastAsia" w:hAnsiTheme="majorBidi" w:cstheme="majorBidi"/>
          <w:color w:val="000000" w:themeColor="text1"/>
          <w:sz w:val="22"/>
          <w:szCs w:val="22"/>
        </w:rPr>
        <w:t xml:space="preserve">: </w:t>
      </w:r>
      <w:r>
        <w:rPr>
          <w:rStyle w:val="Strong"/>
          <w:rFonts w:asciiTheme="majorBidi" w:eastAsiaTheme="majorEastAsia" w:hAnsiTheme="majorBidi" w:cstheme="majorBidi"/>
          <w:b w:val="0"/>
          <w:bCs w:val="0"/>
          <w:color w:val="000000" w:themeColor="text1"/>
          <w:sz w:val="22"/>
          <w:szCs w:val="22"/>
        </w:rPr>
        <w:t xml:space="preserve">An extension/subclass for </w:t>
      </w:r>
      <w:r>
        <w:rPr>
          <w:rStyle w:val="Strong"/>
          <w:rFonts w:asciiTheme="majorBidi" w:eastAsiaTheme="majorEastAsia" w:hAnsiTheme="majorBidi" w:cstheme="majorBidi"/>
          <w:color w:val="000000" w:themeColor="text1"/>
          <w:sz w:val="22"/>
          <w:szCs w:val="22"/>
        </w:rPr>
        <w:t>Periodical.</w:t>
      </w:r>
    </w:p>
    <w:p w14:paraId="5253D15F" w14:textId="77777777" w:rsidR="00E2229D" w:rsidRPr="00E2229D" w:rsidRDefault="00E2229D" w:rsidP="00E2229D">
      <w:pPr>
        <w:numPr>
          <w:ilvl w:val="1"/>
          <w:numId w:val="5"/>
        </w:numPr>
        <w:spacing w:before="100" w:beforeAutospacing="1" w:after="100" w:afterAutospacing="1" w:line="480" w:lineRule="auto"/>
        <w:rPr>
          <w:rFonts w:asciiTheme="majorBidi" w:hAnsiTheme="majorBidi" w:cstheme="majorBidi"/>
          <w:color w:val="000000" w:themeColor="text1"/>
          <w:sz w:val="22"/>
          <w:szCs w:val="22"/>
        </w:rPr>
      </w:pPr>
      <w:proofErr w:type="spellStart"/>
      <w:r>
        <w:rPr>
          <w:rStyle w:val="Strong"/>
          <w:rFonts w:asciiTheme="majorBidi" w:eastAsiaTheme="majorEastAsia" w:hAnsiTheme="majorBidi" w:cstheme="majorBidi"/>
          <w:b w:val="0"/>
          <w:bCs w:val="0"/>
          <w:color w:val="000000" w:themeColor="text1"/>
          <w:sz w:val="22"/>
          <w:szCs w:val="22"/>
        </w:rPr>
        <w:t>fileFormat</w:t>
      </w:r>
      <w:proofErr w:type="spellEnd"/>
      <w:r>
        <w:rPr>
          <w:rStyle w:val="Strong"/>
          <w:rFonts w:asciiTheme="majorBidi" w:eastAsiaTheme="majorEastAsia" w:hAnsiTheme="majorBidi" w:cstheme="majorBidi"/>
          <w:b w:val="0"/>
          <w:bCs w:val="0"/>
          <w:color w:val="000000" w:themeColor="text1"/>
          <w:sz w:val="22"/>
          <w:szCs w:val="22"/>
        </w:rPr>
        <w:t xml:space="preserve"> is an extra component for </w:t>
      </w:r>
      <w:r>
        <w:rPr>
          <w:rStyle w:val="Strong"/>
          <w:rFonts w:asciiTheme="majorBidi" w:eastAsiaTheme="majorEastAsia" w:hAnsiTheme="majorBidi" w:cstheme="majorBidi"/>
          <w:color w:val="000000" w:themeColor="text1"/>
          <w:sz w:val="22"/>
          <w:szCs w:val="22"/>
        </w:rPr>
        <w:t>Periodical.</w:t>
      </w:r>
    </w:p>
    <w:p w14:paraId="389D5CDE" w14:textId="77777777" w:rsidR="00E2578E" w:rsidRDefault="00E2578E" w:rsidP="005D6504">
      <w:pPr>
        <w:spacing w:before="100" w:beforeAutospacing="1" w:after="100" w:afterAutospacing="1" w:line="480" w:lineRule="auto"/>
        <w:rPr>
          <w:rFonts w:asciiTheme="majorBidi" w:hAnsiTheme="majorBidi" w:cstheme="majorBidi"/>
          <w:b/>
          <w:bCs/>
          <w:color w:val="000000" w:themeColor="text1"/>
          <w:sz w:val="22"/>
          <w:szCs w:val="22"/>
          <w:u w:val="single"/>
        </w:rPr>
      </w:pPr>
    </w:p>
    <w:p w14:paraId="52EC1230" w14:textId="77777777" w:rsidR="00E2578E" w:rsidRDefault="00E2578E" w:rsidP="005D6504">
      <w:pPr>
        <w:spacing w:before="100" w:beforeAutospacing="1" w:after="100" w:afterAutospacing="1" w:line="480" w:lineRule="auto"/>
        <w:rPr>
          <w:rFonts w:asciiTheme="majorBidi" w:hAnsiTheme="majorBidi" w:cstheme="majorBidi"/>
          <w:b/>
          <w:bCs/>
          <w:color w:val="000000" w:themeColor="text1"/>
          <w:sz w:val="22"/>
          <w:szCs w:val="22"/>
          <w:u w:val="single"/>
        </w:rPr>
      </w:pPr>
    </w:p>
    <w:p w14:paraId="3A3E1C72" w14:textId="227739AB" w:rsidR="005D6504" w:rsidRPr="005D6504" w:rsidRDefault="005D6504" w:rsidP="00E2229D">
      <w:pPr>
        <w:spacing w:before="100" w:beforeAutospacing="1" w:after="100" w:afterAutospacing="1" w:line="480" w:lineRule="auto"/>
        <w:rPr>
          <w:rFonts w:asciiTheme="majorBidi" w:hAnsiTheme="majorBidi" w:cstheme="majorBidi"/>
          <w:b/>
          <w:bCs/>
          <w:color w:val="000000" w:themeColor="text1"/>
          <w:sz w:val="22"/>
          <w:szCs w:val="22"/>
          <w:u w:val="single"/>
        </w:rPr>
      </w:pPr>
      <w:r>
        <w:rPr>
          <w:rFonts w:asciiTheme="majorBidi" w:hAnsiTheme="majorBidi" w:cstheme="majorBidi"/>
          <w:b/>
          <w:bCs/>
          <w:color w:val="000000" w:themeColor="text1"/>
          <w:sz w:val="22"/>
          <w:szCs w:val="22"/>
          <w:u w:val="single"/>
        </w:rPr>
        <w:lastRenderedPageBreak/>
        <w:t>Book:</w:t>
      </w:r>
    </w:p>
    <w:p w14:paraId="33D35E31" w14:textId="77777777" w:rsidR="005D6504" w:rsidRPr="005D6504" w:rsidRDefault="005D6504" w:rsidP="00E2229D">
      <w:pPr>
        <w:numPr>
          <w:ilvl w:val="0"/>
          <w:numId w:val="4"/>
        </w:numPr>
        <w:spacing w:before="100" w:beforeAutospacing="1" w:after="100" w:afterAutospacing="1" w:line="480" w:lineRule="auto"/>
        <w:rPr>
          <w:rFonts w:asciiTheme="majorBidi" w:hAnsiTheme="majorBidi" w:cstheme="majorBidi"/>
          <w:color w:val="000000" w:themeColor="text1"/>
          <w:sz w:val="22"/>
          <w:szCs w:val="22"/>
        </w:rPr>
      </w:pPr>
      <w:r w:rsidRPr="005D6504">
        <w:rPr>
          <w:rStyle w:val="Strong"/>
          <w:rFonts w:asciiTheme="majorBidi" w:eastAsiaTheme="majorEastAsia" w:hAnsiTheme="majorBidi" w:cstheme="majorBidi"/>
          <w:color w:val="000000" w:themeColor="text1"/>
          <w:sz w:val="22"/>
          <w:szCs w:val="22"/>
        </w:rPr>
        <w:t>LibraryItem</w:t>
      </w:r>
      <w:r w:rsidRPr="005D6504">
        <w:rPr>
          <w:rFonts w:asciiTheme="majorBidi" w:hAnsiTheme="majorBidi" w:cstheme="majorBidi"/>
          <w:color w:val="000000" w:themeColor="text1"/>
          <w:sz w:val="22"/>
          <w:szCs w:val="22"/>
        </w:rPr>
        <w:t>: An abstract class representing an item in a library that can be borrowed. Implements the </w:t>
      </w:r>
      <w:r w:rsidRPr="005D6504">
        <w:rPr>
          <w:rStyle w:val="HTMLCode"/>
          <w:rFonts w:asciiTheme="majorBidi" w:eastAsiaTheme="majorEastAsia" w:hAnsiTheme="majorBidi" w:cstheme="majorBidi"/>
          <w:color w:val="000000" w:themeColor="text1"/>
          <w:sz w:val="22"/>
          <w:szCs w:val="22"/>
        </w:rPr>
        <w:t>Borrowable</w:t>
      </w:r>
      <w:r w:rsidRPr="005D6504">
        <w:rPr>
          <w:rFonts w:asciiTheme="majorBidi" w:hAnsiTheme="majorBidi" w:cstheme="majorBidi"/>
          <w:color w:val="000000" w:themeColor="text1"/>
          <w:sz w:val="22"/>
          <w:szCs w:val="22"/>
        </w:rPr>
        <w:t> interface.</w:t>
      </w:r>
    </w:p>
    <w:p w14:paraId="4ED14F3F" w14:textId="77777777" w:rsidR="005D6504" w:rsidRDefault="005D6504" w:rsidP="00E2229D">
      <w:pPr>
        <w:numPr>
          <w:ilvl w:val="0"/>
          <w:numId w:val="4"/>
        </w:numPr>
        <w:spacing w:before="100" w:beforeAutospacing="1" w:after="100" w:afterAutospacing="1" w:line="480" w:lineRule="auto"/>
        <w:rPr>
          <w:rFonts w:asciiTheme="majorBidi" w:hAnsiTheme="majorBidi" w:cstheme="majorBidi"/>
          <w:color w:val="000000" w:themeColor="text1"/>
          <w:sz w:val="22"/>
          <w:szCs w:val="22"/>
        </w:rPr>
      </w:pPr>
      <w:r w:rsidRPr="005D6504">
        <w:rPr>
          <w:rStyle w:val="Strong"/>
          <w:rFonts w:asciiTheme="majorBidi" w:eastAsiaTheme="majorEastAsia" w:hAnsiTheme="majorBidi" w:cstheme="majorBidi"/>
          <w:color w:val="000000" w:themeColor="text1"/>
          <w:sz w:val="22"/>
          <w:szCs w:val="22"/>
        </w:rPr>
        <w:t>Book</w:t>
      </w:r>
      <w:r w:rsidRPr="005D6504">
        <w:rPr>
          <w:rFonts w:asciiTheme="majorBidi" w:hAnsiTheme="majorBidi" w:cstheme="majorBidi"/>
          <w:color w:val="000000" w:themeColor="text1"/>
          <w:sz w:val="22"/>
          <w:szCs w:val="22"/>
        </w:rPr>
        <w:t>: A concrete implementation of </w:t>
      </w:r>
      <w:hyperlink r:id="rId23" w:tooltip="LibraryItem.java" w:history="1">
        <w:r w:rsidRPr="005D6504">
          <w:rPr>
            <w:rStyle w:val="HTMLCode"/>
            <w:rFonts w:asciiTheme="majorBidi" w:eastAsiaTheme="majorEastAsia" w:hAnsiTheme="majorBidi" w:cstheme="majorBidi"/>
            <w:color w:val="000000" w:themeColor="text1"/>
            <w:sz w:val="22"/>
            <w:szCs w:val="22"/>
          </w:rPr>
          <w:t>LibraryItem</w:t>
        </w:r>
      </w:hyperlink>
      <w:r w:rsidRPr="005D6504">
        <w:rPr>
          <w:rFonts w:asciiTheme="majorBidi" w:hAnsiTheme="majorBidi" w:cstheme="majorBidi"/>
          <w:color w:val="000000" w:themeColor="text1"/>
          <w:sz w:val="22"/>
          <w:szCs w:val="22"/>
        </w:rPr>
        <w:t>, representing a book in the library.</w:t>
      </w:r>
    </w:p>
    <w:p w14:paraId="188777A3" w14:textId="6042C1F7" w:rsidR="00E2578E" w:rsidRPr="00E2578E" w:rsidRDefault="00E2578E" w:rsidP="00E2229D">
      <w:pPr>
        <w:numPr>
          <w:ilvl w:val="0"/>
          <w:numId w:val="4"/>
        </w:numPr>
        <w:spacing w:before="100" w:beforeAutospacing="1" w:after="100" w:afterAutospacing="1" w:line="480" w:lineRule="auto"/>
        <w:rPr>
          <w:rFonts w:asciiTheme="majorBidi" w:hAnsiTheme="majorBidi" w:cstheme="majorBidi"/>
          <w:color w:val="000000" w:themeColor="text1"/>
          <w:sz w:val="22"/>
          <w:szCs w:val="22"/>
        </w:rPr>
      </w:pPr>
      <w:proofErr w:type="spellStart"/>
      <w:r>
        <w:rPr>
          <w:rStyle w:val="Strong"/>
          <w:rFonts w:asciiTheme="majorBidi" w:eastAsiaTheme="majorEastAsia" w:hAnsiTheme="majorBidi" w:cstheme="majorBidi"/>
          <w:color w:val="000000" w:themeColor="text1"/>
          <w:sz w:val="22"/>
          <w:szCs w:val="22"/>
        </w:rPr>
        <w:t>EBook</w:t>
      </w:r>
      <w:proofErr w:type="spellEnd"/>
      <w:r w:rsidRPr="00E2578E">
        <w:t>:</w:t>
      </w:r>
      <w:r>
        <w:rPr>
          <w:rFonts w:asciiTheme="majorBidi" w:hAnsiTheme="majorBidi" w:cstheme="majorBidi"/>
          <w:color w:val="000000" w:themeColor="text1"/>
          <w:sz w:val="22"/>
          <w:szCs w:val="22"/>
        </w:rPr>
        <w:t xml:space="preserve"> An extension/subclass of </w:t>
      </w:r>
      <w:r>
        <w:rPr>
          <w:rFonts w:asciiTheme="majorBidi" w:hAnsiTheme="majorBidi" w:cstheme="majorBidi"/>
          <w:b/>
          <w:bCs/>
          <w:color w:val="000000" w:themeColor="text1"/>
          <w:sz w:val="22"/>
          <w:szCs w:val="22"/>
        </w:rPr>
        <w:t>Book.</w:t>
      </w:r>
    </w:p>
    <w:p w14:paraId="18D945F8" w14:textId="0B6916C3" w:rsidR="00E2578E" w:rsidRPr="00E2578E" w:rsidRDefault="00E2578E" w:rsidP="00E2229D">
      <w:pPr>
        <w:numPr>
          <w:ilvl w:val="1"/>
          <w:numId w:val="4"/>
        </w:numPr>
        <w:spacing w:before="100" w:beforeAutospacing="1" w:after="100" w:afterAutospacing="1" w:line="480" w:lineRule="auto"/>
        <w:rPr>
          <w:rStyle w:val="Strong"/>
          <w:rFonts w:asciiTheme="majorBidi" w:hAnsiTheme="majorBidi" w:cstheme="majorBidi"/>
          <w:b w:val="0"/>
          <w:bCs w:val="0"/>
          <w:color w:val="000000" w:themeColor="text1"/>
          <w:sz w:val="22"/>
          <w:szCs w:val="22"/>
        </w:rPr>
      </w:pPr>
      <w:proofErr w:type="spellStart"/>
      <w:r>
        <w:rPr>
          <w:rStyle w:val="Strong"/>
          <w:rFonts w:asciiTheme="majorBidi" w:eastAsiaTheme="majorEastAsia" w:hAnsiTheme="majorBidi" w:cstheme="majorBidi"/>
          <w:b w:val="0"/>
          <w:bCs w:val="0"/>
          <w:color w:val="000000" w:themeColor="text1"/>
          <w:sz w:val="22"/>
          <w:szCs w:val="22"/>
        </w:rPr>
        <w:t>fileSize</w:t>
      </w:r>
      <w:proofErr w:type="spellEnd"/>
      <w:r>
        <w:rPr>
          <w:rStyle w:val="Strong"/>
          <w:rFonts w:asciiTheme="majorBidi" w:eastAsiaTheme="majorEastAsia" w:hAnsiTheme="majorBidi" w:cstheme="majorBidi"/>
          <w:b w:val="0"/>
          <w:bCs w:val="0"/>
          <w:color w:val="000000" w:themeColor="text1"/>
          <w:sz w:val="22"/>
          <w:szCs w:val="22"/>
        </w:rPr>
        <w:t xml:space="preserve"> and </w:t>
      </w:r>
      <w:proofErr w:type="spellStart"/>
      <w:r>
        <w:rPr>
          <w:rStyle w:val="Strong"/>
          <w:rFonts w:asciiTheme="majorBidi" w:eastAsiaTheme="majorEastAsia" w:hAnsiTheme="majorBidi" w:cstheme="majorBidi"/>
          <w:b w:val="0"/>
          <w:bCs w:val="0"/>
          <w:color w:val="000000" w:themeColor="text1"/>
          <w:sz w:val="22"/>
          <w:szCs w:val="22"/>
        </w:rPr>
        <w:t>fileFormat</w:t>
      </w:r>
      <w:proofErr w:type="spellEnd"/>
      <w:r>
        <w:rPr>
          <w:rStyle w:val="Strong"/>
          <w:rFonts w:asciiTheme="majorBidi" w:eastAsiaTheme="majorEastAsia" w:hAnsiTheme="majorBidi" w:cstheme="majorBidi"/>
          <w:b w:val="0"/>
          <w:bCs w:val="0"/>
          <w:color w:val="000000" w:themeColor="text1"/>
          <w:sz w:val="22"/>
          <w:szCs w:val="22"/>
        </w:rPr>
        <w:t xml:space="preserve"> are extra components for </w:t>
      </w:r>
      <w:proofErr w:type="spellStart"/>
      <w:r>
        <w:rPr>
          <w:rStyle w:val="Strong"/>
          <w:rFonts w:asciiTheme="majorBidi" w:eastAsiaTheme="majorEastAsia" w:hAnsiTheme="majorBidi" w:cstheme="majorBidi"/>
          <w:color w:val="000000" w:themeColor="text1"/>
          <w:sz w:val="22"/>
          <w:szCs w:val="22"/>
        </w:rPr>
        <w:t>EBook</w:t>
      </w:r>
      <w:proofErr w:type="spellEnd"/>
      <w:r>
        <w:rPr>
          <w:rStyle w:val="Strong"/>
          <w:rFonts w:asciiTheme="majorBidi" w:eastAsiaTheme="majorEastAsia" w:hAnsiTheme="majorBidi" w:cstheme="majorBidi"/>
          <w:color w:val="000000" w:themeColor="text1"/>
          <w:sz w:val="22"/>
          <w:szCs w:val="22"/>
        </w:rPr>
        <w:t>.</w:t>
      </w:r>
    </w:p>
    <w:p w14:paraId="5FB04678" w14:textId="2693B3E5" w:rsidR="00E2578E" w:rsidRPr="00E2578E" w:rsidRDefault="00E2578E" w:rsidP="00E2229D">
      <w:pPr>
        <w:numPr>
          <w:ilvl w:val="0"/>
          <w:numId w:val="4"/>
        </w:numPr>
        <w:spacing w:before="100" w:beforeAutospacing="1" w:after="100" w:afterAutospacing="1" w:line="480" w:lineRule="auto"/>
        <w:rPr>
          <w:rStyle w:val="Strong"/>
          <w:rFonts w:asciiTheme="majorBidi" w:hAnsiTheme="majorBidi" w:cstheme="majorBidi"/>
          <w:b w:val="0"/>
          <w:bCs w:val="0"/>
          <w:color w:val="000000" w:themeColor="text1"/>
          <w:sz w:val="22"/>
          <w:szCs w:val="22"/>
        </w:rPr>
      </w:pPr>
      <w:proofErr w:type="spellStart"/>
      <w:r>
        <w:rPr>
          <w:rStyle w:val="Strong"/>
          <w:rFonts w:asciiTheme="majorBidi" w:eastAsiaTheme="majorEastAsia" w:hAnsiTheme="majorBidi" w:cstheme="majorBidi"/>
          <w:color w:val="000000" w:themeColor="text1"/>
          <w:sz w:val="22"/>
          <w:szCs w:val="22"/>
        </w:rPr>
        <w:t>AudioBook</w:t>
      </w:r>
      <w:proofErr w:type="spellEnd"/>
      <w:r>
        <w:rPr>
          <w:rStyle w:val="Strong"/>
          <w:rFonts w:asciiTheme="majorBidi" w:eastAsiaTheme="majorEastAsia" w:hAnsiTheme="majorBidi" w:cstheme="majorBidi"/>
          <w:color w:val="000000" w:themeColor="text1"/>
          <w:sz w:val="22"/>
          <w:szCs w:val="22"/>
        </w:rPr>
        <w:t xml:space="preserve">: </w:t>
      </w:r>
      <w:r>
        <w:rPr>
          <w:rStyle w:val="Strong"/>
          <w:rFonts w:asciiTheme="majorBidi" w:eastAsiaTheme="majorEastAsia" w:hAnsiTheme="majorBidi" w:cstheme="majorBidi"/>
          <w:b w:val="0"/>
          <w:bCs w:val="0"/>
          <w:color w:val="000000" w:themeColor="text1"/>
          <w:sz w:val="22"/>
          <w:szCs w:val="22"/>
        </w:rPr>
        <w:t xml:space="preserve">An extension/subclass of </w:t>
      </w:r>
      <w:r>
        <w:rPr>
          <w:rStyle w:val="Strong"/>
          <w:rFonts w:asciiTheme="majorBidi" w:eastAsiaTheme="majorEastAsia" w:hAnsiTheme="majorBidi" w:cstheme="majorBidi"/>
          <w:color w:val="000000" w:themeColor="text1"/>
          <w:sz w:val="22"/>
          <w:szCs w:val="22"/>
        </w:rPr>
        <w:t>Book.</w:t>
      </w:r>
    </w:p>
    <w:p w14:paraId="25362CF5" w14:textId="6CFADE55" w:rsidR="00E2578E" w:rsidRPr="00E2578E" w:rsidRDefault="00E2578E" w:rsidP="00E2229D">
      <w:pPr>
        <w:numPr>
          <w:ilvl w:val="1"/>
          <w:numId w:val="4"/>
        </w:numPr>
        <w:spacing w:before="100" w:beforeAutospacing="1" w:after="100" w:afterAutospacing="1" w:line="480" w:lineRule="auto"/>
        <w:rPr>
          <w:rStyle w:val="Strong"/>
          <w:rFonts w:asciiTheme="majorBidi" w:hAnsiTheme="majorBidi" w:cstheme="majorBidi"/>
          <w:b w:val="0"/>
          <w:bCs w:val="0"/>
          <w:color w:val="000000" w:themeColor="text1"/>
          <w:sz w:val="22"/>
          <w:szCs w:val="22"/>
        </w:rPr>
      </w:pPr>
      <w:proofErr w:type="spellStart"/>
      <w:r>
        <w:rPr>
          <w:rStyle w:val="Strong"/>
          <w:rFonts w:asciiTheme="majorBidi" w:eastAsiaTheme="majorEastAsia" w:hAnsiTheme="majorBidi" w:cstheme="majorBidi"/>
          <w:b w:val="0"/>
          <w:bCs w:val="0"/>
          <w:color w:val="000000" w:themeColor="text1"/>
          <w:sz w:val="22"/>
          <w:szCs w:val="22"/>
        </w:rPr>
        <w:t>fileSize</w:t>
      </w:r>
      <w:proofErr w:type="spellEnd"/>
      <w:r>
        <w:rPr>
          <w:rStyle w:val="Strong"/>
          <w:rFonts w:asciiTheme="majorBidi" w:eastAsiaTheme="majorEastAsia" w:hAnsiTheme="majorBidi" w:cstheme="majorBidi"/>
          <w:b w:val="0"/>
          <w:bCs w:val="0"/>
          <w:color w:val="000000" w:themeColor="text1"/>
          <w:sz w:val="22"/>
          <w:szCs w:val="22"/>
        </w:rPr>
        <w:t xml:space="preserve"> and </w:t>
      </w:r>
      <w:proofErr w:type="spellStart"/>
      <w:r>
        <w:rPr>
          <w:rStyle w:val="Strong"/>
          <w:rFonts w:asciiTheme="majorBidi" w:eastAsiaTheme="majorEastAsia" w:hAnsiTheme="majorBidi" w:cstheme="majorBidi"/>
          <w:b w:val="0"/>
          <w:bCs w:val="0"/>
          <w:color w:val="000000" w:themeColor="text1"/>
          <w:sz w:val="22"/>
          <w:szCs w:val="22"/>
        </w:rPr>
        <w:t>audioFormat</w:t>
      </w:r>
      <w:proofErr w:type="spellEnd"/>
      <w:r>
        <w:rPr>
          <w:rStyle w:val="Strong"/>
          <w:rFonts w:asciiTheme="majorBidi" w:eastAsiaTheme="majorEastAsia" w:hAnsiTheme="majorBidi" w:cstheme="majorBidi"/>
          <w:b w:val="0"/>
          <w:bCs w:val="0"/>
          <w:color w:val="000000" w:themeColor="text1"/>
          <w:sz w:val="22"/>
          <w:szCs w:val="22"/>
        </w:rPr>
        <w:t xml:space="preserve"> are extra components for </w:t>
      </w:r>
      <w:proofErr w:type="spellStart"/>
      <w:r>
        <w:rPr>
          <w:rStyle w:val="Strong"/>
          <w:rFonts w:asciiTheme="majorBidi" w:eastAsiaTheme="majorEastAsia" w:hAnsiTheme="majorBidi" w:cstheme="majorBidi"/>
          <w:color w:val="000000" w:themeColor="text1"/>
          <w:sz w:val="22"/>
          <w:szCs w:val="22"/>
        </w:rPr>
        <w:t>AudioBook</w:t>
      </w:r>
      <w:proofErr w:type="spellEnd"/>
      <w:r>
        <w:rPr>
          <w:rStyle w:val="Strong"/>
          <w:rFonts w:asciiTheme="majorBidi" w:eastAsiaTheme="majorEastAsia" w:hAnsiTheme="majorBidi" w:cstheme="majorBidi"/>
          <w:color w:val="000000" w:themeColor="text1"/>
          <w:sz w:val="22"/>
          <w:szCs w:val="22"/>
        </w:rPr>
        <w:t>.</w:t>
      </w:r>
    </w:p>
    <w:p w14:paraId="2D492A6F" w14:textId="73C8347D" w:rsidR="00E2578E" w:rsidRPr="00E2578E" w:rsidRDefault="00E2578E" w:rsidP="00E2229D">
      <w:pPr>
        <w:numPr>
          <w:ilvl w:val="0"/>
          <w:numId w:val="4"/>
        </w:numPr>
        <w:spacing w:before="100" w:beforeAutospacing="1" w:after="100" w:afterAutospacing="1" w:line="480" w:lineRule="auto"/>
        <w:rPr>
          <w:rStyle w:val="Strong"/>
          <w:rFonts w:asciiTheme="majorBidi" w:hAnsiTheme="majorBidi" w:cstheme="majorBidi"/>
          <w:b w:val="0"/>
          <w:bCs w:val="0"/>
          <w:color w:val="000000" w:themeColor="text1"/>
          <w:sz w:val="22"/>
          <w:szCs w:val="22"/>
        </w:rPr>
      </w:pPr>
      <w:proofErr w:type="spellStart"/>
      <w:r>
        <w:rPr>
          <w:rStyle w:val="Strong"/>
          <w:rFonts w:asciiTheme="majorBidi" w:eastAsiaTheme="majorEastAsia" w:hAnsiTheme="majorBidi" w:cstheme="majorBidi"/>
          <w:color w:val="000000" w:themeColor="text1"/>
          <w:sz w:val="22"/>
          <w:szCs w:val="22"/>
        </w:rPr>
        <w:t>PrintedBook</w:t>
      </w:r>
      <w:proofErr w:type="spellEnd"/>
      <w:r>
        <w:rPr>
          <w:rStyle w:val="Strong"/>
          <w:rFonts w:asciiTheme="majorBidi" w:eastAsiaTheme="majorEastAsia" w:hAnsiTheme="majorBidi" w:cstheme="majorBidi"/>
          <w:color w:val="000000" w:themeColor="text1"/>
          <w:sz w:val="22"/>
          <w:szCs w:val="22"/>
        </w:rPr>
        <w:t xml:space="preserve">: </w:t>
      </w:r>
      <w:r>
        <w:rPr>
          <w:rStyle w:val="Strong"/>
          <w:rFonts w:asciiTheme="majorBidi" w:eastAsiaTheme="majorEastAsia" w:hAnsiTheme="majorBidi" w:cstheme="majorBidi"/>
          <w:b w:val="0"/>
          <w:bCs w:val="0"/>
          <w:color w:val="000000" w:themeColor="text1"/>
          <w:sz w:val="22"/>
          <w:szCs w:val="22"/>
        </w:rPr>
        <w:t xml:space="preserve">An extension/subclass of </w:t>
      </w:r>
      <w:r>
        <w:rPr>
          <w:rStyle w:val="Strong"/>
          <w:rFonts w:asciiTheme="majorBidi" w:eastAsiaTheme="majorEastAsia" w:hAnsiTheme="majorBidi" w:cstheme="majorBidi"/>
          <w:color w:val="000000" w:themeColor="text1"/>
          <w:sz w:val="22"/>
          <w:szCs w:val="22"/>
        </w:rPr>
        <w:t>Book.</w:t>
      </w:r>
    </w:p>
    <w:p w14:paraId="58EE93EE" w14:textId="6F305C13" w:rsidR="00E2578E" w:rsidRPr="00E2578E" w:rsidRDefault="00E2578E" w:rsidP="00E2229D">
      <w:pPr>
        <w:numPr>
          <w:ilvl w:val="1"/>
          <w:numId w:val="4"/>
        </w:numPr>
        <w:spacing w:before="100" w:beforeAutospacing="1" w:after="100" w:afterAutospacing="1" w:line="480" w:lineRule="auto"/>
        <w:rPr>
          <w:rStyle w:val="Strong"/>
          <w:rFonts w:asciiTheme="majorBidi" w:hAnsiTheme="majorBidi" w:cstheme="majorBidi"/>
          <w:b w:val="0"/>
          <w:bCs w:val="0"/>
          <w:color w:val="000000" w:themeColor="text1"/>
          <w:sz w:val="22"/>
          <w:szCs w:val="22"/>
        </w:rPr>
      </w:pPr>
      <w:proofErr w:type="spellStart"/>
      <w:r>
        <w:rPr>
          <w:rStyle w:val="Strong"/>
          <w:rFonts w:asciiTheme="majorBidi" w:eastAsiaTheme="majorEastAsia" w:hAnsiTheme="majorBidi" w:cstheme="majorBidi"/>
          <w:b w:val="0"/>
          <w:bCs w:val="0"/>
          <w:color w:val="000000" w:themeColor="text1"/>
          <w:sz w:val="22"/>
          <w:szCs w:val="22"/>
        </w:rPr>
        <w:t>pageNumber</w:t>
      </w:r>
      <w:proofErr w:type="spellEnd"/>
      <w:r>
        <w:rPr>
          <w:rStyle w:val="Strong"/>
          <w:rFonts w:asciiTheme="majorBidi" w:eastAsiaTheme="majorEastAsia" w:hAnsiTheme="majorBidi" w:cstheme="majorBidi"/>
          <w:b w:val="0"/>
          <w:bCs w:val="0"/>
          <w:color w:val="000000" w:themeColor="text1"/>
          <w:sz w:val="22"/>
          <w:szCs w:val="22"/>
        </w:rPr>
        <w:t xml:space="preserve"> and </w:t>
      </w:r>
      <w:proofErr w:type="spellStart"/>
      <w:r>
        <w:rPr>
          <w:rStyle w:val="Strong"/>
          <w:rFonts w:asciiTheme="majorBidi" w:eastAsiaTheme="majorEastAsia" w:hAnsiTheme="majorBidi" w:cstheme="majorBidi"/>
          <w:b w:val="0"/>
          <w:bCs w:val="0"/>
          <w:color w:val="000000" w:themeColor="text1"/>
          <w:sz w:val="22"/>
          <w:szCs w:val="22"/>
        </w:rPr>
        <w:t>coverStyle</w:t>
      </w:r>
      <w:proofErr w:type="spellEnd"/>
      <w:r>
        <w:rPr>
          <w:rStyle w:val="Strong"/>
          <w:rFonts w:asciiTheme="majorBidi" w:eastAsiaTheme="majorEastAsia" w:hAnsiTheme="majorBidi" w:cstheme="majorBidi"/>
          <w:b w:val="0"/>
          <w:bCs w:val="0"/>
          <w:color w:val="000000" w:themeColor="text1"/>
          <w:sz w:val="22"/>
          <w:szCs w:val="22"/>
        </w:rPr>
        <w:t xml:space="preserve"> are extra components for </w:t>
      </w:r>
      <w:proofErr w:type="spellStart"/>
      <w:r>
        <w:rPr>
          <w:rStyle w:val="Strong"/>
          <w:rFonts w:asciiTheme="majorBidi" w:eastAsiaTheme="majorEastAsia" w:hAnsiTheme="majorBidi" w:cstheme="majorBidi"/>
          <w:color w:val="000000" w:themeColor="text1"/>
          <w:sz w:val="22"/>
          <w:szCs w:val="22"/>
        </w:rPr>
        <w:t>PrintedBook</w:t>
      </w:r>
      <w:proofErr w:type="spellEnd"/>
      <w:r>
        <w:rPr>
          <w:rStyle w:val="Strong"/>
          <w:rFonts w:asciiTheme="majorBidi" w:eastAsiaTheme="majorEastAsia" w:hAnsiTheme="majorBidi" w:cstheme="majorBidi"/>
          <w:color w:val="000000" w:themeColor="text1"/>
          <w:sz w:val="22"/>
          <w:szCs w:val="22"/>
        </w:rPr>
        <w:t>.</w:t>
      </w:r>
    </w:p>
    <w:p w14:paraId="5657E57E" w14:textId="319AE5B2" w:rsidR="00D826CE" w:rsidRPr="00D826CE" w:rsidRDefault="00D826CE" w:rsidP="00D826CE">
      <w:pPr>
        <w:spacing w:before="100" w:beforeAutospacing="1" w:after="100" w:afterAutospacing="1"/>
        <w:rPr>
          <w:rStyle w:val="Strong"/>
          <w:rFonts w:ascii="Arial" w:eastAsiaTheme="majorEastAsia" w:hAnsi="Arial" w:cs="Arial"/>
          <w:color w:val="000000" w:themeColor="text1"/>
          <w:sz w:val="20"/>
          <w:szCs w:val="20"/>
          <w:u w:val="single"/>
        </w:rPr>
      </w:pPr>
      <w:r>
        <w:rPr>
          <w:rStyle w:val="Strong"/>
          <w:rFonts w:ascii="Arial" w:eastAsiaTheme="majorEastAsia" w:hAnsi="Arial" w:cs="Arial"/>
          <w:color w:val="000000" w:themeColor="text1"/>
          <w:sz w:val="20"/>
          <w:szCs w:val="20"/>
          <w:u w:val="single"/>
        </w:rPr>
        <w:t>Author:</w:t>
      </w:r>
    </w:p>
    <w:p w14:paraId="4E24A705" w14:textId="2C09BE8B" w:rsidR="00D826CE" w:rsidRDefault="00D826CE" w:rsidP="00D826CE">
      <w:pPr>
        <w:spacing w:before="100" w:beforeAutospacing="1" w:after="100" w:afterAutospacing="1"/>
        <w:rPr>
          <w:rFonts w:asciiTheme="majorBidi" w:hAnsiTheme="majorBidi" w:cstheme="majorBidi"/>
          <w:color w:val="000000" w:themeColor="text1"/>
          <w:sz w:val="22"/>
          <w:szCs w:val="22"/>
        </w:rPr>
      </w:pPr>
      <w:r w:rsidRPr="00D826CE">
        <w:rPr>
          <w:rStyle w:val="Strong"/>
          <w:rFonts w:asciiTheme="majorBidi" w:eastAsiaTheme="majorEastAsia" w:hAnsiTheme="majorBidi" w:cstheme="majorBidi"/>
          <w:color w:val="000000" w:themeColor="text1"/>
          <w:sz w:val="22"/>
          <w:szCs w:val="22"/>
        </w:rPr>
        <w:t>Author</w:t>
      </w:r>
      <w:r w:rsidRPr="00D826CE">
        <w:rPr>
          <w:rFonts w:asciiTheme="majorBidi" w:hAnsiTheme="majorBidi" w:cstheme="majorBidi"/>
          <w:color w:val="000000" w:themeColor="text1"/>
          <w:sz w:val="22"/>
          <w:szCs w:val="22"/>
        </w:rPr>
        <w:t xml:space="preserve">: Represents an author with a name, date of birth, and a list of library items they have written. </w:t>
      </w:r>
    </w:p>
    <w:p w14:paraId="7C3D29F9" w14:textId="3C4A2094" w:rsidR="004856CE" w:rsidRDefault="004856CE" w:rsidP="00D826CE">
      <w:pPr>
        <w:spacing w:before="100" w:beforeAutospacing="1" w:after="100" w:afterAutospacing="1"/>
        <w:rPr>
          <w:rStyle w:val="Strong"/>
          <w:rFonts w:asciiTheme="majorBidi" w:eastAsiaTheme="majorEastAsia" w:hAnsiTheme="majorBidi" w:cstheme="majorBidi"/>
          <w:b w:val="0"/>
          <w:bCs w:val="0"/>
          <w:color w:val="000000" w:themeColor="text1"/>
          <w:sz w:val="22"/>
          <w:szCs w:val="22"/>
        </w:rPr>
      </w:pPr>
      <w:r>
        <w:rPr>
          <w:rStyle w:val="Strong"/>
          <w:rFonts w:asciiTheme="majorBidi" w:eastAsiaTheme="majorEastAsia" w:hAnsiTheme="majorBidi" w:cstheme="majorBidi"/>
          <w:b w:val="0"/>
          <w:bCs w:val="0"/>
          <w:color w:val="000000" w:themeColor="text1"/>
          <w:sz w:val="22"/>
          <w:szCs w:val="22"/>
        </w:rPr>
        <w:t>Getters</w:t>
      </w:r>
      <w:r>
        <w:rPr>
          <w:rStyle w:val="Strong"/>
          <w:rFonts w:asciiTheme="majorBidi" w:eastAsiaTheme="majorEastAsia" w:hAnsiTheme="majorBidi" w:cstheme="majorBidi"/>
          <w:b w:val="0"/>
          <w:bCs w:val="0"/>
          <w:color w:val="000000" w:themeColor="text1"/>
          <w:sz w:val="22"/>
          <w:szCs w:val="22"/>
        </w:rPr>
        <w:t>:</w:t>
      </w:r>
    </w:p>
    <w:p w14:paraId="0FB4D530" w14:textId="77777777" w:rsidR="004856CE" w:rsidRPr="004856CE" w:rsidRDefault="004856CE" w:rsidP="004856CE">
      <w:pPr>
        <w:numPr>
          <w:ilvl w:val="0"/>
          <w:numId w:val="11"/>
        </w:numPr>
        <w:spacing w:before="100" w:beforeAutospacing="1" w:after="100" w:afterAutospacing="1"/>
        <w:rPr>
          <w:rFonts w:asciiTheme="majorBidi" w:hAnsiTheme="majorBidi" w:cstheme="majorBidi"/>
          <w:color w:val="000000" w:themeColor="text1"/>
          <w:sz w:val="22"/>
          <w:szCs w:val="22"/>
        </w:rPr>
      </w:pPr>
      <w:hyperlink r:id="rId24" w:tooltip="Author.java" w:history="1">
        <w:proofErr w:type="spellStart"/>
        <w:proofErr w:type="gramStart"/>
        <w:r w:rsidRPr="004856CE">
          <w:rPr>
            <w:rStyle w:val="HTMLCode"/>
            <w:rFonts w:asciiTheme="majorBidi" w:eastAsiaTheme="majorEastAsia" w:hAnsiTheme="majorBidi" w:cstheme="majorBidi"/>
            <w:color w:val="000000" w:themeColor="text1"/>
            <w:sz w:val="22"/>
            <w:szCs w:val="22"/>
          </w:rPr>
          <w:t>getName</w:t>
        </w:r>
        <w:proofErr w:type="spellEnd"/>
        <w:r w:rsidRPr="004856CE">
          <w:rPr>
            <w:rStyle w:val="HTMLCode"/>
            <w:rFonts w:asciiTheme="majorBidi" w:eastAsiaTheme="majorEastAsia" w:hAnsiTheme="majorBidi" w:cstheme="majorBidi"/>
            <w:color w:val="000000" w:themeColor="text1"/>
            <w:sz w:val="22"/>
            <w:szCs w:val="22"/>
          </w:rPr>
          <w:t>(</w:t>
        </w:r>
        <w:proofErr w:type="gramEnd"/>
        <w:r w:rsidRPr="004856CE">
          <w:rPr>
            <w:rStyle w:val="HTMLCode"/>
            <w:rFonts w:asciiTheme="majorBidi" w:eastAsiaTheme="majorEastAsia" w:hAnsiTheme="majorBidi" w:cstheme="majorBidi"/>
            <w:color w:val="000000" w:themeColor="text1"/>
            <w:sz w:val="22"/>
            <w:szCs w:val="22"/>
          </w:rPr>
          <w:t>)</w:t>
        </w:r>
      </w:hyperlink>
      <w:r w:rsidRPr="004856CE">
        <w:rPr>
          <w:rFonts w:asciiTheme="majorBidi" w:hAnsiTheme="majorBidi" w:cstheme="majorBidi"/>
          <w:color w:val="000000" w:themeColor="text1"/>
          <w:sz w:val="22"/>
          <w:szCs w:val="22"/>
        </w:rPr>
        <w:t>: Returns the name of the author.</w:t>
      </w:r>
    </w:p>
    <w:p w14:paraId="276347F0" w14:textId="77777777" w:rsidR="004856CE" w:rsidRPr="004856CE" w:rsidRDefault="004856CE" w:rsidP="004856CE">
      <w:pPr>
        <w:numPr>
          <w:ilvl w:val="0"/>
          <w:numId w:val="11"/>
        </w:numPr>
        <w:spacing w:before="100" w:beforeAutospacing="1" w:after="100" w:afterAutospacing="1"/>
        <w:rPr>
          <w:rFonts w:asciiTheme="majorBidi" w:hAnsiTheme="majorBidi" w:cstheme="majorBidi"/>
          <w:color w:val="000000" w:themeColor="text1"/>
          <w:sz w:val="22"/>
          <w:szCs w:val="22"/>
        </w:rPr>
      </w:pPr>
      <w:hyperlink r:id="rId25" w:tooltip="Author.java" w:history="1">
        <w:proofErr w:type="spellStart"/>
        <w:proofErr w:type="gramStart"/>
        <w:r w:rsidRPr="004856CE">
          <w:rPr>
            <w:rStyle w:val="HTMLCode"/>
            <w:rFonts w:asciiTheme="majorBidi" w:eastAsiaTheme="majorEastAsia" w:hAnsiTheme="majorBidi" w:cstheme="majorBidi"/>
            <w:color w:val="000000" w:themeColor="text1"/>
            <w:sz w:val="22"/>
            <w:szCs w:val="22"/>
          </w:rPr>
          <w:t>getDob</w:t>
        </w:r>
        <w:proofErr w:type="spellEnd"/>
        <w:r w:rsidRPr="004856CE">
          <w:rPr>
            <w:rStyle w:val="HTMLCode"/>
            <w:rFonts w:asciiTheme="majorBidi" w:eastAsiaTheme="majorEastAsia" w:hAnsiTheme="majorBidi" w:cstheme="majorBidi"/>
            <w:color w:val="000000" w:themeColor="text1"/>
            <w:sz w:val="22"/>
            <w:szCs w:val="22"/>
          </w:rPr>
          <w:t>(</w:t>
        </w:r>
        <w:proofErr w:type="gramEnd"/>
        <w:r w:rsidRPr="004856CE">
          <w:rPr>
            <w:rStyle w:val="HTMLCode"/>
            <w:rFonts w:asciiTheme="majorBidi" w:eastAsiaTheme="majorEastAsia" w:hAnsiTheme="majorBidi" w:cstheme="majorBidi"/>
            <w:color w:val="000000" w:themeColor="text1"/>
            <w:sz w:val="22"/>
            <w:szCs w:val="22"/>
          </w:rPr>
          <w:t>)</w:t>
        </w:r>
      </w:hyperlink>
      <w:r w:rsidRPr="004856CE">
        <w:rPr>
          <w:rFonts w:asciiTheme="majorBidi" w:hAnsiTheme="majorBidi" w:cstheme="majorBidi"/>
          <w:color w:val="000000" w:themeColor="text1"/>
          <w:sz w:val="22"/>
          <w:szCs w:val="22"/>
        </w:rPr>
        <w:t>: Returns the date of birth of the author.</w:t>
      </w:r>
    </w:p>
    <w:p w14:paraId="26CB9031" w14:textId="77777777" w:rsidR="004856CE" w:rsidRPr="004856CE" w:rsidRDefault="004856CE" w:rsidP="004856CE">
      <w:pPr>
        <w:numPr>
          <w:ilvl w:val="0"/>
          <w:numId w:val="11"/>
        </w:numPr>
        <w:spacing w:before="100" w:beforeAutospacing="1" w:after="100" w:afterAutospacing="1"/>
        <w:rPr>
          <w:rFonts w:asciiTheme="majorBidi" w:hAnsiTheme="majorBidi" w:cstheme="majorBidi"/>
          <w:color w:val="000000" w:themeColor="text1"/>
          <w:sz w:val="22"/>
          <w:szCs w:val="22"/>
        </w:rPr>
      </w:pPr>
      <w:hyperlink r:id="rId26" w:tooltip="Author.java" w:history="1">
        <w:proofErr w:type="spellStart"/>
        <w:r w:rsidRPr="004856CE">
          <w:rPr>
            <w:rStyle w:val="HTMLCode"/>
            <w:rFonts w:asciiTheme="majorBidi" w:eastAsiaTheme="majorEastAsia" w:hAnsiTheme="majorBidi" w:cstheme="majorBidi"/>
            <w:color w:val="000000" w:themeColor="text1"/>
            <w:sz w:val="22"/>
            <w:szCs w:val="22"/>
          </w:rPr>
          <w:t>getItems</w:t>
        </w:r>
        <w:proofErr w:type="spellEnd"/>
        <w:r w:rsidRPr="004856CE">
          <w:rPr>
            <w:rStyle w:val="HTMLCode"/>
            <w:rFonts w:asciiTheme="majorBidi" w:eastAsiaTheme="majorEastAsia" w:hAnsiTheme="majorBidi" w:cstheme="majorBidi"/>
            <w:color w:val="000000" w:themeColor="text1"/>
            <w:sz w:val="22"/>
            <w:szCs w:val="22"/>
          </w:rPr>
          <w:t>()</w:t>
        </w:r>
      </w:hyperlink>
      <w:r w:rsidRPr="004856CE">
        <w:rPr>
          <w:rFonts w:asciiTheme="majorBidi" w:hAnsiTheme="majorBidi" w:cstheme="majorBidi"/>
          <w:color w:val="000000" w:themeColor="text1"/>
          <w:sz w:val="22"/>
          <w:szCs w:val="22"/>
        </w:rPr>
        <w:t>: Returns the list of </w:t>
      </w:r>
      <w:proofErr w:type="spellStart"/>
      <w:r w:rsidRPr="004856CE">
        <w:rPr>
          <w:rFonts w:asciiTheme="majorBidi" w:hAnsiTheme="majorBidi" w:cstheme="majorBidi"/>
          <w:color w:val="000000" w:themeColor="text1"/>
          <w:sz w:val="22"/>
          <w:szCs w:val="22"/>
        </w:rPr>
        <w:fldChar w:fldCharType="begin"/>
      </w:r>
      <w:r w:rsidRPr="004856CE">
        <w:rPr>
          <w:rFonts w:asciiTheme="majorBidi" w:hAnsiTheme="majorBidi" w:cstheme="majorBidi"/>
          <w:color w:val="000000" w:themeColor="text1"/>
          <w:sz w:val="22"/>
          <w:szCs w:val="22"/>
        </w:rPr>
        <w:instrText>HYPERLINK "vscode-file://vscode-app/Applications/Visual%20Studio%20Code.app/Contents/Resources/app/out/vs/code/electron-sandbox/workbench/workbench.html" \o "LibraryItem.java"</w:instrText>
      </w:r>
      <w:r w:rsidRPr="004856CE">
        <w:rPr>
          <w:rFonts w:asciiTheme="majorBidi" w:hAnsiTheme="majorBidi" w:cstheme="majorBidi"/>
          <w:color w:val="000000" w:themeColor="text1"/>
          <w:sz w:val="22"/>
          <w:szCs w:val="22"/>
        </w:rPr>
      </w:r>
      <w:r w:rsidRPr="004856CE">
        <w:rPr>
          <w:rFonts w:asciiTheme="majorBidi" w:hAnsiTheme="majorBidi" w:cstheme="majorBidi"/>
          <w:color w:val="000000" w:themeColor="text1"/>
          <w:sz w:val="22"/>
          <w:szCs w:val="22"/>
        </w:rPr>
        <w:fldChar w:fldCharType="separate"/>
      </w:r>
      <w:r w:rsidRPr="004856CE">
        <w:rPr>
          <w:rStyle w:val="HTMLCode"/>
          <w:rFonts w:asciiTheme="majorBidi" w:eastAsiaTheme="majorEastAsia" w:hAnsiTheme="majorBidi" w:cstheme="majorBidi"/>
          <w:color w:val="000000" w:themeColor="text1"/>
          <w:sz w:val="22"/>
          <w:szCs w:val="22"/>
        </w:rPr>
        <w:t>LibraryItem</w:t>
      </w:r>
      <w:r w:rsidRPr="004856CE">
        <w:rPr>
          <w:rFonts w:asciiTheme="majorBidi" w:hAnsiTheme="majorBidi" w:cstheme="majorBidi"/>
          <w:color w:val="000000" w:themeColor="text1"/>
          <w:sz w:val="22"/>
          <w:szCs w:val="22"/>
        </w:rPr>
        <w:fldChar w:fldCharType="end"/>
      </w:r>
      <w:r w:rsidRPr="004856CE">
        <w:rPr>
          <w:rFonts w:asciiTheme="majorBidi" w:hAnsiTheme="majorBidi" w:cstheme="majorBidi"/>
          <w:color w:val="000000" w:themeColor="text1"/>
          <w:sz w:val="22"/>
          <w:szCs w:val="22"/>
        </w:rPr>
        <w:t>s</w:t>
      </w:r>
      <w:proofErr w:type="spellEnd"/>
      <w:r w:rsidRPr="004856CE">
        <w:rPr>
          <w:rFonts w:asciiTheme="majorBidi" w:hAnsiTheme="majorBidi" w:cstheme="majorBidi"/>
          <w:color w:val="000000" w:themeColor="text1"/>
          <w:sz w:val="22"/>
          <w:szCs w:val="22"/>
        </w:rPr>
        <w:t xml:space="preserve"> associated with the author.</w:t>
      </w:r>
    </w:p>
    <w:p w14:paraId="6A675EA5" w14:textId="77777777" w:rsidR="004856CE" w:rsidRPr="004856CE" w:rsidRDefault="004856CE" w:rsidP="004856CE">
      <w:pPr>
        <w:numPr>
          <w:ilvl w:val="0"/>
          <w:numId w:val="11"/>
        </w:numPr>
        <w:spacing w:before="100" w:beforeAutospacing="1" w:after="100" w:afterAutospacing="1"/>
        <w:rPr>
          <w:rFonts w:asciiTheme="majorBidi" w:hAnsiTheme="majorBidi" w:cstheme="majorBidi"/>
          <w:color w:val="000000" w:themeColor="text1"/>
          <w:sz w:val="22"/>
          <w:szCs w:val="22"/>
        </w:rPr>
      </w:pPr>
      <w:r w:rsidRPr="004856CE">
        <w:rPr>
          <w:rFonts w:asciiTheme="majorBidi" w:hAnsiTheme="majorBidi" w:cstheme="majorBidi"/>
          <w:color w:val="000000" w:themeColor="text1"/>
          <w:sz w:val="22"/>
          <w:szCs w:val="22"/>
        </w:rPr>
        <w:fldChar w:fldCharType="begin"/>
      </w:r>
      <w:r w:rsidRPr="004856CE">
        <w:rPr>
          <w:rFonts w:asciiTheme="majorBidi" w:hAnsiTheme="majorBidi" w:cstheme="majorBidi"/>
          <w:color w:val="000000" w:themeColor="text1"/>
          <w:sz w:val="22"/>
          <w:szCs w:val="22"/>
        </w:rPr>
        <w:instrText>HYPERLINK "vscode-file://vscode-app/Applications/Visual%20Studio%20Code.app/Contents/Resources/app/out/vs/code/electron-sandbox/workbench/workbench.html" \o "Author.java"</w:instrText>
      </w:r>
      <w:r w:rsidRPr="004856CE">
        <w:rPr>
          <w:rFonts w:asciiTheme="majorBidi" w:hAnsiTheme="majorBidi" w:cstheme="majorBidi"/>
          <w:color w:val="000000" w:themeColor="text1"/>
          <w:sz w:val="22"/>
          <w:szCs w:val="22"/>
        </w:rPr>
      </w:r>
      <w:r w:rsidRPr="004856CE">
        <w:rPr>
          <w:rFonts w:asciiTheme="majorBidi" w:hAnsiTheme="majorBidi" w:cstheme="majorBidi"/>
          <w:color w:val="000000" w:themeColor="text1"/>
          <w:sz w:val="22"/>
          <w:szCs w:val="22"/>
        </w:rPr>
        <w:fldChar w:fldCharType="separate"/>
      </w:r>
      <w:proofErr w:type="spellStart"/>
      <w:r w:rsidRPr="004856CE">
        <w:rPr>
          <w:rStyle w:val="HTMLCode"/>
          <w:rFonts w:asciiTheme="majorBidi" w:eastAsiaTheme="majorEastAsia" w:hAnsiTheme="majorBidi" w:cstheme="majorBidi"/>
          <w:color w:val="000000" w:themeColor="text1"/>
          <w:sz w:val="22"/>
          <w:szCs w:val="22"/>
        </w:rPr>
        <w:t>addWrittenItem</w:t>
      </w:r>
      <w:proofErr w:type="spellEnd"/>
      <w:r w:rsidRPr="004856CE">
        <w:rPr>
          <w:rStyle w:val="HTMLCode"/>
          <w:rFonts w:asciiTheme="majorBidi" w:eastAsiaTheme="majorEastAsia" w:hAnsiTheme="majorBidi" w:cstheme="majorBidi"/>
          <w:color w:val="000000" w:themeColor="text1"/>
          <w:sz w:val="22"/>
          <w:szCs w:val="22"/>
        </w:rPr>
        <w:t>(LibraryItem item)</w:t>
      </w:r>
      <w:r w:rsidRPr="004856CE">
        <w:rPr>
          <w:rFonts w:asciiTheme="majorBidi" w:hAnsiTheme="majorBidi" w:cstheme="majorBidi"/>
          <w:color w:val="000000" w:themeColor="text1"/>
          <w:sz w:val="22"/>
          <w:szCs w:val="22"/>
        </w:rPr>
        <w:fldChar w:fldCharType="end"/>
      </w:r>
      <w:r w:rsidRPr="004856CE">
        <w:rPr>
          <w:rFonts w:asciiTheme="majorBidi" w:hAnsiTheme="majorBidi" w:cstheme="majorBidi"/>
          <w:color w:val="000000" w:themeColor="text1"/>
          <w:sz w:val="22"/>
          <w:szCs w:val="22"/>
        </w:rPr>
        <w:t>: Adds a </w:t>
      </w:r>
      <w:hyperlink r:id="rId27" w:tooltip="LibraryItem.java" w:history="1">
        <w:r w:rsidRPr="004856CE">
          <w:rPr>
            <w:rStyle w:val="HTMLCode"/>
            <w:rFonts w:asciiTheme="majorBidi" w:eastAsiaTheme="majorEastAsia" w:hAnsiTheme="majorBidi" w:cstheme="majorBidi"/>
            <w:color w:val="000000" w:themeColor="text1"/>
            <w:sz w:val="22"/>
            <w:szCs w:val="22"/>
          </w:rPr>
          <w:t>LibraryItem</w:t>
        </w:r>
      </w:hyperlink>
      <w:r w:rsidRPr="004856CE">
        <w:rPr>
          <w:rFonts w:asciiTheme="majorBidi" w:hAnsiTheme="majorBidi" w:cstheme="majorBidi"/>
          <w:color w:val="000000" w:themeColor="text1"/>
          <w:sz w:val="22"/>
          <w:szCs w:val="22"/>
        </w:rPr>
        <w:t> to the author's list of items.</w:t>
      </w:r>
    </w:p>
    <w:p w14:paraId="19C91656" w14:textId="77777777" w:rsidR="004856CE" w:rsidRPr="00D826CE" w:rsidRDefault="004856CE" w:rsidP="00D826CE">
      <w:pPr>
        <w:spacing w:before="100" w:beforeAutospacing="1" w:after="100" w:afterAutospacing="1"/>
        <w:rPr>
          <w:rFonts w:asciiTheme="majorBidi" w:hAnsiTheme="majorBidi" w:cstheme="majorBidi"/>
          <w:color w:val="000000" w:themeColor="text1"/>
          <w:sz w:val="22"/>
          <w:szCs w:val="22"/>
        </w:rPr>
      </w:pPr>
    </w:p>
    <w:p w14:paraId="6FAD9B14" w14:textId="68021CE1" w:rsidR="00E2578E" w:rsidRDefault="00E2578E" w:rsidP="00E2578E">
      <w:pPr>
        <w:spacing w:before="100" w:beforeAutospacing="1" w:after="100" w:afterAutospacing="1" w:line="480" w:lineRule="auto"/>
        <w:rPr>
          <w:rFonts w:asciiTheme="majorBidi" w:hAnsiTheme="majorBidi" w:cstheme="majorBidi"/>
          <w:color w:val="000000" w:themeColor="text1"/>
          <w:sz w:val="22"/>
          <w:szCs w:val="22"/>
        </w:rPr>
      </w:pPr>
    </w:p>
    <w:p w14:paraId="0403E49E" w14:textId="29F16E50" w:rsidR="00D826CE" w:rsidRDefault="00D826CE" w:rsidP="00E2578E">
      <w:pPr>
        <w:spacing w:before="100" w:beforeAutospacing="1" w:after="100" w:afterAutospacing="1" w:line="480" w:lineRule="auto"/>
        <w:rPr>
          <w:rFonts w:asciiTheme="majorBidi" w:hAnsiTheme="majorBidi" w:cstheme="majorBidi"/>
          <w:b/>
          <w:bCs/>
          <w:color w:val="000000" w:themeColor="text1"/>
          <w:sz w:val="22"/>
          <w:szCs w:val="22"/>
          <w:u w:val="single"/>
        </w:rPr>
      </w:pPr>
      <w:r>
        <w:rPr>
          <w:rFonts w:asciiTheme="majorBidi" w:hAnsiTheme="majorBidi" w:cstheme="majorBidi"/>
          <w:b/>
          <w:bCs/>
          <w:color w:val="000000" w:themeColor="text1"/>
          <w:sz w:val="22"/>
          <w:szCs w:val="22"/>
          <w:u w:val="single"/>
        </w:rPr>
        <w:t>Patron:</w:t>
      </w:r>
    </w:p>
    <w:p w14:paraId="12F66EF9" w14:textId="77777777" w:rsidR="00D826CE" w:rsidRDefault="00D826CE" w:rsidP="00D826CE">
      <w:pPr>
        <w:numPr>
          <w:ilvl w:val="0"/>
          <w:numId w:val="7"/>
        </w:numPr>
        <w:spacing w:before="100" w:beforeAutospacing="1" w:after="100" w:afterAutospacing="1"/>
        <w:rPr>
          <w:rFonts w:asciiTheme="majorBidi" w:hAnsiTheme="majorBidi" w:cstheme="majorBidi"/>
          <w:color w:val="000000" w:themeColor="text1"/>
          <w:sz w:val="22"/>
          <w:szCs w:val="22"/>
        </w:rPr>
      </w:pPr>
      <w:r w:rsidRPr="00D826CE">
        <w:rPr>
          <w:rStyle w:val="Strong"/>
          <w:rFonts w:asciiTheme="majorBidi" w:eastAsiaTheme="majorEastAsia" w:hAnsiTheme="majorBidi" w:cstheme="majorBidi"/>
          <w:color w:val="000000" w:themeColor="text1"/>
          <w:sz w:val="22"/>
          <w:szCs w:val="22"/>
        </w:rPr>
        <w:t>Patron</w:t>
      </w:r>
      <w:r w:rsidRPr="00D826CE">
        <w:rPr>
          <w:rFonts w:asciiTheme="majorBidi" w:hAnsiTheme="majorBidi" w:cstheme="majorBidi"/>
          <w:color w:val="000000" w:themeColor="text1"/>
          <w:sz w:val="22"/>
          <w:szCs w:val="22"/>
        </w:rPr>
        <w:t>: An abstract class representing a library patron with personal details and a list of borrowed library items. It provides methods to manage these attributes.</w:t>
      </w:r>
    </w:p>
    <w:p w14:paraId="02B76E44" w14:textId="000CA1C9" w:rsidR="00D826CE" w:rsidRPr="00D826CE" w:rsidRDefault="00D826CE" w:rsidP="00D826CE">
      <w:pPr>
        <w:spacing w:before="100" w:beforeAutospacing="1" w:after="100" w:afterAutospacing="1"/>
        <w:ind w:left="720"/>
        <w:rPr>
          <w:rFonts w:asciiTheme="majorBidi" w:hAnsiTheme="majorBidi" w:cstheme="majorBidi"/>
          <w:color w:val="000000" w:themeColor="text1"/>
          <w:sz w:val="22"/>
          <w:szCs w:val="22"/>
        </w:rPr>
      </w:pPr>
      <w:r>
        <w:rPr>
          <w:rStyle w:val="Strong"/>
          <w:rFonts w:asciiTheme="majorBidi" w:eastAsiaTheme="majorEastAsia" w:hAnsiTheme="majorBidi" w:cstheme="majorBidi"/>
          <w:b w:val="0"/>
          <w:bCs w:val="0"/>
          <w:color w:val="000000" w:themeColor="text1"/>
          <w:sz w:val="22"/>
          <w:szCs w:val="22"/>
        </w:rPr>
        <w:t>Getters and Setters</w:t>
      </w:r>
      <w:r w:rsidR="004856CE">
        <w:rPr>
          <w:rStyle w:val="Strong"/>
          <w:rFonts w:asciiTheme="majorBidi" w:eastAsiaTheme="majorEastAsia" w:hAnsiTheme="majorBidi" w:cstheme="majorBidi"/>
          <w:b w:val="0"/>
          <w:bCs w:val="0"/>
          <w:color w:val="000000" w:themeColor="text1"/>
          <w:sz w:val="22"/>
          <w:szCs w:val="22"/>
        </w:rPr>
        <w:t>:</w:t>
      </w:r>
    </w:p>
    <w:p w14:paraId="7388648F" w14:textId="77777777" w:rsidR="00D826CE" w:rsidRPr="00D826CE" w:rsidRDefault="00D826CE" w:rsidP="004856CE">
      <w:pPr>
        <w:numPr>
          <w:ilvl w:val="0"/>
          <w:numId w:val="7"/>
        </w:numPr>
        <w:spacing w:before="100" w:beforeAutospacing="1" w:after="100" w:afterAutospacing="1" w:line="480" w:lineRule="auto"/>
        <w:rPr>
          <w:rFonts w:asciiTheme="majorBidi" w:hAnsiTheme="majorBidi" w:cstheme="majorBidi"/>
          <w:color w:val="000000" w:themeColor="text1"/>
          <w:sz w:val="22"/>
          <w:szCs w:val="22"/>
        </w:rPr>
      </w:pPr>
      <w:r w:rsidRPr="00D826CE">
        <w:rPr>
          <w:rFonts w:asciiTheme="majorBidi" w:hAnsiTheme="majorBidi" w:cstheme="majorBidi"/>
          <w:color w:val="000000" w:themeColor="text1"/>
          <w:sz w:val="22"/>
          <w:szCs w:val="22"/>
        </w:rPr>
        <w:fldChar w:fldCharType="begin"/>
      </w:r>
      <w:r w:rsidRPr="00D826CE">
        <w:rPr>
          <w:rFonts w:asciiTheme="majorBidi" w:hAnsiTheme="majorBidi" w:cstheme="majorBidi"/>
          <w:color w:val="000000" w:themeColor="text1"/>
          <w:sz w:val="22"/>
          <w:szCs w:val="22"/>
        </w:rPr>
        <w:instrText>HYPERLINK "vscode-file://vscode-app/Applications/Visual%20Studio%20Code.app/Contents/Resources/app/out/vs/code/electron-sandbox/workbench/workbench.html" \o "Patron.java"</w:instrText>
      </w:r>
      <w:r w:rsidRPr="00D826CE">
        <w:rPr>
          <w:rFonts w:asciiTheme="majorBidi" w:hAnsiTheme="majorBidi" w:cstheme="majorBidi"/>
          <w:color w:val="000000" w:themeColor="text1"/>
          <w:sz w:val="22"/>
          <w:szCs w:val="22"/>
        </w:rPr>
      </w:r>
      <w:r w:rsidRPr="00D826CE">
        <w:rPr>
          <w:rFonts w:asciiTheme="majorBidi" w:hAnsiTheme="majorBidi" w:cstheme="majorBidi"/>
          <w:color w:val="000000" w:themeColor="text1"/>
          <w:sz w:val="22"/>
          <w:szCs w:val="22"/>
        </w:rPr>
        <w:fldChar w:fldCharType="separate"/>
      </w:r>
      <w:proofErr w:type="spellStart"/>
      <w:proofErr w:type="gramStart"/>
      <w:r w:rsidRPr="00D826CE">
        <w:rPr>
          <w:rStyle w:val="HTMLCode"/>
          <w:rFonts w:asciiTheme="majorBidi" w:eastAsiaTheme="majorEastAsia" w:hAnsiTheme="majorBidi" w:cstheme="majorBidi"/>
          <w:color w:val="000000" w:themeColor="text1"/>
          <w:sz w:val="22"/>
          <w:szCs w:val="22"/>
        </w:rPr>
        <w:t>getName</w:t>
      </w:r>
      <w:proofErr w:type="spellEnd"/>
      <w:r w:rsidRPr="00D826CE">
        <w:rPr>
          <w:rStyle w:val="HTMLCode"/>
          <w:rFonts w:asciiTheme="majorBidi" w:eastAsiaTheme="majorEastAsia" w:hAnsiTheme="majorBidi" w:cstheme="majorBidi"/>
          <w:color w:val="000000" w:themeColor="text1"/>
          <w:sz w:val="22"/>
          <w:szCs w:val="22"/>
        </w:rPr>
        <w:t>(</w:t>
      </w:r>
      <w:proofErr w:type="gramEnd"/>
      <w:r w:rsidRPr="00D826CE">
        <w:rPr>
          <w:rStyle w:val="HTMLCode"/>
          <w:rFonts w:asciiTheme="majorBidi" w:eastAsiaTheme="majorEastAsia" w:hAnsiTheme="majorBidi" w:cstheme="majorBidi"/>
          <w:color w:val="000000" w:themeColor="text1"/>
          <w:sz w:val="22"/>
          <w:szCs w:val="22"/>
        </w:rPr>
        <w:t>)</w:t>
      </w:r>
      <w:r w:rsidRPr="00D826CE">
        <w:rPr>
          <w:rFonts w:asciiTheme="majorBidi" w:hAnsiTheme="majorBidi" w:cstheme="majorBidi"/>
          <w:color w:val="000000" w:themeColor="text1"/>
          <w:sz w:val="22"/>
          <w:szCs w:val="22"/>
        </w:rPr>
        <w:fldChar w:fldCharType="end"/>
      </w:r>
      <w:r w:rsidRPr="00D826CE">
        <w:rPr>
          <w:rFonts w:asciiTheme="majorBidi" w:hAnsiTheme="majorBidi" w:cstheme="majorBidi"/>
          <w:color w:val="000000" w:themeColor="text1"/>
          <w:sz w:val="22"/>
          <w:szCs w:val="22"/>
        </w:rPr>
        <w:t>: Returns the patron's name.</w:t>
      </w:r>
    </w:p>
    <w:p w14:paraId="5286AB26" w14:textId="77777777" w:rsidR="00D826CE" w:rsidRPr="00D826CE" w:rsidRDefault="00D826CE" w:rsidP="004856CE">
      <w:pPr>
        <w:numPr>
          <w:ilvl w:val="0"/>
          <w:numId w:val="7"/>
        </w:numPr>
        <w:spacing w:before="100" w:beforeAutospacing="1" w:after="100" w:afterAutospacing="1" w:line="480" w:lineRule="auto"/>
        <w:rPr>
          <w:rFonts w:asciiTheme="majorBidi" w:hAnsiTheme="majorBidi" w:cstheme="majorBidi"/>
          <w:color w:val="000000" w:themeColor="text1"/>
          <w:sz w:val="22"/>
          <w:szCs w:val="22"/>
        </w:rPr>
      </w:pPr>
      <w:hyperlink r:id="rId28" w:tooltip="Patron.java" w:history="1">
        <w:proofErr w:type="spellStart"/>
        <w:proofErr w:type="gramStart"/>
        <w:r w:rsidRPr="00D826CE">
          <w:rPr>
            <w:rStyle w:val="HTMLCode"/>
            <w:rFonts w:asciiTheme="majorBidi" w:eastAsiaTheme="majorEastAsia" w:hAnsiTheme="majorBidi" w:cstheme="majorBidi"/>
            <w:color w:val="000000" w:themeColor="text1"/>
            <w:sz w:val="22"/>
            <w:szCs w:val="22"/>
          </w:rPr>
          <w:t>getPhoneNumber</w:t>
        </w:r>
        <w:proofErr w:type="spellEnd"/>
        <w:r w:rsidRPr="00D826CE">
          <w:rPr>
            <w:rStyle w:val="HTMLCode"/>
            <w:rFonts w:asciiTheme="majorBidi" w:eastAsiaTheme="majorEastAsia" w:hAnsiTheme="majorBidi" w:cstheme="majorBidi"/>
            <w:color w:val="000000" w:themeColor="text1"/>
            <w:sz w:val="22"/>
            <w:szCs w:val="22"/>
          </w:rPr>
          <w:t>(</w:t>
        </w:r>
        <w:proofErr w:type="gramEnd"/>
        <w:r w:rsidRPr="00D826CE">
          <w:rPr>
            <w:rStyle w:val="HTMLCode"/>
            <w:rFonts w:asciiTheme="majorBidi" w:eastAsiaTheme="majorEastAsia" w:hAnsiTheme="majorBidi" w:cstheme="majorBidi"/>
            <w:color w:val="000000" w:themeColor="text1"/>
            <w:sz w:val="22"/>
            <w:szCs w:val="22"/>
          </w:rPr>
          <w:t>)</w:t>
        </w:r>
      </w:hyperlink>
      <w:r w:rsidRPr="00D826CE">
        <w:rPr>
          <w:rFonts w:asciiTheme="majorBidi" w:hAnsiTheme="majorBidi" w:cstheme="majorBidi"/>
          <w:color w:val="000000" w:themeColor="text1"/>
          <w:sz w:val="22"/>
          <w:szCs w:val="22"/>
        </w:rPr>
        <w:t>: Returns the patron's phone number.</w:t>
      </w:r>
    </w:p>
    <w:p w14:paraId="1360AB8C" w14:textId="77777777" w:rsidR="00D826CE" w:rsidRPr="00D826CE" w:rsidRDefault="00D826CE" w:rsidP="004856CE">
      <w:pPr>
        <w:numPr>
          <w:ilvl w:val="0"/>
          <w:numId w:val="7"/>
        </w:numPr>
        <w:spacing w:before="100" w:beforeAutospacing="1" w:after="100" w:afterAutospacing="1" w:line="480" w:lineRule="auto"/>
        <w:rPr>
          <w:rFonts w:asciiTheme="majorBidi" w:hAnsiTheme="majorBidi" w:cstheme="majorBidi"/>
          <w:color w:val="000000" w:themeColor="text1"/>
          <w:sz w:val="22"/>
          <w:szCs w:val="22"/>
        </w:rPr>
      </w:pPr>
      <w:r w:rsidRPr="00D826CE">
        <w:rPr>
          <w:rFonts w:asciiTheme="majorBidi" w:hAnsiTheme="majorBidi" w:cstheme="majorBidi"/>
          <w:color w:val="000000" w:themeColor="text1"/>
          <w:sz w:val="22"/>
          <w:szCs w:val="22"/>
        </w:rPr>
        <w:lastRenderedPageBreak/>
        <w:fldChar w:fldCharType="begin"/>
      </w:r>
      <w:r w:rsidRPr="00D826CE">
        <w:rPr>
          <w:rFonts w:asciiTheme="majorBidi" w:hAnsiTheme="majorBidi" w:cstheme="majorBidi"/>
          <w:color w:val="000000" w:themeColor="text1"/>
          <w:sz w:val="22"/>
          <w:szCs w:val="22"/>
        </w:rPr>
        <w:instrText>HYPERLINK "vscode-file://vscode-app/Applications/Visual%20Studio%20Code.app/Contents/Resources/app/out/vs/code/electron-sandbox/workbench/workbench.html" \o "Patron.java"</w:instrText>
      </w:r>
      <w:r w:rsidRPr="00D826CE">
        <w:rPr>
          <w:rFonts w:asciiTheme="majorBidi" w:hAnsiTheme="majorBidi" w:cstheme="majorBidi"/>
          <w:color w:val="000000" w:themeColor="text1"/>
          <w:sz w:val="22"/>
          <w:szCs w:val="22"/>
        </w:rPr>
      </w:r>
      <w:r w:rsidRPr="00D826CE">
        <w:rPr>
          <w:rFonts w:asciiTheme="majorBidi" w:hAnsiTheme="majorBidi" w:cstheme="majorBidi"/>
          <w:color w:val="000000" w:themeColor="text1"/>
          <w:sz w:val="22"/>
          <w:szCs w:val="22"/>
        </w:rPr>
        <w:fldChar w:fldCharType="separate"/>
      </w:r>
      <w:proofErr w:type="spellStart"/>
      <w:proofErr w:type="gramStart"/>
      <w:r w:rsidRPr="00D826CE">
        <w:rPr>
          <w:rStyle w:val="HTMLCode"/>
          <w:rFonts w:asciiTheme="majorBidi" w:eastAsiaTheme="majorEastAsia" w:hAnsiTheme="majorBidi" w:cstheme="majorBidi"/>
          <w:color w:val="000000" w:themeColor="text1"/>
          <w:sz w:val="22"/>
          <w:szCs w:val="22"/>
        </w:rPr>
        <w:t>getAddress</w:t>
      </w:r>
      <w:proofErr w:type="spellEnd"/>
      <w:r w:rsidRPr="00D826CE">
        <w:rPr>
          <w:rStyle w:val="HTMLCode"/>
          <w:rFonts w:asciiTheme="majorBidi" w:eastAsiaTheme="majorEastAsia" w:hAnsiTheme="majorBidi" w:cstheme="majorBidi"/>
          <w:color w:val="000000" w:themeColor="text1"/>
          <w:sz w:val="22"/>
          <w:szCs w:val="22"/>
        </w:rPr>
        <w:t>(</w:t>
      </w:r>
      <w:proofErr w:type="gramEnd"/>
      <w:r w:rsidRPr="00D826CE">
        <w:rPr>
          <w:rStyle w:val="HTMLCode"/>
          <w:rFonts w:asciiTheme="majorBidi" w:eastAsiaTheme="majorEastAsia" w:hAnsiTheme="majorBidi" w:cstheme="majorBidi"/>
          <w:color w:val="000000" w:themeColor="text1"/>
          <w:sz w:val="22"/>
          <w:szCs w:val="22"/>
        </w:rPr>
        <w:t>)</w:t>
      </w:r>
      <w:r w:rsidRPr="00D826CE">
        <w:rPr>
          <w:rFonts w:asciiTheme="majorBidi" w:hAnsiTheme="majorBidi" w:cstheme="majorBidi"/>
          <w:color w:val="000000" w:themeColor="text1"/>
          <w:sz w:val="22"/>
          <w:szCs w:val="22"/>
        </w:rPr>
        <w:fldChar w:fldCharType="end"/>
      </w:r>
      <w:r w:rsidRPr="00D826CE">
        <w:rPr>
          <w:rFonts w:asciiTheme="majorBidi" w:hAnsiTheme="majorBidi" w:cstheme="majorBidi"/>
          <w:color w:val="000000" w:themeColor="text1"/>
          <w:sz w:val="22"/>
          <w:szCs w:val="22"/>
        </w:rPr>
        <w:t>: Returns the patron's address.</w:t>
      </w:r>
    </w:p>
    <w:p w14:paraId="0B12EE04" w14:textId="1F64014E" w:rsidR="004856CE" w:rsidRDefault="00D826CE" w:rsidP="004856CE">
      <w:pPr>
        <w:numPr>
          <w:ilvl w:val="0"/>
          <w:numId w:val="7"/>
        </w:numPr>
        <w:spacing w:before="100" w:beforeAutospacing="1" w:after="100" w:afterAutospacing="1" w:line="480" w:lineRule="auto"/>
        <w:rPr>
          <w:rFonts w:asciiTheme="majorBidi" w:hAnsiTheme="majorBidi" w:cstheme="majorBidi"/>
          <w:color w:val="000000" w:themeColor="text1"/>
          <w:sz w:val="22"/>
          <w:szCs w:val="22"/>
        </w:rPr>
      </w:pPr>
      <w:hyperlink r:id="rId29" w:tooltip="Patron.java" w:history="1">
        <w:proofErr w:type="gramStart"/>
        <w:r w:rsidRPr="00D826CE">
          <w:rPr>
            <w:rStyle w:val="HTMLCode"/>
            <w:rFonts w:asciiTheme="majorBidi" w:eastAsiaTheme="majorEastAsia" w:hAnsiTheme="majorBidi" w:cstheme="majorBidi"/>
            <w:color w:val="000000" w:themeColor="text1"/>
            <w:sz w:val="22"/>
            <w:szCs w:val="22"/>
          </w:rPr>
          <w:t>getBorrowedItems(</w:t>
        </w:r>
        <w:proofErr w:type="gramEnd"/>
        <w:r w:rsidRPr="00D826CE">
          <w:rPr>
            <w:rStyle w:val="HTMLCode"/>
            <w:rFonts w:asciiTheme="majorBidi" w:eastAsiaTheme="majorEastAsia" w:hAnsiTheme="majorBidi" w:cstheme="majorBidi"/>
            <w:color w:val="000000" w:themeColor="text1"/>
            <w:sz w:val="22"/>
            <w:szCs w:val="22"/>
          </w:rPr>
          <w:t>)</w:t>
        </w:r>
      </w:hyperlink>
      <w:r w:rsidRPr="00D826CE">
        <w:rPr>
          <w:rFonts w:asciiTheme="majorBidi" w:hAnsiTheme="majorBidi" w:cstheme="majorBidi"/>
          <w:color w:val="000000" w:themeColor="text1"/>
          <w:sz w:val="22"/>
          <w:szCs w:val="22"/>
        </w:rPr>
        <w:t>: Returns the list of library items currently borrowed by the patron</w:t>
      </w:r>
      <w:r w:rsidR="004856CE">
        <w:rPr>
          <w:rFonts w:asciiTheme="majorBidi" w:hAnsiTheme="majorBidi" w:cstheme="majorBidi"/>
          <w:color w:val="000000" w:themeColor="text1"/>
          <w:sz w:val="22"/>
          <w:szCs w:val="22"/>
        </w:rPr>
        <w:t>.</w:t>
      </w:r>
    </w:p>
    <w:p w14:paraId="1965D2E9" w14:textId="77777777" w:rsidR="004856CE" w:rsidRPr="004856CE" w:rsidRDefault="004856CE" w:rsidP="004856CE">
      <w:pPr>
        <w:numPr>
          <w:ilvl w:val="0"/>
          <w:numId w:val="7"/>
        </w:numPr>
        <w:spacing w:before="100" w:beforeAutospacing="1" w:after="100" w:afterAutospacing="1" w:line="480" w:lineRule="auto"/>
        <w:rPr>
          <w:rFonts w:asciiTheme="majorBidi" w:hAnsiTheme="majorBidi" w:cstheme="majorBidi"/>
          <w:color w:val="000000" w:themeColor="text1"/>
          <w:sz w:val="22"/>
          <w:szCs w:val="22"/>
        </w:rPr>
      </w:pPr>
      <w:hyperlink r:id="rId30" w:tooltip="Patron.java" w:history="1">
        <w:proofErr w:type="spellStart"/>
        <w:proofErr w:type="gramStart"/>
        <w:r w:rsidRPr="004856CE">
          <w:rPr>
            <w:rStyle w:val="HTMLCode"/>
            <w:rFonts w:asciiTheme="majorBidi" w:eastAsiaTheme="majorEastAsia" w:hAnsiTheme="majorBidi" w:cstheme="majorBidi"/>
            <w:color w:val="000000" w:themeColor="text1"/>
            <w:sz w:val="22"/>
            <w:szCs w:val="22"/>
          </w:rPr>
          <w:t>setName</w:t>
        </w:r>
        <w:proofErr w:type="spellEnd"/>
        <w:r w:rsidRPr="004856CE">
          <w:rPr>
            <w:rStyle w:val="HTMLCode"/>
            <w:rFonts w:asciiTheme="majorBidi" w:eastAsiaTheme="majorEastAsia" w:hAnsiTheme="majorBidi" w:cstheme="majorBidi"/>
            <w:color w:val="000000" w:themeColor="text1"/>
            <w:sz w:val="22"/>
            <w:szCs w:val="22"/>
          </w:rPr>
          <w:t>(</w:t>
        </w:r>
        <w:proofErr w:type="gramEnd"/>
        <w:r w:rsidRPr="004856CE">
          <w:rPr>
            <w:rStyle w:val="HTMLCode"/>
            <w:rFonts w:asciiTheme="majorBidi" w:eastAsiaTheme="majorEastAsia" w:hAnsiTheme="majorBidi" w:cstheme="majorBidi"/>
            <w:color w:val="000000" w:themeColor="text1"/>
            <w:sz w:val="22"/>
            <w:szCs w:val="22"/>
          </w:rPr>
          <w:t>String name)</w:t>
        </w:r>
      </w:hyperlink>
      <w:r w:rsidRPr="004856CE">
        <w:rPr>
          <w:rFonts w:asciiTheme="majorBidi" w:hAnsiTheme="majorBidi" w:cstheme="majorBidi"/>
          <w:color w:val="000000" w:themeColor="text1"/>
          <w:sz w:val="22"/>
          <w:szCs w:val="22"/>
        </w:rPr>
        <w:t>: Sets the patron's name.</w:t>
      </w:r>
    </w:p>
    <w:p w14:paraId="7258EF50" w14:textId="77777777" w:rsidR="004856CE" w:rsidRPr="004856CE" w:rsidRDefault="004856CE" w:rsidP="004856CE">
      <w:pPr>
        <w:numPr>
          <w:ilvl w:val="0"/>
          <w:numId w:val="7"/>
        </w:numPr>
        <w:spacing w:before="100" w:beforeAutospacing="1" w:after="100" w:afterAutospacing="1" w:line="480" w:lineRule="auto"/>
        <w:rPr>
          <w:rFonts w:asciiTheme="majorBidi" w:hAnsiTheme="majorBidi" w:cstheme="majorBidi"/>
          <w:color w:val="000000" w:themeColor="text1"/>
          <w:sz w:val="22"/>
          <w:szCs w:val="22"/>
        </w:rPr>
      </w:pPr>
      <w:hyperlink r:id="rId31" w:tooltip="Patron.java" w:history="1">
        <w:proofErr w:type="spellStart"/>
        <w:proofErr w:type="gramStart"/>
        <w:r w:rsidRPr="004856CE">
          <w:rPr>
            <w:rStyle w:val="HTMLCode"/>
            <w:rFonts w:asciiTheme="majorBidi" w:eastAsiaTheme="majorEastAsia" w:hAnsiTheme="majorBidi" w:cstheme="majorBidi"/>
            <w:color w:val="000000" w:themeColor="text1"/>
            <w:sz w:val="22"/>
            <w:szCs w:val="22"/>
          </w:rPr>
          <w:t>setPhoneNumber</w:t>
        </w:r>
        <w:proofErr w:type="spellEnd"/>
        <w:r w:rsidRPr="004856CE">
          <w:rPr>
            <w:rStyle w:val="HTMLCode"/>
            <w:rFonts w:asciiTheme="majorBidi" w:eastAsiaTheme="majorEastAsia" w:hAnsiTheme="majorBidi" w:cstheme="majorBidi"/>
            <w:color w:val="000000" w:themeColor="text1"/>
            <w:sz w:val="22"/>
            <w:szCs w:val="22"/>
          </w:rPr>
          <w:t>(</w:t>
        </w:r>
        <w:proofErr w:type="gramEnd"/>
        <w:r w:rsidRPr="004856CE">
          <w:rPr>
            <w:rStyle w:val="HTMLCode"/>
            <w:rFonts w:asciiTheme="majorBidi" w:eastAsiaTheme="majorEastAsia" w:hAnsiTheme="majorBidi" w:cstheme="majorBidi"/>
            <w:color w:val="000000" w:themeColor="text1"/>
            <w:sz w:val="22"/>
            <w:szCs w:val="22"/>
          </w:rPr>
          <w:t xml:space="preserve">String </w:t>
        </w:r>
        <w:proofErr w:type="spellStart"/>
        <w:r w:rsidRPr="004856CE">
          <w:rPr>
            <w:rStyle w:val="HTMLCode"/>
            <w:rFonts w:asciiTheme="majorBidi" w:eastAsiaTheme="majorEastAsia" w:hAnsiTheme="majorBidi" w:cstheme="majorBidi"/>
            <w:color w:val="000000" w:themeColor="text1"/>
            <w:sz w:val="22"/>
            <w:szCs w:val="22"/>
          </w:rPr>
          <w:t>phoneNumber</w:t>
        </w:r>
        <w:proofErr w:type="spellEnd"/>
        <w:r w:rsidRPr="004856CE">
          <w:rPr>
            <w:rStyle w:val="HTMLCode"/>
            <w:rFonts w:asciiTheme="majorBidi" w:eastAsiaTheme="majorEastAsia" w:hAnsiTheme="majorBidi" w:cstheme="majorBidi"/>
            <w:color w:val="000000" w:themeColor="text1"/>
            <w:sz w:val="22"/>
            <w:szCs w:val="22"/>
          </w:rPr>
          <w:t>)</w:t>
        </w:r>
      </w:hyperlink>
      <w:r w:rsidRPr="004856CE">
        <w:rPr>
          <w:rFonts w:asciiTheme="majorBidi" w:hAnsiTheme="majorBidi" w:cstheme="majorBidi"/>
          <w:color w:val="000000" w:themeColor="text1"/>
          <w:sz w:val="22"/>
          <w:szCs w:val="22"/>
        </w:rPr>
        <w:t>: Sets the patron's phone number.</w:t>
      </w:r>
    </w:p>
    <w:p w14:paraId="58E1B284" w14:textId="77777777" w:rsidR="004856CE" w:rsidRPr="004856CE" w:rsidRDefault="004856CE" w:rsidP="004856CE">
      <w:pPr>
        <w:numPr>
          <w:ilvl w:val="0"/>
          <w:numId w:val="7"/>
        </w:numPr>
        <w:spacing w:before="100" w:beforeAutospacing="1" w:after="100" w:afterAutospacing="1" w:line="480" w:lineRule="auto"/>
        <w:rPr>
          <w:rFonts w:asciiTheme="majorBidi" w:hAnsiTheme="majorBidi" w:cstheme="majorBidi"/>
          <w:color w:val="000000" w:themeColor="text1"/>
          <w:sz w:val="22"/>
          <w:szCs w:val="22"/>
        </w:rPr>
      </w:pPr>
      <w:hyperlink r:id="rId32" w:tooltip="Patron.java" w:history="1">
        <w:proofErr w:type="spellStart"/>
        <w:proofErr w:type="gramStart"/>
        <w:r w:rsidRPr="004856CE">
          <w:rPr>
            <w:rStyle w:val="HTMLCode"/>
            <w:rFonts w:asciiTheme="majorBidi" w:eastAsiaTheme="majorEastAsia" w:hAnsiTheme="majorBidi" w:cstheme="majorBidi"/>
            <w:color w:val="000000" w:themeColor="text1"/>
            <w:sz w:val="22"/>
            <w:szCs w:val="22"/>
          </w:rPr>
          <w:t>setAddress</w:t>
        </w:r>
        <w:proofErr w:type="spellEnd"/>
        <w:r w:rsidRPr="004856CE">
          <w:rPr>
            <w:rStyle w:val="HTMLCode"/>
            <w:rFonts w:asciiTheme="majorBidi" w:eastAsiaTheme="majorEastAsia" w:hAnsiTheme="majorBidi" w:cstheme="majorBidi"/>
            <w:color w:val="000000" w:themeColor="text1"/>
            <w:sz w:val="22"/>
            <w:szCs w:val="22"/>
          </w:rPr>
          <w:t>(</w:t>
        </w:r>
        <w:proofErr w:type="gramEnd"/>
        <w:r w:rsidRPr="004856CE">
          <w:rPr>
            <w:rStyle w:val="HTMLCode"/>
            <w:rFonts w:asciiTheme="majorBidi" w:eastAsiaTheme="majorEastAsia" w:hAnsiTheme="majorBidi" w:cstheme="majorBidi"/>
            <w:color w:val="000000" w:themeColor="text1"/>
            <w:sz w:val="22"/>
            <w:szCs w:val="22"/>
          </w:rPr>
          <w:t>String address)</w:t>
        </w:r>
      </w:hyperlink>
      <w:r w:rsidRPr="004856CE">
        <w:rPr>
          <w:rFonts w:asciiTheme="majorBidi" w:hAnsiTheme="majorBidi" w:cstheme="majorBidi"/>
          <w:color w:val="000000" w:themeColor="text1"/>
          <w:sz w:val="22"/>
          <w:szCs w:val="22"/>
        </w:rPr>
        <w:t>: Sets the patron's address.</w:t>
      </w:r>
    </w:p>
    <w:p w14:paraId="658A65B7" w14:textId="77777777" w:rsidR="004856CE" w:rsidRPr="004856CE" w:rsidRDefault="004856CE" w:rsidP="004856CE">
      <w:pPr>
        <w:numPr>
          <w:ilvl w:val="0"/>
          <w:numId w:val="7"/>
        </w:numPr>
        <w:spacing w:before="100" w:beforeAutospacing="1" w:after="100" w:afterAutospacing="1" w:line="480" w:lineRule="auto"/>
        <w:rPr>
          <w:rFonts w:asciiTheme="majorBidi" w:hAnsiTheme="majorBidi" w:cstheme="majorBidi"/>
          <w:color w:val="000000" w:themeColor="text1"/>
          <w:sz w:val="22"/>
          <w:szCs w:val="22"/>
        </w:rPr>
      </w:pPr>
      <w:hyperlink r:id="rId33" w:tooltip="Patron.java" w:history="1">
        <w:proofErr w:type="spellStart"/>
        <w:proofErr w:type="gramStart"/>
        <w:r w:rsidRPr="004856CE">
          <w:rPr>
            <w:rStyle w:val="HTMLCode"/>
            <w:rFonts w:asciiTheme="majorBidi" w:eastAsiaTheme="majorEastAsia" w:hAnsiTheme="majorBidi" w:cstheme="majorBidi"/>
            <w:color w:val="000000" w:themeColor="text1"/>
            <w:sz w:val="22"/>
            <w:szCs w:val="22"/>
          </w:rPr>
          <w:t>setBorrowedItems</w:t>
        </w:r>
        <w:proofErr w:type="spellEnd"/>
        <w:r w:rsidRPr="004856CE">
          <w:rPr>
            <w:rStyle w:val="HTMLCode"/>
            <w:rFonts w:asciiTheme="majorBidi" w:eastAsiaTheme="majorEastAsia" w:hAnsiTheme="majorBidi" w:cstheme="majorBidi"/>
            <w:color w:val="000000" w:themeColor="text1"/>
            <w:sz w:val="22"/>
            <w:szCs w:val="22"/>
          </w:rPr>
          <w:t>(</w:t>
        </w:r>
        <w:proofErr w:type="gramEnd"/>
        <w:r w:rsidRPr="004856CE">
          <w:rPr>
            <w:rStyle w:val="HTMLCode"/>
            <w:rFonts w:asciiTheme="majorBidi" w:eastAsiaTheme="majorEastAsia" w:hAnsiTheme="majorBidi" w:cstheme="majorBidi"/>
            <w:color w:val="000000" w:themeColor="text1"/>
            <w:sz w:val="22"/>
            <w:szCs w:val="22"/>
          </w:rPr>
          <w:t>L</w:t>
        </w:r>
        <w:r w:rsidRPr="004856CE">
          <w:rPr>
            <w:rStyle w:val="HTMLCode"/>
            <w:rFonts w:asciiTheme="majorBidi" w:eastAsiaTheme="majorEastAsia" w:hAnsiTheme="majorBidi" w:cstheme="majorBidi"/>
            <w:color w:val="000000" w:themeColor="text1"/>
            <w:sz w:val="22"/>
            <w:szCs w:val="22"/>
          </w:rPr>
          <w:t>i</w:t>
        </w:r>
        <w:r w:rsidRPr="004856CE">
          <w:rPr>
            <w:rStyle w:val="HTMLCode"/>
            <w:rFonts w:asciiTheme="majorBidi" w:eastAsiaTheme="majorEastAsia" w:hAnsiTheme="majorBidi" w:cstheme="majorBidi"/>
            <w:color w:val="000000" w:themeColor="text1"/>
            <w:sz w:val="22"/>
            <w:szCs w:val="22"/>
          </w:rPr>
          <w:t xml:space="preserve">st&lt;LibraryItem&gt; </w:t>
        </w:r>
        <w:proofErr w:type="spellStart"/>
        <w:r w:rsidRPr="004856CE">
          <w:rPr>
            <w:rStyle w:val="HTMLCode"/>
            <w:rFonts w:asciiTheme="majorBidi" w:eastAsiaTheme="majorEastAsia" w:hAnsiTheme="majorBidi" w:cstheme="majorBidi"/>
            <w:color w:val="000000" w:themeColor="text1"/>
            <w:sz w:val="22"/>
            <w:szCs w:val="22"/>
          </w:rPr>
          <w:t>borrowItems</w:t>
        </w:r>
        <w:proofErr w:type="spellEnd"/>
        <w:r w:rsidRPr="004856CE">
          <w:rPr>
            <w:rStyle w:val="HTMLCode"/>
            <w:rFonts w:asciiTheme="majorBidi" w:eastAsiaTheme="majorEastAsia" w:hAnsiTheme="majorBidi" w:cstheme="majorBidi"/>
            <w:color w:val="000000" w:themeColor="text1"/>
            <w:sz w:val="22"/>
            <w:szCs w:val="22"/>
          </w:rPr>
          <w:t>)</w:t>
        </w:r>
      </w:hyperlink>
      <w:r w:rsidRPr="004856CE">
        <w:rPr>
          <w:rFonts w:asciiTheme="majorBidi" w:hAnsiTheme="majorBidi" w:cstheme="majorBidi"/>
          <w:color w:val="000000" w:themeColor="text1"/>
          <w:sz w:val="22"/>
          <w:szCs w:val="22"/>
        </w:rPr>
        <w:t>: Sets the list of borrowed library items.</w:t>
      </w:r>
    </w:p>
    <w:p w14:paraId="4D12652E" w14:textId="5C4526D3" w:rsidR="004856CE" w:rsidRDefault="004856CE" w:rsidP="004856CE">
      <w:pPr>
        <w:spacing w:before="100" w:beforeAutospacing="1" w:after="100" w:afterAutospacing="1"/>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Subclasses for Patron:</w:t>
      </w:r>
    </w:p>
    <w:p w14:paraId="6E28192A" w14:textId="77B93C23" w:rsidR="004856CE" w:rsidRPr="004856CE" w:rsidRDefault="004856CE" w:rsidP="004856CE">
      <w:pPr>
        <w:pStyle w:val="ListParagraph"/>
        <w:numPr>
          <w:ilvl w:val="0"/>
          <w:numId w:val="14"/>
        </w:numPr>
        <w:spacing w:before="100" w:beforeAutospacing="1" w:after="100" w:afterAutospacing="1" w:line="480" w:lineRule="auto"/>
        <w:rPr>
          <w:rFonts w:asciiTheme="majorBidi" w:hAnsiTheme="majorBidi" w:cstheme="majorBidi"/>
          <w:color w:val="000000" w:themeColor="text1"/>
          <w:sz w:val="22"/>
          <w:szCs w:val="22"/>
        </w:rPr>
      </w:pPr>
      <w:r w:rsidRPr="004856CE">
        <w:rPr>
          <w:rFonts w:asciiTheme="majorBidi" w:hAnsiTheme="majorBidi" w:cstheme="majorBidi"/>
          <w:color w:val="000000" w:themeColor="text1"/>
          <w:sz w:val="22"/>
          <w:szCs w:val="22"/>
        </w:rPr>
        <w:t>Employee</w:t>
      </w:r>
      <w:r>
        <w:rPr>
          <w:rFonts w:asciiTheme="majorBidi" w:hAnsiTheme="majorBidi" w:cstheme="majorBidi"/>
          <w:color w:val="000000" w:themeColor="text1"/>
          <w:sz w:val="22"/>
          <w:szCs w:val="22"/>
        </w:rPr>
        <w:t xml:space="preserve">: Has </w:t>
      </w:r>
      <w:proofErr w:type="spellStart"/>
      <w:r>
        <w:rPr>
          <w:rFonts w:asciiTheme="majorBidi" w:hAnsiTheme="majorBidi" w:cstheme="majorBidi"/>
          <w:color w:val="000000" w:themeColor="text1"/>
          <w:sz w:val="22"/>
          <w:szCs w:val="22"/>
        </w:rPr>
        <w:t>employeeID</w:t>
      </w:r>
      <w:proofErr w:type="spellEnd"/>
      <w:r>
        <w:rPr>
          <w:rFonts w:asciiTheme="majorBidi" w:hAnsiTheme="majorBidi" w:cstheme="majorBidi"/>
          <w:color w:val="000000" w:themeColor="text1"/>
          <w:sz w:val="22"/>
          <w:szCs w:val="22"/>
        </w:rPr>
        <w:t xml:space="preserve"> and </w:t>
      </w:r>
      <w:proofErr w:type="spellStart"/>
      <w:r>
        <w:rPr>
          <w:rFonts w:asciiTheme="majorBidi" w:hAnsiTheme="majorBidi" w:cstheme="majorBidi"/>
          <w:color w:val="000000" w:themeColor="text1"/>
          <w:sz w:val="22"/>
          <w:szCs w:val="22"/>
        </w:rPr>
        <w:t>inherets</w:t>
      </w:r>
      <w:proofErr w:type="spellEnd"/>
      <w:r>
        <w:rPr>
          <w:rFonts w:asciiTheme="majorBidi" w:hAnsiTheme="majorBidi" w:cstheme="majorBidi"/>
          <w:color w:val="000000" w:themeColor="text1"/>
          <w:sz w:val="22"/>
          <w:szCs w:val="22"/>
        </w:rPr>
        <w:t xml:space="preserve"> from Patron.</w:t>
      </w:r>
    </w:p>
    <w:p w14:paraId="1702D8A5" w14:textId="76E6142D" w:rsidR="004856CE" w:rsidRDefault="004856CE" w:rsidP="004856CE">
      <w:pPr>
        <w:pStyle w:val="ListParagraph"/>
        <w:numPr>
          <w:ilvl w:val="0"/>
          <w:numId w:val="14"/>
        </w:numPr>
        <w:spacing w:before="100" w:beforeAutospacing="1" w:after="100" w:afterAutospacing="1" w:line="480" w:lineRule="auto"/>
        <w:rPr>
          <w:rFonts w:asciiTheme="majorBidi" w:hAnsiTheme="majorBidi" w:cstheme="majorBidi"/>
          <w:color w:val="000000" w:themeColor="text1"/>
          <w:sz w:val="22"/>
          <w:szCs w:val="22"/>
        </w:rPr>
      </w:pPr>
      <w:r w:rsidRPr="004856CE">
        <w:rPr>
          <w:rFonts w:asciiTheme="majorBidi" w:hAnsiTheme="majorBidi" w:cstheme="majorBidi"/>
          <w:color w:val="000000" w:themeColor="text1"/>
          <w:sz w:val="22"/>
          <w:szCs w:val="22"/>
        </w:rPr>
        <w:t>Student</w:t>
      </w:r>
      <w:r>
        <w:rPr>
          <w:rFonts w:asciiTheme="majorBidi" w:hAnsiTheme="majorBidi" w:cstheme="majorBidi"/>
          <w:color w:val="000000" w:themeColor="text1"/>
          <w:sz w:val="22"/>
          <w:szCs w:val="22"/>
        </w:rPr>
        <w:t xml:space="preserve">: Has </w:t>
      </w:r>
      <w:proofErr w:type="spellStart"/>
      <w:r>
        <w:rPr>
          <w:rFonts w:asciiTheme="majorBidi" w:hAnsiTheme="majorBidi" w:cstheme="majorBidi"/>
          <w:color w:val="000000" w:themeColor="text1"/>
          <w:sz w:val="22"/>
          <w:szCs w:val="22"/>
        </w:rPr>
        <w:t>studentID</w:t>
      </w:r>
      <w:proofErr w:type="spellEnd"/>
      <w:r>
        <w:rPr>
          <w:rFonts w:asciiTheme="majorBidi" w:hAnsiTheme="majorBidi" w:cstheme="majorBidi"/>
          <w:color w:val="000000" w:themeColor="text1"/>
          <w:sz w:val="22"/>
          <w:szCs w:val="22"/>
        </w:rPr>
        <w:t xml:space="preserve"> and inherits from Patron.</w:t>
      </w:r>
    </w:p>
    <w:p w14:paraId="4EFD71D1" w14:textId="77777777" w:rsidR="00384505" w:rsidRDefault="00384505" w:rsidP="00384505">
      <w:pPr>
        <w:spacing w:before="100" w:beforeAutospacing="1" w:after="100" w:afterAutospacing="1" w:line="480" w:lineRule="auto"/>
        <w:rPr>
          <w:rFonts w:asciiTheme="majorBidi" w:hAnsiTheme="majorBidi" w:cstheme="majorBidi"/>
          <w:color w:val="000000" w:themeColor="text1"/>
          <w:sz w:val="22"/>
          <w:szCs w:val="22"/>
        </w:rPr>
      </w:pPr>
    </w:p>
    <w:p w14:paraId="1E227BF2" w14:textId="77777777" w:rsidR="00384505" w:rsidRDefault="00384505" w:rsidP="00384505">
      <w:pPr>
        <w:spacing w:before="100" w:beforeAutospacing="1" w:after="100" w:afterAutospacing="1" w:line="480" w:lineRule="auto"/>
        <w:rPr>
          <w:rFonts w:asciiTheme="majorBidi" w:hAnsiTheme="majorBidi" w:cstheme="majorBidi"/>
          <w:color w:val="000000" w:themeColor="text1"/>
          <w:sz w:val="22"/>
          <w:szCs w:val="22"/>
        </w:rPr>
      </w:pPr>
    </w:p>
    <w:p w14:paraId="22E44257" w14:textId="77777777" w:rsidR="00384505" w:rsidRDefault="00384505" w:rsidP="00384505">
      <w:pPr>
        <w:spacing w:before="100" w:beforeAutospacing="1" w:after="100" w:afterAutospacing="1" w:line="480" w:lineRule="auto"/>
        <w:rPr>
          <w:rFonts w:asciiTheme="majorBidi" w:hAnsiTheme="majorBidi" w:cstheme="majorBidi"/>
          <w:color w:val="000000" w:themeColor="text1"/>
          <w:sz w:val="22"/>
          <w:szCs w:val="22"/>
        </w:rPr>
      </w:pPr>
    </w:p>
    <w:p w14:paraId="6EDC419D" w14:textId="77777777" w:rsidR="00384505" w:rsidRDefault="00384505" w:rsidP="00384505">
      <w:pPr>
        <w:spacing w:before="100" w:beforeAutospacing="1" w:after="100" w:afterAutospacing="1" w:line="480" w:lineRule="auto"/>
        <w:rPr>
          <w:rFonts w:asciiTheme="majorBidi" w:hAnsiTheme="majorBidi" w:cstheme="majorBidi"/>
          <w:color w:val="000000" w:themeColor="text1"/>
          <w:sz w:val="22"/>
          <w:szCs w:val="22"/>
        </w:rPr>
      </w:pPr>
    </w:p>
    <w:p w14:paraId="0A11A12C" w14:textId="77777777" w:rsidR="00384505" w:rsidRDefault="00384505" w:rsidP="00384505">
      <w:pPr>
        <w:spacing w:before="100" w:beforeAutospacing="1" w:after="100" w:afterAutospacing="1" w:line="480" w:lineRule="auto"/>
        <w:rPr>
          <w:rFonts w:asciiTheme="majorBidi" w:hAnsiTheme="majorBidi" w:cstheme="majorBidi"/>
          <w:color w:val="000000" w:themeColor="text1"/>
          <w:sz w:val="22"/>
          <w:szCs w:val="22"/>
        </w:rPr>
      </w:pPr>
    </w:p>
    <w:p w14:paraId="57C39660" w14:textId="77777777" w:rsidR="00384505" w:rsidRDefault="00384505" w:rsidP="00384505">
      <w:pPr>
        <w:spacing w:before="100" w:beforeAutospacing="1" w:after="100" w:afterAutospacing="1" w:line="480" w:lineRule="auto"/>
        <w:rPr>
          <w:rFonts w:asciiTheme="majorBidi" w:hAnsiTheme="majorBidi" w:cstheme="majorBidi"/>
          <w:color w:val="000000" w:themeColor="text1"/>
          <w:sz w:val="22"/>
          <w:szCs w:val="22"/>
        </w:rPr>
      </w:pPr>
    </w:p>
    <w:p w14:paraId="3A09D036" w14:textId="77777777" w:rsidR="00384505" w:rsidRDefault="00384505" w:rsidP="00384505">
      <w:pPr>
        <w:spacing w:before="100" w:beforeAutospacing="1" w:after="100" w:afterAutospacing="1" w:line="480" w:lineRule="auto"/>
        <w:rPr>
          <w:rFonts w:asciiTheme="majorBidi" w:hAnsiTheme="majorBidi" w:cstheme="majorBidi"/>
          <w:color w:val="000000" w:themeColor="text1"/>
          <w:sz w:val="22"/>
          <w:szCs w:val="22"/>
        </w:rPr>
      </w:pPr>
    </w:p>
    <w:p w14:paraId="0AA23B43" w14:textId="77777777" w:rsidR="00384505" w:rsidRDefault="00384505" w:rsidP="00384505">
      <w:pPr>
        <w:spacing w:before="100" w:beforeAutospacing="1" w:after="100" w:afterAutospacing="1" w:line="480" w:lineRule="auto"/>
        <w:rPr>
          <w:rFonts w:asciiTheme="majorBidi" w:hAnsiTheme="majorBidi" w:cstheme="majorBidi"/>
          <w:color w:val="000000" w:themeColor="text1"/>
          <w:sz w:val="22"/>
          <w:szCs w:val="22"/>
        </w:rPr>
      </w:pPr>
    </w:p>
    <w:p w14:paraId="762FC24F" w14:textId="77777777" w:rsidR="00384505" w:rsidRDefault="00384505" w:rsidP="00384505">
      <w:pPr>
        <w:spacing w:before="100" w:beforeAutospacing="1" w:after="100" w:afterAutospacing="1" w:line="480" w:lineRule="auto"/>
        <w:rPr>
          <w:rFonts w:asciiTheme="majorBidi" w:hAnsiTheme="majorBidi" w:cstheme="majorBidi"/>
          <w:color w:val="000000" w:themeColor="text1"/>
          <w:sz w:val="22"/>
          <w:szCs w:val="22"/>
        </w:rPr>
      </w:pPr>
    </w:p>
    <w:p w14:paraId="7019CF6C" w14:textId="77777777" w:rsidR="00384505" w:rsidRDefault="00384505" w:rsidP="00384505">
      <w:pPr>
        <w:spacing w:before="100" w:beforeAutospacing="1" w:after="100" w:afterAutospacing="1" w:line="480" w:lineRule="auto"/>
        <w:rPr>
          <w:rFonts w:asciiTheme="majorBidi" w:hAnsiTheme="majorBidi" w:cstheme="majorBidi"/>
          <w:color w:val="000000" w:themeColor="text1"/>
          <w:sz w:val="22"/>
          <w:szCs w:val="22"/>
        </w:rPr>
      </w:pPr>
    </w:p>
    <w:p w14:paraId="4A417175" w14:textId="77777777" w:rsidR="00384505" w:rsidRDefault="00384505" w:rsidP="00384505">
      <w:pPr>
        <w:spacing w:before="100" w:beforeAutospacing="1" w:after="100" w:afterAutospacing="1" w:line="480" w:lineRule="auto"/>
        <w:rPr>
          <w:rFonts w:asciiTheme="majorBidi" w:hAnsiTheme="majorBidi" w:cstheme="majorBidi"/>
          <w:color w:val="000000" w:themeColor="text1"/>
          <w:sz w:val="22"/>
          <w:szCs w:val="22"/>
        </w:rPr>
      </w:pPr>
    </w:p>
    <w:p w14:paraId="73DB11F0" w14:textId="77777777" w:rsidR="00384505" w:rsidRPr="00384505" w:rsidRDefault="00384505" w:rsidP="00384505">
      <w:pPr>
        <w:pStyle w:val="NormalWeb"/>
        <w:spacing w:before="0" w:beforeAutospacing="0" w:after="240" w:afterAutospacing="0" w:line="360" w:lineRule="atLeast"/>
        <w:rPr>
          <w:rFonts w:ascii="Arial" w:hAnsi="Arial" w:cs="Arial"/>
          <w:color w:val="000000" w:themeColor="text1"/>
          <w:sz w:val="20"/>
          <w:szCs w:val="20"/>
        </w:rPr>
      </w:pPr>
      <w:r w:rsidRPr="00384505">
        <w:rPr>
          <w:rStyle w:val="Strong"/>
          <w:rFonts w:ascii="Arial" w:eastAsiaTheme="majorEastAsia" w:hAnsi="Arial" w:cs="Arial"/>
          <w:color w:val="000000" w:themeColor="text1"/>
          <w:sz w:val="20"/>
          <w:szCs w:val="20"/>
        </w:rPr>
        <w:t>Introduction:</w:t>
      </w:r>
      <w:r w:rsidRPr="00384505">
        <w:rPr>
          <w:rFonts w:ascii="Arial" w:hAnsi="Arial" w:cs="Arial"/>
          <w:color w:val="000000" w:themeColor="text1"/>
          <w:sz w:val="20"/>
          <w:szCs w:val="20"/>
        </w:rPr>
        <w:t> "Good [morning/afternoon/evening], everyone. Today, I'm excited to introduce our library management system, a comprehensive solution designed to streamline the management of library resources, including books, periodicals, authors, and patrons. This system is built with flexibility and efficiency in mind, catering to the diverse needs of our library's stakeholders."</w:t>
      </w:r>
    </w:p>
    <w:p w14:paraId="364C260A" w14:textId="77777777" w:rsidR="00384505" w:rsidRPr="00384505" w:rsidRDefault="00384505" w:rsidP="00384505">
      <w:pPr>
        <w:pStyle w:val="NormalWeb"/>
        <w:spacing w:before="0" w:beforeAutospacing="0" w:after="240" w:afterAutospacing="0" w:line="360" w:lineRule="atLeast"/>
        <w:rPr>
          <w:rFonts w:ascii="Arial" w:hAnsi="Arial" w:cs="Arial"/>
          <w:color w:val="000000" w:themeColor="text1"/>
          <w:sz w:val="20"/>
          <w:szCs w:val="20"/>
        </w:rPr>
      </w:pPr>
      <w:r w:rsidRPr="00384505">
        <w:rPr>
          <w:rStyle w:val="Strong"/>
          <w:rFonts w:ascii="Arial" w:eastAsiaTheme="majorEastAsia" w:hAnsi="Arial" w:cs="Arial"/>
          <w:color w:val="000000" w:themeColor="text1"/>
          <w:sz w:val="20"/>
          <w:szCs w:val="20"/>
        </w:rPr>
        <w:t>Library Class Overview:</w:t>
      </w:r>
      <w:r w:rsidRPr="00384505">
        <w:rPr>
          <w:rFonts w:ascii="Arial" w:hAnsi="Arial" w:cs="Arial"/>
          <w:color w:val="000000" w:themeColor="text1"/>
          <w:sz w:val="20"/>
          <w:szCs w:val="20"/>
        </w:rPr>
        <w:t xml:space="preserve"> "Let's start with the heart of our system, the </w:t>
      </w:r>
      <w:proofErr w:type="gramStart"/>
      <w:r w:rsidRPr="00384505">
        <w:rPr>
          <w:rFonts w:ascii="Arial" w:hAnsi="Arial" w:cs="Arial"/>
          <w:color w:val="000000" w:themeColor="text1"/>
          <w:sz w:val="20"/>
          <w:szCs w:val="20"/>
        </w:rPr>
        <w:t>Library</w:t>
      </w:r>
      <w:proofErr w:type="gramEnd"/>
      <w:r w:rsidRPr="00384505">
        <w:rPr>
          <w:rFonts w:ascii="Arial" w:hAnsi="Arial" w:cs="Arial"/>
          <w:color w:val="000000" w:themeColor="text1"/>
          <w:sz w:val="20"/>
          <w:szCs w:val="20"/>
        </w:rPr>
        <w:t xml:space="preserve"> class. This class acts as the central hub, managing the various entities within our library. It allows us to add and remove library items, authors, and patrons. Furthermore, it facilitates the checking in and out of items, ensuring a smooth borrowing process. The </w:t>
      </w:r>
      <w:proofErr w:type="gramStart"/>
      <w:r w:rsidRPr="00384505">
        <w:rPr>
          <w:rFonts w:ascii="Arial" w:hAnsi="Arial" w:cs="Arial"/>
          <w:color w:val="000000" w:themeColor="text1"/>
          <w:sz w:val="20"/>
          <w:szCs w:val="20"/>
        </w:rPr>
        <w:t>Library</w:t>
      </w:r>
      <w:proofErr w:type="gramEnd"/>
      <w:r w:rsidRPr="00384505">
        <w:rPr>
          <w:rFonts w:ascii="Arial" w:hAnsi="Arial" w:cs="Arial"/>
          <w:color w:val="000000" w:themeColor="text1"/>
          <w:sz w:val="20"/>
          <w:szCs w:val="20"/>
        </w:rPr>
        <w:t xml:space="preserve"> class also provides functionalities to view available items, items currently checked out, and items borrowed by specific patrons, making it easier to track the circulation of resources."</w:t>
      </w:r>
    </w:p>
    <w:p w14:paraId="225C1F3B" w14:textId="77777777" w:rsidR="00384505" w:rsidRPr="00384505" w:rsidRDefault="00384505" w:rsidP="00384505">
      <w:pPr>
        <w:pStyle w:val="NormalWeb"/>
        <w:spacing w:before="0" w:beforeAutospacing="0" w:after="240" w:afterAutospacing="0" w:line="360" w:lineRule="atLeast"/>
        <w:rPr>
          <w:rFonts w:ascii="Arial" w:hAnsi="Arial" w:cs="Arial"/>
          <w:color w:val="000000" w:themeColor="text1"/>
          <w:sz w:val="20"/>
          <w:szCs w:val="20"/>
        </w:rPr>
      </w:pPr>
      <w:proofErr w:type="spellStart"/>
      <w:r w:rsidRPr="00384505">
        <w:rPr>
          <w:rStyle w:val="Strong"/>
          <w:rFonts w:ascii="Arial" w:eastAsiaTheme="majorEastAsia" w:hAnsi="Arial" w:cs="Arial"/>
          <w:color w:val="000000" w:themeColor="text1"/>
          <w:sz w:val="20"/>
          <w:szCs w:val="20"/>
        </w:rPr>
        <w:t>LibraryItem</w:t>
      </w:r>
      <w:proofErr w:type="spellEnd"/>
      <w:r w:rsidRPr="00384505">
        <w:rPr>
          <w:rStyle w:val="Strong"/>
          <w:rFonts w:ascii="Arial" w:eastAsiaTheme="majorEastAsia" w:hAnsi="Arial" w:cs="Arial"/>
          <w:color w:val="000000" w:themeColor="text1"/>
          <w:sz w:val="20"/>
          <w:szCs w:val="20"/>
        </w:rPr>
        <w:t xml:space="preserve"> and Its Subclasses:</w:t>
      </w:r>
      <w:r w:rsidRPr="00384505">
        <w:rPr>
          <w:rFonts w:ascii="Arial" w:hAnsi="Arial" w:cs="Arial"/>
          <w:color w:val="000000" w:themeColor="text1"/>
          <w:sz w:val="20"/>
          <w:szCs w:val="20"/>
        </w:rPr>
        <w:t xml:space="preserve"> "Moving on to the </w:t>
      </w:r>
      <w:proofErr w:type="spellStart"/>
      <w:r w:rsidRPr="00384505">
        <w:rPr>
          <w:rFonts w:ascii="Arial" w:hAnsi="Arial" w:cs="Arial"/>
          <w:color w:val="000000" w:themeColor="text1"/>
          <w:sz w:val="20"/>
          <w:szCs w:val="20"/>
        </w:rPr>
        <w:t>LibraryItem</w:t>
      </w:r>
      <w:proofErr w:type="spellEnd"/>
      <w:r w:rsidRPr="00384505">
        <w:rPr>
          <w:rFonts w:ascii="Arial" w:hAnsi="Arial" w:cs="Arial"/>
          <w:color w:val="000000" w:themeColor="text1"/>
          <w:sz w:val="20"/>
          <w:szCs w:val="20"/>
        </w:rPr>
        <w:t xml:space="preserve"> class, this abstract entity represents any item that can be borrowed from our library. It includes essential details such as ID, title, author, and status. Subclasses of </w:t>
      </w:r>
      <w:proofErr w:type="spellStart"/>
      <w:r w:rsidRPr="00384505">
        <w:rPr>
          <w:rFonts w:ascii="Arial" w:hAnsi="Arial" w:cs="Arial"/>
          <w:color w:val="000000" w:themeColor="text1"/>
          <w:sz w:val="20"/>
          <w:szCs w:val="20"/>
        </w:rPr>
        <w:t>LibraryItem</w:t>
      </w:r>
      <w:proofErr w:type="spellEnd"/>
      <w:r w:rsidRPr="00384505">
        <w:rPr>
          <w:rFonts w:ascii="Arial" w:hAnsi="Arial" w:cs="Arial"/>
          <w:color w:val="000000" w:themeColor="text1"/>
          <w:sz w:val="20"/>
          <w:szCs w:val="20"/>
        </w:rPr>
        <w:t xml:space="preserve">, such as Book, Periodical, </w:t>
      </w:r>
      <w:proofErr w:type="spellStart"/>
      <w:r w:rsidRPr="00384505">
        <w:rPr>
          <w:rFonts w:ascii="Arial" w:hAnsi="Arial" w:cs="Arial"/>
          <w:color w:val="000000" w:themeColor="text1"/>
          <w:sz w:val="20"/>
          <w:szCs w:val="20"/>
        </w:rPr>
        <w:t>EBook</w:t>
      </w:r>
      <w:proofErr w:type="spellEnd"/>
      <w:r w:rsidRPr="00384505">
        <w:rPr>
          <w:rFonts w:ascii="Arial" w:hAnsi="Arial" w:cs="Arial"/>
          <w:color w:val="000000" w:themeColor="text1"/>
          <w:sz w:val="20"/>
          <w:szCs w:val="20"/>
        </w:rPr>
        <w:t xml:space="preserve">, </w:t>
      </w:r>
      <w:proofErr w:type="spellStart"/>
      <w:r w:rsidRPr="00384505">
        <w:rPr>
          <w:rFonts w:ascii="Arial" w:hAnsi="Arial" w:cs="Arial"/>
          <w:color w:val="000000" w:themeColor="text1"/>
          <w:sz w:val="20"/>
          <w:szCs w:val="20"/>
        </w:rPr>
        <w:t>AudioBook</w:t>
      </w:r>
      <w:proofErr w:type="spellEnd"/>
      <w:r w:rsidRPr="00384505">
        <w:rPr>
          <w:rFonts w:ascii="Arial" w:hAnsi="Arial" w:cs="Arial"/>
          <w:color w:val="000000" w:themeColor="text1"/>
          <w:sz w:val="20"/>
          <w:szCs w:val="20"/>
        </w:rPr>
        <w:t xml:space="preserve">, and </w:t>
      </w:r>
      <w:proofErr w:type="spellStart"/>
      <w:r w:rsidRPr="00384505">
        <w:rPr>
          <w:rFonts w:ascii="Arial" w:hAnsi="Arial" w:cs="Arial"/>
          <w:color w:val="000000" w:themeColor="text1"/>
          <w:sz w:val="20"/>
          <w:szCs w:val="20"/>
        </w:rPr>
        <w:t>PrintedBook</w:t>
      </w:r>
      <w:proofErr w:type="spellEnd"/>
      <w:r w:rsidRPr="00384505">
        <w:rPr>
          <w:rFonts w:ascii="Arial" w:hAnsi="Arial" w:cs="Arial"/>
          <w:color w:val="000000" w:themeColor="text1"/>
          <w:sz w:val="20"/>
          <w:szCs w:val="20"/>
        </w:rPr>
        <w:t>, extend this functionality to cater to specific types of library materials, each with unique attributes like file size, format, and cover style."</w:t>
      </w:r>
    </w:p>
    <w:p w14:paraId="4326ECDB" w14:textId="77777777" w:rsidR="00384505" w:rsidRPr="00384505" w:rsidRDefault="00384505" w:rsidP="00384505">
      <w:pPr>
        <w:pStyle w:val="NormalWeb"/>
        <w:spacing w:before="0" w:beforeAutospacing="0" w:after="240" w:afterAutospacing="0" w:line="360" w:lineRule="atLeast"/>
        <w:rPr>
          <w:rFonts w:ascii="Arial" w:hAnsi="Arial" w:cs="Arial"/>
          <w:color w:val="000000" w:themeColor="text1"/>
          <w:sz w:val="20"/>
          <w:szCs w:val="20"/>
        </w:rPr>
      </w:pPr>
      <w:r w:rsidRPr="00384505">
        <w:rPr>
          <w:rStyle w:val="Strong"/>
          <w:rFonts w:ascii="Arial" w:eastAsiaTheme="majorEastAsia" w:hAnsi="Arial" w:cs="Arial"/>
          <w:color w:val="000000" w:themeColor="text1"/>
          <w:sz w:val="20"/>
          <w:szCs w:val="20"/>
        </w:rPr>
        <w:t>Author and Patron Entities:</w:t>
      </w:r>
      <w:r w:rsidRPr="00384505">
        <w:rPr>
          <w:rFonts w:ascii="Arial" w:hAnsi="Arial" w:cs="Arial"/>
          <w:color w:val="000000" w:themeColor="text1"/>
          <w:sz w:val="20"/>
          <w:szCs w:val="20"/>
        </w:rPr>
        <w:t> "Our system also emphasizes the importance of authors and patrons. The Author class captures details about the authors of library items, including their name, date of birth, and the items they've written. On the other hand, the Patron class represents our library users, detailing their personal information and the items they've borrowed. This class is further specialized into Employee and Student subclasses, recognizing the diverse roles within our library community."</w:t>
      </w:r>
    </w:p>
    <w:p w14:paraId="47595FE8" w14:textId="77777777" w:rsidR="00384505" w:rsidRPr="00384505" w:rsidRDefault="00384505" w:rsidP="00384505">
      <w:pPr>
        <w:pStyle w:val="NormalWeb"/>
        <w:spacing w:before="0" w:beforeAutospacing="0" w:after="240" w:afterAutospacing="0" w:line="360" w:lineRule="atLeast"/>
        <w:rPr>
          <w:rFonts w:ascii="Arial" w:hAnsi="Arial" w:cs="Arial"/>
          <w:color w:val="000000" w:themeColor="text1"/>
          <w:sz w:val="20"/>
          <w:szCs w:val="20"/>
        </w:rPr>
      </w:pPr>
      <w:r w:rsidRPr="00384505">
        <w:rPr>
          <w:rStyle w:val="Strong"/>
          <w:rFonts w:ascii="Arial" w:eastAsiaTheme="majorEastAsia" w:hAnsi="Arial" w:cs="Arial"/>
          <w:color w:val="000000" w:themeColor="text1"/>
          <w:sz w:val="20"/>
          <w:szCs w:val="20"/>
        </w:rPr>
        <w:t>Conclusion:</w:t>
      </w:r>
      <w:r w:rsidRPr="00384505">
        <w:rPr>
          <w:rFonts w:ascii="Arial" w:hAnsi="Arial" w:cs="Arial"/>
          <w:color w:val="000000" w:themeColor="text1"/>
          <w:sz w:val="20"/>
          <w:szCs w:val="20"/>
        </w:rPr>
        <w:t> "In conclusion, our library management system is a robust tool designed to enhance the efficiency and effectiveness of library operations. From managing the lifecycle of library items to facilitating user interactions, this system is equipped to handle the dynamic needs of modern libraries. Thank you for your attention, and I look forward to any questions you may have."</w:t>
      </w:r>
    </w:p>
    <w:p w14:paraId="4AC112A9" w14:textId="77777777" w:rsidR="00384505" w:rsidRDefault="00384505" w:rsidP="00384505"/>
    <w:p w14:paraId="0954003E" w14:textId="77777777" w:rsidR="00384505" w:rsidRPr="00384505" w:rsidRDefault="00384505" w:rsidP="00384505">
      <w:pPr>
        <w:spacing w:before="100" w:beforeAutospacing="1" w:after="100" w:afterAutospacing="1" w:line="480" w:lineRule="auto"/>
        <w:rPr>
          <w:rFonts w:asciiTheme="majorBidi" w:hAnsiTheme="majorBidi" w:cstheme="majorBidi"/>
          <w:color w:val="000000" w:themeColor="text1"/>
          <w:sz w:val="22"/>
          <w:szCs w:val="22"/>
          <w:lang w:val="en-US"/>
        </w:rPr>
      </w:pPr>
    </w:p>
    <w:p w14:paraId="02C65D76" w14:textId="77777777" w:rsidR="00D826CE" w:rsidRPr="00D826CE" w:rsidRDefault="00D826CE" w:rsidP="00D826CE">
      <w:pPr>
        <w:spacing w:before="100" w:beforeAutospacing="1" w:after="100" w:afterAutospacing="1"/>
        <w:ind w:left="720"/>
        <w:rPr>
          <w:rFonts w:asciiTheme="majorBidi" w:hAnsiTheme="majorBidi" w:cstheme="majorBidi"/>
          <w:color w:val="000000" w:themeColor="text1"/>
          <w:sz w:val="22"/>
          <w:szCs w:val="22"/>
        </w:rPr>
      </w:pPr>
    </w:p>
    <w:p w14:paraId="5EBF0E1E" w14:textId="77777777" w:rsidR="00D826CE" w:rsidRPr="00D826CE" w:rsidRDefault="00D826CE" w:rsidP="00E2578E">
      <w:pPr>
        <w:spacing w:before="100" w:beforeAutospacing="1" w:after="100" w:afterAutospacing="1" w:line="480" w:lineRule="auto"/>
        <w:rPr>
          <w:rFonts w:asciiTheme="majorBidi" w:hAnsiTheme="majorBidi" w:cstheme="majorBidi"/>
          <w:color w:val="000000" w:themeColor="text1"/>
          <w:sz w:val="22"/>
          <w:szCs w:val="22"/>
        </w:rPr>
      </w:pPr>
    </w:p>
    <w:p w14:paraId="0FB96AFD" w14:textId="77777777" w:rsidR="00EF085E" w:rsidRDefault="00EF085E" w:rsidP="00EF085E">
      <w:pPr>
        <w:pStyle w:val="NormalWeb"/>
        <w:spacing w:after="120" w:afterAutospacing="0"/>
      </w:pPr>
      <w:r>
        <w:rPr>
          <w:rStyle w:val="Strong"/>
          <w:rFonts w:eastAsiaTheme="majorEastAsia"/>
        </w:rPr>
        <w:lastRenderedPageBreak/>
        <w:t>Introduction (Charity)</w:t>
      </w:r>
    </w:p>
    <w:p w14:paraId="574A12A6" w14:textId="77777777" w:rsidR="00EF085E" w:rsidRDefault="00EF085E" w:rsidP="00EF085E">
      <w:pPr>
        <w:pStyle w:val="NormalWeb"/>
        <w:spacing w:after="120" w:afterAutospacing="0"/>
      </w:pPr>
      <w:r>
        <w:rPr>
          <w:rStyle w:val="Strong"/>
          <w:rFonts w:eastAsiaTheme="majorEastAsia"/>
        </w:rPr>
        <w:t>Charity:</w:t>
      </w:r>
      <w:r>
        <w:t xml:space="preserve"> "Good [morning/afternoon/evening], everyone. Today, I'm excited to introduce our library management system, a comprehensive solution designed to streamline the management of library resources, including books, periodicals, authors, and patrons. This system is built with flexibility and efficiency in mind, catering to the diverse needs of our library's stakeholders."</w:t>
      </w:r>
    </w:p>
    <w:p w14:paraId="4FBA409F" w14:textId="77777777" w:rsidR="00EF085E" w:rsidRDefault="00EF085E" w:rsidP="00EF085E">
      <w:pPr>
        <w:pStyle w:val="NormalWeb"/>
        <w:spacing w:after="120" w:afterAutospacing="0"/>
      </w:pPr>
      <w:r>
        <w:rPr>
          <w:rStyle w:val="Strong"/>
          <w:rFonts w:eastAsiaTheme="majorEastAsia"/>
        </w:rPr>
        <w:t>Library Class Overview (Ed)</w:t>
      </w:r>
    </w:p>
    <w:p w14:paraId="374DF731" w14:textId="77777777" w:rsidR="00EF085E" w:rsidRDefault="00EF085E" w:rsidP="00EF085E">
      <w:pPr>
        <w:pStyle w:val="NormalWeb"/>
        <w:spacing w:after="120" w:afterAutospacing="0"/>
      </w:pPr>
      <w:r>
        <w:rPr>
          <w:rStyle w:val="Strong"/>
          <w:rFonts w:eastAsiaTheme="majorEastAsia"/>
        </w:rPr>
        <w:t>Ed:</w:t>
      </w:r>
      <w:r>
        <w:t xml:space="preserve"> "Let's start with the heart of our system, the </w:t>
      </w:r>
      <w:proofErr w:type="gramStart"/>
      <w:r>
        <w:t>Library</w:t>
      </w:r>
      <w:proofErr w:type="gramEnd"/>
      <w:r>
        <w:t xml:space="preserve"> class. This class acts as the central hub, managing the various entities within our library. It allows us to add and remove library items, authors, and patrons. Furthermore, it facilitates the checking in and out of items, ensuring a smooth borrowing process. The </w:t>
      </w:r>
      <w:proofErr w:type="gramStart"/>
      <w:r>
        <w:t>Library</w:t>
      </w:r>
      <w:proofErr w:type="gramEnd"/>
      <w:r>
        <w:t xml:space="preserve"> class also provides functionalities to view available items, items currently checked out, and items borrowed by specific patrons, making it easier to track the circulation of resources."</w:t>
      </w:r>
    </w:p>
    <w:p w14:paraId="4510EE10" w14:textId="77777777" w:rsidR="00EF085E" w:rsidRDefault="00EF085E" w:rsidP="00EF085E">
      <w:pPr>
        <w:pStyle w:val="NormalWeb"/>
        <w:spacing w:after="120" w:afterAutospacing="0"/>
      </w:pPr>
      <w:proofErr w:type="spellStart"/>
      <w:r>
        <w:rPr>
          <w:rStyle w:val="Strong"/>
          <w:rFonts w:eastAsiaTheme="majorEastAsia"/>
        </w:rPr>
        <w:t>LibraryItem</w:t>
      </w:r>
      <w:proofErr w:type="spellEnd"/>
      <w:r>
        <w:rPr>
          <w:rStyle w:val="Strong"/>
          <w:rFonts w:eastAsiaTheme="majorEastAsia"/>
        </w:rPr>
        <w:t xml:space="preserve"> and Its Subclasses (Charity)</w:t>
      </w:r>
    </w:p>
    <w:p w14:paraId="3589BECB" w14:textId="77777777" w:rsidR="00EF085E" w:rsidRDefault="00EF085E" w:rsidP="00EF085E">
      <w:pPr>
        <w:pStyle w:val="NormalWeb"/>
        <w:spacing w:after="120" w:afterAutospacing="0"/>
      </w:pPr>
      <w:r>
        <w:rPr>
          <w:rStyle w:val="Strong"/>
          <w:rFonts w:eastAsiaTheme="majorEastAsia"/>
        </w:rPr>
        <w:t>Charity:</w:t>
      </w:r>
      <w:r>
        <w:t xml:space="preserve"> "Moving on to the </w:t>
      </w:r>
      <w:proofErr w:type="spellStart"/>
      <w:r>
        <w:t>LibraryItem</w:t>
      </w:r>
      <w:proofErr w:type="spellEnd"/>
      <w:r>
        <w:t xml:space="preserve"> class, this abstract entity represents any item that can be borrowed from our library. It includes essential details such as ID, title, author, and status. Subclasses of </w:t>
      </w:r>
      <w:proofErr w:type="spellStart"/>
      <w:r>
        <w:t>LibraryItem</w:t>
      </w:r>
      <w:proofErr w:type="spellEnd"/>
      <w:r>
        <w:t xml:space="preserve">, such as Book, Periodical, </w:t>
      </w:r>
      <w:proofErr w:type="spellStart"/>
      <w:r>
        <w:t>EBook</w:t>
      </w:r>
      <w:proofErr w:type="spellEnd"/>
      <w:r>
        <w:t xml:space="preserve">, </w:t>
      </w:r>
      <w:proofErr w:type="spellStart"/>
      <w:r>
        <w:t>AudioBook</w:t>
      </w:r>
      <w:proofErr w:type="spellEnd"/>
      <w:r>
        <w:t xml:space="preserve">, and </w:t>
      </w:r>
      <w:proofErr w:type="spellStart"/>
      <w:r>
        <w:t>PrintedBook</w:t>
      </w:r>
      <w:proofErr w:type="spellEnd"/>
      <w:r>
        <w:t>, extend this functionality to cater to specific types of library materials, each with unique attributes like file size, format, and cover style."</w:t>
      </w:r>
    </w:p>
    <w:p w14:paraId="00694991" w14:textId="77777777" w:rsidR="00EF085E" w:rsidRDefault="00EF085E" w:rsidP="00EF085E">
      <w:pPr>
        <w:pStyle w:val="NormalWeb"/>
        <w:spacing w:after="120" w:afterAutospacing="0"/>
      </w:pPr>
      <w:r>
        <w:rPr>
          <w:rStyle w:val="Strong"/>
          <w:rFonts w:eastAsiaTheme="majorEastAsia"/>
        </w:rPr>
        <w:t>Author and Patron Entities (Ed)</w:t>
      </w:r>
    </w:p>
    <w:p w14:paraId="6237EEA7" w14:textId="77777777" w:rsidR="00EF085E" w:rsidRDefault="00EF085E" w:rsidP="00EF085E">
      <w:pPr>
        <w:pStyle w:val="NormalWeb"/>
        <w:spacing w:after="120" w:afterAutospacing="0"/>
      </w:pPr>
      <w:r>
        <w:rPr>
          <w:rStyle w:val="Strong"/>
          <w:rFonts w:eastAsiaTheme="majorEastAsia"/>
        </w:rPr>
        <w:t>Ed:</w:t>
      </w:r>
      <w:r>
        <w:t xml:space="preserve"> "Our system also emphasizes the importance of authors and patrons. The Author class captures details about the authors of library items, including their name, date of birth, and the items they've written. On the other hand, the Patron class represents our library users, detailing their personal information and the items they've borrowed. This class is further specialized into Employee and Student subclasses, recognizing the diverse roles within our library community."</w:t>
      </w:r>
    </w:p>
    <w:p w14:paraId="16CB789B" w14:textId="77777777" w:rsidR="00EF085E" w:rsidRDefault="00EF085E" w:rsidP="00EF085E">
      <w:pPr>
        <w:pStyle w:val="NormalWeb"/>
        <w:spacing w:after="120" w:afterAutospacing="0"/>
      </w:pPr>
      <w:r>
        <w:rPr>
          <w:rStyle w:val="Strong"/>
          <w:rFonts w:eastAsiaTheme="majorEastAsia"/>
        </w:rPr>
        <w:t>Quick Demo (Dawson)</w:t>
      </w:r>
    </w:p>
    <w:p w14:paraId="16DE7E72" w14:textId="77777777" w:rsidR="00EF085E" w:rsidRDefault="00EF085E" w:rsidP="00EF085E">
      <w:pPr>
        <w:pStyle w:val="NormalWeb"/>
        <w:spacing w:after="120" w:afterAutospacing="0"/>
      </w:pPr>
      <w:r>
        <w:rPr>
          <w:rStyle w:val="Strong"/>
          <w:rFonts w:eastAsiaTheme="majorEastAsia"/>
        </w:rPr>
        <w:t>Dawson:</w:t>
      </w:r>
      <w:r>
        <w:t xml:space="preserve"> "Now, let's see a quick demo of our system using the </w:t>
      </w:r>
      <w:proofErr w:type="spellStart"/>
      <w:r>
        <w:t>LibraryMenu</w:t>
      </w:r>
      <w:proofErr w:type="spellEnd"/>
      <w:r>
        <w:t xml:space="preserve"> class. We'll walk you through adding a new library item."</w:t>
      </w:r>
    </w:p>
    <w:p w14:paraId="70A58E5D" w14:textId="77777777" w:rsidR="00EF085E" w:rsidRDefault="00EF085E" w:rsidP="00EF085E">
      <w:pPr>
        <w:pStyle w:val="NormalWeb"/>
        <w:spacing w:after="120" w:afterAutospacing="0"/>
      </w:pPr>
      <w:r>
        <w:rPr>
          <w:rStyle w:val="Strong"/>
          <w:rFonts w:eastAsiaTheme="majorEastAsia"/>
        </w:rPr>
        <w:t>Dawson:</w:t>
      </w:r>
      <w:r>
        <w:t xml:space="preserve"> "First, we select the option to add a library item. Let's add a </w:t>
      </w:r>
      <w:proofErr w:type="spellStart"/>
      <w:r>
        <w:t>PrintedBook</w:t>
      </w:r>
      <w:proofErr w:type="spellEnd"/>
      <w:r>
        <w:t>. We enter the item details such as ID, title, author name, date of birth, ISBN, publisher, total and available copies, page number, and cover style."</w:t>
      </w:r>
    </w:p>
    <w:p w14:paraId="013DDE0E" w14:textId="045910A9" w:rsidR="00DD2511" w:rsidRDefault="00DD2511" w:rsidP="00EF085E">
      <w:pPr>
        <w:pStyle w:val="NormalWeb"/>
        <w:spacing w:after="120" w:afterAutospacing="0"/>
      </w:pPr>
      <w:r>
        <w:rPr>
          <w:b/>
          <w:bCs/>
        </w:rPr>
        <w:t>Dawson:</w:t>
      </w:r>
      <w:r>
        <w:t xml:space="preserve"> “Now that we added our first item let view to make sure it worked.”</w:t>
      </w:r>
    </w:p>
    <w:p w14:paraId="35ABD130" w14:textId="2886DB5D" w:rsidR="00DD2511" w:rsidRDefault="00DD2511" w:rsidP="00EF085E">
      <w:pPr>
        <w:pStyle w:val="NormalWeb"/>
        <w:spacing w:after="120" w:afterAutospacing="0"/>
      </w:pPr>
      <w:r>
        <w:rPr>
          <w:b/>
          <w:bCs/>
        </w:rPr>
        <w:t xml:space="preserve">Dawson: </w:t>
      </w:r>
      <w:r>
        <w:t xml:space="preserve">“Now that we can see the item, we can add a Patron which can be a </w:t>
      </w:r>
      <w:proofErr w:type="gramStart"/>
      <w:r>
        <w:t>Student</w:t>
      </w:r>
      <w:proofErr w:type="gramEnd"/>
      <w:r>
        <w:t xml:space="preserve"> or an Employee.</w:t>
      </w:r>
    </w:p>
    <w:p w14:paraId="335DEE46" w14:textId="77777777" w:rsidR="00DD2511" w:rsidRDefault="00DD2511" w:rsidP="00EF085E">
      <w:pPr>
        <w:pStyle w:val="NormalWeb"/>
        <w:spacing w:after="120" w:afterAutospacing="0"/>
      </w:pPr>
    </w:p>
    <w:p w14:paraId="1A537368" w14:textId="77777777" w:rsidR="00EF085E" w:rsidRDefault="00EF085E" w:rsidP="00EF085E">
      <w:pPr>
        <w:pStyle w:val="NormalWeb"/>
        <w:spacing w:after="120" w:afterAutospacing="0"/>
      </w:pPr>
      <w:r>
        <w:rPr>
          <w:rStyle w:val="Strong"/>
          <w:rFonts w:eastAsiaTheme="majorEastAsia"/>
        </w:rPr>
        <w:t>Dawson:</w:t>
      </w:r>
      <w:r>
        <w:t xml:space="preserve"> "After entering these details, the system creates the item and adds it to the library. Now, let's check out this item to a patron. We select the option to borrow an item, enter the item ID and the patron's ID. The system checks out the item and updates its status."</w:t>
      </w:r>
    </w:p>
    <w:p w14:paraId="0E7F2CBC" w14:textId="77777777" w:rsidR="00EF085E" w:rsidRDefault="00EF085E" w:rsidP="00EF085E">
      <w:pPr>
        <w:pStyle w:val="NormalWeb"/>
        <w:spacing w:after="120" w:afterAutospacing="0"/>
      </w:pPr>
      <w:r>
        <w:rPr>
          <w:rStyle w:val="Strong"/>
          <w:rFonts w:eastAsiaTheme="majorEastAsia"/>
        </w:rPr>
        <w:t>Dawson:</w:t>
      </w:r>
      <w:r>
        <w:t xml:space="preserve"> "Next, we can return the item by selecting the return item option, entering the item ID and the patron's ID again. The system checks the item back in and updates its status to available."</w:t>
      </w:r>
    </w:p>
    <w:p w14:paraId="3FE3D481" w14:textId="77777777" w:rsidR="00EF085E" w:rsidRDefault="00EF085E" w:rsidP="00EF085E">
      <w:pPr>
        <w:pStyle w:val="NormalWeb"/>
        <w:spacing w:after="120" w:afterAutospacing="0"/>
      </w:pPr>
      <w:r>
        <w:rPr>
          <w:rStyle w:val="Strong"/>
          <w:rFonts w:eastAsiaTheme="majorEastAsia"/>
        </w:rPr>
        <w:t>Conclusion</w:t>
      </w:r>
    </w:p>
    <w:p w14:paraId="225C3926" w14:textId="77777777" w:rsidR="00EF085E" w:rsidRDefault="00EF085E" w:rsidP="00EF085E">
      <w:pPr>
        <w:pStyle w:val="NormalWeb"/>
        <w:spacing w:after="120" w:afterAutospacing="0"/>
      </w:pPr>
      <w:r>
        <w:rPr>
          <w:rStyle w:val="Strong"/>
          <w:rFonts w:eastAsiaTheme="majorEastAsia"/>
        </w:rPr>
        <w:t>Ed:</w:t>
      </w:r>
      <w:r>
        <w:t xml:space="preserve"> "In conclusion, our library management system is a robust tool designed to enhance the efficiency and effectiveness of library operations. From managing the lifecycle of library items to facilitating user interactions, this system is equipped to handle the dynamic needs of modern libraries. Thank you for your attention, and we look forward to any questions you may have."</w:t>
      </w:r>
    </w:p>
    <w:p w14:paraId="1A851188" w14:textId="77777777" w:rsidR="00F34EE5" w:rsidRDefault="00F34EE5" w:rsidP="00EF085E">
      <w:pPr>
        <w:pStyle w:val="NormalWeb"/>
        <w:spacing w:after="120" w:afterAutospacing="0"/>
      </w:pPr>
    </w:p>
    <w:p w14:paraId="2217BFE6" w14:textId="77777777" w:rsidR="00F34EE5" w:rsidRDefault="00F34EE5" w:rsidP="00EF085E">
      <w:pPr>
        <w:pStyle w:val="NormalWeb"/>
        <w:spacing w:after="120" w:afterAutospacing="0"/>
      </w:pPr>
    </w:p>
    <w:p w14:paraId="1171BF79" w14:textId="77777777" w:rsidR="00F34EE5" w:rsidRDefault="00F34EE5" w:rsidP="00EF085E">
      <w:pPr>
        <w:pStyle w:val="NormalWeb"/>
        <w:spacing w:after="120" w:afterAutospacing="0"/>
      </w:pPr>
    </w:p>
    <w:p w14:paraId="38BC0F6A" w14:textId="77777777" w:rsidR="00F34EE5" w:rsidRDefault="00F34EE5" w:rsidP="00EF085E">
      <w:pPr>
        <w:pStyle w:val="NormalWeb"/>
        <w:spacing w:after="120" w:afterAutospacing="0"/>
      </w:pPr>
    </w:p>
    <w:p w14:paraId="4D56AB3F" w14:textId="0F231AFC" w:rsidR="00F34EE5" w:rsidRDefault="00F34EE5" w:rsidP="00EF085E">
      <w:pPr>
        <w:pStyle w:val="NormalWeb"/>
        <w:spacing w:after="120" w:afterAutospacing="0"/>
        <w:rPr>
          <w:b/>
          <w:bCs/>
          <w:u w:val="single"/>
        </w:rPr>
      </w:pPr>
      <w:r>
        <w:rPr>
          <w:b/>
          <w:bCs/>
          <w:u w:val="single"/>
        </w:rPr>
        <w:t>JavaScript Script:</w:t>
      </w:r>
    </w:p>
    <w:p w14:paraId="696226E3" w14:textId="77777777" w:rsidR="00F34EE5" w:rsidRDefault="00F34EE5" w:rsidP="00F34EE5">
      <w:pPr>
        <w:pStyle w:val="NormalWeb"/>
        <w:spacing w:after="0" w:afterAutospacing="0"/>
      </w:pPr>
      <w:r>
        <w:t>Hello! This is our presentation of our Full Stack JavaScript project for the midterm sprint</w:t>
      </w:r>
    </w:p>
    <w:p w14:paraId="757AC8B3" w14:textId="77777777" w:rsidR="00F34EE5" w:rsidRDefault="00F34EE5" w:rsidP="00F34EE5">
      <w:pPr>
        <w:pStyle w:val="NormalWeb"/>
        <w:spacing w:after="0" w:afterAutospacing="0"/>
      </w:pPr>
      <w:r>
        <w:t> </w:t>
      </w:r>
    </w:p>
    <w:p w14:paraId="02726CFF" w14:textId="77777777" w:rsidR="00F34EE5" w:rsidRDefault="00F34EE5" w:rsidP="00F34EE5">
      <w:pPr>
        <w:pStyle w:val="NormalWeb"/>
        <w:spacing w:after="0" w:afterAutospacing="0"/>
      </w:pPr>
      <w:r>
        <w:t xml:space="preserve">Our Team is comprised of Charity Smith, Dawson Bursey and Ed </w:t>
      </w:r>
      <w:proofErr w:type="spellStart"/>
      <w:r>
        <w:t>Spurrell</w:t>
      </w:r>
      <w:proofErr w:type="spellEnd"/>
      <w:r>
        <w:t>.</w:t>
      </w:r>
    </w:p>
    <w:p w14:paraId="7ACC30C0" w14:textId="77777777" w:rsidR="00F34EE5" w:rsidRDefault="00F34EE5" w:rsidP="00F34EE5">
      <w:pPr>
        <w:pStyle w:val="NormalWeb"/>
        <w:spacing w:after="0" w:afterAutospacing="0"/>
      </w:pPr>
      <w:r>
        <w:t> </w:t>
      </w:r>
    </w:p>
    <w:p w14:paraId="067725D9" w14:textId="77777777" w:rsidR="00F34EE5" w:rsidRDefault="00F34EE5" w:rsidP="00F34EE5">
      <w:pPr>
        <w:pStyle w:val="NormalWeb"/>
        <w:spacing w:after="0" w:afterAutospacing="0"/>
      </w:pPr>
      <w:r>
        <w:t>I will begin with talking about our token.js file:</w:t>
      </w:r>
    </w:p>
    <w:p w14:paraId="23F3B60C" w14:textId="77777777" w:rsidR="00F34EE5" w:rsidRDefault="00F34EE5" w:rsidP="00F34EE5">
      <w:pPr>
        <w:pStyle w:val="NormalWeb"/>
        <w:spacing w:after="0" w:afterAutospacing="0"/>
      </w:pPr>
      <w:r>
        <w:t> </w:t>
      </w:r>
    </w:p>
    <w:p w14:paraId="579BB762" w14:textId="77777777" w:rsidR="00F34EE5" w:rsidRDefault="00F34EE5" w:rsidP="00F34EE5">
      <w:pPr>
        <w:pStyle w:val="NormalWeb"/>
        <w:spacing w:after="0" w:afterAutospacing="0"/>
      </w:pPr>
      <w:r>
        <w:t> </w:t>
      </w:r>
    </w:p>
    <w:p w14:paraId="0BD72051" w14:textId="77777777" w:rsidR="00F34EE5" w:rsidRDefault="00F34EE5" w:rsidP="00F34EE5">
      <w:pPr>
        <w:pStyle w:val="NormalWeb"/>
        <w:spacing w:after="0" w:afterAutospacing="0"/>
      </w:pPr>
      <w:r>
        <w:t> </w:t>
      </w:r>
    </w:p>
    <w:p w14:paraId="56FF849D" w14:textId="77777777" w:rsidR="00F34EE5" w:rsidRDefault="00F34EE5" w:rsidP="00F34EE5">
      <w:pPr>
        <w:pStyle w:val="NormalWeb"/>
        <w:spacing w:after="0" w:afterAutospacing="0"/>
      </w:pPr>
      <w:r>
        <w:t>This Node.js script manages tokens, with functions for creating, counting, updating, and displaying tokens, and logs these actions. Here’s a simplified overview:</w:t>
      </w:r>
    </w:p>
    <w:p w14:paraId="238F55ED" w14:textId="77777777" w:rsidR="00F34EE5" w:rsidRDefault="00F34EE5" w:rsidP="00F34EE5">
      <w:pPr>
        <w:pStyle w:val="NormalWeb"/>
        <w:spacing w:after="0" w:afterAutospacing="0"/>
      </w:pPr>
      <w:r>
        <w:t> </w:t>
      </w:r>
    </w:p>
    <w:p w14:paraId="4CE0253C" w14:textId="77777777" w:rsidR="00F34EE5" w:rsidRDefault="00F34EE5" w:rsidP="00F34EE5">
      <w:pPr>
        <w:numPr>
          <w:ilvl w:val="0"/>
          <w:numId w:val="15"/>
        </w:numPr>
        <w:spacing w:before="100" w:beforeAutospacing="1"/>
      </w:pPr>
      <w:r>
        <w:rPr>
          <w:rStyle w:val="Strong"/>
          <w:rFonts w:eastAsiaTheme="majorEastAsia"/>
        </w:rPr>
        <w:lastRenderedPageBreak/>
        <w:t>Dependencies: Imports necessary modules for file operations, date formatting, CRC32 hashing, and event handling.</w:t>
      </w:r>
    </w:p>
    <w:p w14:paraId="4E015B38" w14:textId="77777777" w:rsidR="00F34EE5" w:rsidRDefault="00F34EE5" w:rsidP="00F34EE5">
      <w:pPr>
        <w:pStyle w:val="NormalWeb"/>
        <w:spacing w:before="0" w:beforeAutospacing="0" w:after="0" w:afterAutospacing="0"/>
        <w:ind w:left="600"/>
      </w:pPr>
      <w:r>
        <w:t> </w:t>
      </w:r>
    </w:p>
    <w:p w14:paraId="251546D1" w14:textId="77777777" w:rsidR="00F34EE5" w:rsidRDefault="00F34EE5" w:rsidP="00F34EE5">
      <w:pPr>
        <w:numPr>
          <w:ilvl w:val="0"/>
          <w:numId w:val="16"/>
        </w:numPr>
        <w:spacing w:before="100" w:beforeAutospacing="1"/>
      </w:pPr>
      <w:r>
        <w:rPr>
          <w:rStyle w:val="Strong"/>
          <w:rFonts w:eastAsiaTheme="majorEastAsia"/>
        </w:rPr>
        <w:t>Event Emitter: Creates an event emitter (</w:t>
      </w:r>
      <w:proofErr w:type="spellStart"/>
      <w:r>
        <w:rPr>
          <w:rStyle w:val="Strong"/>
          <w:rFonts w:eastAsiaTheme="majorEastAsia"/>
        </w:rPr>
        <w:t>myEmitter</w:t>
      </w:r>
      <w:proofErr w:type="spellEnd"/>
      <w:r>
        <w:rPr>
          <w:rStyle w:val="Strong"/>
          <w:rFonts w:eastAsiaTheme="majorEastAsia"/>
        </w:rPr>
        <w:t>) to log actions.</w:t>
      </w:r>
    </w:p>
    <w:p w14:paraId="3C4A80BD" w14:textId="77777777" w:rsidR="00F34EE5" w:rsidRDefault="00F34EE5" w:rsidP="00F34EE5">
      <w:pPr>
        <w:pStyle w:val="NormalWeb"/>
        <w:spacing w:before="0" w:beforeAutospacing="0" w:after="0" w:afterAutospacing="0"/>
        <w:ind w:left="600"/>
      </w:pPr>
      <w:r>
        <w:t> </w:t>
      </w:r>
    </w:p>
    <w:p w14:paraId="1139B113" w14:textId="77777777" w:rsidR="00F34EE5" w:rsidRDefault="00F34EE5" w:rsidP="00F34EE5">
      <w:pPr>
        <w:numPr>
          <w:ilvl w:val="0"/>
          <w:numId w:val="17"/>
        </w:numPr>
        <w:spacing w:before="100" w:beforeAutospacing="1"/>
      </w:pPr>
      <w:r>
        <w:rPr>
          <w:rStyle w:val="Strong"/>
          <w:rFonts w:eastAsiaTheme="majorEastAsia"/>
        </w:rPr>
        <w:t>Main Functions:</w:t>
      </w:r>
    </w:p>
    <w:p w14:paraId="6D4AD448" w14:textId="77777777" w:rsidR="00F34EE5" w:rsidRDefault="00F34EE5" w:rsidP="00F34EE5">
      <w:pPr>
        <w:numPr>
          <w:ilvl w:val="1"/>
          <w:numId w:val="17"/>
        </w:numPr>
        <w:spacing w:before="100" w:beforeAutospacing="1"/>
      </w:pPr>
      <w:proofErr w:type="spellStart"/>
      <w:r>
        <w:rPr>
          <w:rStyle w:val="Strong"/>
          <w:rFonts w:eastAsiaTheme="majorEastAsia"/>
        </w:rPr>
        <w:t>tokenCount</w:t>
      </w:r>
      <w:proofErr w:type="spellEnd"/>
      <w:r>
        <w:rPr>
          <w:rStyle w:val="Strong"/>
          <w:rFonts w:eastAsiaTheme="majorEastAsia"/>
        </w:rPr>
        <w:t>: Counts and logs the number of tokens.</w:t>
      </w:r>
    </w:p>
    <w:p w14:paraId="6ABEB8B4" w14:textId="77777777" w:rsidR="00F34EE5" w:rsidRDefault="00F34EE5" w:rsidP="00F34EE5">
      <w:pPr>
        <w:numPr>
          <w:ilvl w:val="1"/>
          <w:numId w:val="17"/>
        </w:numPr>
        <w:spacing w:before="100" w:beforeAutospacing="1"/>
      </w:pPr>
      <w:proofErr w:type="spellStart"/>
      <w:r>
        <w:rPr>
          <w:rStyle w:val="Strong"/>
          <w:rFonts w:eastAsiaTheme="majorEastAsia"/>
        </w:rPr>
        <w:t>tokenList</w:t>
      </w:r>
      <w:proofErr w:type="spellEnd"/>
      <w:r>
        <w:rPr>
          <w:rStyle w:val="Strong"/>
          <w:rFonts w:eastAsiaTheme="majorEastAsia"/>
        </w:rPr>
        <w:t>: Displays and logs the list of tokens.</w:t>
      </w:r>
    </w:p>
    <w:p w14:paraId="31C0B678" w14:textId="77777777" w:rsidR="00F34EE5" w:rsidRDefault="00F34EE5" w:rsidP="00F34EE5">
      <w:pPr>
        <w:numPr>
          <w:ilvl w:val="1"/>
          <w:numId w:val="17"/>
        </w:numPr>
        <w:spacing w:before="100" w:beforeAutospacing="1"/>
      </w:pPr>
      <w:proofErr w:type="spellStart"/>
      <w:r>
        <w:rPr>
          <w:rStyle w:val="Strong"/>
          <w:rFonts w:eastAsiaTheme="majorEastAsia"/>
        </w:rPr>
        <w:t>newToken</w:t>
      </w:r>
      <w:proofErr w:type="spellEnd"/>
      <w:r>
        <w:rPr>
          <w:rStyle w:val="Strong"/>
          <w:rFonts w:eastAsiaTheme="majorEastAsia"/>
        </w:rPr>
        <w:t>: Creates a new token for a user, updates the token file, and logs the creation.</w:t>
      </w:r>
    </w:p>
    <w:p w14:paraId="4924F4B5" w14:textId="77777777" w:rsidR="00F34EE5" w:rsidRDefault="00F34EE5" w:rsidP="00F34EE5">
      <w:pPr>
        <w:numPr>
          <w:ilvl w:val="1"/>
          <w:numId w:val="17"/>
        </w:numPr>
        <w:spacing w:before="100" w:beforeAutospacing="1"/>
      </w:pPr>
      <w:proofErr w:type="spellStart"/>
      <w:r>
        <w:rPr>
          <w:rStyle w:val="Strong"/>
          <w:rFonts w:eastAsiaTheme="majorEastAsia"/>
        </w:rPr>
        <w:t>updateToken</w:t>
      </w:r>
      <w:proofErr w:type="spellEnd"/>
      <w:r>
        <w:rPr>
          <w:rStyle w:val="Strong"/>
          <w:rFonts w:eastAsiaTheme="majorEastAsia"/>
        </w:rPr>
        <w:t>: Updates token information (email or phone) and logs the update.</w:t>
      </w:r>
    </w:p>
    <w:p w14:paraId="29CC98CD" w14:textId="77777777" w:rsidR="00F34EE5" w:rsidRDefault="00F34EE5" w:rsidP="00F34EE5">
      <w:pPr>
        <w:numPr>
          <w:ilvl w:val="1"/>
          <w:numId w:val="17"/>
        </w:numPr>
        <w:spacing w:before="100" w:beforeAutospacing="1"/>
      </w:pPr>
      <w:proofErr w:type="spellStart"/>
      <w:r>
        <w:rPr>
          <w:rStyle w:val="Strong"/>
          <w:rFonts w:eastAsiaTheme="majorEastAsia"/>
        </w:rPr>
        <w:t>fetchRecord</w:t>
      </w:r>
      <w:proofErr w:type="spellEnd"/>
      <w:r>
        <w:rPr>
          <w:rStyle w:val="Strong"/>
          <w:rFonts w:eastAsiaTheme="majorEastAsia"/>
        </w:rPr>
        <w:t>: Displays a token for a given user and logs the action.</w:t>
      </w:r>
    </w:p>
    <w:p w14:paraId="290EAA2B" w14:textId="77777777" w:rsidR="00F34EE5" w:rsidRDefault="00F34EE5" w:rsidP="00F34EE5">
      <w:pPr>
        <w:numPr>
          <w:ilvl w:val="1"/>
          <w:numId w:val="17"/>
        </w:numPr>
        <w:spacing w:before="100" w:beforeAutospacing="1"/>
      </w:pPr>
      <w:proofErr w:type="spellStart"/>
      <w:r>
        <w:rPr>
          <w:rStyle w:val="Strong"/>
          <w:rFonts w:eastAsiaTheme="majorEastAsia"/>
        </w:rPr>
        <w:t>searchToken</w:t>
      </w:r>
      <w:proofErr w:type="spellEnd"/>
      <w:r>
        <w:rPr>
          <w:rStyle w:val="Strong"/>
          <w:rFonts w:eastAsiaTheme="majorEastAsia"/>
        </w:rPr>
        <w:t>: Searches and logs tokens by username, email, or phone.</w:t>
      </w:r>
    </w:p>
    <w:p w14:paraId="32A30837" w14:textId="77777777" w:rsidR="00F34EE5" w:rsidRDefault="00F34EE5" w:rsidP="00F34EE5">
      <w:pPr>
        <w:pStyle w:val="NormalWeb"/>
        <w:spacing w:before="0" w:beforeAutospacing="0" w:after="0" w:afterAutospacing="0"/>
        <w:ind w:left="1200"/>
      </w:pPr>
      <w:r>
        <w:t> </w:t>
      </w:r>
    </w:p>
    <w:p w14:paraId="337F0298" w14:textId="77777777" w:rsidR="00F34EE5" w:rsidRDefault="00F34EE5" w:rsidP="00F34EE5">
      <w:pPr>
        <w:numPr>
          <w:ilvl w:val="0"/>
          <w:numId w:val="18"/>
        </w:numPr>
        <w:spacing w:before="100" w:beforeAutospacing="1"/>
      </w:pPr>
      <w:r>
        <w:rPr>
          <w:rStyle w:val="Strong"/>
          <w:rFonts w:eastAsiaTheme="majorEastAsia"/>
        </w:rPr>
        <w:t>Utility Functions:</w:t>
      </w:r>
    </w:p>
    <w:p w14:paraId="2A93482D" w14:textId="77777777" w:rsidR="00F34EE5" w:rsidRDefault="00F34EE5" w:rsidP="00F34EE5">
      <w:pPr>
        <w:numPr>
          <w:ilvl w:val="1"/>
          <w:numId w:val="18"/>
        </w:numPr>
        <w:spacing w:before="100" w:beforeAutospacing="1"/>
      </w:pPr>
      <w:proofErr w:type="spellStart"/>
      <w:r>
        <w:rPr>
          <w:rStyle w:val="Strong"/>
          <w:rFonts w:eastAsiaTheme="majorEastAsia"/>
        </w:rPr>
        <w:t>addDays</w:t>
      </w:r>
      <w:proofErr w:type="spellEnd"/>
      <w:r>
        <w:rPr>
          <w:rStyle w:val="Strong"/>
          <w:rFonts w:eastAsiaTheme="majorEastAsia"/>
        </w:rPr>
        <w:t>: Adds days to a date.</w:t>
      </w:r>
    </w:p>
    <w:p w14:paraId="6F44C0B5" w14:textId="77777777" w:rsidR="00F34EE5" w:rsidRDefault="00F34EE5" w:rsidP="00F34EE5">
      <w:pPr>
        <w:numPr>
          <w:ilvl w:val="1"/>
          <w:numId w:val="18"/>
        </w:numPr>
        <w:spacing w:before="100" w:beforeAutospacing="1"/>
      </w:pPr>
      <w:proofErr w:type="spellStart"/>
      <w:r>
        <w:rPr>
          <w:rStyle w:val="Strong"/>
          <w:rFonts w:eastAsiaTheme="majorEastAsia"/>
        </w:rPr>
        <w:t>handleNewTokenResult</w:t>
      </w:r>
      <w:proofErr w:type="spellEnd"/>
      <w:r>
        <w:rPr>
          <w:rStyle w:val="Strong"/>
          <w:rFonts w:eastAsiaTheme="majorEastAsia"/>
        </w:rPr>
        <w:t>: Handles new token creation results in a web context.</w:t>
      </w:r>
    </w:p>
    <w:p w14:paraId="3BA1E234" w14:textId="77777777" w:rsidR="00F34EE5" w:rsidRDefault="00F34EE5" w:rsidP="00F34EE5">
      <w:pPr>
        <w:numPr>
          <w:ilvl w:val="1"/>
          <w:numId w:val="18"/>
        </w:numPr>
        <w:spacing w:before="100" w:beforeAutospacing="1"/>
      </w:pPr>
      <w:proofErr w:type="spellStart"/>
      <w:r>
        <w:rPr>
          <w:rStyle w:val="Strong"/>
          <w:rFonts w:eastAsiaTheme="majorEastAsia"/>
        </w:rPr>
        <w:t>generateToken</w:t>
      </w:r>
      <w:proofErr w:type="spellEnd"/>
      <w:r>
        <w:rPr>
          <w:rStyle w:val="Strong"/>
          <w:rFonts w:eastAsiaTheme="majorEastAsia"/>
        </w:rPr>
        <w:t>: Generates a new token from a web form.</w:t>
      </w:r>
    </w:p>
    <w:p w14:paraId="4C6FC7DF" w14:textId="77777777" w:rsidR="00F34EE5" w:rsidRDefault="00F34EE5" w:rsidP="00F34EE5">
      <w:pPr>
        <w:pStyle w:val="NormalWeb"/>
        <w:spacing w:before="0" w:beforeAutospacing="0" w:after="0" w:afterAutospacing="0"/>
        <w:ind w:left="1200"/>
      </w:pPr>
      <w:r>
        <w:t> </w:t>
      </w:r>
    </w:p>
    <w:p w14:paraId="77538DD3" w14:textId="77777777" w:rsidR="00F34EE5" w:rsidRDefault="00F34EE5" w:rsidP="00F34EE5">
      <w:pPr>
        <w:numPr>
          <w:ilvl w:val="0"/>
          <w:numId w:val="19"/>
        </w:numPr>
        <w:spacing w:before="100" w:beforeAutospacing="1"/>
      </w:pPr>
      <w:r>
        <w:rPr>
          <w:rStyle w:val="Strong"/>
          <w:rFonts w:eastAsiaTheme="majorEastAsia"/>
        </w:rPr>
        <w:t>CLI Handling:</w:t>
      </w:r>
    </w:p>
    <w:p w14:paraId="5B74D35C" w14:textId="77777777" w:rsidR="00F34EE5" w:rsidRDefault="00F34EE5" w:rsidP="00F34EE5">
      <w:pPr>
        <w:numPr>
          <w:ilvl w:val="1"/>
          <w:numId w:val="19"/>
        </w:numPr>
        <w:spacing w:before="100" w:beforeAutospacing="1"/>
      </w:pPr>
      <w:proofErr w:type="spellStart"/>
      <w:r>
        <w:rPr>
          <w:rStyle w:val="Strong"/>
          <w:rFonts w:eastAsiaTheme="majorEastAsia"/>
        </w:rPr>
        <w:t>tokenApp</w:t>
      </w:r>
      <w:proofErr w:type="spellEnd"/>
      <w:r>
        <w:rPr>
          <w:rStyle w:val="Strong"/>
          <w:rFonts w:eastAsiaTheme="majorEastAsia"/>
        </w:rPr>
        <w:t>: Handles command-line arguments to call the appropriate function (e.g., count, list, new, update, fetch, search).</w:t>
      </w:r>
    </w:p>
    <w:p w14:paraId="2BDD4611" w14:textId="77777777" w:rsidR="00F34EE5" w:rsidRDefault="00F34EE5" w:rsidP="00F34EE5">
      <w:pPr>
        <w:pStyle w:val="NormalWeb"/>
        <w:spacing w:before="0" w:beforeAutospacing="0" w:after="0" w:afterAutospacing="0"/>
        <w:ind w:left="1200"/>
      </w:pPr>
      <w:r>
        <w:t> </w:t>
      </w:r>
    </w:p>
    <w:p w14:paraId="62D5C541" w14:textId="77777777" w:rsidR="00F34EE5" w:rsidRDefault="00F34EE5" w:rsidP="00F34EE5">
      <w:pPr>
        <w:numPr>
          <w:ilvl w:val="0"/>
          <w:numId w:val="20"/>
        </w:numPr>
        <w:spacing w:before="100" w:beforeAutospacing="1"/>
      </w:pPr>
      <w:r>
        <w:rPr>
          <w:rStyle w:val="Strong"/>
          <w:rFonts w:eastAsiaTheme="majorEastAsia"/>
        </w:rPr>
        <w:t>Exports: Makes the main functions available for use in other parts of the application.</w:t>
      </w:r>
    </w:p>
    <w:p w14:paraId="3DFD289A" w14:textId="77777777" w:rsidR="00F34EE5" w:rsidRDefault="00F34EE5" w:rsidP="00F34EE5">
      <w:pPr>
        <w:pStyle w:val="NormalWeb"/>
        <w:spacing w:after="0" w:afterAutospacing="0"/>
      </w:pPr>
      <w:r>
        <w:t>This script logs all token-related activities and supports both CLI and web-based operations.</w:t>
      </w:r>
    </w:p>
    <w:p w14:paraId="340B7B8E" w14:textId="77777777" w:rsidR="00F34EE5" w:rsidRDefault="00F34EE5" w:rsidP="00F34EE5">
      <w:pPr>
        <w:pStyle w:val="NormalWeb"/>
        <w:spacing w:after="0" w:afterAutospacing="0"/>
      </w:pPr>
      <w:r>
        <w:t> </w:t>
      </w:r>
    </w:p>
    <w:p w14:paraId="378FC7BC" w14:textId="77777777" w:rsidR="00F34EE5" w:rsidRDefault="00F34EE5" w:rsidP="00F34EE5">
      <w:pPr>
        <w:pStyle w:val="NormalWeb"/>
        <w:spacing w:after="0" w:afterAutospacing="0"/>
      </w:pPr>
      <w:r>
        <w:t>I will now pass it over to ED to speak on our server file.</w:t>
      </w:r>
    </w:p>
    <w:p w14:paraId="21EE4646" w14:textId="77777777" w:rsidR="00F34EE5" w:rsidRDefault="00F34EE5" w:rsidP="00F34EE5">
      <w:pPr>
        <w:pStyle w:val="NormalWeb"/>
        <w:spacing w:after="0" w:afterAutospacing="0"/>
      </w:pPr>
      <w:r>
        <w:rPr>
          <w:rStyle w:val="Strong"/>
          <w:rFonts w:eastAsiaTheme="majorEastAsia"/>
        </w:rPr>
        <w:t>(Edward)</w:t>
      </w:r>
    </w:p>
    <w:p w14:paraId="4D0AB023" w14:textId="77777777" w:rsidR="00F34EE5" w:rsidRDefault="00F34EE5" w:rsidP="00F34EE5">
      <w:pPr>
        <w:pStyle w:val="NormalWeb"/>
        <w:spacing w:after="0" w:afterAutospacing="0"/>
      </w:pPr>
      <w:r>
        <w:rPr>
          <w:rStyle w:val="Strong"/>
          <w:rFonts w:eastAsiaTheme="majorEastAsia"/>
        </w:rPr>
        <w:t>(Dawson)</w:t>
      </w:r>
    </w:p>
    <w:p w14:paraId="2E141E36" w14:textId="77777777" w:rsidR="00F34EE5" w:rsidRDefault="00F34EE5" w:rsidP="00F34EE5">
      <w:pPr>
        <w:pStyle w:val="NormalWeb"/>
        <w:spacing w:after="120" w:afterAutospacing="0"/>
      </w:pPr>
      <w:r>
        <w:t xml:space="preserve">MYAPP&gt;JS FILE: This JavaScript code uses Node.js to handle different command-line arguments and perform specific tasks based on those arguments. Here's </w:t>
      </w:r>
      <w:proofErr w:type="gramStart"/>
      <w:r>
        <w:t>a brief summary</w:t>
      </w:r>
      <w:proofErr w:type="gramEnd"/>
      <w:r>
        <w:t xml:space="preserve"> of what it does:</w:t>
      </w:r>
    </w:p>
    <w:p w14:paraId="54D7BBE2" w14:textId="77777777" w:rsidR="00F34EE5" w:rsidRDefault="00F34EE5" w:rsidP="00F34EE5">
      <w:pPr>
        <w:numPr>
          <w:ilvl w:val="0"/>
          <w:numId w:val="21"/>
        </w:numPr>
        <w:spacing w:before="100" w:beforeAutospacing="1"/>
      </w:pPr>
      <w:r>
        <w:rPr>
          <w:rStyle w:val="Strong"/>
          <w:rFonts w:eastAsiaTheme="majorEastAsia"/>
        </w:rPr>
        <w:lastRenderedPageBreak/>
        <w:t>Imports Required Modules:</w:t>
      </w:r>
    </w:p>
    <w:p w14:paraId="734FA4C4" w14:textId="77777777" w:rsidR="00F34EE5" w:rsidRDefault="00F34EE5" w:rsidP="00F34EE5">
      <w:pPr>
        <w:numPr>
          <w:ilvl w:val="1"/>
          <w:numId w:val="21"/>
        </w:numPr>
        <w:spacing w:before="100" w:beforeAutospacing="1"/>
      </w:pPr>
      <w:r>
        <w:rPr>
          <w:rStyle w:val="Strong"/>
          <w:rFonts w:eastAsiaTheme="majorEastAsia"/>
        </w:rPr>
        <w:t>fs (File System) for reading files.</w:t>
      </w:r>
    </w:p>
    <w:p w14:paraId="5170E0F9" w14:textId="77777777" w:rsidR="00F34EE5" w:rsidRDefault="00F34EE5" w:rsidP="00F34EE5">
      <w:pPr>
        <w:numPr>
          <w:ilvl w:val="1"/>
          <w:numId w:val="21"/>
        </w:numPr>
        <w:spacing w:before="100" w:beforeAutospacing="1"/>
      </w:pPr>
      <w:proofErr w:type="spellStart"/>
      <w:r>
        <w:rPr>
          <w:rStyle w:val="Strong"/>
          <w:rFonts w:eastAsiaTheme="majorEastAsia"/>
        </w:rPr>
        <w:t>initializeApp</w:t>
      </w:r>
      <w:proofErr w:type="spellEnd"/>
      <w:r>
        <w:rPr>
          <w:rStyle w:val="Strong"/>
          <w:rFonts w:eastAsiaTheme="majorEastAsia"/>
        </w:rPr>
        <w:t xml:space="preserve"> from init.js for initializing the app.</w:t>
      </w:r>
    </w:p>
    <w:p w14:paraId="72738E57" w14:textId="77777777" w:rsidR="00F34EE5" w:rsidRDefault="00F34EE5" w:rsidP="00F34EE5">
      <w:pPr>
        <w:numPr>
          <w:ilvl w:val="1"/>
          <w:numId w:val="21"/>
        </w:numPr>
        <w:spacing w:before="100" w:beforeAutospacing="1"/>
      </w:pPr>
      <w:proofErr w:type="spellStart"/>
      <w:r>
        <w:rPr>
          <w:rStyle w:val="Strong"/>
          <w:rFonts w:eastAsiaTheme="majorEastAsia"/>
        </w:rPr>
        <w:t>configApp</w:t>
      </w:r>
      <w:proofErr w:type="spellEnd"/>
      <w:r>
        <w:rPr>
          <w:rStyle w:val="Strong"/>
          <w:rFonts w:eastAsiaTheme="majorEastAsia"/>
        </w:rPr>
        <w:t xml:space="preserve"> from config.js for configuring the app.</w:t>
      </w:r>
    </w:p>
    <w:p w14:paraId="5628904C" w14:textId="77777777" w:rsidR="00F34EE5" w:rsidRDefault="00F34EE5" w:rsidP="00F34EE5">
      <w:pPr>
        <w:numPr>
          <w:ilvl w:val="1"/>
          <w:numId w:val="21"/>
        </w:numPr>
        <w:spacing w:before="100" w:beforeAutospacing="1"/>
      </w:pPr>
      <w:proofErr w:type="spellStart"/>
      <w:r>
        <w:rPr>
          <w:rStyle w:val="Strong"/>
          <w:rFonts w:eastAsiaTheme="majorEastAsia"/>
        </w:rPr>
        <w:t>tokenApp</w:t>
      </w:r>
      <w:proofErr w:type="spellEnd"/>
      <w:r>
        <w:rPr>
          <w:rStyle w:val="Strong"/>
          <w:rFonts w:eastAsiaTheme="majorEastAsia"/>
        </w:rPr>
        <w:t xml:space="preserve"> and app from token.js for generating a token.</w:t>
      </w:r>
    </w:p>
    <w:p w14:paraId="6D3494A4" w14:textId="77777777" w:rsidR="00F34EE5" w:rsidRDefault="00F34EE5" w:rsidP="00F34EE5">
      <w:pPr>
        <w:numPr>
          <w:ilvl w:val="0"/>
          <w:numId w:val="21"/>
        </w:numPr>
        <w:spacing w:before="100" w:beforeAutospacing="1"/>
      </w:pPr>
      <w:r>
        <w:rPr>
          <w:rStyle w:val="Strong"/>
          <w:rFonts w:eastAsiaTheme="majorEastAsia"/>
        </w:rPr>
        <w:t>Command-Line Arguments:</w:t>
      </w:r>
    </w:p>
    <w:p w14:paraId="15373A09" w14:textId="77777777" w:rsidR="00F34EE5" w:rsidRDefault="00F34EE5" w:rsidP="00F34EE5">
      <w:pPr>
        <w:numPr>
          <w:ilvl w:val="1"/>
          <w:numId w:val="21"/>
        </w:numPr>
        <w:spacing w:before="100" w:beforeAutospacing="1"/>
      </w:pPr>
      <w:r>
        <w:rPr>
          <w:rStyle w:val="Strong"/>
          <w:rFonts w:eastAsiaTheme="majorEastAsia"/>
        </w:rPr>
        <w:t>Retrieves command-line arguments excluding the first two (node and script name) and stores them in </w:t>
      </w:r>
      <w:proofErr w:type="spellStart"/>
      <w:r>
        <w:rPr>
          <w:rStyle w:val="Strong"/>
          <w:rFonts w:eastAsiaTheme="majorEastAsia"/>
        </w:rPr>
        <w:t>myArgs</w:t>
      </w:r>
      <w:proofErr w:type="spellEnd"/>
      <w:r>
        <w:rPr>
          <w:rStyle w:val="Strong"/>
          <w:rFonts w:eastAsiaTheme="majorEastAsia"/>
        </w:rPr>
        <w:t>.</w:t>
      </w:r>
    </w:p>
    <w:p w14:paraId="02BA38AD" w14:textId="77777777" w:rsidR="00F34EE5" w:rsidRDefault="00F34EE5" w:rsidP="00F34EE5">
      <w:pPr>
        <w:numPr>
          <w:ilvl w:val="0"/>
          <w:numId w:val="21"/>
        </w:numPr>
        <w:spacing w:before="100" w:beforeAutospacing="1"/>
      </w:pPr>
      <w:r>
        <w:rPr>
          <w:rStyle w:val="Strong"/>
          <w:rFonts w:eastAsiaTheme="majorEastAsia"/>
        </w:rPr>
        <w:t>Global Debug Mode:</w:t>
      </w:r>
    </w:p>
    <w:p w14:paraId="3D1CEA50" w14:textId="77777777" w:rsidR="00F34EE5" w:rsidRDefault="00F34EE5" w:rsidP="00F34EE5">
      <w:pPr>
        <w:numPr>
          <w:ilvl w:val="1"/>
          <w:numId w:val="21"/>
        </w:numPr>
        <w:spacing w:before="100" w:beforeAutospacing="1"/>
      </w:pPr>
      <w:r>
        <w:rPr>
          <w:rStyle w:val="Strong"/>
          <w:rFonts w:eastAsiaTheme="majorEastAsia"/>
        </w:rPr>
        <w:t>Sets a global DEBUG flag to true.</w:t>
      </w:r>
    </w:p>
    <w:p w14:paraId="1955D203" w14:textId="77777777" w:rsidR="00F34EE5" w:rsidRDefault="00F34EE5" w:rsidP="00F34EE5">
      <w:pPr>
        <w:numPr>
          <w:ilvl w:val="0"/>
          <w:numId w:val="21"/>
        </w:numPr>
        <w:spacing w:before="100" w:beforeAutospacing="1"/>
      </w:pPr>
      <w:r>
        <w:rPr>
          <w:rStyle w:val="Strong"/>
          <w:rFonts w:eastAsiaTheme="majorEastAsia"/>
        </w:rPr>
        <w:t>Debug Logging:</w:t>
      </w:r>
    </w:p>
    <w:p w14:paraId="0C668A7F" w14:textId="77777777" w:rsidR="00F34EE5" w:rsidRDefault="00F34EE5" w:rsidP="00F34EE5">
      <w:pPr>
        <w:numPr>
          <w:ilvl w:val="1"/>
          <w:numId w:val="21"/>
        </w:numPr>
        <w:spacing w:before="100" w:beforeAutospacing="1"/>
      </w:pPr>
      <w:r>
        <w:rPr>
          <w:rStyle w:val="Strong"/>
          <w:rFonts w:eastAsiaTheme="majorEastAsia"/>
        </w:rPr>
        <w:t>If in debug mode and more than one argument is passed, logs the arguments.</w:t>
      </w:r>
    </w:p>
    <w:p w14:paraId="54DBCF9A" w14:textId="77777777" w:rsidR="00F34EE5" w:rsidRDefault="00F34EE5" w:rsidP="00F34EE5">
      <w:pPr>
        <w:numPr>
          <w:ilvl w:val="0"/>
          <w:numId w:val="21"/>
        </w:numPr>
        <w:spacing w:before="100" w:beforeAutospacing="1"/>
      </w:pPr>
      <w:r>
        <w:rPr>
          <w:rStyle w:val="Strong"/>
          <w:rFonts w:eastAsiaTheme="majorEastAsia"/>
        </w:rPr>
        <w:t>Argument Handling:</w:t>
      </w:r>
    </w:p>
    <w:p w14:paraId="0FB819E5" w14:textId="77777777" w:rsidR="00F34EE5" w:rsidRDefault="00F34EE5" w:rsidP="00F34EE5">
      <w:pPr>
        <w:numPr>
          <w:ilvl w:val="1"/>
          <w:numId w:val="21"/>
        </w:numPr>
        <w:spacing w:before="100" w:beforeAutospacing="1"/>
      </w:pPr>
      <w:r>
        <w:rPr>
          <w:rStyle w:val="Strong"/>
          <w:rFonts w:eastAsiaTheme="majorEastAsia"/>
        </w:rPr>
        <w:t>Uses a switch statement to handle different first arguments:</w:t>
      </w:r>
    </w:p>
    <w:p w14:paraId="24C61C97" w14:textId="77777777" w:rsidR="00F34EE5" w:rsidRDefault="00F34EE5" w:rsidP="00F34EE5">
      <w:pPr>
        <w:numPr>
          <w:ilvl w:val="2"/>
          <w:numId w:val="21"/>
        </w:numPr>
        <w:spacing w:before="100" w:beforeAutospacing="1"/>
      </w:pPr>
      <w:proofErr w:type="spellStart"/>
      <w:r>
        <w:rPr>
          <w:rStyle w:val="Strong"/>
          <w:rFonts w:eastAsiaTheme="majorEastAsia"/>
        </w:rPr>
        <w:t>init</w:t>
      </w:r>
      <w:proofErr w:type="spellEnd"/>
      <w:r>
        <w:rPr>
          <w:rStyle w:val="Strong"/>
          <w:rFonts w:eastAsiaTheme="majorEastAsia"/>
        </w:rPr>
        <w:t xml:space="preserve"> or </w:t>
      </w:r>
      <w:proofErr w:type="spellStart"/>
      <w:r>
        <w:rPr>
          <w:rStyle w:val="Strong"/>
          <w:rFonts w:eastAsiaTheme="majorEastAsia"/>
        </w:rPr>
        <w:t>i</w:t>
      </w:r>
      <w:proofErr w:type="spellEnd"/>
      <w:r>
        <w:rPr>
          <w:rStyle w:val="Strong"/>
          <w:rFonts w:eastAsiaTheme="majorEastAsia"/>
        </w:rPr>
        <w:t>: Initializes the app by calling </w:t>
      </w:r>
      <w:proofErr w:type="spellStart"/>
      <w:proofErr w:type="gramStart"/>
      <w:r>
        <w:rPr>
          <w:rStyle w:val="Strong"/>
          <w:rFonts w:eastAsiaTheme="majorEastAsia"/>
        </w:rPr>
        <w:t>initializeApp</w:t>
      </w:r>
      <w:proofErr w:type="spellEnd"/>
      <w:r>
        <w:rPr>
          <w:rStyle w:val="Strong"/>
          <w:rFonts w:eastAsiaTheme="majorEastAsia"/>
        </w:rPr>
        <w:t>(</w:t>
      </w:r>
      <w:proofErr w:type="gramEnd"/>
      <w:r>
        <w:rPr>
          <w:rStyle w:val="Strong"/>
          <w:rFonts w:eastAsiaTheme="majorEastAsia"/>
        </w:rPr>
        <w:t>).</w:t>
      </w:r>
    </w:p>
    <w:p w14:paraId="5F43A1BF" w14:textId="77777777" w:rsidR="00F34EE5" w:rsidRDefault="00F34EE5" w:rsidP="00F34EE5">
      <w:pPr>
        <w:numPr>
          <w:ilvl w:val="2"/>
          <w:numId w:val="21"/>
        </w:numPr>
        <w:spacing w:before="100" w:beforeAutospacing="1"/>
      </w:pPr>
      <w:r>
        <w:rPr>
          <w:rStyle w:val="Strong"/>
          <w:rFonts w:eastAsiaTheme="majorEastAsia"/>
        </w:rPr>
        <w:t>config or c: Configures the app by calling </w:t>
      </w:r>
      <w:proofErr w:type="spellStart"/>
      <w:proofErr w:type="gramStart"/>
      <w:r>
        <w:rPr>
          <w:rStyle w:val="Strong"/>
          <w:rFonts w:eastAsiaTheme="majorEastAsia"/>
        </w:rPr>
        <w:t>configApp</w:t>
      </w:r>
      <w:proofErr w:type="spellEnd"/>
      <w:r>
        <w:rPr>
          <w:rStyle w:val="Strong"/>
          <w:rFonts w:eastAsiaTheme="majorEastAsia"/>
        </w:rPr>
        <w:t>(</w:t>
      </w:r>
      <w:proofErr w:type="gramEnd"/>
      <w:r>
        <w:rPr>
          <w:rStyle w:val="Strong"/>
          <w:rFonts w:eastAsiaTheme="majorEastAsia"/>
        </w:rPr>
        <w:t>).</w:t>
      </w:r>
    </w:p>
    <w:p w14:paraId="40A114DF" w14:textId="77777777" w:rsidR="00F34EE5" w:rsidRDefault="00F34EE5" w:rsidP="00F34EE5">
      <w:pPr>
        <w:numPr>
          <w:ilvl w:val="2"/>
          <w:numId w:val="21"/>
        </w:numPr>
        <w:spacing w:before="100" w:beforeAutospacing="1"/>
      </w:pPr>
      <w:r>
        <w:rPr>
          <w:rStyle w:val="Strong"/>
          <w:rFonts w:eastAsiaTheme="majorEastAsia"/>
        </w:rPr>
        <w:t>token or t: Generates a token by calling </w:t>
      </w:r>
      <w:proofErr w:type="spellStart"/>
      <w:proofErr w:type="gramStart"/>
      <w:r>
        <w:rPr>
          <w:rStyle w:val="Strong"/>
          <w:rFonts w:eastAsiaTheme="majorEastAsia"/>
        </w:rPr>
        <w:t>tokenApp</w:t>
      </w:r>
      <w:proofErr w:type="spellEnd"/>
      <w:r>
        <w:rPr>
          <w:rStyle w:val="Strong"/>
          <w:rFonts w:eastAsiaTheme="majorEastAsia"/>
        </w:rPr>
        <w:t>(</w:t>
      </w:r>
      <w:proofErr w:type="gramEnd"/>
      <w:r>
        <w:rPr>
          <w:rStyle w:val="Strong"/>
          <w:rFonts w:eastAsiaTheme="majorEastAsia"/>
        </w:rPr>
        <w:t>).</w:t>
      </w:r>
    </w:p>
    <w:p w14:paraId="7EAA8BD8" w14:textId="77777777" w:rsidR="00F34EE5" w:rsidRDefault="00F34EE5" w:rsidP="00F34EE5">
      <w:pPr>
        <w:numPr>
          <w:ilvl w:val="2"/>
          <w:numId w:val="21"/>
        </w:numPr>
        <w:spacing w:before="100" w:beforeAutospacing="1"/>
      </w:pPr>
      <w:r>
        <w:rPr>
          <w:rStyle w:val="Strong"/>
          <w:rFonts w:eastAsiaTheme="majorEastAsia"/>
        </w:rPr>
        <w:t>--help or --h or any other value: Reads and prints the content of usage.txt for help instructions.</w:t>
      </w:r>
    </w:p>
    <w:p w14:paraId="6FC3DFB1" w14:textId="77777777" w:rsidR="00F34EE5" w:rsidRDefault="00F34EE5" w:rsidP="00F34EE5">
      <w:pPr>
        <w:numPr>
          <w:ilvl w:val="0"/>
          <w:numId w:val="21"/>
        </w:numPr>
        <w:spacing w:before="100" w:beforeAutospacing="1"/>
      </w:pPr>
      <w:r>
        <w:rPr>
          <w:rStyle w:val="Strong"/>
          <w:rFonts w:eastAsiaTheme="majorEastAsia"/>
        </w:rPr>
        <w:t>File Reading:</w:t>
      </w:r>
    </w:p>
    <w:p w14:paraId="48697DAA" w14:textId="77777777" w:rsidR="00F34EE5" w:rsidRDefault="00F34EE5" w:rsidP="00F34EE5">
      <w:pPr>
        <w:numPr>
          <w:ilvl w:val="1"/>
          <w:numId w:val="21"/>
        </w:numPr>
        <w:spacing w:before="100" w:beforeAutospacing="1"/>
      </w:pPr>
      <w:r>
        <w:rPr>
          <w:rStyle w:val="Strong"/>
          <w:rFonts w:eastAsiaTheme="majorEastAsia"/>
        </w:rPr>
        <w:t>Reads and displays the content of usage.txt if the argument is not one of the specified commands. If there's an error reading the file, it throws an error.</w:t>
      </w:r>
    </w:p>
    <w:p w14:paraId="1206C00C" w14:textId="77777777" w:rsidR="00F34EE5" w:rsidRDefault="00F34EE5" w:rsidP="00F34EE5">
      <w:pPr>
        <w:pStyle w:val="NormalWeb"/>
        <w:spacing w:after="0" w:afterAutospacing="0"/>
      </w:pPr>
      <w:r>
        <w:t>The code's primary function is to handle initialization, configuration, token generation, and help display based on command-line input.</w:t>
      </w:r>
    </w:p>
    <w:p w14:paraId="2802454F" w14:textId="77777777" w:rsidR="00F34EE5" w:rsidRDefault="00F34EE5" w:rsidP="00F34EE5">
      <w:pPr>
        <w:pStyle w:val="NormalWeb"/>
        <w:spacing w:after="0" w:afterAutospacing="0"/>
      </w:pPr>
      <w:r>
        <w:t> </w:t>
      </w:r>
    </w:p>
    <w:p w14:paraId="7A299CF8" w14:textId="77777777" w:rsidR="00F34EE5" w:rsidRDefault="00F34EE5" w:rsidP="00F34EE5">
      <w:pPr>
        <w:pStyle w:val="NormalWeb"/>
        <w:spacing w:after="0" w:afterAutospacing="0"/>
      </w:pPr>
      <w:r>
        <w:t> </w:t>
      </w:r>
    </w:p>
    <w:p w14:paraId="2977DBEB" w14:textId="77777777" w:rsidR="00F34EE5" w:rsidRDefault="00F34EE5" w:rsidP="00F34EE5">
      <w:pPr>
        <w:pStyle w:val="NormalWeb"/>
        <w:spacing w:after="0" w:afterAutospacing="0"/>
      </w:pPr>
      <w:r>
        <w:t>And over to Charity to discuss the init.js file</w:t>
      </w:r>
    </w:p>
    <w:p w14:paraId="763C8994" w14:textId="77777777" w:rsidR="00F34EE5" w:rsidRDefault="00F34EE5" w:rsidP="00F34EE5">
      <w:pPr>
        <w:pStyle w:val="NormalWeb"/>
        <w:spacing w:after="0" w:afterAutospacing="0"/>
      </w:pPr>
      <w:r>
        <w:rPr>
          <w:rStyle w:val="Strong"/>
          <w:rFonts w:eastAsiaTheme="majorEastAsia"/>
        </w:rPr>
        <w:t>(Charity)</w:t>
      </w:r>
    </w:p>
    <w:p w14:paraId="0B76F059" w14:textId="77777777" w:rsidR="00F34EE5" w:rsidRDefault="00F34EE5" w:rsidP="00F34EE5">
      <w:pPr>
        <w:pStyle w:val="NormalWeb"/>
        <w:spacing w:after="120" w:afterAutospacing="0"/>
      </w:pPr>
      <w:r>
        <w:t xml:space="preserve">INIT.js The init.js </w:t>
      </w:r>
      <w:proofErr w:type="gramStart"/>
      <w:r>
        <w:t>script  sets</w:t>
      </w:r>
      <w:proofErr w:type="gramEnd"/>
      <w:r>
        <w:t xml:space="preserve"> up a Node.js application using Express and provides command-line argument handling for creating folder structures and configuration files. This code includes the following:</w:t>
      </w:r>
    </w:p>
    <w:p w14:paraId="6CEF4A4A" w14:textId="77777777" w:rsidR="00F34EE5" w:rsidRDefault="00F34EE5" w:rsidP="00F34EE5">
      <w:pPr>
        <w:pStyle w:val="NormalWeb"/>
        <w:spacing w:after="0" w:afterAutospacing="0"/>
      </w:pPr>
      <w:r>
        <w:t> </w:t>
      </w:r>
    </w:p>
    <w:p w14:paraId="3301EF6C" w14:textId="77777777" w:rsidR="00F34EE5" w:rsidRDefault="00F34EE5" w:rsidP="00F34EE5">
      <w:pPr>
        <w:numPr>
          <w:ilvl w:val="0"/>
          <w:numId w:val="22"/>
        </w:numPr>
        <w:spacing w:before="100" w:beforeAutospacing="1"/>
      </w:pPr>
      <w:r>
        <w:rPr>
          <w:rStyle w:val="Strong"/>
          <w:rFonts w:eastAsiaTheme="majorEastAsia"/>
        </w:rPr>
        <w:t>Module Imports:</w:t>
      </w:r>
    </w:p>
    <w:p w14:paraId="6C4AC358" w14:textId="77777777" w:rsidR="00F34EE5" w:rsidRDefault="00F34EE5" w:rsidP="00F34EE5">
      <w:pPr>
        <w:numPr>
          <w:ilvl w:val="1"/>
          <w:numId w:val="22"/>
        </w:numPr>
        <w:spacing w:before="100" w:beforeAutospacing="1"/>
      </w:pPr>
      <w:r>
        <w:rPr>
          <w:rStyle w:val="Strong"/>
          <w:rFonts w:eastAsiaTheme="majorEastAsia"/>
        </w:rPr>
        <w:t>fs and path for file system operations.</w:t>
      </w:r>
    </w:p>
    <w:p w14:paraId="0B350141" w14:textId="77777777" w:rsidR="00F34EE5" w:rsidRDefault="00F34EE5" w:rsidP="00F34EE5">
      <w:pPr>
        <w:numPr>
          <w:ilvl w:val="1"/>
          <w:numId w:val="22"/>
        </w:numPr>
        <w:spacing w:before="100" w:beforeAutospacing="1"/>
      </w:pPr>
      <w:proofErr w:type="spellStart"/>
      <w:r>
        <w:rPr>
          <w:rStyle w:val="Strong"/>
          <w:rFonts w:eastAsiaTheme="majorEastAsia"/>
        </w:rPr>
        <w:t>fsPromises</w:t>
      </w:r>
      <w:proofErr w:type="spellEnd"/>
      <w:r>
        <w:rPr>
          <w:rStyle w:val="Strong"/>
          <w:rFonts w:eastAsiaTheme="majorEastAsia"/>
        </w:rPr>
        <w:t xml:space="preserve"> for promise-based file system operations.</w:t>
      </w:r>
    </w:p>
    <w:p w14:paraId="0B7DDEE0" w14:textId="77777777" w:rsidR="00F34EE5" w:rsidRDefault="00F34EE5" w:rsidP="00F34EE5">
      <w:pPr>
        <w:numPr>
          <w:ilvl w:val="1"/>
          <w:numId w:val="22"/>
        </w:numPr>
        <w:spacing w:before="100" w:beforeAutospacing="1"/>
      </w:pPr>
      <w:proofErr w:type="spellStart"/>
      <w:r>
        <w:rPr>
          <w:rStyle w:val="Strong"/>
          <w:rFonts w:eastAsiaTheme="majorEastAsia"/>
        </w:rPr>
        <w:t>yargs</w:t>
      </w:r>
      <w:proofErr w:type="spellEnd"/>
      <w:r>
        <w:rPr>
          <w:rStyle w:val="Strong"/>
          <w:rFonts w:eastAsiaTheme="majorEastAsia"/>
        </w:rPr>
        <w:t xml:space="preserve"> for command-line argument parsing.</w:t>
      </w:r>
    </w:p>
    <w:p w14:paraId="76DBFD0E" w14:textId="77777777" w:rsidR="00F34EE5" w:rsidRDefault="00F34EE5" w:rsidP="00F34EE5">
      <w:pPr>
        <w:numPr>
          <w:ilvl w:val="1"/>
          <w:numId w:val="22"/>
        </w:numPr>
        <w:spacing w:before="100" w:beforeAutospacing="1"/>
      </w:pPr>
      <w:r>
        <w:rPr>
          <w:rStyle w:val="Strong"/>
          <w:rFonts w:eastAsiaTheme="majorEastAsia"/>
        </w:rPr>
        <w:t>express for setting up a web server.</w:t>
      </w:r>
    </w:p>
    <w:p w14:paraId="7087FF70" w14:textId="77777777" w:rsidR="00F34EE5" w:rsidRDefault="00F34EE5" w:rsidP="00F34EE5">
      <w:pPr>
        <w:pStyle w:val="NormalWeb"/>
        <w:spacing w:before="0" w:beforeAutospacing="0" w:after="0" w:afterAutospacing="0"/>
        <w:ind w:left="600"/>
      </w:pPr>
      <w:r>
        <w:t> </w:t>
      </w:r>
    </w:p>
    <w:p w14:paraId="2C5F678C" w14:textId="77777777" w:rsidR="00F34EE5" w:rsidRDefault="00F34EE5" w:rsidP="00F34EE5">
      <w:pPr>
        <w:numPr>
          <w:ilvl w:val="0"/>
          <w:numId w:val="23"/>
        </w:numPr>
        <w:spacing w:before="100" w:beforeAutospacing="1"/>
      </w:pPr>
      <w:r>
        <w:rPr>
          <w:rStyle w:val="Strong"/>
          <w:rFonts w:eastAsiaTheme="majorEastAsia"/>
        </w:rPr>
        <w:lastRenderedPageBreak/>
        <w:t>Global Variables:</w:t>
      </w:r>
    </w:p>
    <w:p w14:paraId="63142313" w14:textId="77777777" w:rsidR="00F34EE5" w:rsidRDefault="00F34EE5" w:rsidP="00F34EE5">
      <w:pPr>
        <w:numPr>
          <w:ilvl w:val="1"/>
          <w:numId w:val="23"/>
        </w:numPr>
        <w:spacing w:before="100" w:beforeAutospacing="1"/>
      </w:pPr>
      <w:r>
        <w:rPr>
          <w:rStyle w:val="Strong"/>
          <w:rFonts w:eastAsiaTheme="majorEastAsia"/>
        </w:rPr>
        <w:t>app as an instance of Express.</w:t>
      </w:r>
    </w:p>
    <w:p w14:paraId="1692791B" w14:textId="77777777" w:rsidR="00F34EE5" w:rsidRDefault="00F34EE5" w:rsidP="00F34EE5">
      <w:pPr>
        <w:numPr>
          <w:ilvl w:val="1"/>
          <w:numId w:val="23"/>
        </w:numPr>
        <w:spacing w:before="100" w:beforeAutospacing="1"/>
      </w:pPr>
      <w:r>
        <w:rPr>
          <w:rStyle w:val="Strong"/>
          <w:rFonts w:eastAsiaTheme="majorEastAsia"/>
        </w:rPr>
        <w:t>port for the server port (3000).</w:t>
      </w:r>
    </w:p>
    <w:p w14:paraId="0C3CB530" w14:textId="77777777" w:rsidR="00F34EE5" w:rsidRDefault="00F34EE5" w:rsidP="00F34EE5">
      <w:pPr>
        <w:numPr>
          <w:ilvl w:val="1"/>
          <w:numId w:val="23"/>
        </w:numPr>
        <w:spacing w:before="100" w:beforeAutospacing="1"/>
      </w:pPr>
      <w:r>
        <w:rPr>
          <w:rStyle w:val="Strong"/>
          <w:rFonts w:eastAsiaTheme="majorEastAsia"/>
        </w:rPr>
        <w:t>folders, </w:t>
      </w:r>
      <w:proofErr w:type="spellStart"/>
      <w:r>
        <w:rPr>
          <w:rStyle w:val="Strong"/>
          <w:rFonts w:eastAsiaTheme="majorEastAsia"/>
        </w:rPr>
        <w:t>configjson</w:t>
      </w:r>
      <w:proofErr w:type="spellEnd"/>
      <w:r>
        <w:rPr>
          <w:rStyle w:val="Strong"/>
          <w:rFonts w:eastAsiaTheme="majorEastAsia"/>
        </w:rPr>
        <w:t>, and </w:t>
      </w:r>
      <w:proofErr w:type="spellStart"/>
      <w:r>
        <w:rPr>
          <w:rStyle w:val="Strong"/>
          <w:rFonts w:eastAsiaTheme="majorEastAsia"/>
        </w:rPr>
        <w:t>tokenjson</w:t>
      </w:r>
      <w:proofErr w:type="spellEnd"/>
      <w:r>
        <w:rPr>
          <w:rStyle w:val="Strong"/>
          <w:rFonts w:eastAsiaTheme="majorEastAsia"/>
        </w:rPr>
        <w:t xml:space="preserve"> templates from a local module.</w:t>
      </w:r>
    </w:p>
    <w:p w14:paraId="0FFFA4A5" w14:textId="77777777" w:rsidR="00F34EE5" w:rsidRPr="00F34EE5" w:rsidRDefault="00F34EE5" w:rsidP="00F34EE5">
      <w:pPr>
        <w:numPr>
          <w:ilvl w:val="1"/>
          <w:numId w:val="23"/>
        </w:numPr>
        <w:spacing w:before="100" w:beforeAutospacing="1"/>
        <w:rPr>
          <w:lang w:val="da-DK"/>
        </w:rPr>
      </w:pPr>
      <w:r w:rsidRPr="00F34EE5">
        <w:rPr>
          <w:rStyle w:val="Strong"/>
          <w:rFonts w:eastAsiaTheme="majorEastAsia"/>
          <w:lang w:val="da-DK"/>
        </w:rPr>
        <w:t xml:space="preserve">DEBUG flag set </w:t>
      </w:r>
      <w:proofErr w:type="gramStart"/>
      <w:r w:rsidRPr="00F34EE5">
        <w:rPr>
          <w:rStyle w:val="Strong"/>
          <w:rFonts w:eastAsiaTheme="majorEastAsia"/>
          <w:lang w:val="da-DK"/>
        </w:rPr>
        <w:t>to  true</w:t>
      </w:r>
      <w:proofErr w:type="gramEnd"/>
      <w:r w:rsidRPr="00F34EE5">
        <w:rPr>
          <w:rStyle w:val="Strong"/>
          <w:rFonts w:eastAsiaTheme="majorEastAsia"/>
          <w:lang w:val="da-DK"/>
        </w:rPr>
        <w:t xml:space="preserve"> for </w:t>
      </w:r>
      <w:proofErr w:type="spellStart"/>
      <w:r w:rsidRPr="00F34EE5">
        <w:rPr>
          <w:rStyle w:val="Strong"/>
          <w:rFonts w:eastAsiaTheme="majorEastAsia"/>
          <w:lang w:val="da-DK"/>
        </w:rPr>
        <w:t>debug</w:t>
      </w:r>
      <w:proofErr w:type="spellEnd"/>
      <w:r w:rsidRPr="00F34EE5">
        <w:rPr>
          <w:rStyle w:val="Strong"/>
          <w:rFonts w:eastAsiaTheme="majorEastAsia"/>
          <w:lang w:val="da-DK"/>
        </w:rPr>
        <w:t xml:space="preserve"> mode.</w:t>
      </w:r>
    </w:p>
    <w:p w14:paraId="5D5BF5E0" w14:textId="77777777" w:rsidR="00F34EE5" w:rsidRPr="00F34EE5" w:rsidRDefault="00F34EE5" w:rsidP="00F34EE5">
      <w:pPr>
        <w:pStyle w:val="NormalWeb"/>
        <w:spacing w:before="0" w:beforeAutospacing="0" w:after="0" w:afterAutospacing="0"/>
        <w:ind w:left="600"/>
        <w:rPr>
          <w:lang w:val="da-DK"/>
        </w:rPr>
      </w:pPr>
      <w:r w:rsidRPr="00F34EE5">
        <w:rPr>
          <w:lang w:val="da-DK"/>
        </w:rPr>
        <w:t> </w:t>
      </w:r>
    </w:p>
    <w:p w14:paraId="2BF48B76" w14:textId="77777777" w:rsidR="00F34EE5" w:rsidRDefault="00F34EE5" w:rsidP="00F34EE5">
      <w:pPr>
        <w:numPr>
          <w:ilvl w:val="0"/>
          <w:numId w:val="24"/>
        </w:numPr>
        <w:spacing w:before="100" w:beforeAutospacing="1"/>
      </w:pPr>
      <w:r>
        <w:rPr>
          <w:rStyle w:val="Strong"/>
          <w:rFonts w:eastAsiaTheme="majorEastAsia"/>
        </w:rPr>
        <w:t>Command-Line Arguments Setup:</w:t>
      </w:r>
    </w:p>
    <w:p w14:paraId="5F96F5B9" w14:textId="77777777" w:rsidR="00F34EE5" w:rsidRDefault="00F34EE5" w:rsidP="00F34EE5">
      <w:pPr>
        <w:numPr>
          <w:ilvl w:val="1"/>
          <w:numId w:val="24"/>
        </w:numPr>
        <w:spacing w:before="100" w:beforeAutospacing="1"/>
      </w:pPr>
      <w:r>
        <w:rPr>
          <w:rStyle w:val="Strong"/>
          <w:rFonts w:eastAsiaTheme="majorEastAsia"/>
        </w:rPr>
        <w:t>Defines command-line options (--all, --</w:t>
      </w:r>
      <w:proofErr w:type="spellStart"/>
      <w:r>
        <w:rPr>
          <w:rStyle w:val="Strong"/>
          <w:rFonts w:eastAsiaTheme="majorEastAsia"/>
        </w:rPr>
        <w:t>mk</w:t>
      </w:r>
      <w:proofErr w:type="spellEnd"/>
      <w:r>
        <w:rPr>
          <w:rStyle w:val="Strong"/>
          <w:rFonts w:eastAsiaTheme="majorEastAsia"/>
        </w:rPr>
        <w:t>, --cat) using </w:t>
      </w:r>
      <w:proofErr w:type="spellStart"/>
      <w:r>
        <w:rPr>
          <w:rStyle w:val="Strong"/>
          <w:rFonts w:eastAsiaTheme="majorEastAsia"/>
        </w:rPr>
        <w:t>yargs</w:t>
      </w:r>
      <w:proofErr w:type="spellEnd"/>
      <w:r>
        <w:rPr>
          <w:rStyle w:val="Strong"/>
          <w:rFonts w:eastAsiaTheme="majorEastAsia"/>
        </w:rPr>
        <w:t>.</w:t>
      </w:r>
    </w:p>
    <w:p w14:paraId="3D5D9B77" w14:textId="77777777" w:rsidR="00F34EE5" w:rsidRDefault="00F34EE5" w:rsidP="00F34EE5">
      <w:pPr>
        <w:pStyle w:val="NormalWeb"/>
        <w:spacing w:before="0" w:beforeAutospacing="0" w:after="0" w:afterAutospacing="0"/>
        <w:ind w:left="600"/>
      </w:pPr>
      <w:r>
        <w:t> </w:t>
      </w:r>
    </w:p>
    <w:p w14:paraId="4B21F53A" w14:textId="77777777" w:rsidR="00F34EE5" w:rsidRDefault="00F34EE5" w:rsidP="00F34EE5">
      <w:pPr>
        <w:numPr>
          <w:ilvl w:val="0"/>
          <w:numId w:val="25"/>
        </w:numPr>
        <w:spacing w:before="100" w:beforeAutospacing="1"/>
      </w:pPr>
      <w:r>
        <w:rPr>
          <w:rStyle w:val="Strong"/>
          <w:rFonts w:eastAsiaTheme="majorEastAsia"/>
        </w:rPr>
        <w:t>Log Function:</w:t>
      </w:r>
    </w:p>
    <w:p w14:paraId="70C99978" w14:textId="77777777" w:rsidR="00F34EE5" w:rsidRDefault="00F34EE5" w:rsidP="00F34EE5">
      <w:pPr>
        <w:numPr>
          <w:ilvl w:val="1"/>
          <w:numId w:val="25"/>
        </w:numPr>
        <w:spacing w:before="100" w:beforeAutospacing="1"/>
      </w:pPr>
      <w:proofErr w:type="gramStart"/>
      <w:r>
        <w:rPr>
          <w:rStyle w:val="Strong"/>
          <w:rFonts w:eastAsiaTheme="majorEastAsia"/>
        </w:rPr>
        <w:t>log(</w:t>
      </w:r>
      <w:proofErr w:type="gramEnd"/>
      <w:r>
        <w:rPr>
          <w:rStyle w:val="Strong"/>
          <w:rFonts w:eastAsiaTheme="majorEastAsia"/>
        </w:rPr>
        <w:t>level, message) to log messages with timestamps.</w:t>
      </w:r>
    </w:p>
    <w:p w14:paraId="011183EA" w14:textId="77777777" w:rsidR="00F34EE5" w:rsidRDefault="00F34EE5" w:rsidP="00F34EE5">
      <w:pPr>
        <w:pStyle w:val="NormalWeb"/>
        <w:spacing w:before="0" w:beforeAutospacing="0" w:after="0" w:afterAutospacing="0"/>
        <w:ind w:left="600"/>
      </w:pPr>
      <w:r>
        <w:t> </w:t>
      </w:r>
    </w:p>
    <w:p w14:paraId="17FE4A1A" w14:textId="77777777" w:rsidR="00F34EE5" w:rsidRDefault="00F34EE5" w:rsidP="00F34EE5">
      <w:pPr>
        <w:numPr>
          <w:ilvl w:val="0"/>
          <w:numId w:val="26"/>
        </w:numPr>
        <w:spacing w:before="100" w:beforeAutospacing="1"/>
      </w:pPr>
      <w:r>
        <w:rPr>
          <w:rStyle w:val="Strong"/>
          <w:rFonts w:eastAsiaTheme="majorEastAsia"/>
        </w:rPr>
        <w:t>Folder Creation Function:</w:t>
      </w:r>
    </w:p>
    <w:p w14:paraId="116D93BA" w14:textId="77777777" w:rsidR="00F34EE5" w:rsidRDefault="00F34EE5" w:rsidP="00F34EE5">
      <w:pPr>
        <w:numPr>
          <w:ilvl w:val="1"/>
          <w:numId w:val="26"/>
        </w:numPr>
        <w:spacing w:before="100" w:beforeAutospacing="1"/>
      </w:pPr>
      <w:proofErr w:type="spellStart"/>
      <w:proofErr w:type="gramStart"/>
      <w:r>
        <w:rPr>
          <w:rStyle w:val="Strong"/>
          <w:rFonts w:eastAsiaTheme="majorEastAsia"/>
        </w:rPr>
        <w:t>createFolders</w:t>
      </w:r>
      <w:proofErr w:type="spellEnd"/>
      <w:r>
        <w:rPr>
          <w:rStyle w:val="Strong"/>
          <w:rFonts w:eastAsiaTheme="majorEastAsia"/>
        </w:rPr>
        <w:t>(</w:t>
      </w:r>
      <w:proofErr w:type="gramEnd"/>
      <w:r>
        <w:rPr>
          <w:rStyle w:val="Strong"/>
          <w:rFonts w:eastAsiaTheme="majorEastAsia"/>
        </w:rPr>
        <w:t>) to create directories defined in folders.</w:t>
      </w:r>
    </w:p>
    <w:p w14:paraId="33C9021A" w14:textId="77777777" w:rsidR="00F34EE5" w:rsidRDefault="00F34EE5" w:rsidP="00F34EE5">
      <w:pPr>
        <w:numPr>
          <w:ilvl w:val="1"/>
          <w:numId w:val="26"/>
        </w:numPr>
        <w:spacing w:before="100" w:beforeAutospacing="1"/>
      </w:pPr>
      <w:r>
        <w:rPr>
          <w:rStyle w:val="Strong"/>
          <w:rFonts w:eastAsiaTheme="majorEastAsia"/>
        </w:rPr>
        <w:t>Logs creation attempts and results.</w:t>
      </w:r>
    </w:p>
    <w:p w14:paraId="41627221" w14:textId="77777777" w:rsidR="00F34EE5" w:rsidRDefault="00F34EE5" w:rsidP="00F34EE5">
      <w:pPr>
        <w:pStyle w:val="NormalWeb"/>
        <w:spacing w:before="0" w:beforeAutospacing="0" w:after="0" w:afterAutospacing="0"/>
        <w:ind w:left="600"/>
      </w:pPr>
      <w:r>
        <w:t> </w:t>
      </w:r>
    </w:p>
    <w:p w14:paraId="78C1338A" w14:textId="77777777" w:rsidR="00F34EE5" w:rsidRDefault="00F34EE5" w:rsidP="00F34EE5">
      <w:pPr>
        <w:numPr>
          <w:ilvl w:val="0"/>
          <w:numId w:val="27"/>
        </w:numPr>
        <w:spacing w:before="100" w:beforeAutospacing="1"/>
      </w:pPr>
      <w:r>
        <w:rPr>
          <w:rStyle w:val="Strong"/>
          <w:rFonts w:eastAsiaTheme="majorEastAsia"/>
        </w:rPr>
        <w:t>File Creation Function:</w:t>
      </w:r>
    </w:p>
    <w:p w14:paraId="26E32BAC" w14:textId="77777777" w:rsidR="00F34EE5" w:rsidRDefault="00F34EE5" w:rsidP="00F34EE5">
      <w:pPr>
        <w:numPr>
          <w:ilvl w:val="1"/>
          <w:numId w:val="27"/>
        </w:numPr>
        <w:spacing w:before="100" w:beforeAutospacing="1"/>
      </w:pPr>
      <w:proofErr w:type="spellStart"/>
      <w:proofErr w:type="gramStart"/>
      <w:r>
        <w:rPr>
          <w:rStyle w:val="Strong"/>
          <w:rFonts w:eastAsiaTheme="majorEastAsia"/>
        </w:rPr>
        <w:t>createFiles</w:t>
      </w:r>
      <w:proofErr w:type="spellEnd"/>
      <w:r>
        <w:rPr>
          <w:rStyle w:val="Strong"/>
          <w:rFonts w:eastAsiaTheme="majorEastAsia"/>
        </w:rPr>
        <w:t>(</w:t>
      </w:r>
      <w:proofErr w:type="gramEnd"/>
      <w:r>
        <w:rPr>
          <w:rStyle w:val="Strong"/>
          <w:rFonts w:eastAsiaTheme="majorEastAsia"/>
        </w:rPr>
        <w:t>) to create </w:t>
      </w:r>
      <w:proofErr w:type="spellStart"/>
      <w:r>
        <w:rPr>
          <w:rStyle w:val="Strong"/>
          <w:rFonts w:eastAsiaTheme="majorEastAsia"/>
        </w:rPr>
        <w:t>config.json</w:t>
      </w:r>
      <w:proofErr w:type="spellEnd"/>
      <w:r>
        <w:rPr>
          <w:rStyle w:val="Strong"/>
          <w:rFonts w:eastAsiaTheme="majorEastAsia"/>
        </w:rPr>
        <w:t xml:space="preserve"> and </w:t>
      </w:r>
      <w:proofErr w:type="spellStart"/>
      <w:r>
        <w:rPr>
          <w:rStyle w:val="Strong"/>
          <w:rFonts w:eastAsiaTheme="majorEastAsia"/>
        </w:rPr>
        <w:t>tokens.json</w:t>
      </w:r>
      <w:proofErr w:type="spellEnd"/>
      <w:r>
        <w:rPr>
          <w:rStyle w:val="Strong"/>
          <w:rFonts w:eastAsiaTheme="majorEastAsia"/>
        </w:rPr>
        <w:t xml:space="preserve"> files if they don't exist.</w:t>
      </w:r>
    </w:p>
    <w:p w14:paraId="740F2698" w14:textId="77777777" w:rsidR="00F34EE5" w:rsidRDefault="00F34EE5" w:rsidP="00F34EE5">
      <w:pPr>
        <w:numPr>
          <w:ilvl w:val="1"/>
          <w:numId w:val="27"/>
        </w:numPr>
        <w:spacing w:before="100" w:beforeAutospacing="1"/>
      </w:pPr>
      <w:r>
        <w:rPr>
          <w:rStyle w:val="Strong"/>
          <w:rFonts w:eastAsiaTheme="majorEastAsia"/>
        </w:rPr>
        <w:t>Logs file creation attempts and results.</w:t>
      </w:r>
    </w:p>
    <w:p w14:paraId="04488F81" w14:textId="77777777" w:rsidR="00F34EE5" w:rsidRDefault="00F34EE5" w:rsidP="00F34EE5">
      <w:pPr>
        <w:pStyle w:val="NormalWeb"/>
        <w:spacing w:before="0" w:beforeAutospacing="0" w:after="0" w:afterAutospacing="0"/>
        <w:ind w:left="600"/>
      </w:pPr>
      <w:r>
        <w:t> </w:t>
      </w:r>
    </w:p>
    <w:p w14:paraId="6EB60C1F" w14:textId="77777777" w:rsidR="00F34EE5" w:rsidRDefault="00F34EE5" w:rsidP="00F34EE5">
      <w:pPr>
        <w:numPr>
          <w:ilvl w:val="0"/>
          <w:numId w:val="28"/>
        </w:numPr>
        <w:spacing w:before="100" w:beforeAutospacing="1"/>
      </w:pPr>
      <w:r>
        <w:rPr>
          <w:rStyle w:val="Strong"/>
          <w:rFonts w:eastAsiaTheme="majorEastAsia"/>
        </w:rPr>
        <w:t>Initialization Function:</w:t>
      </w:r>
    </w:p>
    <w:p w14:paraId="58FBED4F" w14:textId="77777777" w:rsidR="00F34EE5" w:rsidRDefault="00F34EE5" w:rsidP="00F34EE5">
      <w:pPr>
        <w:numPr>
          <w:ilvl w:val="1"/>
          <w:numId w:val="28"/>
        </w:numPr>
        <w:spacing w:before="100" w:beforeAutospacing="1"/>
      </w:pPr>
      <w:proofErr w:type="spellStart"/>
      <w:proofErr w:type="gramStart"/>
      <w:r>
        <w:rPr>
          <w:rStyle w:val="Strong"/>
          <w:rFonts w:eastAsiaTheme="majorEastAsia"/>
        </w:rPr>
        <w:t>initializeApp</w:t>
      </w:r>
      <w:proofErr w:type="spellEnd"/>
      <w:r>
        <w:rPr>
          <w:rStyle w:val="Strong"/>
          <w:rFonts w:eastAsiaTheme="majorEastAsia"/>
        </w:rPr>
        <w:t>(</w:t>
      </w:r>
      <w:proofErr w:type="gramEnd"/>
      <w:r>
        <w:rPr>
          <w:rStyle w:val="Strong"/>
          <w:rFonts w:eastAsiaTheme="majorEastAsia"/>
        </w:rPr>
        <w:t>) handles command-line arguments to decide which operations to perform:</w:t>
      </w:r>
    </w:p>
    <w:p w14:paraId="53CBC6B1" w14:textId="77777777" w:rsidR="00F34EE5" w:rsidRDefault="00F34EE5" w:rsidP="00F34EE5">
      <w:pPr>
        <w:numPr>
          <w:ilvl w:val="2"/>
          <w:numId w:val="28"/>
        </w:numPr>
        <w:spacing w:before="100" w:beforeAutospacing="1"/>
      </w:pPr>
      <w:r>
        <w:rPr>
          <w:rStyle w:val="Strong"/>
          <w:rFonts w:eastAsiaTheme="majorEastAsia"/>
        </w:rPr>
        <w:t>--all creates both folders and files.</w:t>
      </w:r>
    </w:p>
    <w:p w14:paraId="4B9249B8" w14:textId="77777777" w:rsidR="00F34EE5" w:rsidRDefault="00F34EE5" w:rsidP="00F34EE5">
      <w:pPr>
        <w:numPr>
          <w:ilvl w:val="2"/>
          <w:numId w:val="28"/>
        </w:numPr>
        <w:spacing w:before="100" w:beforeAutospacing="1"/>
      </w:pPr>
      <w:r>
        <w:rPr>
          <w:rStyle w:val="Strong"/>
          <w:rFonts w:eastAsiaTheme="majorEastAsia"/>
        </w:rPr>
        <w:t>--cat creates only files.</w:t>
      </w:r>
    </w:p>
    <w:p w14:paraId="4622F461" w14:textId="77777777" w:rsidR="00F34EE5" w:rsidRDefault="00F34EE5" w:rsidP="00F34EE5">
      <w:pPr>
        <w:numPr>
          <w:ilvl w:val="2"/>
          <w:numId w:val="28"/>
        </w:numPr>
        <w:spacing w:before="100" w:beforeAutospacing="1"/>
      </w:pPr>
      <w:r>
        <w:rPr>
          <w:rStyle w:val="Strong"/>
          <w:rFonts w:eastAsiaTheme="majorEastAsia"/>
        </w:rPr>
        <w:t>--</w:t>
      </w:r>
      <w:proofErr w:type="spellStart"/>
      <w:r>
        <w:rPr>
          <w:rStyle w:val="Strong"/>
          <w:rFonts w:eastAsiaTheme="majorEastAsia"/>
        </w:rPr>
        <w:t>mk</w:t>
      </w:r>
      <w:proofErr w:type="spellEnd"/>
      <w:r>
        <w:rPr>
          <w:rStyle w:val="Strong"/>
          <w:rFonts w:eastAsiaTheme="majorEastAsia"/>
        </w:rPr>
        <w:t xml:space="preserve"> creates only folders.</w:t>
      </w:r>
    </w:p>
    <w:p w14:paraId="46061397" w14:textId="77777777" w:rsidR="00F34EE5" w:rsidRDefault="00F34EE5" w:rsidP="00F34EE5">
      <w:pPr>
        <w:numPr>
          <w:ilvl w:val="2"/>
          <w:numId w:val="28"/>
        </w:numPr>
        <w:spacing w:before="100" w:beforeAutospacing="1"/>
      </w:pPr>
      <w:r>
        <w:rPr>
          <w:rStyle w:val="Strong"/>
          <w:rFonts w:eastAsiaTheme="majorEastAsia"/>
        </w:rPr>
        <w:t>--help or any other argument displays usage instructions.</w:t>
      </w:r>
    </w:p>
    <w:p w14:paraId="722A6656" w14:textId="77777777" w:rsidR="00F34EE5" w:rsidRDefault="00F34EE5" w:rsidP="00F34EE5">
      <w:pPr>
        <w:numPr>
          <w:ilvl w:val="1"/>
          <w:numId w:val="28"/>
        </w:numPr>
        <w:spacing w:before="100" w:beforeAutospacing="1"/>
      </w:pPr>
      <w:r>
        <w:rPr>
          <w:rStyle w:val="Strong"/>
          <w:rFonts w:eastAsiaTheme="majorEastAsia"/>
        </w:rPr>
        <w:t>Sets up an Express route to serve an index.html file.</w:t>
      </w:r>
    </w:p>
    <w:p w14:paraId="5FA4F351" w14:textId="77777777" w:rsidR="00F34EE5" w:rsidRDefault="00F34EE5" w:rsidP="00F34EE5">
      <w:pPr>
        <w:numPr>
          <w:ilvl w:val="1"/>
          <w:numId w:val="28"/>
        </w:numPr>
        <w:spacing w:before="100" w:beforeAutospacing="1"/>
      </w:pPr>
      <w:r>
        <w:rPr>
          <w:rStyle w:val="Strong"/>
          <w:rFonts w:eastAsiaTheme="majorEastAsia"/>
        </w:rPr>
        <w:t>Starts the Express server on the specified port.</w:t>
      </w:r>
    </w:p>
    <w:p w14:paraId="561750DA" w14:textId="77777777" w:rsidR="00F34EE5" w:rsidRDefault="00F34EE5" w:rsidP="00F34EE5">
      <w:pPr>
        <w:pStyle w:val="NormalWeb"/>
        <w:spacing w:before="0" w:beforeAutospacing="0" w:after="0" w:afterAutospacing="0"/>
        <w:ind w:left="600"/>
      </w:pPr>
      <w:r>
        <w:t> </w:t>
      </w:r>
    </w:p>
    <w:p w14:paraId="5785A0A6" w14:textId="77777777" w:rsidR="00F34EE5" w:rsidRDefault="00F34EE5" w:rsidP="00F34EE5">
      <w:pPr>
        <w:numPr>
          <w:ilvl w:val="0"/>
          <w:numId w:val="29"/>
        </w:numPr>
        <w:spacing w:before="100" w:beforeAutospacing="1"/>
      </w:pPr>
      <w:r>
        <w:rPr>
          <w:rStyle w:val="Strong"/>
          <w:rFonts w:eastAsiaTheme="majorEastAsia"/>
        </w:rPr>
        <w:t>Export:</w:t>
      </w:r>
    </w:p>
    <w:p w14:paraId="3C70D7E5" w14:textId="77777777" w:rsidR="00F34EE5" w:rsidRDefault="00F34EE5" w:rsidP="00F34EE5">
      <w:pPr>
        <w:numPr>
          <w:ilvl w:val="1"/>
          <w:numId w:val="29"/>
        </w:numPr>
        <w:spacing w:before="100" w:beforeAutospacing="1"/>
      </w:pPr>
      <w:r>
        <w:rPr>
          <w:rStyle w:val="Strong"/>
          <w:rFonts w:eastAsiaTheme="majorEastAsia"/>
        </w:rPr>
        <w:t>Exports the </w:t>
      </w:r>
      <w:proofErr w:type="spellStart"/>
      <w:r>
        <w:rPr>
          <w:rStyle w:val="Strong"/>
          <w:rFonts w:eastAsiaTheme="majorEastAsia"/>
        </w:rPr>
        <w:t>initializeApp</w:t>
      </w:r>
      <w:proofErr w:type="spellEnd"/>
      <w:r>
        <w:rPr>
          <w:rStyle w:val="Strong"/>
          <w:rFonts w:eastAsiaTheme="majorEastAsia"/>
        </w:rPr>
        <w:t xml:space="preserve"> function for external use.</w:t>
      </w:r>
    </w:p>
    <w:p w14:paraId="501752FE" w14:textId="77777777" w:rsidR="00F34EE5" w:rsidRDefault="00F34EE5" w:rsidP="00F34EE5">
      <w:pPr>
        <w:pStyle w:val="NormalWeb"/>
        <w:spacing w:after="0" w:afterAutospacing="0"/>
      </w:pPr>
      <w:r>
        <w:t>The code is designed to initialize the app by setting up necessary directories and configuration files based on command-line input, and it also starts a basic web server using Express.</w:t>
      </w:r>
    </w:p>
    <w:p w14:paraId="29D7BC35" w14:textId="77777777" w:rsidR="00F34EE5" w:rsidRDefault="00F34EE5" w:rsidP="00F34EE5">
      <w:pPr>
        <w:pStyle w:val="NormalWeb"/>
        <w:spacing w:after="0" w:afterAutospacing="0"/>
      </w:pPr>
      <w:r>
        <w:t> </w:t>
      </w:r>
    </w:p>
    <w:p w14:paraId="545C003D" w14:textId="77777777" w:rsidR="00F34EE5" w:rsidRDefault="00F34EE5" w:rsidP="00F34EE5">
      <w:pPr>
        <w:pStyle w:val="NormalWeb"/>
        <w:spacing w:after="0" w:afterAutospacing="0"/>
      </w:pPr>
      <w:r>
        <w:t> </w:t>
      </w:r>
    </w:p>
    <w:p w14:paraId="68820CD5" w14:textId="77777777" w:rsidR="00F34EE5" w:rsidRDefault="00F34EE5" w:rsidP="00F34EE5">
      <w:pPr>
        <w:pStyle w:val="NormalWeb"/>
        <w:spacing w:after="0" w:afterAutospacing="0"/>
      </w:pPr>
      <w:r>
        <w:lastRenderedPageBreak/>
        <w:t>And back to Ed to discuss the Usage.txt file</w:t>
      </w:r>
    </w:p>
    <w:p w14:paraId="60333E10" w14:textId="77777777" w:rsidR="00F34EE5" w:rsidRDefault="00F34EE5" w:rsidP="00F34EE5">
      <w:pPr>
        <w:pStyle w:val="NormalWeb"/>
        <w:spacing w:after="0" w:afterAutospacing="0"/>
      </w:pPr>
      <w:r>
        <w:rPr>
          <w:rStyle w:val="Strong"/>
          <w:rFonts w:eastAsiaTheme="majorEastAsia"/>
        </w:rPr>
        <w:t>(Edward)</w:t>
      </w:r>
    </w:p>
    <w:p w14:paraId="2D38B811" w14:textId="77777777" w:rsidR="00F34EE5" w:rsidRPr="00F34EE5" w:rsidRDefault="00F34EE5" w:rsidP="00EF085E">
      <w:pPr>
        <w:pStyle w:val="NormalWeb"/>
        <w:spacing w:after="120" w:afterAutospacing="0"/>
        <w:rPr>
          <w:b/>
          <w:bCs/>
          <w:u w:val="single"/>
        </w:rPr>
      </w:pPr>
    </w:p>
    <w:p w14:paraId="79C0F843" w14:textId="77777777" w:rsidR="00E2578E" w:rsidRPr="00EF085E" w:rsidRDefault="00E2578E" w:rsidP="00EF085E">
      <w:pPr>
        <w:spacing w:before="100" w:beforeAutospacing="1" w:after="100" w:afterAutospacing="1" w:line="480" w:lineRule="auto"/>
        <w:ind w:firstLine="720"/>
        <w:rPr>
          <w:rFonts w:asciiTheme="majorBidi" w:hAnsiTheme="majorBidi" w:cstheme="majorBidi"/>
          <w:b/>
          <w:bCs/>
          <w:color w:val="000000" w:themeColor="text1"/>
          <w:sz w:val="22"/>
          <w:szCs w:val="22"/>
          <w:u w:val="single"/>
          <w:lang w:val="en-US"/>
        </w:rPr>
      </w:pPr>
    </w:p>
    <w:p w14:paraId="751E45AC" w14:textId="77777777" w:rsidR="00E2578E" w:rsidRDefault="00E2578E" w:rsidP="00E2578E">
      <w:pPr>
        <w:spacing w:before="100" w:beforeAutospacing="1" w:after="100" w:afterAutospacing="1" w:line="480" w:lineRule="auto"/>
        <w:rPr>
          <w:rFonts w:asciiTheme="majorBidi" w:hAnsiTheme="majorBidi" w:cstheme="majorBidi"/>
          <w:b/>
          <w:bCs/>
          <w:color w:val="000000" w:themeColor="text1"/>
          <w:sz w:val="22"/>
          <w:szCs w:val="22"/>
          <w:u w:val="single"/>
        </w:rPr>
      </w:pPr>
    </w:p>
    <w:p w14:paraId="3A547AC0" w14:textId="77777777" w:rsidR="00E2578E" w:rsidRPr="005D6504" w:rsidRDefault="00E2578E" w:rsidP="00E2578E">
      <w:pPr>
        <w:spacing w:before="100" w:beforeAutospacing="1" w:after="100" w:afterAutospacing="1" w:line="480" w:lineRule="auto"/>
        <w:rPr>
          <w:rFonts w:asciiTheme="majorBidi" w:hAnsiTheme="majorBidi" w:cstheme="majorBidi"/>
          <w:color w:val="000000" w:themeColor="text1"/>
          <w:sz w:val="22"/>
          <w:szCs w:val="22"/>
        </w:rPr>
      </w:pPr>
    </w:p>
    <w:p w14:paraId="5DC9B657" w14:textId="77777777" w:rsidR="005D6504" w:rsidRPr="006E4FEA" w:rsidRDefault="005D6504" w:rsidP="005D6504">
      <w:pPr>
        <w:spacing w:before="100" w:beforeAutospacing="1" w:after="100" w:afterAutospacing="1" w:line="480" w:lineRule="auto"/>
        <w:rPr>
          <w:rFonts w:asciiTheme="majorBidi" w:hAnsiTheme="majorBidi" w:cstheme="majorBidi"/>
          <w:color w:val="000000" w:themeColor="text1"/>
          <w:sz w:val="22"/>
          <w:szCs w:val="22"/>
        </w:rPr>
      </w:pPr>
    </w:p>
    <w:p w14:paraId="7CC5DF6B" w14:textId="77777777" w:rsidR="006E4FEA" w:rsidRPr="00C04567" w:rsidRDefault="006E4FEA" w:rsidP="00C04567">
      <w:pPr>
        <w:rPr>
          <w:rFonts w:asciiTheme="majorBidi" w:hAnsiTheme="majorBidi" w:cstheme="majorBidi"/>
          <w:sz w:val="22"/>
          <w:szCs w:val="22"/>
        </w:rPr>
      </w:pPr>
    </w:p>
    <w:sectPr w:rsidR="006E4FEA" w:rsidRPr="00C045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7EE7"/>
    <w:multiLevelType w:val="multilevel"/>
    <w:tmpl w:val="7B805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A75DD"/>
    <w:multiLevelType w:val="multilevel"/>
    <w:tmpl w:val="C55E4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D3C81"/>
    <w:multiLevelType w:val="multilevel"/>
    <w:tmpl w:val="8886E9F6"/>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52EB7"/>
    <w:multiLevelType w:val="multilevel"/>
    <w:tmpl w:val="D02C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3580F"/>
    <w:multiLevelType w:val="multilevel"/>
    <w:tmpl w:val="1BE8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044E0"/>
    <w:multiLevelType w:val="multilevel"/>
    <w:tmpl w:val="F80ED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462E41"/>
    <w:multiLevelType w:val="multilevel"/>
    <w:tmpl w:val="45D45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944F9C"/>
    <w:multiLevelType w:val="multilevel"/>
    <w:tmpl w:val="A15E0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A2B77"/>
    <w:multiLevelType w:val="multilevel"/>
    <w:tmpl w:val="83222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FC4E79"/>
    <w:multiLevelType w:val="multilevel"/>
    <w:tmpl w:val="99F2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DD77C7"/>
    <w:multiLevelType w:val="multilevel"/>
    <w:tmpl w:val="BAB2E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35458E"/>
    <w:multiLevelType w:val="multilevel"/>
    <w:tmpl w:val="8886E9F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5278FA"/>
    <w:multiLevelType w:val="multilevel"/>
    <w:tmpl w:val="C48A6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8901D0"/>
    <w:multiLevelType w:val="multilevel"/>
    <w:tmpl w:val="58762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6B1ADB"/>
    <w:multiLevelType w:val="multilevel"/>
    <w:tmpl w:val="116EF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021569"/>
    <w:multiLevelType w:val="multilevel"/>
    <w:tmpl w:val="094AA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C00296"/>
    <w:multiLevelType w:val="multilevel"/>
    <w:tmpl w:val="E1FE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4960AD"/>
    <w:multiLevelType w:val="multilevel"/>
    <w:tmpl w:val="8886E9F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CD1663"/>
    <w:multiLevelType w:val="multilevel"/>
    <w:tmpl w:val="060A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A74E36"/>
    <w:multiLevelType w:val="multilevel"/>
    <w:tmpl w:val="6116F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535672"/>
    <w:multiLevelType w:val="multilevel"/>
    <w:tmpl w:val="59DA8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7E1E04"/>
    <w:multiLevelType w:val="multilevel"/>
    <w:tmpl w:val="85B4D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70535B"/>
    <w:multiLevelType w:val="multilevel"/>
    <w:tmpl w:val="3508E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386028"/>
    <w:multiLevelType w:val="multilevel"/>
    <w:tmpl w:val="8886E9F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C70935"/>
    <w:multiLevelType w:val="multilevel"/>
    <w:tmpl w:val="D55CE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47603A"/>
    <w:multiLevelType w:val="multilevel"/>
    <w:tmpl w:val="BDE44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4E7CBF"/>
    <w:multiLevelType w:val="multilevel"/>
    <w:tmpl w:val="1F16F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BA2605"/>
    <w:multiLevelType w:val="multilevel"/>
    <w:tmpl w:val="72720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E6320C"/>
    <w:multiLevelType w:val="multilevel"/>
    <w:tmpl w:val="67467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7758621">
    <w:abstractNumId w:val="20"/>
  </w:num>
  <w:num w:numId="2" w16cid:durableId="1191214911">
    <w:abstractNumId w:val="18"/>
  </w:num>
  <w:num w:numId="3" w16cid:durableId="1670672660">
    <w:abstractNumId w:val="5"/>
  </w:num>
  <w:num w:numId="4" w16cid:durableId="466242992">
    <w:abstractNumId w:val="8"/>
  </w:num>
  <w:num w:numId="5" w16cid:durableId="275450447">
    <w:abstractNumId w:val="7"/>
  </w:num>
  <w:num w:numId="6" w16cid:durableId="406000020">
    <w:abstractNumId w:val="3"/>
  </w:num>
  <w:num w:numId="7" w16cid:durableId="1117407798">
    <w:abstractNumId w:val="9"/>
  </w:num>
  <w:num w:numId="8" w16cid:durableId="1051029913">
    <w:abstractNumId w:val="4"/>
  </w:num>
  <w:num w:numId="9" w16cid:durableId="1284922957">
    <w:abstractNumId w:val="16"/>
  </w:num>
  <w:num w:numId="10" w16cid:durableId="1791583418">
    <w:abstractNumId w:val="13"/>
  </w:num>
  <w:num w:numId="11" w16cid:durableId="484660784">
    <w:abstractNumId w:val="17"/>
  </w:num>
  <w:num w:numId="12" w16cid:durableId="1433741935">
    <w:abstractNumId w:val="2"/>
  </w:num>
  <w:num w:numId="13" w16cid:durableId="1261914778">
    <w:abstractNumId w:val="11"/>
  </w:num>
  <w:num w:numId="14" w16cid:durableId="879365406">
    <w:abstractNumId w:val="23"/>
  </w:num>
  <w:num w:numId="15" w16cid:durableId="559829214">
    <w:abstractNumId w:val="0"/>
  </w:num>
  <w:num w:numId="16" w16cid:durableId="1723096184">
    <w:abstractNumId w:val="6"/>
  </w:num>
  <w:num w:numId="17" w16cid:durableId="1972323987">
    <w:abstractNumId w:val="10"/>
  </w:num>
  <w:num w:numId="18" w16cid:durableId="1797138100">
    <w:abstractNumId w:val="15"/>
  </w:num>
  <w:num w:numId="19" w16cid:durableId="788079">
    <w:abstractNumId w:val="28"/>
  </w:num>
  <w:num w:numId="20" w16cid:durableId="527960245">
    <w:abstractNumId w:val="24"/>
  </w:num>
  <w:num w:numId="21" w16cid:durableId="1622299215">
    <w:abstractNumId w:val="12"/>
  </w:num>
  <w:num w:numId="22" w16cid:durableId="211621030">
    <w:abstractNumId w:val="21"/>
  </w:num>
  <w:num w:numId="23" w16cid:durableId="763771240">
    <w:abstractNumId w:val="19"/>
  </w:num>
  <w:num w:numId="24" w16cid:durableId="1607881806">
    <w:abstractNumId w:val="26"/>
  </w:num>
  <w:num w:numId="25" w16cid:durableId="1361395574">
    <w:abstractNumId w:val="1"/>
  </w:num>
  <w:num w:numId="26" w16cid:durableId="1992171060">
    <w:abstractNumId w:val="14"/>
  </w:num>
  <w:num w:numId="27" w16cid:durableId="911739186">
    <w:abstractNumId w:val="22"/>
  </w:num>
  <w:num w:numId="28" w16cid:durableId="1025325619">
    <w:abstractNumId w:val="25"/>
  </w:num>
  <w:num w:numId="29" w16cid:durableId="168717356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67"/>
    <w:rsid w:val="00341277"/>
    <w:rsid w:val="00384505"/>
    <w:rsid w:val="003A05FD"/>
    <w:rsid w:val="00404BDB"/>
    <w:rsid w:val="004856CE"/>
    <w:rsid w:val="00541E4E"/>
    <w:rsid w:val="005D6504"/>
    <w:rsid w:val="006E4FEA"/>
    <w:rsid w:val="007D2593"/>
    <w:rsid w:val="00AE73AC"/>
    <w:rsid w:val="00B70394"/>
    <w:rsid w:val="00C04567"/>
    <w:rsid w:val="00C06314"/>
    <w:rsid w:val="00D826CE"/>
    <w:rsid w:val="00DD2511"/>
    <w:rsid w:val="00E2229D"/>
    <w:rsid w:val="00E2578E"/>
    <w:rsid w:val="00EF085E"/>
    <w:rsid w:val="00F34EE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7F66B6F"/>
  <w15:chartTrackingRefBased/>
  <w15:docId w15:val="{6A841FEA-6DCC-6246-9122-9DCB8F133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6CE"/>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C045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45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45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5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5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5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5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5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5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5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45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45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5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5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5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5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5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567"/>
    <w:rPr>
      <w:rFonts w:eastAsiaTheme="majorEastAsia" w:cstheme="majorBidi"/>
      <w:color w:val="272727" w:themeColor="text1" w:themeTint="D8"/>
    </w:rPr>
  </w:style>
  <w:style w:type="paragraph" w:styleId="Title">
    <w:name w:val="Title"/>
    <w:basedOn w:val="Normal"/>
    <w:next w:val="Normal"/>
    <w:link w:val="TitleChar"/>
    <w:uiPriority w:val="10"/>
    <w:qFormat/>
    <w:rsid w:val="00C045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5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5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5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567"/>
    <w:pPr>
      <w:spacing w:before="160"/>
      <w:jc w:val="center"/>
    </w:pPr>
    <w:rPr>
      <w:i/>
      <w:iCs/>
      <w:color w:val="404040" w:themeColor="text1" w:themeTint="BF"/>
    </w:rPr>
  </w:style>
  <w:style w:type="character" w:customStyle="1" w:styleId="QuoteChar">
    <w:name w:val="Quote Char"/>
    <w:basedOn w:val="DefaultParagraphFont"/>
    <w:link w:val="Quote"/>
    <w:uiPriority w:val="29"/>
    <w:rsid w:val="00C04567"/>
    <w:rPr>
      <w:i/>
      <w:iCs/>
      <w:color w:val="404040" w:themeColor="text1" w:themeTint="BF"/>
    </w:rPr>
  </w:style>
  <w:style w:type="paragraph" w:styleId="ListParagraph">
    <w:name w:val="List Paragraph"/>
    <w:basedOn w:val="Normal"/>
    <w:uiPriority w:val="34"/>
    <w:qFormat/>
    <w:rsid w:val="00C04567"/>
    <w:pPr>
      <w:ind w:left="720"/>
      <w:contextualSpacing/>
    </w:pPr>
  </w:style>
  <w:style w:type="character" w:styleId="IntenseEmphasis">
    <w:name w:val="Intense Emphasis"/>
    <w:basedOn w:val="DefaultParagraphFont"/>
    <w:uiPriority w:val="21"/>
    <w:qFormat/>
    <w:rsid w:val="00C04567"/>
    <w:rPr>
      <w:i/>
      <w:iCs/>
      <w:color w:val="0F4761" w:themeColor="accent1" w:themeShade="BF"/>
    </w:rPr>
  </w:style>
  <w:style w:type="paragraph" w:styleId="IntenseQuote">
    <w:name w:val="Intense Quote"/>
    <w:basedOn w:val="Normal"/>
    <w:next w:val="Normal"/>
    <w:link w:val="IntenseQuoteChar"/>
    <w:uiPriority w:val="30"/>
    <w:qFormat/>
    <w:rsid w:val="00C045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567"/>
    <w:rPr>
      <w:i/>
      <w:iCs/>
      <w:color w:val="0F4761" w:themeColor="accent1" w:themeShade="BF"/>
    </w:rPr>
  </w:style>
  <w:style w:type="character" w:styleId="IntenseReference">
    <w:name w:val="Intense Reference"/>
    <w:basedOn w:val="DefaultParagraphFont"/>
    <w:uiPriority w:val="32"/>
    <w:qFormat/>
    <w:rsid w:val="00C04567"/>
    <w:rPr>
      <w:b/>
      <w:bCs/>
      <w:smallCaps/>
      <w:color w:val="0F4761" w:themeColor="accent1" w:themeShade="BF"/>
      <w:spacing w:val="5"/>
    </w:rPr>
  </w:style>
  <w:style w:type="paragraph" w:styleId="NormalWeb">
    <w:name w:val="Normal (Web)"/>
    <w:basedOn w:val="Normal"/>
    <w:uiPriority w:val="99"/>
    <w:unhideWhenUsed/>
    <w:rsid w:val="00C04567"/>
    <w:pPr>
      <w:spacing w:before="100" w:beforeAutospacing="1" w:after="100" w:afterAutospacing="1"/>
    </w:pPr>
    <w:rPr>
      <w:lang w:val="en-US"/>
    </w:rPr>
  </w:style>
  <w:style w:type="character" w:styleId="HTMLCode">
    <w:name w:val="HTML Code"/>
    <w:basedOn w:val="DefaultParagraphFont"/>
    <w:uiPriority w:val="99"/>
    <w:semiHidden/>
    <w:unhideWhenUsed/>
    <w:rsid w:val="007D2593"/>
    <w:rPr>
      <w:rFonts w:ascii="Courier New" w:eastAsia="Times New Roman" w:hAnsi="Courier New" w:cs="Courier New"/>
      <w:sz w:val="20"/>
      <w:szCs w:val="20"/>
    </w:rPr>
  </w:style>
  <w:style w:type="character" w:styleId="Strong">
    <w:name w:val="Strong"/>
    <w:basedOn w:val="DefaultParagraphFont"/>
    <w:uiPriority w:val="22"/>
    <w:qFormat/>
    <w:rsid w:val="006E4F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7381">
      <w:bodyDiv w:val="1"/>
      <w:marLeft w:val="0"/>
      <w:marRight w:val="0"/>
      <w:marTop w:val="0"/>
      <w:marBottom w:val="0"/>
      <w:divBdr>
        <w:top w:val="none" w:sz="0" w:space="0" w:color="auto"/>
        <w:left w:val="none" w:sz="0" w:space="0" w:color="auto"/>
        <w:bottom w:val="none" w:sz="0" w:space="0" w:color="auto"/>
        <w:right w:val="none" w:sz="0" w:space="0" w:color="auto"/>
      </w:divBdr>
    </w:div>
    <w:div w:id="210574514">
      <w:bodyDiv w:val="1"/>
      <w:marLeft w:val="0"/>
      <w:marRight w:val="0"/>
      <w:marTop w:val="0"/>
      <w:marBottom w:val="0"/>
      <w:divBdr>
        <w:top w:val="none" w:sz="0" w:space="0" w:color="auto"/>
        <w:left w:val="none" w:sz="0" w:space="0" w:color="auto"/>
        <w:bottom w:val="none" w:sz="0" w:space="0" w:color="auto"/>
        <w:right w:val="none" w:sz="0" w:space="0" w:color="auto"/>
      </w:divBdr>
    </w:div>
    <w:div w:id="228345845">
      <w:bodyDiv w:val="1"/>
      <w:marLeft w:val="0"/>
      <w:marRight w:val="0"/>
      <w:marTop w:val="0"/>
      <w:marBottom w:val="0"/>
      <w:divBdr>
        <w:top w:val="none" w:sz="0" w:space="0" w:color="auto"/>
        <w:left w:val="none" w:sz="0" w:space="0" w:color="auto"/>
        <w:bottom w:val="none" w:sz="0" w:space="0" w:color="auto"/>
        <w:right w:val="none" w:sz="0" w:space="0" w:color="auto"/>
      </w:divBdr>
    </w:div>
    <w:div w:id="395202519">
      <w:bodyDiv w:val="1"/>
      <w:marLeft w:val="0"/>
      <w:marRight w:val="0"/>
      <w:marTop w:val="0"/>
      <w:marBottom w:val="0"/>
      <w:divBdr>
        <w:top w:val="none" w:sz="0" w:space="0" w:color="auto"/>
        <w:left w:val="none" w:sz="0" w:space="0" w:color="auto"/>
        <w:bottom w:val="none" w:sz="0" w:space="0" w:color="auto"/>
        <w:right w:val="none" w:sz="0" w:space="0" w:color="auto"/>
      </w:divBdr>
    </w:div>
    <w:div w:id="482429226">
      <w:bodyDiv w:val="1"/>
      <w:marLeft w:val="0"/>
      <w:marRight w:val="0"/>
      <w:marTop w:val="0"/>
      <w:marBottom w:val="0"/>
      <w:divBdr>
        <w:top w:val="none" w:sz="0" w:space="0" w:color="auto"/>
        <w:left w:val="none" w:sz="0" w:space="0" w:color="auto"/>
        <w:bottom w:val="none" w:sz="0" w:space="0" w:color="auto"/>
        <w:right w:val="none" w:sz="0" w:space="0" w:color="auto"/>
      </w:divBdr>
    </w:div>
    <w:div w:id="566771055">
      <w:bodyDiv w:val="1"/>
      <w:marLeft w:val="0"/>
      <w:marRight w:val="0"/>
      <w:marTop w:val="0"/>
      <w:marBottom w:val="0"/>
      <w:divBdr>
        <w:top w:val="none" w:sz="0" w:space="0" w:color="auto"/>
        <w:left w:val="none" w:sz="0" w:space="0" w:color="auto"/>
        <w:bottom w:val="none" w:sz="0" w:space="0" w:color="auto"/>
        <w:right w:val="none" w:sz="0" w:space="0" w:color="auto"/>
      </w:divBdr>
    </w:div>
    <w:div w:id="1083722823">
      <w:bodyDiv w:val="1"/>
      <w:marLeft w:val="0"/>
      <w:marRight w:val="0"/>
      <w:marTop w:val="0"/>
      <w:marBottom w:val="0"/>
      <w:divBdr>
        <w:top w:val="none" w:sz="0" w:space="0" w:color="auto"/>
        <w:left w:val="none" w:sz="0" w:space="0" w:color="auto"/>
        <w:bottom w:val="none" w:sz="0" w:space="0" w:color="auto"/>
        <w:right w:val="none" w:sz="0" w:space="0" w:color="auto"/>
      </w:divBdr>
    </w:div>
    <w:div w:id="1167669068">
      <w:bodyDiv w:val="1"/>
      <w:marLeft w:val="0"/>
      <w:marRight w:val="0"/>
      <w:marTop w:val="0"/>
      <w:marBottom w:val="0"/>
      <w:divBdr>
        <w:top w:val="none" w:sz="0" w:space="0" w:color="auto"/>
        <w:left w:val="none" w:sz="0" w:space="0" w:color="auto"/>
        <w:bottom w:val="none" w:sz="0" w:space="0" w:color="auto"/>
        <w:right w:val="none" w:sz="0" w:space="0" w:color="auto"/>
      </w:divBdr>
    </w:div>
    <w:div w:id="1315258849">
      <w:bodyDiv w:val="1"/>
      <w:marLeft w:val="0"/>
      <w:marRight w:val="0"/>
      <w:marTop w:val="0"/>
      <w:marBottom w:val="0"/>
      <w:divBdr>
        <w:top w:val="none" w:sz="0" w:space="0" w:color="auto"/>
        <w:left w:val="none" w:sz="0" w:space="0" w:color="auto"/>
        <w:bottom w:val="none" w:sz="0" w:space="0" w:color="auto"/>
        <w:right w:val="none" w:sz="0" w:space="0" w:color="auto"/>
      </w:divBdr>
    </w:div>
    <w:div w:id="1530679574">
      <w:bodyDiv w:val="1"/>
      <w:marLeft w:val="0"/>
      <w:marRight w:val="0"/>
      <w:marTop w:val="0"/>
      <w:marBottom w:val="0"/>
      <w:divBdr>
        <w:top w:val="none" w:sz="0" w:space="0" w:color="auto"/>
        <w:left w:val="none" w:sz="0" w:space="0" w:color="auto"/>
        <w:bottom w:val="none" w:sz="0" w:space="0" w:color="auto"/>
        <w:right w:val="none" w:sz="0" w:space="0" w:color="auto"/>
      </w:divBdr>
    </w:div>
    <w:div w:id="1822774507">
      <w:bodyDiv w:val="1"/>
      <w:marLeft w:val="0"/>
      <w:marRight w:val="0"/>
      <w:marTop w:val="0"/>
      <w:marBottom w:val="0"/>
      <w:divBdr>
        <w:top w:val="none" w:sz="0" w:space="0" w:color="auto"/>
        <w:left w:val="none" w:sz="0" w:space="0" w:color="auto"/>
        <w:bottom w:val="none" w:sz="0" w:space="0" w:color="auto"/>
        <w:right w:val="none" w:sz="0" w:space="0" w:color="auto"/>
      </w:divBdr>
    </w:div>
    <w:div w:id="1830094854">
      <w:bodyDiv w:val="1"/>
      <w:marLeft w:val="0"/>
      <w:marRight w:val="0"/>
      <w:marTop w:val="0"/>
      <w:marBottom w:val="0"/>
      <w:divBdr>
        <w:top w:val="none" w:sz="0" w:space="0" w:color="auto"/>
        <w:left w:val="none" w:sz="0" w:space="0" w:color="auto"/>
        <w:bottom w:val="none" w:sz="0" w:space="0" w:color="auto"/>
        <w:right w:val="none" w:sz="0" w:space="0" w:color="auto"/>
      </w:divBdr>
    </w:div>
    <w:div w:id="1895921041">
      <w:bodyDiv w:val="1"/>
      <w:marLeft w:val="0"/>
      <w:marRight w:val="0"/>
      <w:marTop w:val="0"/>
      <w:marBottom w:val="0"/>
      <w:divBdr>
        <w:top w:val="none" w:sz="0" w:space="0" w:color="auto"/>
        <w:left w:val="none" w:sz="0" w:space="0" w:color="auto"/>
        <w:bottom w:val="none" w:sz="0" w:space="0" w:color="auto"/>
        <w:right w:val="none" w:sz="0" w:space="0" w:color="auto"/>
      </w:divBdr>
    </w:div>
    <w:div w:id="201480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vscode-file://vscode-app/Applications/Visual%20Studio%20Code.app/Contents/Resources/app/out/vs/code/electron-sandbox/workbench/workbench.html"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 Type="http://schemas.openxmlformats.org/officeDocument/2006/relationships/settings" Target="settings.xm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fontTable" Target="fontTable.xml"/><Relationship Id="rId7" Type="http://schemas.openxmlformats.org/officeDocument/2006/relationships/hyperlink" Target="vscode-file://vscode-app/Applications/Visual%20Studio%20Code.app/Contents/Resources/app/out/vs/code/electron-sandbox/workbench/workbench.html" TargetMode="External"/><Relationship Id="rId12" Type="http://schemas.openxmlformats.org/officeDocument/2006/relationships/hyperlink" Target="vscode-file://vscode-app/Applications/Visual%20Studio%20Code.app/Contents/Resources/app/out/vs/code/electron-sandbox/workbench/workbench.html"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2" Type="http://schemas.openxmlformats.org/officeDocument/2006/relationships/styles" Target="styles.xml"/><Relationship Id="rId16" Type="http://schemas.openxmlformats.org/officeDocument/2006/relationships/hyperlink" Target="vscode-file://vscode-app/Applications/Visual%20Studio%20Code.app/Contents/Resources/app/out/vs/code/electron-sandbox/workbench/workbench.html" TargetMode="External"/><Relationship Id="rId20"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 Type="http://schemas.openxmlformats.org/officeDocument/2006/relationships/numbering" Target="numbering.xml"/><Relationship Id="rId6"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hyperlink" Target="vscode-file://vscode-app/Applications/Visual%20Studio%20Code.app/Contents/Resources/app/out/vs/code/electron-sandbox/workbench/workbench.html" TargetMode="External"/><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5" Type="http://schemas.openxmlformats.org/officeDocument/2006/relationships/hyperlink" Target="vscode-file://vscode-app/Applications/Visual%20Studio%20Code.app/Contents/Resources/app/out/vs/code/electron-sandbox/workbench/workbench.html" TargetMode="Externa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10" Type="http://schemas.openxmlformats.org/officeDocument/2006/relationships/hyperlink" Target="vscode-file://vscode-app/Applications/Visual%20Studio%20Code.app/Contents/Resources/app/out/vs/code/electron-sandbox/workbench/workbench.html" TargetMode="External"/><Relationship Id="rId19" Type="http://schemas.openxmlformats.org/officeDocument/2006/relationships/hyperlink" Target="vscode-file://vscode-app/Applications/Visual%20Studio%20Code.app/Contents/Resources/app/out/vs/code/electron-sandbox/workbench/workbench.html" TargetMode="External"/><Relationship Id="rId31"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webSettings" Target="webSettings.xml"/><Relationship Id="rId9" Type="http://schemas.openxmlformats.org/officeDocument/2006/relationships/hyperlink" Target="vscode-file://vscode-app/Applications/Visual%20Studio%20Code.app/Contents/Resources/app/out/vs/code/electron-sandbox/workbench/workbench.html" TargetMode="Externa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theme" Target="theme/theme1.xml"/><Relationship Id="rId8" Type="http://schemas.openxmlformats.org/officeDocument/2006/relationships/hyperlink" Target="vscode-file://vscode-app/Applications/Visual%20Studio%20Code.app/Contents/Resources/app/out/vs/code/electron-sandbox/workbench/workben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11</Pages>
  <Words>3098</Words>
  <Characters>17662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Dawson Bursey</dc:creator>
  <cp:keywords/>
  <dc:description/>
  <cp:lastModifiedBy>Dawson Bursey</cp:lastModifiedBy>
  <cp:revision>3</cp:revision>
  <dcterms:created xsi:type="dcterms:W3CDTF">2024-06-25T14:26:00Z</dcterms:created>
  <dcterms:modified xsi:type="dcterms:W3CDTF">2024-06-26T12:11:00Z</dcterms:modified>
</cp:coreProperties>
</file>