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E0A5" w14:textId="2F9DF1A1" w:rsidR="00647A91" w:rsidRDefault="00647A91" w:rsidP="004065C4">
      <w:pPr>
        <w:spacing w:before="120"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DD291B">
        <w:rPr>
          <w:rFonts w:ascii="Arial" w:hAnsi="Arial" w:cs="Arial"/>
          <w:b/>
          <w:bCs/>
          <w:sz w:val="24"/>
          <w:szCs w:val="24"/>
        </w:rPr>
        <w:t>Guidelines for Special Issue</w:t>
      </w:r>
      <w:r w:rsidR="00362401" w:rsidRPr="00DD291B">
        <w:rPr>
          <w:rFonts w:ascii="Arial" w:hAnsi="Arial" w:cs="Arial"/>
          <w:b/>
          <w:bCs/>
          <w:sz w:val="24"/>
          <w:szCs w:val="24"/>
        </w:rPr>
        <w:t>s</w:t>
      </w:r>
    </w:p>
    <w:p w14:paraId="7C0515DF" w14:textId="0BAEA83E" w:rsidR="004065C4" w:rsidRDefault="004065C4" w:rsidP="004065C4">
      <w:pPr>
        <w:pStyle w:val="Header"/>
        <w:ind w:right="180"/>
        <w:jc w:val="center"/>
        <w:rPr>
          <w:rFonts w:ascii="Arial" w:hAnsi="Arial" w:cs="Arial"/>
          <w:sz w:val="18"/>
          <w:szCs w:val="18"/>
        </w:rPr>
      </w:pPr>
      <w:r w:rsidRPr="0099051E">
        <w:rPr>
          <w:rFonts w:ascii="Arial" w:hAnsi="Arial" w:cs="Arial"/>
          <w:sz w:val="18"/>
          <w:szCs w:val="18"/>
        </w:rPr>
        <w:t>Dr. Hui Yang, Editor-in-Chief</w:t>
      </w:r>
    </w:p>
    <w:p w14:paraId="2E9FA060" w14:textId="6AB8DECA" w:rsidR="004065C4" w:rsidRPr="0099051E" w:rsidRDefault="004065C4" w:rsidP="004065C4">
      <w:pPr>
        <w:pStyle w:val="Header"/>
        <w:spacing w:after="120"/>
        <w:ind w:right="18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DATE \@ "MMMM d, yyyy" </w:instrText>
      </w:r>
      <w:r>
        <w:rPr>
          <w:rFonts w:ascii="Arial" w:hAnsi="Arial" w:cs="Arial"/>
          <w:sz w:val="18"/>
          <w:szCs w:val="18"/>
        </w:rPr>
        <w:fldChar w:fldCharType="separate"/>
      </w:r>
      <w:r w:rsidR="0002354B">
        <w:rPr>
          <w:rFonts w:ascii="Arial" w:hAnsi="Arial" w:cs="Arial"/>
          <w:noProof/>
          <w:sz w:val="18"/>
          <w:szCs w:val="18"/>
        </w:rPr>
        <w:t>November 7, 2023</w:t>
      </w:r>
      <w:r>
        <w:rPr>
          <w:rFonts w:ascii="Arial" w:hAnsi="Arial" w:cs="Arial"/>
          <w:sz w:val="18"/>
          <w:szCs w:val="18"/>
        </w:rPr>
        <w:fldChar w:fldCharType="end"/>
      </w:r>
    </w:p>
    <w:p w14:paraId="15F7DBC2" w14:textId="403A3109" w:rsidR="00E061F8" w:rsidRPr="00DD291B" w:rsidRDefault="004D19C5" w:rsidP="000C7B60">
      <w:pPr>
        <w:pStyle w:val="Heading1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1. Special Issue proposal</w:t>
      </w:r>
    </w:p>
    <w:p w14:paraId="52CE519B" w14:textId="548C5662" w:rsidR="00075DFF" w:rsidRPr="00DD291B" w:rsidRDefault="004C5FF5" w:rsidP="00075DFF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b/>
          <w:bCs/>
          <w:sz w:val="20"/>
          <w:szCs w:val="20"/>
        </w:rPr>
        <w:t>IISE Transactions on Healthcare Systems Engineering</w:t>
      </w:r>
      <w:r w:rsidRPr="00DD291B">
        <w:rPr>
          <w:rFonts w:ascii="Arial" w:hAnsi="Arial" w:cs="Arial"/>
          <w:sz w:val="20"/>
          <w:szCs w:val="20"/>
        </w:rPr>
        <w:t xml:space="preserve"> aims to foster the healthcare systems community by publishing high</w:t>
      </w:r>
      <w:r w:rsidR="00FA1C84">
        <w:rPr>
          <w:rFonts w:ascii="Arial" w:hAnsi="Arial" w:cs="Arial"/>
          <w:sz w:val="20"/>
          <w:szCs w:val="20"/>
        </w:rPr>
        <w:t>-</w:t>
      </w:r>
      <w:r w:rsidRPr="00DD291B">
        <w:rPr>
          <w:rFonts w:ascii="Arial" w:hAnsi="Arial" w:cs="Arial"/>
          <w:sz w:val="20"/>
          <w:szCs w:val="20"/>
        </w:rPr>
        <w:t>quality papers that have a strong methodological focus and direct applicability to healthcare systems.</w:t>
      </w:r>
      <w:r w:rsidR="00117D9B" w:rsidRPr="00DD291B">
        <w:rPr>
          <w:rFonts w:ascii="Arial" w:hAnsi="Arial" w:cs="Arial"/>
          <w:sz w:val="20"/>
          <w:szCs w:val="20"/>
        </w:rPr>
        <w:t xml:space="preserve"> </w:t>
      </w:r>
      <w:r w:rsidR="00AF51DB" w:rsidRPr="00DD291B">
        <w:rPr>
          <w:rFonts w:ascii="Arial" w:hAnsi="Arial" w:cs="Arial"/>
          <w:sz w:val="20"/>
          <w:szCs w:val="20"/>
        </w:rPr>
        <w:t xml:space="preserve"> </w:t>
      </w:r>
      <w:r w:rsidR="00075DFF" w:rsidRPr="00DD291B">
        <w:rPr>
          <w:rFonts w:ascii="Arial" w:hAnsi="Arial" w:cs="Arial"/>
          <w:sz w:val="20"/>
          <w:szCs w:val="20"/>
        </w:rPr>
        <w:t xml:space="preserve">Published quarterly, the journal supports research that explores: </w:t>
      </w:r>
      <w:r w:rsidR="00FA1C84" w:rsidRPr="00DD291B">
        <w:rPr>
          <w:rFonts w:ascii="Arial" w:hAnsi="Arial" w:cs="Arial"/>
          <w:sz w:val="20"/>
          <w:szCs w:val="20"/>
        </w:rPr>
        <w:t>healthcare operations management, medical decision making, socio-technical systems analysis related to healthcare, quality engineering, healthcare informatics, healthcare policy</w:t>
      </w:r>
      <w:r w:rsidR="00075DFF" w:rsidRPr="00DD291B">
        <w:rPr>
          <w:rFonts w:ascii="Arial" w:hAnsi="Arial" w:cs="Arial"/>
          <w:sz w:val="20"/>
          <w:szCs w:val="20"/>
        </w:rPr>
        <w:t>.</w:t>
      </w:r>
    </w:p>
    <w:p w14:paraId="544ED921" w14:textId="1653555D" w:rsidR="00AF51DB" w:rsidRPr="00DD291B" w:rsidRDefault="00AF51DB" w:rsidP="00117D9B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We welcome and encourage special issue proposals to promote </w:t>
      </w:r>
      <w:r w:rsidR="00EB2175" w:rsidRPr="00DD291B">
        <w:rPr>
          <w:rFonts w:ascii="Arial" w:hAnsi="Arial" w:cs="Arial"/>
          <w:sz w:val="20"/>
          <w:szCs w:val="20"/>
        </w:rPr>
        <w:t>new</w:t>
      </w:r>
      <w:r w:rsidRPr="00DD291B">
        <w:rPr>
          <w:rFonts w:ascii="Arial" w:hAnsi="Arial" w:cs="Arial"/>
          <w:sz w:val="20"/>
          <w:szCs w:val="20"/>
        </w:rPr>
        <w:t xml:space="preserve"> areas </w:t>
      </w:r>
      <w:r w:rsidR="00EB2175" w:rsidRPr="00DD291B">
        <w:rPr>
          <w:rFonts w:ascii="Arial" w:hAnsi="Arial" w:cs="Arial"/>
          <w:sz w:val="20"/>
          <w:szCs w:val="20"/>
        </w:rPr>
        <w:t xml:space="preserve">in </w:t>
      </w:r>
      <w:r w:rsidR="00A33AA6" w:rsidRPr="00DD291B">
        <w:rPr>
          <w:rFonts w:ascii="Arial" w:hAnsi="Arial" w:cs="Arial"/>
          <w:sz w:val="20"/>
          <w:szCs w:val="20"/>
        </w:rPr>
        <w:t>Healthcare Systems Engineering</w:t>
      </w:r>
      <w:r w:rsidRPr="00DD291B">
        <w:rPr>
          <w:rFonts w:ascii="Arial" w:hAnsi="Arial" w:cs="Arial"/>
          <w:sz w:val="20"/>
          <w:szCs w:val="20"/>
        </w:rPr>
        <w:t xml:space="preserve">, </w:t>
      </w:r>
      <w:r w:rsidR="00A33AA6" w:rsidRPr="00DD291B">
        <w:rPr>
          <w:rFonts w:ascii="Arial" w:hAnsi="Arial" w:cs="Arial"/>
          <w:sz w:val="20"/>
          <w:szCs w:val="20"/>
        </w:rPr>
        <w:t>increase the engagement of</w:t>
      </w:r>
      <w:r w:rsidR="007E492A" w:rsidRPr="00DD291B">
        <w:rPr>
          <w:rFonts w:ascii="Arial" w:hAnsi="Arial" w:cs="Arial"/>
          <w:sz w:val="20"/>
          <w:szCs w:val="20"/>
        </w:rPr>
        <w:t xml:space="preserve"> healthcare</w:t>
      </w:r>
      <w:r w:rsidRPr="00DD291B">
        <w:rPr>
          <w:rFonts w:ascii="Arial" w:hAnsi="Arial" w:cs="Arial"/>
          <w:sz w:val="20"/>
          <w:szCs w:val="20"/>
        </w:rPr>
        <w:t xml:space="preserve"> </w:t>
      </w:r>
      <w:r w:rsidR="00AD7E7F" w:rsidRPr="00DD291B">
        <w:rPr>
          <w:rFonts w:ascii="Arial" w:hAnsi="Arial" w:cs="Arial"/>
          <w:sz w:val="20"/>
          <w:szCs w:val="20"/>
        </w:rPr>
        <w:t xml:space="preserve">research </w:t>
      </w:r>
      <w:r w:rsidRPr="00DD291B">
        <w:rPr>
          <w:rFonts w:ascii="Arial" w:hAnsi="Arial" w:cs="Arial"/>
          <w:sz w:val="20"/>
          <w:szCs w:val="20"/>
        </w:rPr>
        <w:t>communities,</w:t>
      </w:r>
      <w:r w:rsidR="004F4EDA" w:rsidRPr="00DD291B">
        <w:rPr>
          <w:rFonts w:ascii="Arial" w:hAnsi="Arial" w:cs="Arial"/>
          <w:sz w:val="20"/>
          <w:szCs w:val="20"/>
        </w:rPr>
        <w:t xml:space="preserve"> nurture a broad base of authorship,</w:t>
      </w:r>
      <w:r w:rsidR="001A76F2" w:rsidRPr="00DD291B">
        <w:rPr>
          <w:rFonts w:ascii="Arial" w:hAnsi="Arial" w:cs="Arial"/>
          <w:sz w:val="20"/>
          <w:szCs w:val="20"/>
        </w:rPr>
        <w:t xml:space="preserve"> readership and partnership. </w:t>
      </w:r>
      <w:r w:rsidR="00117D9B" w:rsidRPr="00DD291B">
        <w:rPr>
          <w:rFonts w:ascii="Arial" w:hAnsi="Arial" w:cs="Arial"/>
          <w:sz w:val="20"/>
          <w:szCs w:val="20"/>
        </w:rPr>
        <w:t>Please see the guideline</w:t>
      </w:r>
      <w:r w:rsidR="00646B78">
        <w:rPr>
          <w:rFonts w:ascii="Arial" w:hAnsi="Arial" w:cs="Arial"/>
          <w:sz w:val="20"/>
          <w:szCs w:val="20"/>
        </w:rPr>
        <w:t>s</w:t>
      </w:r>
      <w:r w:rsidR="00117D9B" w:rsidRPr="00DD291B">
        <w:rPr>
          <w:rFonts w:ascii="Arial" w:hAnsi="Arial" w:cs="Arial"/>
          <w:sz w:val="20"/>
          <w:szCs w:val="20"/>
        </w:rPr>
        <w:t xml:space="preserve"> to propose a special issue as follows:</w:t>
      </w:r>
    </w:p>
    <w:p w14:paraId="5A7B00E4" w14:textId="711BCD3B" w:rsidR="00526F98" w:rsidRPr="00DD291B" w:rsidRDefault="00526F98" w:rsidP="00526F98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The</w:t>
      </w:r>
      <w:r w:rsidR="006D13A5" w:rsidRPr="00DD291B">
        <w:rPr>
          <w:rFonts w:ascii="Arial" w:hAnsi="Arial" w:cs="Arial"/>
          <w:sz w:val="20"/>
          <w:szCs w:val="20"/>
        </w:rPr>
        <w:t xml:space="preserve"> </w:t>
      </w:r>
      <w:r w:rsidRPr="00DD291B">
        <w:rPr>
          <w:rFonts w:ascii="Arial" w:hAnsi="Arial" w:cs="Arial"/>
          <w:sz w:val="20"/>
          <w:szCs w:val="20"/>
        </w:rPr>
        <w:t xml:space="preserve">special issue </w:t>
      </w:r>
      <w:r w:rsidR="00E154E9" w:rsidRPr="00DD291B">
        <w:rPr>
          <w:rFonts w:ascii="Arial" w:hAnsi="Arial" w:cs="Arial"/>
          <w:sz w:val="20"/>
          <w:szCs w:val="20"/>
        </w:rPr>
        <w:t xml:space="preserve">is recommended to include </w:t>
      </w:r>
      <w:r w:rsidR="0010591A" w:rsidRPr="00DD291B">
        <w:rPr>
          <w:rFonts w:ascii="Arial" w:hAnsi="Arial" w:cs="Arial"/>
          <w:sz w:val="20"/>
          <w:szCs w:val="20"/>
        </w:rPr>
        <w:t xml:space="preserve">a leading guest editor, </w:t>
      </w:r>
      <w:r w:rsidR="00E154E9" w:rsidRPr="00DD291B">
        <w:rPr>
          <w:rFonts w:ascii="Arial" w:hAnsi="Arial" w:cs="Arial"/>
          <w:sz w:val="20"/>
          <w:szCs w:val="20"/>
        </w:rPr>
        <w:t xml:space="preserve">an </w:t>
      </w:r>
      <w:r w:rsidR="0010591A" w:rsidRPr="00DD291B">
        <w:rPr>
          <w:rFonts w:ascii="Arial" w:hAnsi="Arial" w:cs="Arial"/>
          <w:sz w:val="20"/>
          <w:szCs w:val="20"/>
        </w:rPr>
        <w:t>e</w:t>
      </w:r>
      <w:r w:rsidRPr="00DD291B">
        <w:rPr>
          <w:rFonts w:ascii="Arial" w:hAnsi="Arial" w:cs="Arial"/>
          <w:sz w:val="20"/>
          <w:szCs w:val="20"/>
        </w:rPr>
        <w:t>ditor</w:t>
      </w:r>
      <w:r w:rsidR="0010591A" w:rsidRPr="00DD291B">
        <w:rPr>
          <w:rFonts w:ascii="Arial" w:hAnsi="Arial" w:cs="Arial"/>
          <w:sz w:val="20"/>
          <w:szCs w:val="20"/>
        </w:rPr>
        <w:t xml:space="preserve"> (either DE or AE)</w:t>
      </w:r>
      <w:r w:rsidR="009D03F1" w:rsidRPr="00DD291B">
        <w:rPr>
          <w:rFonts w:ascii="Arial" w:hAnsi="Arial" w:cs="Arial"/>
          <w:sz w:val="20"/>
          <w:szCs w:val="20"/>
        </w:rPr>
        <w:t xml:space="preserve"> from </w:t>
      </w:r>
      <w:r w:rsidR="00AF7A6F" w:rsidRPr="00DD291B">
        <w:rPr>
          <w:rFonts w:ascii="Arial" w:hAnsi="Arial" w:cs="Arial"/>
          <w:b/>
          <w:bCs/>
          <w:sz w:val="20"/>
          <w:szCs w:val="20"/>
        </w:rPr>
        <w:t>IISE Transactions on Healthcare Systems Engineering</w:t>
      </w:r>
      <w:r w:rsidRPr="00DD291B">
        <w:rPr>
          <w:rFonts w:ascii="Arial" w:hAnsi="Arial" w:cs="Arial"/>
          <w:sz w:val="20"/>
          <w:szCs w:val="20"/>
        </w:rPr>
        <w:t xml:space="preserve">, and </w:t>
      </w:r>
      <w:r w:rsidR="00524874" w:rsidRPr="00DD291B">
        <w:rPr>
          <w:rFonts w:ascii="Arial" w:hAnsi="Arial" w:cs="Arial"/>
          <w:sz w:val="20"/>
          <w:szCs w:val="20"/>
        </w:rPr>
        <w:t>2+</w:t>
      </w:r>
      <w:r w:rsidRPr="00DD291B">
        <w:rPr>
          <w:rFonts w:ascii="Arial" w:hAnsi="Arial" w:cs="Arial"/>
          <w:sz w:val="20"/>
          <w:szCs w:val="20"/>
        </w:rPr>
        <w:t xml:space="preserve"> co-editors who </w:t>
      </w:r>
      <w:r w:rsidR="00524874" w:rsidRPr="00DD291B">
        <w:rPr>
          <w:rFonts w:ascii="Arial" w:hAnsi="Arial" w:cs="Arial"/>
          <w:sz w:val="20"/>
          <w:szCs w:val="20"/>
        </w:rPr>
        <w:t xml:space="preserve">are </w:t>
      </w:r>
      <w:r w:rsidRPr="00DD291B">
        <w:rPr>
          <w:rFonts w:ascii="Arial" w:hAnsi="Arial" w:cs="Arial"/>
          <w:sz w:val="20"/>
          <w:szCs w:val="20"/>
        </w:rPr>
        <w:t xml:space="preserve">domain experts in the proposed area. </w:t>
      </w:r>
    </w:p>
    <w:p w14:paraId="28D04ECA" w14:textId="0E971C32" w:rsidR="00BF0853" w:rsidRPr="00DD291B" w:rsidRDefault="00BF0853" w:rsidP="00BF0853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Guest Editors (GEs) of the special issue should be experienced scholars and have an established publication record in </w:t>
      </w:r>
      <w:r w:rsidR="00C707DA">
        <w:rPr>
          <w:rFonts w:ascii="Arial" w:hAnsi="Arial" w:cs="Arial"/>
          <w:sz w:val="20"/>
          <w:szCs w:val="20"/>
        </w:rPr>
        <w:t xml:space="preserve">top </w:t>
      </w:r>
      <w:r w:rsidRPr="00DD291B">
        <w:rPr>
          <w:rFonts w:ascii="Arial" w:hAnsi="Arial" w:cs="Arial"/>
          <w:sz w:val="20"/>
          <w:szCs w:val="20"/>
        </w:rPr>
        <w:t>journals</w:t>
      </w:r>
      <w:r w:rsidR="00605D42">
        <w:rPr>
          <w:rFonts w:ascii="Arial" w:hAnsi="Arial" w:cs="Arial"/>
          <w:sz w:val="20"/>
          <w:szCs w:val="20"/>
        </w:rPr>
        <w:t xml:space="preserve">, e.g., peer-reviewed journals from </w:t>
      </w:r>
      <w:r w:rsidR="00605D42" w:rsidRPr="00DD291B">
        <w:rPr>
          <w:rFonts w:ascii="Arial" w:hAnsi="Arial" w:cs="Arial"/>
          <w:sz w:val="20"/>
          <w:szCs w:val="20"/>
        </w:rPr>
        <w:t>IISE, INFORMS, IEEE, ASME</w:t>
      </w:r>
      <w:r w:rsidR="00FB0D4A">
        <w:rPr>
          <w:rFonts w:ascii="Arial" w:hAnsi="Arial" w:cs="Arial"/>
          <w:sz w:val="20"/>
          <w:szCs w:val="20"/>
        </w:rPr>
        <w:t xml:space="preserve">, </w:t>
      </w:r>
      <w:r w:rsidR="00B655A2">
        <w:rPr>
          <w:rFonts w:ascii="Arial" w:hAnsi="Arial" w:cs="Arial"/>
          <w:sz w:val="20"/>
          <w:szCs w:val="20"/>
        </w:rPr>
        <w:t>human factor</w:t>
      </w:r>
      <w:r w:rsidR="00070B42">
        <w:rPr>
          <w:rFonts w:ascii="Arial" w:hAnsi="Arial" w:cs="Arial"/>
          <w:sz w:val="20"/>
          <w:szCs w:val="20"/>
        </w:rPr>
        <w:t>s</w:t>
      </w:r>
      <w:r w:rsidR="00B655A2">
        <w:rPr>
          <w:rFonts w:ascii="Arial" w:hAnsi="Arial" w:cs="Arial"/>
          <w:sz w:val="20"/>
          <w:szCs w:val="20"/>
        </w:rPr>
        <w:t xml:space="preserve">, </w:t>
      </w:r>
      <w:r w:rsidR="00B91CB6">
        <w:rPr>
          <w:rFonts w:ascii="Arial" w:hAnsi="Arial" w:cs="Arial"/>
          <w:sz w:val="20"/>
          <w:szCs w:val="20"/>
        </w:rPr>
        <w:t xml:space="preserve">medical decision making, or healthcare </w:t>
      </w:r>
      <w:r w:rsidR="00605D42">
        <w:rPr>
          <w:rFonts w:ascii="Arial" w:hAnsi="Arial" w:cs="Arial"/>
          <w:sz w:val="20"/>
          <w:szCs w:val="20"/>
        </w:rPr>
        <w:t>communities</w:t>
      </w:r>
      <w:r w:rsidRPr="00DD291B">
        <w:rPr>
          <w:rFonts w:ascii="Arial" w:hAnsi="Arial" w:cs="Arial"/>
          <w:sz w:val="20"/>
          <w:szCs w:val="20"/>
        </w:rPr>
        <w:t xml:space="preserve">. </w:t>
      </w:r>
    </w:p>
    <w:p w14:paraId="0C505682" w14:textId="43AA8D5C" w:rsidR="00932976" w:rsidRPr="003556F7" w:rsidRDefault="00526F98" w:rsidP="003E1545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3556F7">
        <w:rPr>
          <w:rFonts w:ascii="Arial" w:hAnsi="Arial" w:cs="Arial"/>
          <w:sz w:val="20"/>
          <w:szCs w:val="20"/>
        </w:rPr>
        <w:t xml:space="preserve">The leading </w:t>
      </w:r>
      <w:r w:rsidR="00316E33" w:rsidRPr="003556F7">
        <w:rPr>
          <w:rFonts w:ascii="Arial" w:hAnsi="Arial" w:cs="Arial"/>
          <w:sz w:val="20"/>
          <w:szCs w:val="20"/>
        </w:rPr>
        <w:t xml:space="preserve">guest </w:t>
      </w:r>
      <w:r w:rsidRPr="003556F7">
        <w:rPr>
          <w:rFonts w:ascii="Arial" w:hAnsi="Arial" w:cs="Arial"/>
          <w:sz w:val="20"/>
          <w:szCs w:val="20"/>
        </w:rPr>
        <w:t xml:space="preserve">editor should discuss the special issue proposal with the EIC to have an initial evaluation. </w:t>
      </w:r>
      <w:r w:rsidR="009F6918" w:rsidRPr="003556F7">
        <w:rPr>
          <w:rFonts w:ascii="Arial" w:hAnsi="Arial" w:cs="Arial"/>
          <w:sz w:val="20"/>
          <w:szCs w:val="20"/>
        </w:rPr>
        <w:t>After</w:t>
      </w:r>
      <w:r w:rsidRPr="003556F7">
        <w:rPr>
          <w:rFonts w:ascii="Arial" w:hAnsi="Arial" w:cs="Arial"/>
          <w:sz w:val="20"/>
          <w:szCs w:val="20"/>
        </w:rPr>
        <w:t xml:space="preserve"> the EIC invitation, the leading editor can work with co-editors to develop a proposal. </w:t>
      </w:r>
      <w:r w:rsidR="006F4A47" w:rsidRPr="003556F7">
        <w:rPr>
          <w:rFonts w:ascii="Arial" w:hAnsi="Arial" w:cs="Arial"/>
          <w:sz w:val="20"/>
          <w:szCs w:val="20"/>
        </w:rPr>
        <w:t>The special issue</w:t>
      </w:r>
      <w:r w:rsidR="00E25932" w:rsidRPr="003556F7">
        <w:rPr>
          <w:rFonts w:ascii="Arial" w:hAnsi="Arial" w:cs="Arial"/>
          <w:sz w:val="20"/>
          <w:szCs w:val="20"/>
        </w:rPr>
        <w:t xml:space="preserve"> proposal </w:t>
      </w:r>
      <w:r w:rsidR="006F4A47" w:rsidRPr="003556F7">
        <w:rPr>
          <w:rFonts w:ascii="Arial" w:hAnsi="Arial" w:cs="Arial"/>
          <w:sz w:val="20"/>
          <w:szCs w:val="20"/>
        </w:rPr>
        <w:t>should be</w:t>
      </w:r>
      <w:r w:rsidR="00E25932" w:rsidRPr="003556F7">
        <w:rPr>
          <w:rFonts w:ascii="Arial" w:hAnsi="Arial" w:cs="Arial"/>
          <w:sz w:val="20"/>
          <w:szCs w:val="20"/>
        </w:rPr>
        <w:t xml:space="preserve"> submit</w:t>
      </w:r>
      <w:r w:rsidR="006F4A47" w:rsidRPr="003556F7">
        <w:rPr>
          <w:rFonts w:ascii="Arial" w:hAnsi="Arial" w:cs="Arial"/>
          <w:sz w:val="20"/>
          <w:szCs w:val="20"/>
        </w:rPr>
        <w:t>ted</w:t>
      </w:r>
      <w:r w:rsidR="00E25932" w:rsidRPr="003556F7">
        <w:rPr>
          <w:rFonts w:ascii="Arial" w:hAnsi="Arial" w:cs="Arial"/>
          <w:sz w:val="20"/>
          <w:szCs w:val="20"/>
        </w:rPr>
        <w:t xml:space="preserve"> to </w:t>
      </w:r>
      <w:r w:rsidR="006F4A47" w:rsidRPr="003556F7">
        <w:rPr>
          <w:rFonts w:ascii="Arial" w:hAnsi="Arial" w:cs="Arial"/>
          <w:sz w:val="20"/>
          <w:szCs w:val="20"/>
        </w:rPr>
        <w:t>IISE THSE</w:t>
      </w:r>
      <w:r w:rsidR="00B02C3E" w:rsidRPr="003556F7">
        <w:rPr>
          <w:rFonts w:ascii="Arial" w:hAnsi="Arial" w:cs="Arial"/>
          <w:sz w:val="20"/>
          <w:szCs w:val="20"/>
        </w:rPr>
        <w:t xml:space="preserve"> </w:t>
      </w:r>
      <w:r w:rsidR="00666710">
        <w:rPr>
          <w:rFonts w:ascii="Arial" w:hAnsi="Arial" w:cs="Arial"/>
          <w:sz w:val="20"/>
          <w:szCs w:val="20"/>
        </w:rPr>
        <w:t>E</w:t>
      </w:r>
      <w:r w:rsidR="00B02C3E" w:rsidRPr="003556F7">
        <w:rPr>
          <w:rFonts w:ascii="Arial" w:hAnsi="Arial" w:cs="Arial"/>
          <w:sz w:val="20"/>
          <w:szCs w:val="20"/>
        </w:rPr>
        <w:t>ditor</w:t>
      </w:r>
      <w:r w:rsidR="00666710">
        <w:rPr>
          <w:rFonts w:ascii="Arial" w:hAnsi="Arial" w:cs="Arial"/>
          <w:sz w:val="20"/>
          <w:szCs w:val="20"/>
        </w:rPr>
        <w:t>-in-Chief</w:t>
      </w:r>
      <w:r w:rsidR="00E25932" w:rsidRPr="003556F7">
        <w:rPr>
          <w:rFonts w:ascii="Arial" w:hAnsi="Arial" w:cs="Arial"/>
          <w:sz w:val="20"/>
          <w:szCs w:val="20"/>
        </w:rPr>
        <w:t xml:space="preserve"> via email (</w:t>
      </w:r>
      <w:hyperlink r:id="rId7" w:history="1">
        <w:r w:rsidR="003556F7" w:rsidRPr="003556F7">
          <w:rPr>
            <w:rStyle w:val="Hyperlink"/>
            <w:rFonts w:ascii="Arial" w:hAnsi="Arial" w:cs="Arial"/>
            <w:sz w:val="20"/>
            <w:szCs w:val="20"/>
          </w:rPr>
          <w:t>huiyang@psu.edu</w:t>
        </w:r>
      </w:hyperlink>
      <w:r w:rsidR="00E25932" w:rsidRPr="003556F7">
        <w:rPr>
          <w:rFonts w:ascii="Arial" w:hAnsi="Arial" w:cs="Arial"/>
          <w:sz w:val="20"/>
          <w:szCs w:val="20"/>
        </w:rPr>
        <w:t>).</w:t>
      </w:r>
    </w:p>
    <w:p w14:paraId="253B3DDB" w14:textId="068EC4D0" w:rsidR="001C36CB" w:rsidRDefault="001C36CB" w:rsidP="00E74861">
      <w:pPr>
        <w:pStyle w:val="ListParagraph"/>
        <w:numPr>
          <w:ilvl w:val="1"/>
          <w:numId w:val="7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A template of the special issue proposal is available </w:t>
      </w:r>
      <w:r>
        <w:rPr>
          <w:rFonts w:ascii="Arial" w:hAnsi="Arial" w:cs="Arial"/>
          <w:sz w:val="20"/>
          <w:szCs w:val="20"/>
        </w:rPr>
        <w:t>at</w:t>
      </w:r>
      <w:r w:rsidRPr="00DD291B">
        <w:rPr>
          <w:rFonts w:ascii="Arial" w:hAnsi="Arial" w:cs="Arial"/>
          <w:sz w:val="20"/>
          <w:szCs w:val="20"/>
        </w:rPr>
        <w:t xml:space="preserve"> this link:</w:t>
      </w:r>
      <w:r w:rsidR="00E74861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E74861" w:rsidRPr="00277676">
          <w:rPr>
            <w:rStyle w:val="Hyperlink"/>
            <w:rFonts w:ascii="Arial" w:hAnsi="Arial" w:cs="Arial"/>
            <w:sz w:val="20"/>
            <w:szCs w:val="20"/>
          </w:rPr>
          <w:t>https://csmmclab.github.io/IISETHSE/Template-Proposal-for-special-issue-IISE-HSE.docx</w:t>
        </w:r>
      </w:hyperlink>
    </w:p>
    <w:p w14:paraId="1C6DEBF6" w14:textId="0D37C0D2" w:rsidR="002264C7" w:rsidRDefault="00932976" w:rsidP="00E74861">
      <w:pPr>
        <w:pStyle w:val="ListParagraph"/>
        <w:numPr>
          <w:ilvl w:val="1"/>
          <w:numId w:val="7"/>
        </w:numPr>
        <w:spacing w:after="0" w:line="240" w:lineRule="auto"/>
        <w:ind w:left="1170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A</w:t>
      </w:r>
      <w:r w:rsidR="00577A27" w:rsidRPr="00DD291B">
        <w:rPr>
          <w:rFonts w:ascii="Arial" w:hAnsi="Arial" w:cs="Arial"/>
          <w:sz w:val="20"/>
          <w:szCs w:val="20"/>
        </w:rPr>
        <w:t xml:space="preserve">n example of the special issue </w:t>
      </w:r>
      <w:r w:rsidR="001C36CB">
        <w:rPr>
          <w:rFonts w:ascii="Arial" w:hAnsi="Arial" w:cs="Arial"/>
          <w:sz w:val="20"/>
          <w:szCs w:val="20"/>
        </w:rPr>
        <w:t>CFP</w:t>
      </w:r>
      <w:r w:rsidR="00577A27" w:rsidRPr="00DD291B">
        <w:rPr>
          <w:rFonts w:ascii="Arial" w:hAnsi="Arial" w:cs="Arial"/>
          <w:sz w:val="20"/>
          <w:szCs w:val="20"/>
        </w:rPr>
        <w:t xml:space="preserve"> </w:t>
      </w:r>
      <w:r w:rsidRPr="00DD291B">
        <w:rPr>
          <w:rFonts w:ascii="Arial" w:hAnsi="Arial" w:cs="Arial"/>
          <w:sz w:val="20"/>
          <w:szCs w:val="20"/>
        </w:rPr>
        <w:t xml:space="preserve">is available </w:t>
      </w:r>
      <w:r w:rsidR="0066089C">
        <w:rPr>
          <w:rFonts w:ascii="Arial" w:hAnsi="Arial" w:cs="Arial"/>
          <w:sz w:val="20"/>
          <w:szCs w:val="20"/>
        </w:rPr>
        <w:t>at</w:t>
      </w:r>
      <w:r w:rsidR="00577A27" w:rsidRPr="00DD291B">
        <w:rPr>
          <w:rFonts w:ascii="Arial" w:hAnsi="Arial" w:cs="Arial"/>
          <w:sz w:val="20"/>
          <w:szCs w:val="20"/>
        </w:rPr>
        <w:t xml:space="preserve"> this link:</w:t>
      </w:r>
      <w:r w:rsidR="007846F2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7846F2" w:rsidRPr="00277676">
          <w:rPr>
            <w:rStyle w:val="Hyperlink"/>
            <w:rFonts w:ascii="Arial" w:hAnsi="Arial" w:cs="Arial"/>
            <w:sz w:val="20"/>
            <w:szCs w:val="20"/>
          </w:rPr>
          <w:t>https://csmmclab.github.io/IISETHSE/SampleCFP-for-special-issue-IISE-HSE.pdf</w:t>
        </w:r>
      </w:hyperlink>
    </w:p>
    <w:p w14:paraId="6F90DEFF" w14:textId="1F039CAC" w:rsidR="00E67923" w:rsidRPr="00DD291B" w:rsidRDefault="00E25932" w:rsidP="000C7B60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The proposal will be reviewed</w:t>
      </w:r>
      <w:r w:rsidR="00D25047" w:rsidRPr="00DD291B">
        <w:rPr>
          <w:rFonts w:ascii="Arial" w:hAnsi="Arial" w:cs="Arial"/>
          <w:sz w:val="20"/>
          <w:szCs w:val="20"/>
        </w:rPr>
        <w:t xml:space="preserve"> and evaluated</w:t>
      </w:r>
      <w:r w:rsidRPr="00DD291B">
        <w:rPr>
          <w:rFonts w:ascii="Arial" w:hAnsi="Arial" w:cs="Arial"/>
          <w:sz w:val="20"/>
          <w:szCs w:val="20"/>
        </w:rPr>
        <w:t xml:space="preserve"> by </w:t>
      </w:r>
      <w:r w:rsidR="00D25047" w:rsidRPr="00DD291B">
        <w:rPr>
          <w:rFonts w:ascii="Arial" w:hAnsi="Arial" w:cs="Arial"/>
          <w:sz w:val="20"/>
          <w:szCs w:val="20"/>
        </w:rPr>
        <w:t xml:space="preserve">both </w:t>
      </w:r>
      <w:r w:rsidRPr="00DD291B">
        <w:rPr>
          <w:rFonts w:ascii="Arial" w:hAnsi="Arial" w:cs="Arial"/>
          <w:sz w:val="20"/>
          <w:szCs w:val="20"/>
        </w:rPr>
        <w:t xml:space="preserve">the </w:t>
      </w:r>
      <w:r w:rsidR="004E6F6B" w:rsidRPr="00DD291B">
        <w:rPr>
          <w:rFonts w:ascii="Arial" w:hAnsi="Arial" w:cs="Arial"/>
          <w:sz w:val="20"/>
          <w:szCs w:val="20"/>
        </w:rPr>
        <w:t>EIC</w:t>
      </w:r>
      <w:r w:rsidRPr="00DD291B">
        <w:rPr>
          <w:rFonts w:ascii="Arial" w:hAnsi="Arial" w:cs="Arial"/>
          <w:sz w:val="20"/>
          <w:szCs w:val="20"/>
        </w:rPr>
        <w:t xml:space="preserve"> </w:t>
      </w:r>
      <w:r w:rsidR="00380FF8" w:rsidRPr="00DD291B">
        <w:rPr>
          <w:rFonts w:ascii="Arial" w:hAnsi="Arial" w:cs="Arial"/>
          <w:sz w:val="20"/>
          <w:szCs w:val="20"/>
        </w:rPr>
        <w:t>and the board of DEs</w:t>
      </w:r>
      <w:r w:rsidRPr="00DD291B">
        <w:rPr>
          <w:rFonts w:ascii="Arial" w:hAnsi="Arial" w:cs="Arial"/>
          <w:sz w:val="20"/>
          <w:szCs w:val="20"/>
        </w:rPr>
        <w:t xml:space="preserve"> </w:t>
      </w:r>
      <w:r w:rsidR="00330FE1" w:rsidRPr="00DD291B">
        <w:rPr>
          <w:rFonts w:ascii="Arial" w:hAnsi="Arial" w:cs="Arial"/>
          <w:sz w:val="20"/>
          <w:szCs w:val="20"/>
        </w:rPr>
        <w:t>for final decision.</w:t>
      </w:r>
      <w:r w:rsidR="00D27187" w:rsidRPr="00DD291B">
        <w:rPr>
          <w:rFonts w:ascii="Arial" w:hAnsi="Arial" w:cs="Arial"/>
          <w:sz w:val="20"/>
          <w:szCs w:val="20"/>
        </w:rPr>
        <w:t xml:space="preserve"> </w:t>
      </w:r>
      <w:r w:rsidR="00330FE1" w:rsidRPr="00DD291B">
        <w:rPr>
          <w:rFonts w:ascii="Arial" w:hAnsi="Arial" w:cs="Arial"/>
          <w:sz w:val="20"/>
          <w:szCs w:val="20"/>
        </w:rPr>
        <w:t xml:space="preserve">The </w:t>
      </w:r>
      <w:r w:rsidR="00C358A0" w:rsidRPr="00DD291B">
        <w:rPr>
          <w:rFonts w:ascii="Arial" w:hAnsi="Arial" w:cs="Arial"/>
          <w:sz w:val="20"/>
          <w:szCs w:val="20"/>
        </w:rPr>
        <w:t xml:space="preserve">evaluation criteria include: </w:t>
      </w:r>
      <w:r w:rsidR="00330FE1" w:rsidRPr="00DD291B">
        <w:rPr>
          <w:rFonts w:ascii="Arial" w:hAnsi="Arial" w:cs="Arial"/>
          <w:sz w:val="20"/>
          <w:szCs w:val="20"/>
        </w:rPr>
        <w:t xml:space="preserve">the scope and </w:t>
      </w:r>
      <w:r w:rsidR="00D27187" w:rsidRPr="00DD291B">
        <w:rPr>
          <w:rFonts w:ascii="Arial" w:hAnsi="Arial" w:cs="Arial"/>
          <w:sz w:val="20"/>
          <w:szCs w:val="20"/>
        </w:rPr>
        <w:t>relevance</w:t>
      </w:r>
      <w:r w:rsidR="00C358A0" w:rsidRPr="00DD291B">
        <w:rPr>
          <w:rFonts w:ascii="Arial" w:hAnsi="Arial" w:cs="Arial"/>
          <w:sz w:val="20"/>
          <w:szCs w:val="20"/>
        </w:rPr>
        <w:t xml:space="preserve"> of </w:t>
      </w:r>
      <w:r w:rsidR="00D27187" w:rsidRPr="00DD291B">
        <w:rPr>
          <w:rFonts w:ascii="Arial" w:hAnsi="Arial" w:cs="Arial"/>
          <w:sz w:val="20"/>
          <w:szCs w:val="20"/>
        </w:rPr>
        <w:t xml:space="preserve">proposed </w:t>
      </w:r>
      <w:r w:rsidR="00C358A0" w:rsidRPr="00DD291B">
        <w:rPr>
          <w:rFonts w:ascii="Arial" w:hAnsi="Arial" w:cs="Arial"/>
          <w:sz w:val="20"/>
          <w:szCs w:val="20"/>
        </w:rPr>
        <w:t xml:space="preserve">topics, the </w:t>
      </w:r>
      <w:r w:rsidR="00F70687">
        <w:rPr>
          <w:rFonts w:ascii="Arial" w:hAnsi="Arial" w:cs="Arial"/>
          <w:sz w:val="20"/>
          <w:szCs w:val="20"/>
        </w:rPr>
        <w:t>innovation</w:t>
      </w:r>
      <w:r w:rsidR="00B94A34">
        <w:rPr>
          <w:rFonts w:ascii="Arial" w:hAnsi="Arial" w:cs="Arial"/>
          <w:sz w:val="20"/>
          <w:szCs w:val="20"/>
        </w:rPr>
        <w:t xml:space="preserve"> and </w:t>
      </w:r>
      <w:r w:rsidR="00D27187" w:rsidRPr="00DD291B">
        <w:rPr>
          <w:rFonts w:ascii="Arial" w:hAnsi="Arial" w:cs="Arial"/>
          <w:sz w:val="20"/>
          <w:szCs w:val="20"/>
        </w:rPr>
        <w:t>broad</w:t>
      </w:r>
      <w:r w:rsidR="00C358A0" w:rsidRPr="00DD291B">
        <w:rPr>
          <w:rFonts w:ascii="Arial" w:hAnsi="Arial" w:cs="Arial"/>
          <w:sz w:val="20"/>
          <w:szCs w:val="20"/>
        </w:rPr>
        <w:t xml:space="preserve"> impact </w:t>
      </w:r>
      <w:r w:rsidR="00D27187" w:rsidRPr="00DD291B">
        <w:rPr>
          <w:rFonts w:ascii="Arial" w:hAnsi="Arial" w:cs="Arial"/>
          <w:sz w:val="20"/>
          <w:szCs w:val="20"/>
        </w:rPr>
        <w:t>on healthcare systems community</w:t>
      </w:r>
      <w:r w:rsidR="00C358A0" w:rsidRPr="00DD291B">
        <w:rPr>
          <w:rFonts w:ascii="Arial" w:hAnsi="Arial" w:cs="Arial"/>
          <w:sz w:val="20"/>
          <w:szCs w:val="20"/>
        </w:rPr>
        <w:t xml:space="preserve">, the </w:t>
      </w:r>
      <w:r w:rsidR="00D27187" w:rsidRPr="00DD291B">
        <w:rPr>
          <w:rFonts w:ascii="Arial" w:hAnsi="Arial" w:cs="Arial"/>
          <w:sz w:val="20"/>
          <w:szCs w:val="20"/>
        </w:rPr>
        <w:t>qualification</w:t>
      </w:r>
      <w:r w:rsidR="00C358A0" w:rsidRPr="00DD291B">
        <w:rPr>
          <w:rFonts w:ascii="Arial" w:hAnsi="Arial" w:cs="Arial"/>
          <w:sz w:val="20"/>
          <w:szCs w:val="20"/>
        </w:rPr>
        <w:t xml:space="preserve"> of </w:t>
      </w:r>
      <w:r w:rsidR="0097540D" w:rsidRPr="00DD291B">
        <w:rPr>
          <w:rFonts w:ascii="Arial" w:hAnsi="Arial" w:cs="Arial"/>
          <w:sz w:val="20"/>
          <w:szCs w:val="20"/>
        </w:rPr>
        <w:t>guest editorial board,</w:t>
      </w:r>
      <w:r w:rsidR="00C358A0" w:rsidRPr="00DD291B">
        <w:rPr>
          <w:rFonts w:ascii="Arial" w:hAnsi="Arial" w:cs="Arial"/>
          <w:sz w:val="20"/>
          <w:szCs w:val="20"/>
        </w:rPr>
        <w:t xml:space="preserve"> and the </w:t>
      </w:r>
      <w:r w:rsidR="00BC511D" w:rsidRPr="00DD291B">
        <w:rPr>
          <w:rFonts w:ascii="Arial" w:hAnsi="Arial" w:cs="Arial"/>
          <w:sz w:val="20"/>
          <w:szCs w:val="20"/>
        </w:rPr>
        <w:t xml:space="preserve">schedule </w:t>
      </w:r>
      <w:r w:rsidR="00BC511D">
        <w:rPr>
          <w:rFonts w:ascii="Arial" w:hAnsi="Arial" w:cs="Arial"/>
          <w:sz w:val="20"/>
          <w:szCs w:val="20"/>
        </w:rPr>
        <w:t xml:space="preserve">of </w:t>
      </w:r>
      <w:r w:rsidR="0097540D" w:rsidRPr="00DD291B">
        <w:rPr>
          <w:rFonts w:ascii="Arial" w:hAnsi="Arial" w:cs="Arial"/>
          <w:sz w:val="20"/>
          <w:szCs w:val="20"/>
        </w:rPr>
        <w:t>journal publication</w:t>
      </w:r>
      <w:r w:rsidR="00C358A0" w:rsidRPr="00DD291B">
        <w:rPr>
          <w:rFonts w:ascii="Arial" w:hAnsi="Arial" w:cs="Arial"/>
          <w:sz w:val="20"/>
          <w:szCs w:val="20"/>
        </w:rPr>
        <w:t xml:space="preserve">. </w:t>
      </w:r>
    </w:p>
    <w:p w14:paraId="1A0024E7" w14:textId="1A55994E" w:rsidR="002228EC" w:rsidRPr="00DD291B" w:rsidRDefault="00F857A3" w:rsidP="000C7B60">
      <w:pPr>
        <w:pStyle w:val="Heading1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2. Publicity</w:t>
      </w:r>
    </w:p>
    <w:p w14:paraId="45606D23" w14:textId="784DBB9B" w:rsidR="00FC78D2" w:rsidRPr="00FC78D2" w:rsidRDefault="00A8001F" w:rsidP="00860AEF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Guest editors (GEs) are recommended to broadly disseminate the </w:t>
      </w:r>
      <w:r w:rsidR="00880719" w:rsidRPr="00FC78D2">
        <w:rPr>
          <w:rFonts w:ascii="Arial" w:hAnsi="Arial" w:cs="Arial"/>
          <w:sz w:val="20"/>
          <w:szCs w:val="20"/>
        </w:rPr>
        <w:t xml:space="preserve">call-for-papers (CFP) </w:t>
      </w:r>
      <w:r w:rsidR="00880719" w:rsidRPr="00DD291B">
        <w:rPr>
          <w:rFonts w:ascii="Arial" w:hAnsi="Arial" w:cs="Arial"/>
          <w:sz w:val="20"/>
          <w:szCs w:val="20"/>
        </w:rPr>
        <w:t xml:space="preserve">and attract </w:t>
      </w:r>
      <w:r w:rsidR="00BA7A75" w:rsidRPr="00DD291B">
        <w:rPr>
          <w:rFonts w:ascii="Arial" w:hAnsi="Arial" w:cs="Arial"/>
          <w:sz w:val="20"/>
          <w:szCs w:val="20"/>
        </w:rPr>
        <w:t xml:space="preserve">a </w:t>
      </w:r>
      <w:r w:rsidR="000A2084" w:rsidRPr="00FC78D2">
        <w:rPr>
          <w:rFonts w:ascii="Arial" w:hAnsi="Arial" w:cs="Arial"/>
          <w:sz w:val="20"/>
          <w:szCs w:val="20"/>
        </w:rPr>
        <w:t>significant</w:t>
      </w:r>
      <w:r w:rsidR="00BA7A75" w:rsidRPr="00DD291B">
        <w:rPr>
          <w:rFonts w:ascii="Arial" w:hAnsi="Arial" w:cs="Arial"/>
          <w:sz w:val="20"/>
          <w:szCs w:val="20"/>
        </w:rPr>
        <w:t xml:space="preserve"> number of </w:t>
      </w:r>
      <w:r w:rsidR="000A2084" w:rsidRPr="00FC78D2">
        <w:rPr>
          <w:rFonts w:ascii="Arial" w:hAnsi="Arial" w:cs="Arial"/>
          <w:sz w:val="20"/>
          <w:szCs w:val="20"/>
        </w:rPr>
        <w:t>high</w:t>
      </w:r>
      <w:r w:rsidR="000A2084" w:rsidRPr="00DD291B">
        <w:rPr>
          <w:rFonts w:ascii="Arial" w:hAnsi="Arial" w:cs="Arial"/>
          <w:sz w:val="20"/>
          <w:szCs w:val="20"/>
        </w:rPr>
        <w:t>-</w:t>
      </w:r>
      <w:r w:rsidR="000A2084" w:rsidRPr="00FC78D2">
        <w:rPr>
          <w:rFonts w:ascii="Arial" w:hAnsi="Arial" w:cs="Arial"/>
          <w:sz w:val="20"/>
          <w:szCs w:val="20"/>
        </w:rPr>
        <w:t xml:space="preserve">quality </w:t>
      </w:r>
      <w:r w:rsidR="00C57BDC" w:rsidRPr="00DD291B">
        <w:rPr>
          <w:rFonts w:ascii="Arial" w:hAnsi="Arial" w:cs="Arial"/>
          <w:sz w:val="20"/>
          <w:szCs w:val="20"/>
        </w:rPr>
        <w:t xml:space="preserve">submissions to their special issues </w:t>
      </w:r>
      <w:r w:rsidR="00FC78D2" w:rsidRPr="00FC78D2">
        <w:rPr>
          <w:rFonts w:ascii="Arial" w:hAnsi="Arial" w:cs="Arial"/>
          <w:sz w:val="20"/>
          <w:szCs w:val="20"/>
        </w:rPr>
        <w:t>worldwide:</w:t>
      </w:r>
    </w:p>
    <w:p w14:paraId="1F47BE12" w14:textId="7F510EBB" w:rsidR="00FC78D2" w:rsidRPr="00FC78D2" w:rsidRDefault="001E66AB" w:rsidP="00860AEF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The</w:t>
      </w:r>
      <w:r w:rsidR="00FC78D2" w:rsidRPr="00FC78D2">
        <w:rPr>
          <w:rFonts w:ascii="Arial" w:hAnsi="Arial" w:cs="Arial"/>
          <w:sz w:val="20"/>
          <w:szCs w:val="20"/>
        </w:rPr>
        <w:t xml:space="preserve"> call-for-papers (CFP) </w:t>
      </w:r>
      <w:r w:rsidR="002B1226" w:rsidRPr="00DD291B">
        <w:rPr>
          <w:rFonts w:ascii="Arial" w:hAnsi="Arial" w:cs="Arial"/>
          <w:sz w:val="20"/>
          <w:szCs w:val="20"/>
        </w:rPr>
        <w:t>should be</w:t>
      </w:r>
      <w:r w:rsidR="00FC78D2" w:rsidRPr="00FC78D2">
        <w:rPr>
          <w:rFonts w:ascii="Arial" w:hAnsi="Arial" w:cs="Arial"/>
          <w:sz w:val="20"/>
          <w:szCs w:val="20"/>
        </w:rPr>
        <w:t xml:space="preserve"> announced on the conference website to inform potential authors about </w:t>
      </w:r>
      <w:r w:rsidR="00235847" w:rsidRPr="00DD291B">
        <w:rPr>
          <w:rFonts w:ascii="Arial" w:hAnsi="Arial" w:cs="Arial"/>
          <w:sz w:val="20"/>
          <w:szCs w:val="20"/>
        </w:rPr>
        <w:t>topic of interests in this special issue</w:t>
      </w:r>
      <w:r w:rsidR="00FC78D2" w:rsidRPr="00FC78D2">
        <w:rPr>
          <w:rFonts w:ascii="Arial" w:hAnsi="Arial" w:cs="Arial"/>
          <w:sz w:val="20"/>
          <w:szCs w:val="20"/>
        </w:rPr>
        <w:t>;</w:t>
      </w:r>
    </w:p>
    <w:p w14:paraId="1E5370AA" w14:textId="1C5D0762" w:rsidR="00FC78D2" w:rsidRPr="00FC78D2" w:rsidRDefault="00CE6766" w:rsidP="00860AEF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The emailing of </w:t>
      </w:r>
      <w:r w:rsidR="00FC78D2" w:rsidRPr="00FC78D2">
        <w:rPr>
          <w:rFonts w:ascii="Arial" w:hAnsi="Arial" w:cs="Arial"/>
          <w:sz w:val="20"/>
          <w:szCs w:val="20"/>
        </w:rPr>
        <w:t xml:space="preserve">call-for-papers (CFP) </w:t>
      </w:r>
      <w:r w:rsidRPr="00DD291B">
        <w:rPr>
          <w:rFonts w:ascii="Arial" w:hAnsi="Arial" w:cs="Arial"/>
          <w:sz w:val="20"/>
          <w:szCs w:val="20"/>
        </w:rPr>
        <w:t>should be delivered to targeted</w:t>
      </w:r>
      <w:r w:rsidR="00FC78D2" w:rsidRPr="00FC78D2">
        <w:rPr>
          <w:rFonts w:ascii="Arial" w:hAnsi="Arial" w:cs="Arial"/>
          <w:sz w:val="20"/>
          <w:szCs w:val="20"/>
        </w:rPr>
        <w:t xml:space="preserve"> </w:t>
      </w:r>
      <w:r w:rsidR="00F837A7" w:rsidRPr="00DD291B">
        <w:rPr>
          <w:rFonts w:ascii="Arial" w:hAnsi="Arial" w:cs="Arial"/>
          <w:sz w:val="20"/>
          <w:szCs w:val="20"/>
        </w:rPr>
        <w:t>email lists</w:t>
      </w:r>
      <w:r w:rsidR="007D48AF" w:rsidRPr="00DD291B">
        <w:rPr>
          <w:rFonts w:ascii="Arial" w:hAnsi="Arial" w:cs="Arial"/>
          <w:sz w:val="20"/>
          <w:szCs w:val="20"/>
        </w:rPr>
        <w:t xml:space="preserve"> (e.g., INFORMS, IISE, IEEE)</w:t>
      </w:r>
      <w:r w:rsidR="00F837A7" w:rsidRPr="00DD291B">
        <w:rPr>
          <w:rFonts w:ascii="Arial" w:hAnsi="Arial" w:cs="Arial"/>
          <w:sz w:val="20"/>
          <w:szCs w:val="20"/>
        </w:rPr>
        <w:t xml:space="preserve">, </w:t>
      </w:r>
      <w:r w:rsidR="00F837A7" w:rsidRPr="00FC78D2">
        <w:rPr>
          <w:rFonts w:ascii="Arial" w:hAnsi="Arial" w:cs="Arial"/>
          <w:sz w:val="20"/>
          <w:szCs w:val="20"/>
        </w:rPr>
        <w:t xml:space="preserve">workshops, </w:t>
      </w:r>
      <w:r w:rsidR="00BA4A0D" w:rsidRPr="00DD291B">
        <w:rPr>
          <w:rFonts w:ascii="Arial" w:hAnsi="Arial" w:cs="Arial"/>
          <w:sz w:val="20"/>
          <w:szCs w:val="20"/>
        </w:rPr>
        <w:t>social media channels</w:t>
      </w:r>
      <w:r w:rsidR="00FC78D2" w:rsidRPr="00FC78D2">
        <w:rPr>
          <w:rFonts w:ascii="Arial" w:hAnsi="Arial" w:cs="Arial"/>
          <w:sz w:val="20"/>
          <w:szCs w:val="20"/>
        </w:rPr>
        <w:t>, and professional networks;</w:t>
      </w:r>
    </w:p>
    <w:p w14:paraId="0215DF1C" w14:textId="6D973654" w:rsidR="00FC78D2" w:rsidRPr="00FC78D2" w:rsidRDefault="009943A0" w:rsidP="00860AEF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The GEs </w:t>
      </w:r>
      <w:r w:rsidR="005B08E8" w:rsidRPr="00DD291B">
        <w:rPr>
          <w:rFonts w:ascii="Arial" w:hAnsi="Arial" w:cs="Arial"/>
          <w:sz w:val="20"/>
          <w:szCs w:val="20"/>
        </w:rPr>
        <w:t xml:space="preserve">may send the CFPs </w:t>
      </w:r>
      <w:r w:rsidR="0005731A" w:rsidRPr="00DD291B">
        <w:rPr>
          <w:rFonts w:ascii="Arial" w:hAnsi="Arial" w:cs="Arial"/>
          <w:sz w:val="20"/>
          <w:szCs w:val="20"/>
        </w:rPr>
        <w:t xml:space="preserve">to </w:t>
      </w:r>
      <w:r w:rsidR="00FC78D2" w:rsidRPr="00FC78D2">
        <w:rPr>
          <w:rFonts w:ascii="Arial" w:hAnsi="Arial" w:cs="Arial"/>
          <w:sz w:val="20"/>
          <w:szCs w:val="20"/>
        </w:rPr>
        <w:t xml:space="preserve">prospective authors </w:t>
      </w:r>
      <w:r w:rsidR="0005731A" w:rsidRPr="00DD291B">
        <w:rPr>
          <w:rFonts w:ascii="Arial" w:hAnsi="Arial" w:cs="Arial"/>
          <w:sz w:val="20"/>
          <w:szCs w:val="20"/>
        </w:rPr>
        <w:t>and</w:t>
      </w:r>
      <w:r w:rsidR="00FC78D2" w:rsidRPr="00FC78D2">
        <w:rPr>
          <w:rFonts w:ascii="Arial" w:hAnsi="Arial" w:cs="Arial"/>
          <w:sz w:val="20"/>
          <w:szCs w:val="20"/>
        </w:rPr>
        <w:t xml:space="preserve"> encourage them to contribute either as authors or reviewers;</w:t>
      </w:r>
    </w:p>
    <w:p w14:paraId="1DF8E441" w14:textId="40D69F69" w:rsidR="00FC78D2" w:rsidRPr="00FC78D2" w:rsidRDefault="00B87EFF" w:rsidP="00860AEF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The GEs should</w:t>
      </w:r>
      <w:r w:rsidR="00FC78D2" w:rsidRPr="00FC78D2">
        <w:rPr>
          <w:rFonts w:ascii="Arial" w:hAnsi="Arial" w:cs="Arial"/>
          <w:sz w:val="20"/>
          <w:szCs w:val="20"/>
        </w:rPr>
        <w:t xml:space="preserve"> actively </w:t>
      </w:r>
      <w:r w:rsidR="004F4C0E" w:rsidRPr="00DD291B">
        <w:rPr>
          <w:rFonts w:ascii="Arial" w:hAnsi="Arial" w:cs="Arial"/>
          <w:sz w:val="20"/>
          <w:szCs w:val="20"/>
        </w:rPr>
        <w:t xml:space="preserve">and broadly </w:t>
      </w:r>
      <w:r w:rsidR="00FC78D2" w:rsidRPr="00FC78D2">
        <w:rPr>
          <w:rFonts w:ascii="Arial" w:hAnsi="Arial" w:cs="Arial"/>
          <w:sz w:val="20"/>
          <w:szCs w:val="20"/>
        </w:rPr>
        <w:t>promote the</w:t>
      </w:r>
      <w:r w:rsidR="004F4C0E" w:rsidRPr="00DD291B">
        <w:rPr>
          <w:rFonts w:ascii="Arial" w:hAnsi="Arial" w:cs="Arial"/>
          <w:sz w:val="20"/>
          <w:szCs w:val="20"/>
        </w:rPr>
        <w:t xml:space="preserve">ir special issue so as to receive </w:t>
      </w:r>
      <w:r w:rsidR="006621EF" w:rsidRPr="00DD291B">
        <w:rPr>
          <w:rFonts w:ascii="Arial" w:hAnsi="Arial" w:cs="Arial"/>
          <w:sz w:val="20"/>
          <w:szCs w:val="20"/>
        </w:rPr>
        <w:t>a large number of paper submissions</w:t>
      </w:r>
      <w:r w:rsidR="00FC78D2" w:rsidRPr="00FC78D2">
        <w:rPr>
          <w:rFonts w:ascii="Arial" w:hAnsi="Arial" w:cs="Arial"/>
          <w:sz w:val="20"/>
          <w:szCs w:val="20"/>
        </w:rPr>
        <w:t>.</w:t>
      </w:r>
    </w:p>
    <w:p w14:paraId="705959D7" w14:textId="09BBABA4" w:rsidR="00FC78D2" w:rsidRPr="00FC78D2" w:rsidRDefault="00FC78D2" w:rsidP="00860AEF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FC78D2">
        <w:rPr>
          <w:rFonts w:ascii="Arial" w:hAnsi="Arial" w:cs="Arial"/>
          <w:sz w:val="20"/>
          <w:szCs w:val="20"/>
        </w:rPr>
        <w:t xml:space="preserve">The </w:t>
      </w:r>
      <w:r w:rsidR="002B03CC" w:rsidRPr="00DD291B">
        <w:rPr>
          <w:rFonts w:ascii="Arial" w:hAnsi="Arial" w:cs="Arial"/>
          <w:sz w:val="20"/>
          <w:szCs w:val="20"/>
        </w:rPr>
        <w:t xml:space="preserve">IISE THSE </w:t>
      </w:r>
      <w:r w:rsidRPr="00FC78D2">
        <w:rPr>
          <w:rFonts w:ascii="Arial" w:hAnsi="Arial" w:cs="Arial"/>
          <w:sz w:val="20"/>
          <w:szCs w:val="20"/>
        </w:rPr>
        <w:t xml:space="preserve">Editorial Office will </w:t>
      </w:r>
      <w:r w:rsidR="00860AEF" w:rsidRPr="00DD291B">
        <w:rPr>
          <w:rFonts w:ascii="Arial" w:hAnsi="Arial" w:cs="Arial"/>
          <w:sz w:val="20"/>
          <w:szCs w:val="20"/>
        </w:rPr>
        <w:t xml:space="preserve">work with GEs to </w:t>
      </w:r>
      <w:r w:rsidRPr="00FC78D2">
        <w:rPr>
          <w:rFonts w:ascii="Arial" w:hAnsi="Arial" w:cs="Arial"/>
          <w:sz w:val="20"/>
          <w:szCs w:val="20"/>
        </w:rPr>
        <w:t xml:space="preserve">disseminate the </w:t>
      </w:r>
      <w:r w:rsidR="00FB2891" w:rsidRPr="00DD291B">
        <w:rPr>
          <w:rFonts w:ascii="Arial" w:hAnsi="Arial" w:cs="Arial"/>
          <w:sz w:val="20"/>
          <w:szCs w:val="20"/>
        </w:rPr>
        <w:t xml:space="preserve">announcement of </w:t>
      </w:r>
      <w:r w:rsidR="002B03CC" w:rsidRPr="00DD291B">
        <w:rPr>
          <w:rFonts w:ascii="Arial" w:hAnsi="Arial" w:cs="Arial"/>
          <w:sz w:val="20"/>
          <w:szCs w:val="20"/>
        </w:rPr>
        <w:t>Special Issue</w:t>
      </w:r>
      <w:r w:rsidR="00FB2891" w:rsidRPr="00DD291B">
        <w:rPr>
          <w:rFonts w:ascii="Arial" w:hAnsi="Arial" w:cs="Arial"/>
          <w:sz w:val="20"/>
          <w:szCs w:val="20"/>
        </w:rPr>
        <w:t>s</w:t>
      </w:r>
      <w:r w:rsidR="002B03CC" w:rsidRPr="00DD291B">
        <w:rPr>
          <w:rFonts w:ascii="Arial" w:hAnsi="Arial" w:cs="Arial"/>
          <w:sz w:val="20"/>
          <w:szCs w:val="20"/>
        </w:rPr>
        <w:t xml:space="preserve"> via the </w:t>
      </w:r>
      <w:r w:rsidR="00067C16" w:rsidRPr="00DD291B">
        <w:rPr>
          <w:rFonts w:ascii="Arial" w:hAnsi="Arial" w:cs="Arial"/>
          <w:sz w:val="20"/>
          <w:szCs w:val="20"/>
        </w:rPr>
        <w:t xml:space="preserve">journal website, </w:t>
      </w:r>
      <w:r w:rsidR="002B03CC" w:rsidRPr="00DD291B">
        <w:rPr>
          <w:rFonts w:ascii="Arial" w:hAnsi="Arial" w:cs="Arial"/>
          <w:sz w:val="20"/>
          <w:szCs w:val="20"/>
        </w:rPr>
        <w:t>social media and IISE</w:t>
      </w:r>
      <w:r w:rsidRPr="00FC78D2">
        <w:rPr>
          <w:rFonts w:ascii="Arial" w:hAnsi="Arial" w:cs="Arial"/>
          <w:sz w:val="20"/>
          <w:szCs w:val="20"/>
        </w:rPr>
        <w:t xml:space="preserve"> professional networks.</w:t>
      </w:r>
    </w:p>
    <w:p w14:paraId="05AF8F98" w14:textId="740F8A21" w:rsidR="00F857A3" w:rsidRPr="00DD291B" w:rsidRDefault="00F857A3" w:rsidP="000C7B60">
      <w:pPr>
        <w:pStyle w:val="Heading1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3. </w:t>
      </w:r>
      <w:r w:rsidR="005F6B2B" w:rsidRPr="00DD291B">
        <w:rPr>
          <w:rFonts w:ascii="Arial" w:hAnsi="Arial" w:cs="Arial"/>
          <w:sz w:val="20"/>
          <w:szCs w:val="20"/>
        </w:rPr>
        <w:t>Paper review</w:t>
      </w:r>
    </w:p>
    <w:p w14:paraId="60064850" w14:textId="2791AC13" w:rsidR="00C67FF7" w:rsidRPr="00DD291B" w:rsidRDefault="00C67FF7" w:rsidP="00CA3637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As shown in Figure 1, the EIC will review </w:t>
      </w:r>
      <w:r w:rsidR="000C06A9" w:rsidRPr="00DD291B">
        <w:rPr>
          <w:rFonts w:ascii="Arial" w:hAnsi="Arial" w:cs="Arial"/>
          <w:sz w:val="20"/>
          <w:szCs w:val="20"/>
        </w:rPr>
        <w:t>those</w:t>
      </w:r>
      <w:r w:rsidRPr="00DD291B">
        <w:rPr>
          <w:rFonts w:ascii="Arial" w:hAnsi="Arial" w:cs="Arial"/>
          <w:sz w:val="20"/>
          <w:szCs w:val="20"/>
        </w:rPr>
        <w:t xml:space="preserve"> papers </w:t>
      </w:r>
      <w:r w:rsidR="000C06A9" w:rsidRPr="00DD291B">
        <w:rPr>
          <w:rFonts w:ascii="Arial" w:hAnsi="Arial" w:cs="Arial"/>
          <w:sz w:val="20"/>
          <w:szCs w:val="20"/>
        </w:rPr>
        <w:t xml:space="preserve">submitted </w:t>
      </w:r>
      <w:r w:rsidRPr="00DD291B">
        <w:rPr>
          <w:rFonts w:ascii="Arial" w:hAnsi="Arial" w:cs="Arial"/>
          <w:sz w:val="20"/>
          <w:szCs w:val="20"/>
        </w:rPr>
        <w:t>to the special issue</w:t>
      </w:r>
      <w:r w:rsidR="000C06A9" w:rsidRPr="00DD291B">
        <w:rPr>
          <w:rFonts w:ascii="Arial" w:hAnsi="Arial" w:cs="Arial"/>
          <w:sz w:val="20"/>
          <w:szCs w:val="20"/>
        </w:rPr>
        <w:t xml:space="preserve"> and then assign</w:t>
      </w:r>
      <w:r w:rsidRPr="00DD291B">
        <w:rPr>
          <w:rFonts w:ascii="Arial" w:hAnsi="Arial" w:cs="Arial"/>
          <w:sz w:val="20"/>
          <w:szCs w:val="20"/>
        </w:rPr>
        <w:t xml:space="preserve"> to </w:t>
      </w:r>
      <w:r w:rsidR="00A91F99" w:rsidRPr="00DD291B">
        <w:rPr>
          <w:rFonts w:ascii="Arial" w:hAnsi="Arial" w:cs="Arial"/>
          <w:sz w:val="20"/>
          <w:szCs w:val="20"/>
        </w:rPr>
        <w:t>G</w:t>
      </w:r>
      <w:r w:rsidR="000443D5" w:rsidRPr="00DD291B">
        <w:rPr>
          <w:rFonts w:ascii="Arial" w:hAnsi="Arial" w:cs="Arial"/>
          <w:sz w:val="20"/>
          <w:szCs w:val="20"/>
        </w:rPr>
        <w:t>uest editors (G</w:t>
      </w:r>
      <w:r w:rsidR="00A91F99" w:rsidRPr="00DD291B">
        <w:rPr>
          <w:rFonts w:ascii="Arial" w:hAnsi="Arial" w:cs="Arial"/>
          <w:sz w:val="20"/>
          <w:szCs w:val="20"/>
        </w:rPr>
        <w:t>Es</w:t>
      </w:r>
      <w:r w:rsidR="000443D5" w:rsidRPr="00DD291B">
        <w:rPr>
          <w:rFonts w:ascii="Arial" w:hAnsi="Arial" w:cs="Arial"/>
          <w:sz w:val="20"/>
          <w:szCs w:val="20"/>
        </w:rPr>
        <w:t>)</w:t>
      </w:r>
      <w:r w:rsidRPr="00DD291B">
        <w:rPr>
          <w:rFonts w:ascii="Arial" w:hAnsi="Arial" w:cs="Arial"/>
          <w:sz w:val="20"/>
          <w:szCs w:val="20"/>
        </w:rPr>
        <w:t>, who</w:t>
      </w:r>
      <w:r w:rsidR="000443D5" w:rsidRPr="00DD291B">
        <w:rPr>
          <w:rFonts w:ascii="Arial" w:hAnsi="Arial" w:cs="Arial"/>
          <w:sz w:val="20"/>
          <w:szCs w:val="20"/>
        </w:rPr>
        <w:t xml:space="preserve"> will be granted </w:t>
      </w:r>
      <w:r w:rsidR="00A57AEC" w:rsidRPr="00DD291B">
        <w:rPr>
          <w:rFonts w:ascii="Arial" w:hAnsi="Arial" w:cs="Arial"/>
          <w:sz w:val="20"/>
          <w:szCs w:val="20"/>
        </w:rPr>
        <w:t>short-term</w:t>
      </w:r>
      <w:r w:rsidR="000443D5" w:rsidRPr="00DD291B">
        <w:rPr>
          <w:rFonts w:ascii="Arial" w:hAnsi="Arial" w:cs="Arial"/>
          <w:sz w:val="20"/>
          <w:szCs w:val="20"/>
        </w:rPr>
        <w:t xml:space="preserve"> access</w:t>
      </w:r>
      <w:r w:rsidR="009422E1" w:rsidRPr="00DD291B">
        <w:rPr>
          <w:rFonts w:ascii="Arial" w:hAnsi="Arial" w:cs="Arial"/>
          <w:sz w:val="20"/>
          <w:szCs w:val="20"/>
        </w:rPr>
        <w:t xml:space="preserve"> to the </w:t>
      </w:r>
      <w:r w:rsidR="00A91F99" w:rsidRPr="00DD291B">
        <w:rPr>
          <w:rFonts w:ascii="Arial" w:hAnsi="Arial" w:cs="Arial"/>
          <w:sz w:val="20"/>
          <w:szCs w:val="20"/>
        </w:rPr>
        <w:t xml:space="preserve">Manuscript system </w:t>
      </w:r>
      <w:r w:rsidR="009422E1" w:rsidRPr="00DD291B">
        <w:rPr>
          <w:rFonts w:ascii="Arial" w:hAnsi="Arial" w:cs="Arial"/>
          <w:sz w:val="20"/>
          <w:szCs w:val="20"/>
        </w:rPr>
        <w:t xml:space="preserve">during the period of </w:t>
      </w:r>
      <w:r w:rsidR="00787F27" w:rsidRPr="00DD291B">
        <w:rPr>
          <w:rFonts w:ascii="Arial" w:hAnsi="Arial" w:cs="Arial"/>
          <w:sz w:val="20"/>
          <w:szCs w:val="20"/>
        </w:rPr>
        <w:t>their</w:t>
      </w:r>
      <w:r w:rsidR="009422E1" w:rsidRPr="00DD291B">
        <w:rPr>
          <w:rFonts w:ascii="Arial" w:hAnsi="Arial" w:cs="Arial"/>
          <w:sz w:val="20"/>
          <w:szCs w:val="20"/>
        </w:rPr>
        <w:t xml:space="preserve"> special issue. </w:t>
      </w:r>
    </w:p>
    <w:p w14:paraId="5429DE6D" w14:textId="77777777" w:rsidR="00EA3BF1" w:rsidRPr="00DD291B" w:rsidRDefault="009422E1" w:rsidP="00F47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lastRenderedPageBreak/>
        <w:t xml:space="preserve">All </w:t>
      </w:r>
      <w:r w:rsidR="00A91F99" w:rsidRPr="00DD291B">
        <w:rPr>
          <w:rFonts w:ascii="Arial" w:hAnsi="Arial" w:cs="Arial"/>
          <w:sz w:val="20"/>
          <w:szCs w:val="20"/>
        </w:rPr>
        <w:t xml:space="preserve">GEs will be able to access the manuscripts, assign reviewers, </w:t>
      </w:r>
      <w:r w:rsidR="003E4AA9" w:rsidRPr="00DD291B">
        <w:rPr>
          <w:rFonts w:ascii="Arial" w:hAnsi="Arial" w:cs="Arial"/>
          <w:sz w:val="20"/>
          <w:szCs w:val="20"/>
        </w:rPr>
        <w:t xml:space="preserve">handle revisions, </w:t>
      </w:r>
      <w:r w:rsidR="00911CC5" w:rsidRPr="00DD291B">
        <w:rPr>
          <w:rFonts w:ascii="Arial" w:hAnsi="Arial" w:cs="Arial"/>
          <w:sz w:val="20"/>
          <w:szCs w:val="20"/>
        </w:rPr>
        <w:t xml:space="preserve">evaluate review reports, and make recommendations to EIC. </w:t>
      </w:r>
      <w:r w:rsidR="00A91F99" w:rsidRPr="00DD291B">
        <w:rPr>
          <w:rFonts w:ascii="Arial" w:hAnsi="Arial" w:cs="Arial"/>
          <w:sz w:val="20"/>
          <w:szCs w:val="20"/>
        </w:rPr>
        <w:t xml:space="preserve"> </w:t>
      </w:r>
      <w:r w:rsidR="008501BF" w:rsidRPr="00DD291B">
        <w:rPr>
          <w:rFonts w:ascii="Arial" w:hAnsi="Arial" w:cs="Arial"/>
          <w:sz w:val="20"/>
          <w:szCs w:val="20"/>
        </w:rPr>
        <w:t xml:space="preserve">EIC and </w:t>
      </w:r>
      <w:r w:rsidR="00A91F99" w:rsidRPr="00DD291B">
        <w:rPr>
          <w:rFonts w:ascii="Arial" w:hAnsi="Arial" w:cs="Arial"/>
          <w:sz w:val="20"/>
          <w:szCs w:val="20"/>
        </w:rPr>
        <w:t xml:space="preserve">GEs </w:t>
      </w:r>
      <w:r w:rsidR="008501BF" w:rsidRPr="00DD291B">
        <w:rPr>
          <w:rFonts w:ascii="Arial" w:hAnsi="Arial" w:cs="Arial"/>
          <w:sz w:val="20"/>
          <w:szCs w:val="20"/>
        </w:rPr>
        <w:t xml:space="preserve">will </w:t>
      </w:r>
      <w:r w:rsidR="002A788C" w:rsidRPr="00DD291B">
        <w:rPr>
          <w:rFonts w:ascii="Arial" w:hAnsi="Arial" w:cs="Arial"/>
          <w:sz w:val="20"/>
          <w:szCs w:val="20"/>
        </w:rPr>
        <w:t xml:space="preserve">conduct </w:t>
      </w:r>
      <w:r w:rsidR="008501BF" w:rsidRPr="00DD291B">
        <w:rPr>
          <w:rFonts w:ascii="Arial" w:hAnsi="Arial" w:cs="Arial"/>
          <w:sz w:val="20"/>
          <w:szCs w:val="20"/>
        </w:rPr>
        <w:t>the two-stage desk</w:t>
      </w:r>
      <w:r w:rsidR="00A91F99" w:rsidRPr="00DD291B">
        <w:rPr>
          <w:rFonts w:ascii="Arial" w:hAnsi="Arial" w:cs="Arial"/>
          <w:sz w:val="20"/>
          <w:szCs w:val="20"/>
        </w:rPr>
        <w:t xml:space="preserve"> review to </w:t>
      </w:r>
      <w:r w:rsidR="00F441DD" w:rsidRPr="00DD291B">
        <w:rPr>
          <w:rFonts w:ascii="Arial" w:hAnsi="Arial" w:cs="Arial"/>
          <w:sz w:val="20"/>
          <w:szCs w:val="20"/>
        </w:rPr>
        <w:t>filter out</w:t>
      </w:r>
      <w:r w:rsidR="00A8131A" w:rsidRPr="00DD291B">
        <w:rPr>
          <w:rFonts w:ascii="Arial" w:hAnsi="Arial" w:cs="Arial"/>
          <w:sz w:val="20"/>
          <w:szCs w:val="20"/>
        </w:rPr>
        <w:t xml:space="preserve"> low-quality </w:t>
      </w:r>
      <w:r w:rsidR="00A91F99" w:rsidRPr="00DD291B">
        <w:rPr>
          <w:rFonts w:ascii="Arial" w:hAnsi="Arial" w:cs="Arial"/>
          <w:sz w:val="20"/>
          <w:szCs w:val="20"/>
        </w:rPr>
        <w:t>papers</w:t>
      </w:r>
      <w:r w:rsidR="00A8131A" w:rsidRPr="00DD291B">
        <w:rPr>
          <w:rFonts w:ascii="Arial" w:hAnsi="Arial" w:cs="Arial"/>
          <w:sz w:val="20"/>
          <w:szCs w:val="20"/>
        </w:rPr>
        <w:t xml:space="preserve"> </w:t>
      </w:r>
      <w:r w:rsidR="00F441DD" w:rsidRPr="00DD291B">
        <w:rPr>
          <w:rFonts w:ascii="Arial" w:hAnsi="Arial" w:cs="Arial"/>
          <w:sz w:val="20"/>
          <w:szCs w:val="20"/>
        </w:rPr>
        <w:t>with problematic issues</w:t>
      </w:r>
      <w:r w:rsidR="005B4553" w:rsidRPr="00DD291B">
        <w:rPr>
          <w:rFonts w:ascii="Arial" w:hAnsi="Arial" w:cs="Arial"/>
          <w:sz w:val="20"/>
          <w:szCs w:val="20"/>
        </w:rPr>
        <w:t xml:space="preserve"> </w:t>
      </w:r>
      <w:r w:rsidR="00EA3BF1" w:rsidRPr="00DD291B">
        <w:rPr>
          <w:rFonts w:ascii="Arial" w:hAnsi="Arial" w:cs="Arial"/>
          <w:sz w:val="20"/>
          <w:szCs w:val="20"/>
        </w:rPr>
        <w:t>as follows:</w:t>
      </w:r>
    </w:p>
    <w:p w14:paraId="686E8741" w14:textId="533B3930" w:rsidR="00EA3BF1" w:rsidRPr="00DD291B" w:rsidRDefault="005B4553" w:rsidP="00EA3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topic not fit, </w:t>
      </w:r>
    </w:p>
    <w:p w14:paraId="23321423" w14:textId="77777777" w:rsidR="00EA3BF1" w:rsidRPr="00DD291B" w:rsidRDefault="005B4553" w:rsidP="00EA3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incorrect format, </w:t>
      </w:r>
    </w:p>
    <w:p w14:paraId="42AD676A" w14:textId="7347C3DE" w:rsidR="005B4553" w:rsidRPr="00DD291B" w:rsidRDefault="005B4553" w:rsidP="00EA3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poor writing</w:t>
      </w:r>
    </w:p>
    <w:p w14:paraId="11652EFE" w14:textId="220DC24D" w:rsidR="005B4553" w:rsidRPr="00DD291B" w:rsidRDefault="005B4553" w:rsidP="00EA3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plagiarism</w:t>
      </w:r>
    </w:p>
    <w:p w14:paraId="71C885CF" w14:textId="04E3D1FA" w:rsidR="005B4553" w:rsidRPr="00DD291B" w:rsidRDefault="005B4553" w:rsidP="00EA3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insufficient novelty</w:t>
      </w:r>
    </w:p>
    <w:p w14:paraId="34C2579A" w14:textId="32FB1AAB" w:rsidR="005B4553" w:rsidRPr="00DD291B" w:rsidRDefault="005B4553" w:rsidP="00EA3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unclear contributions</w:t>
      </w:r>
    </w:p>
    <w:p w14:paraId="57562935" w14:textId="77777777" w:rsidR="00EA3BF1" w:rsidRPr="00DD291B" w:rsidRDefault="005B4553" w:rsidP="00EA3B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Missing files</w:t>
      </w:r>
      <w:r w:rsidR="00A91F99" w:rsidRPr="00DD291B">
        <w:rPr>
          <w:rFonts w:ascii="Arial" w:hAnsi="Arial" w:cs="Arial"/>
          <w:sz w:val="20"/>
          <w:szCs w:val="20"/>
        </w:rPr>
        <w:t xml:space="preserve">. </w:t>
      </w:r>
    </w:p>
    <w:p w14:paraId="79B24873" w14:textId="7023A50F" w:rsidR="00C064B3" w:rsidRPr="00DD291B" w:rsidRDefault="00C064B3" w:rsidP="009D0C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GEs </w:t>
      </w:r>
      <w:r w:rsidR="001D6F6A" w:rsidRPr="00DD291B">
        <w:rPr>
          <w:rFonts w:ascii="Arial" w:hAnsi="Arial" w:cs="Arial"/>
          <w:sz w:val="20"/>
          <w:szCs w:val="20"/>
        </w:rPr>
        <w:t>should</w:t>
      </w:r>
      <w:r w:rsidRPr="00DD291B">
        <w:rPr>
          <w:rFonts w:ascii="Arial" w:hAnsi="Arial" w:cs="Arial"/>
          <w:sz w:val="20"/>
          <w:szCs w:val="20"/>
        </w:rPr>
        <w:t xml:space="preserve"> follow the </w:t>
      </w:r>
      <w:r w:rsidR="001D6F6A" w:rsidRPr="00DD291B">
        <w:rPr>
          <w:rFonts w:ascii="Arial" w:hAnsi="Arial" w:cs="Arial"/>
          <w:sz w:val="20"/>
          <w:szCs w:val="20"/>
        </w:rPr>
        <w:t>time</w:t>
      </w:r>
      <w:r w:rsidRPr="00DD291B">
        <w:rPr>
          <w:rFonts w:ascii="Arial" w:hAnsi="Arial" w:cs="Arial"/>
          <w:sz w:val="20"/>
          <w:szCs w:val="20"/>
        </w:rPr>
        <w:t>line</w:t>
      </w:r>
      <w:r w:rsidR="001D6F6A" w:rsidRPr="00DD291B">
        <w:rPr>
          <w:rFonts w:ascii="Arial" w:hAnsi="Arial" w:cs="Arial"/>
          <w:sz w:val="20"/>
          <w:szCs w:val="20"/>
        </w:rPr>
        <w:t xml:space="preserve"> proposed for their special issue. </w:t>
      </w:r>
      <w:r w:rsidR="0093671E" w:rsidRPr="00DD291B">
        <w:rPr>
          <w:rFonts w:ascii="Arial" w:hAnsi="Arial" w:cs="Arial"/>
          <w:sz w:val="20"/>
          <w:szCs w:val="20"/>
        </w:rPr>
        <w:t>I</w:t>
      </w:r>
      <w:r w:rsidRPr="00DD291B">
        <w:rPr>
          <w:rFonts w:ascii="Arial" w:hAnsi="Arial" w:cs="Arial"/>
          <w:sz w:val="20"/>
          <w:szCs w:val="20"/>
        </w:rPr>
        <w:t xml:space="preserve">f an extension is needed, GEs must </w:t>
      </w:r>
      <w:r w:rsidR="0093671E" w:rsidRPr="00DD291B">
        <w:rPr>
          <w:rFonts w:ascii="Arial" w:hAnsi="Arial" w:cs="Arial"/>
          <w:sz w:val="20"/>
          <w:szCs w:val="20"/>
        </w:rPr>
        <w:t>consult with the EIC</w:t>
      </w:r>
      <w:r w:rsidR="00DC7AB9" w:rsidRPr="00DD291B">
        <w:rPr>
          <w:rFonts w:ascii="Arial" w:hAnsi="Arial" w:cs="Arial"/>
          <w:sz w:val="20"/>
          <w:szCs w:val="20"/>
        </w:rPr>
        <w:t xml:space="preserve"> for </w:t>
      </w:r>
      <w:r w:rsidRPr="00DD291B">
        <w:rPr>
          <w:rFonts w:ascii="Arial" w:hAnsi="Arial" w:cs="Arial"/>
          <w:sz w:val="20"/>
          <w:szCs w:val="20"/>
        </w:rPr>
        <w:t xml:space="preserve">approval before </w:t>
      </w:r>
      <w:r w:rsidR="00DC7AB9" w:rsidRPr="00DD291B">
        <w:rPr>
          <w:rFonts w:ascii="Arial" w:hAnsi="Arial" w:cs="Arial"/>
          <w:sz w:val="20"/>
          <w:szCs w:val="20"/>
        </w:rPr>
        <w:t xml:space="preserve">publicly </w:t>
      </w:r>
      <w:r w:rsidRPr="00DD291B">
        <w:rPr>
          <w:rFonts w:ascii="Arial" w:hAnsi="Arial" w:cs="Arial"/>
          <w:sz w:val="20"/>
          <w:szCs w:val="20"/>
        </w:rPr>
        <w:t>announc</w:t>
      </w:r>
      <w:r w:rsidR="00DC7AB9" w:rsidRPr="00DD291B">
        <w:rPr>
          <w:rFonts w:ascii="Arial" w:hAnsi="Arial" w:cs="Arial"/>
          <w:sz w:val="20"/>
          <w:szCs w:val="20"/>
        </w:rPr>
        <w:t>ing the extension</w:t>
      </w:r>
      <w:r w:rsidRPr="00DD291B">
        <w:rPr>
          <w:rFonts w:ascii="Arial" w:hAnsi="Arial" w:cs="Arial"/>
          <w:sz w:val="20"/>
          <w:szCs w:val="20"/>
        </w:rPr>
        <w:t>.</w:t>
      </w:r>
    </w:p>
    <w:p w14:paraId="33DD015E" w14:textId="0B3DCC61" w:rsidR="00E87426" w:rsidRPr="00DD291B" w:rsidRDefault="00175D43" w:rsidP="00641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All submissions must be peer-reviewed by at least three (3) independent reviewers. </w:t>
      </w:r>
      <w:r w:rsidR="00493032" w:rsidRPr="00DD291B">
        <w:rPr>
          <w:rFonts w:ascii="Arial" w:hAnsi="Arial" w:cs="Arial"/>
          <w:sz w:val="20"/>
          <w:szCs w:val="20"/>
        </w:rPr>
        <w:t>To reduce the review lead time, t</w:t>
      </w:r>
      <w:r w:rsidR="00152AC0" w:rsidRPr="00DD291B">
        <w:rPr>
          <w:rFonts w:ascii="Arial" w:hAnsi="Arial" w:cs="Arial"/>
          <w:sz w:val="20"/>
          <w:szCs w:val="20"/>
        </w:rPr>
        <w:t xml:space="preserve">he GEs should </w:t>
      </w:r>
      <w:r w:rsidR="0014473E" w:rsidRPr="00DD291B">
        <w:rPr>
          <w:rFonts w:ascii="Arial" w:hAnsi="Arial" w:cs="Arial"/>
          <w:sz w:val="20"/>
          <w:szCs w:val="20"/>
        </w:rPr>
        <w:t xml:space="preserve">frequently </w:t>
      </w:r>
      <w:r w:rsidR="00152AC0" w:rsidRPr="00DD291B">
        <w:rPr>
          <w:rFonts w:ascii="Arial" w:hAnsi="Arial" w:cs="Arial"/>
          <w:sz w:val="20"/>
          <w:szCs w:val="20"/>
        </w:rPr>
        <w:t xml:space="preserve">check the status of each submission </w:t>
      </w:r>
      <w:r w:rsidR="00641D1F" w:rsidRPr="00DD291B">
        <w:rPr>
          <w:rFonts w:ascii="Arial" w:hAnsi="Arial" w:cs="Arial"/>
          <w:sz w:val="20"/>
          <w:szCs w:val="20"/>
        </w:rPr>
        <w:t>and make sure</w:t>
      </w:r>
      <w:r w:rsidR="00F8041E" w:rsidRPr="00DD291B">
        <w:rPr>
          <w:rFonts w:ascii="Arial" w:hAnsi="Arial" w:cs="Arial"/>
          <w:sz w:val="20"/>
          <w:szCs w:val="20"/>
        </w:rPr>
        <w:t xml:space="preserve"> </w:t>
      </w:r>
      <w:r w:rsidR="004168F6" w:rsidRPr="00DD291B">
        <w:rPr>
          <w:rFonts w:ascii="Arial" w:hAnsi="Arial" w:cs="Arial"/>
          <w:sz w:val="20"/>
          <w:szCs w:val="20"/>
        </w:rPr>
        <w:t xml:space="preserve">there are a </w:t>
      </w:r>
      <w:r w:rsidR="003B0668" w:rsidRPr="00DD291B">
        <w:rPr>
          <w:rFonts w:ascii="Arial" w:hAnsi="Arial" w:cs="Arial"/>
          <w:sz w:val="20"/>
          <w:szCs w:val="20"/>
        </w:rPr>
        <w:t xml:space="preserve">sufficient </w:t>
      </w:r>
      <w:r w:rsidR="004168F6" w:rsidRPr="00DD291B">
        <w:rPr>
          <w:rFonts w:ascii="Arial" w:hAnsi="Arial" w:cs="Arial"/>
          <w:sz w:val="20"/>
          <w:szCs w:val="20"/>
        </w:rPr>
        <w:t xml:space="preserve">number (≥3) of </w:t>
      </w:r>
      <w:r w:rsidR="00F8041E" w:rsidRPr="00DD291B">
        <w:rPr>
          <w:rFonts w:ascii="Arial" w:hAnsi="Arial" w:cs="Arial"/>
          <w:sz w:val="20"/>
          <w:szCs w:val="20"/>
        </w:rPr>
        <w:t xml:space="preserve">high-quality </w:t>
      </w:r>
      <w:r w:rsidR="003B0668" w:rsidRPr="00DD291B">
        <w:rPr>
          <w:rFonts w:ascii="Arial" w:hAnsi="Arial" w:cs="Arial"/>
          <w:sz w:val="20"/>
          <w:szCs w:val="20"/>
        </w:rPr>
        <w:t>review</w:t>
      </w:r>
      <w:r w:rsidR="00F8041E" w:rsidRPr="00DD291B">
        <w:rPr>
          <w:rFonts w:ascii="Arial" w:hAnsi="Arial" w:cs="Arial"/>
          <w:sz w:val="20"/>
          <w:szCs w:val="20"/>
        </w:rPr>
        <w:t>s returned before the deadline</w:t>
      </w:r>
      <w:r w:rsidR="003B0668" w:rsidRPr="00DD291B">
        <w:rPr>
          <w:rFonts w:ascii="Arial" w:hAnsi="Arial" w:cs="Arial"/>
          <w:sz w:val="20"/>
          <w:szCs w:val="20"/>
        </w:rPr>
        <w:t xml:space="preserve">. </w:t>
      </w:r>
    </w:p>
    <w:p w14:paraId="2F395E6F" w14:textId="00B7FC4D" w:rsidR="003B0668" w:rsidRPr="00DD291B" w:rsidRDefault="003B0668" w:rsidP="00641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GEs should </w:t>
      </w:r>
      <w:r w:rsidR="00E87426" w:rsidRPr="00DD291B">
        <w:rPr>
          <w:rFonts w:ascii="Arial" w:hAnsi="Arial" w:cs="Arial"/>
          <w:sz w:val="20"/>
          <w:szCs w:val="20"/>
        </w:rPr>
        <w:t xml:space="preserve">evaluate the </w:t>
      </w:r>
      <w:r w:rsidR="00C24DB8" w:rsidRPr="00DD291B">
        <w:rPr>
          <w:rFonts w:ascii="Arial" w:hAnsi="Arial" w:cs="Arial"/>
          <w:sz w:val="20"/>
          <w:szCs w:val="20"/>
        </w:rPr>
        <w:t xml:space="preserve">review reports and </w:t>
      </w:r>
      <w:r w:rsidRPr="00DD291B">
        <w:rPr>
          <w:rFonts w:ascii="Arial" w:hAnsi="Arial" w:cs="Arial"/>
          <w:sz w:val="20"/>
          <w:szCs w:val="20"/>
        </w:rPr>
        <w:t>make their recommendation to the EIC.</w:t>
      </w:r>
    </w:p>
    <w:p w14:paraId="239C3032" w14:textId="1D88645C" w:rsidR="008662A2" w:rsidRPr="00DD291B" w:rsidRDefault="008662A2" w:rsidP="00813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The</w:t>
      </w:r>
      <w:r w:rsidR="002956FB" w:rsidRPr="00DD291B">
        <w:rPr>
          <w:rFonts w:ascii="Arial" w:hAnsi="Arial" w:cs="Arial"/>
          <w:sz w:val="20"/>
          <w:szCs w:val="20"/>
        </w:rPr>
        <w:t xml:space="preserve"> EIC will </w:t>
      </w:r>
      <w:r w:rsidR="00E67476" w:rsidRPr="00DD291B">
        <w:rPr>
          <w:rFonts w:ascii="Arial" w:hAnsi="Arial" w:cs="Arial"/>
          <w:sz w:val="20"/>
          <w:szCs w:val="20"/>
        </w:rPr>
        <w:t>take</w:t>
      </w:r>
      <w:r w:rsidRPr="00DD291B">
        <w:rPr>
          <w:rFonts w:ascii="Arial" w:hAnsi="Arial" w:cs="Arial"/>
          <w:sz w:val="20"/>
          <w:szCs w:val="20"/>
        </w:rPr>
        <w:t xml:space="preserve"> recommendation</w:t>
      </w:r>
      <w:r w:rsidR="00E67476" w:rsidRPr="00DD291B">
        <w:rPr>
          <w:rFonts w:ascii="Arial" w:hAnsi="Arial" w:cs="Arial"/>
          <w:sz w:val="20"/>
          <w:szCs w:val="20"/>
        </w:rPr>
        <w:t>s</w:t>
      </w:r>
      <w:r w:rsidRPr="00DD291B">
        <w:rPr>
          <w:rFonts w:ascii="Arial" w:hAnsi="Arial" w:cs="Arial"/>
          <w:sz w:val="20"/>
          <w:szCs w:val="20"/>
        </w:rPr>
        <w:t xml:space="preserve"> from the GEs </w:t>
      </w:r>
      <w:r w:rsidR="00E67476" w:rsidRPr="00DD291B">
        <w:rPr>
          <w:rFonts w:ascii="Arial" w:hAnsi="Arial" w:cs="Arial"/>
          <w:sz w:val="20"/>
          <w:szCs w:val="20"/>
        </w:rPr>
        <w:t xml:space="preserve">and then make the </w:t>
      </w:r>
      <w:r w:rsidRPr="00DD291B">
        <w:rPr>
          <w:rFonts w:ascii="Arial" w:hAnsi="Arial" w:cs="Arial"/>
          <w:sz w:val="20"/>
          <w:szCs w:val="20"/>
        </w:rPr>
        <w:t>final decision. A decision letter</w:t>
      </w:r>
      <w:r w:rsidR="00E67476" w:rsidRPr="00DD291B">
        <w:rPr>
          <w:rFonts w:ascii="Arial" w:hAnsi="Arial" w:cs="Arial"/>
          <w:sz w:val="20"/>
          <w:szCs w:val="20"/>
        </w:rPr>
        <w:t xml:space="preserve"> and review reports</w:t>
      </w:r>
      <w:r w:rsidRPr="00DD291B">
        <w:rPr>
          <w:rFonts w:ascii="Arial" w:hAnsi="Arial" w:cs="Arial"/>
          <w:sz w:val="20"/>
          <w:szCs w:val="20"/>
        </w:rPr>
        <w:t xml:space="preserve"> will be sent to the authors. Authors of accepted submissions will be further </w:t>
      </w:r>
      <w:r w:rsidR="00E67476" w:rsidRPr="00DD291B">
        <w:rPr>
          <w:rFonts w:ascii="Arial" w:hAnsi="Arial" w:cs="Arial"/>
          <w:sz w:val="20"/>
          <w:szCs w:val="20"/>
        </w:rPr>
        <w:t xml:space="preserve">handled </w:t>
      </w:r>
      <w:r w:rsidR="00B23FD9" w:rsidRPr="00DD291B">
        <w:rPr>
          <w:rFonts w:ascii="Arial" w:hAnsi="Arial" w:cs="Arial"/>
          <w:sz w:val="20"/>
          <w:szCs w:val="20"/>
        </w:rPr>
        <w:t>by T&amp;F</w:t>
      </w:r>
      <w:r w:rsidRPr="00DD291B">
        <w:rPr>
          <w:rFonts w:ascii="Arial" w:hAnsi="Arial" w:cs="Arial"/>
          <w:sz w:val="20"/>
          <w:szCs w:val="20"/>
        </w:rPr>
        <w:t xml:space="preserve"> editing process.</w:t>
      </w:r>
    </w:p>
    <w:p w14:paraId="1E89F86D" w14:textId="49556CD6" w:rsidR="00636ACF" w:rsidRPr="00DD291B" w:rsidRDefault="002A788C" w:rsidP="00F32A0F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DD291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3D32BE" wp14:editId="4D726DD8">
            <wp:extent cx="4201608" cy="2241755"/>
            <wp:effectExtent l="0" t="0" r="8890" b="6350"/>
            <wp:docPr id="17066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757" cy="22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D57B" w14:textId="74831D8C" w:rsidR="0012314B" w:rsidRPr="00634AAF" w:rsidRDefault="0012314B" w:rsidP="00634AAF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634AAF">
        <w:rPr>
          <w:rFonts w:ascii="Arial" w:hAnsi="Arial" w:cs="Arial"/>
          <w:sz w:val="18"/>
          <w:szCs w:val="18"/>
        </w:rPr>
        <w:t>Figure 1: The workflow of special issue reviewing process</w:t>
      </w:r>
    </w:p>
    <w:p w14:paraId="79607511" w14:textId="73297B9F" w:rsidR="00B0776A" w:rsidRPr="00DD291B" w:rsidRDefault="00B0776A" w:rsidP="001525D8">
      <w:pPr>
        <w:pStyle w:val="Heading1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4. </w:t>
      </w:r>
      <w:r w:rsidR="00D7772C" w:rsidRPr="00DD291B">
        <w:rPr>
          <w:rFonts w:ascii="Arial" w:hAnsi="Arial" w:cs="Arial"/>
          <w:sz w:val="20"/>
          <w:szCs w:val="20"/>
        </w:rPr>
        <w:t>Additional notes for g</w:t>
      </w:r>
      <w:r w:rsidR="00287CD3" w:rsidRPr="00DD291B">
        <w:rPr>
          <w:rFonts w:ascii="Arial" w:hAnsi="Arial" w:cs="Arial"/>
          <w:sz w:val="20"/>
          <w:szCs w:val="20"/>
        </w:rPr>
        <w:t>uest editors</w:t>
      </w:r>
    </w:p>
    <w:p w14:paraId="5D6AC645" w14:textId="77777777" w:rsidR="007B6D8D" w:rsidRPr="00DD291B" w:rsidRDefault="007B6D8D" w:rsidP="007B6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Guest editors are required to uphold the quality standard for the special issue.</w:t>
      </w:r>
    </w:p>
    <w:p w14:paraId="2E515559" w14:textId="6A4089C2" w:rsidR="00583A77" w:rsidRPr="00DD291B" w:rsidRDefault="00583A77" w:rsidP="00583A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Guest editors </w:t>
      </w:r>
      <w:r w:rsidR="007B6D8D" w:rsidRPr="00DD291B">
        <w:rPr>
          <w:rFonts w:ascii="Arial" w:hAnsi="Arial" w:cs="Arial"/>
          <w:sz w:val="20"/>
          <w:szCs w:val="20"/>
        </w:rPr>
        <w:t>should</w:t>
      </w:r>
      <w:r w:rsidRPr="00DD291B">
        <w:rPr>
          <w:rFonts w:ascii="Arial" w:hAnsi="Arial" w:cs="Arial"/>
          <w:sz w:val="20"/>
          <w:szCs w:val="20"/>
        </w:rPr>
        <w:t xml:space="preserve"> prepare an editorial for the special issue.</w:t>
      </w:r>
    </w:p>
    <w:p w14:paraId="55C31BCB" w14:textId="05BD50A2" w:rsidR="002C4E45" w:rsidRPr="00DD291B" w:rsidRDefault="00485861" w:rsidP="002C4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Guest editors are </w:t>
      </w:r>
      <w:r w:rsidR="002C4E45" w:rsidRPr="00DD291B">
        <w:rPr>
          <w:rFonts w:ascii="Arial" w:hAnsi="Arial" w:cs="Arial"/>
          <w:sz w:val="20"/>
          <w:szCs w:val="20"/>
        </w:rPr>
        <w:t>discourage</w:t>
      </w:r>
      <w:r w:rsidRPr="00DD291B">
        <w:rPr>
          <w:rFonts w:ascii="Arial" w:hAnsi="Arial" w:cs="Arial"/>
          <w:sz w:val="20"/>
          <w:szCs w:val="20"/>
        </w:rPr>
        <w:t xml:space="preserve">d from </w:t>
      </w:r>
      <w:r w:rsidR="002C4E45" w:rsidRPr="00DD291B">
        <w:rPr>
          <w:rFonts w:ascii="Arial" w:hAnsi="Arial" w:cs="Arial"/>
          <w:sz w:val="20"/>
          <w:szCs w:val="20"/>
        </w:rPr>
        <w:t>submi</w:t>
      </w:r>
      <w:r w:rsidRPr="00DD291B">
        <w:rPr>
          <w:rFonts w:ascii="Arial" w:hAnsi="Arial" w:cs="Arial"/>
          <w:sz w:val="20"/>
          <w:szCs w:val="20"/>
        </w:rPr>
        <w:t>tting to the special</w:t>
      </w:r>
      <w:r w:rsidR="009F6427" w:rsidRPr="00DD291B">
        <w:rPr>
          <w:rFonts w:ascii="Arial" w:hAnsi="Arial" w:cs="Arial"/>
          <w:sz w:val="20"/>
          <w:szCs w:val="20"/>
        </w:rPr>
        <w:t xml:space="preserve"> issue that they are </w:t>
      </w:r>
      <w:r w:rsidR="00973B3F" w:rsidRPr="00DD291B">
        <w:rPr>
          <w:rFonts w:ascii="Arial" w:hAnsi="Arial" w:cs="Arial"/>
          <w:sz w:val="20"/>
          <w:szCs w:val="20"/>
        </w:rPr>
        <w:t>editing to avoid</w:t>
      </w:r>
      <w:r w:rsidR="002C4E45" w:rsidRPr="00DD291B">
        <w:rPr>
          <w:rFonts w:ascii="Arial" w:hAnsi="Arial" w:cs="Arial"/>
          <w:sz w:val="20"/>
          <w:szCs w:val="20"/>
        </w:rPr>
        <w:t xml:space="preserve"> Conflict-of-Interest (COI</w:t>
      </w:r>
      <w:r w:rsidR="00973B3F" w:rsidRPr="00DD291B">
        <w:rPr>
          <w:rFonts w:ascii="Arial" w:hAnsi="Arial" w:cs="Arial"/>
          <w:sz w:val="20"/>
          <w:szCs w:val="20"/>
        </w:rPr>
        <w:t>)</w:t>
      </w:r>
      <w:r w:rsidR="002C4E45" w:rsidRPr="00DD291B">
        <w:rPr>
          <w:rFonts w:ascii="Arial" w:hAnsi="Arial" w:cs="Arial"/>
          <w:sz w:val="20"/>
          <w:szCs w:val="20"/>
        </w:rPr>
        <w:t>.</w:t>
      </w:r>
    </w:p>
    <w:p w14:paraId="390E20B9" w14:textId="2DC92045" w:rsidR="002C4E45" w:rsidRPr="00DD291B" w:rsidRDefault="007B6D8D" w:rsidP="002C4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>If, u</w:t>
      </w:r>
      <w:r w:rsidR="002C4E45" w:rsidRPr="00DD291B">
        <w:rPr>
          <w:rFonts w:ascii="Arial" w:hAnsi="Arial" w:cs="Arial"/>
          <w:sz w:val="20"/>
          <w:szCs w:val="20"/>
        </w:rPr>
        <w:t>nder specific circumstance</w:t>
      </w:r>
      <w:r w:rsidR="00634AAF">
        <w:rPr>
          <w:rFonts w:ascii="Arial" w:hAnsi="Arial" w:cs="Arial"/>
          <w:sz w:val="20"/>
          <w:szCs w:val="20"/>
        </w:rPr>
        <w:t>s</w:t>
      </w:r>
      <w:r w:rsidR="002C4E45" w:rsidRPr="00DD291B">
        <w:rPr>
          <w:rFonts w:ascii="Arial" w:hAnsi="Arial" w:cs="Arial"/>
          <w:sz w:val="20"/>
          <w:szCs w:val="20"/>
        </w:rPr>
        <w:t xml:space="preserve">, </w:t>
      </w:r>
      <w:r w:rsidRPr="00DD291B">
        <w:rPr>
          <w:rFonts w:ascii="Arial" w:hAnsi="Arial" w:cs="Arial"/>
          <w:sz w:val="20"/>
          <w:szCs w:val="20"/>
        </w:rPr>
        <w:t>a guest editor</w:t>
      </w:r>
      <w:r w:rsidR="002C4E45" w:rsidRPr="00DD291B">
        <w:rPr>
          <w:rFonts w:ascii="Arial" w:hAnsi="Arial" w:cs="Arial"/>
          <w:sz w:val="20"/>
          <w:szCs w:val="20"/>
        </w:rPr>
        <w:t xml:space="preserve"> submits</w:t>
      </w:r>
      <w:r w:rsidR="001C36F1" w:rsidRPr="00DD291B">
        <w:rPr>
          <w:rFonts w:ascii="Arial" w:hAnsi="Arial" w:cs="Arial"/>
          <w:sz w:val="20"/>
          <w:szCs w:val="20"/>
        </w:rPr>
        <w:t xml:space="preserve"> his/her</w:t>
      </w:r>
      <w:r w:rsidR="002C4E45" w:rsidRPr="00DD291B">
        <w:rPr>
          <w:rFonts w:ascii="Arial" w:hAnsi="Arial" w:cs="Arial"/>
          <w:sz w:val="20"/>
          <w:szCs w:val="20"/>
        </w:rPr>
        <w:t xml:space="preserve"> paper to the </w:t>
      </w:r>
      <w:r w:rsidR="001C36F1" w:rsidRPr="00DD291B">
        <w:rPr>
          <w:rFonts w:ascii="Arial" w:hAnsi="Arial" w:cs="Arial"/>
          <w:sz w:val="20"/>
          <w:szCs w:val="20"/>
        </w:rPr>
        <w:t>special issue</w:t>
      </w:r>
      <w:r w:rsidR="002C4E45" w:rsidRPr="00DD291B">
        <w:rPr>
          <w:rFonts w:ascii="Arial" w:hAnsi="Arial" w:cs="Arial"/>
          <w:sz w:val="20"/>
          <w:szCs w:val="20"/>
        </w:rPr>
        <w:t xml:space="preserve">, it </w:t>
      </w:r>
      <w:r w:rsidR="00621097" w:rsidRPr="00DD291B">
        <w:rPr>
          <w:rFonts w:ascii="Arial" w:hAnsi="Arial" w:cs="Arial"/>
          <w:sz w:val="20"/>
          <w:szCs w:val="20"/>
        </w:rPr>
        <w:t xml:space="preserve">will </w:t>
      </w:r>
      <w:r w:rsidR="002C4E45" w:rsidRPr="00DD291B">
        <w:rPr>
          <w:rFonts w:ascii="Arial" w:hAnsi="Arial" w:cs="Arial"/>
          <w:sz w:val="20"/>
          <w:szCs w:val="20"/>
        </w:rPr>
        <w:t xml:space="preserve">be </w:t>
      </w:r>
      <w:r w:rsidR="00621097" w:rsidRPr="00DD291B">
        <w:rPr>
          <w:rFonts w:ascii="Arial" w:hAnsi="Arial" w:cs="Arial"/>
          <w:sz w:val="20"/>
          <w:szCs w:val="20"/>
        </w:rPr>
        <w:t xml:space="preserve">directly </w:t>
      </w:r>
      <w:r w:rsidR="002C4E45" w:rsidRPr="00DD291B">
        <w:rPr>
          <w:rFonts w:ascii="Arial" w:hAnsi="Arial" w:cs="Arial"/>
          <w:sz w:val="20"/>
          <w:szCs w:val="20"/>
        </w:rPr>
        <w:t xml:space="preserve">handled </w:t>
      </w:r>
      <w:r w:rsidR="00DB5E9C">
        <w:rPr>
          <w:rFonts w:ascii="Arial" w:hAnsi="Arial" w:cs="Arial"/>
          <w:sz w:val="20"/>
          <w:szCs w:val="20"/>
        </w:rPr>
        <w:t>through</w:t>
      </w:r>
      <w:r w:rsidR="002C4E45" w:rsidRPr="00DD291B">
        <w:rPr>
          <w:rFonts w:ascii="Arial" w:hAnsi="Arial" w:cs="Arial"/>
          <w:sz w:val="20"/>
          <w:szCs w:val="20"/>
        </w:rPr>
        <w:t xml:space="preserve"> </w:t>
      </w:r>
      <w:r w:rsidR="00634AAF">
        <w:rPr>
          <w:rFonts w:ascii="Arial" w:hAnsi="Arial" w:cs="Arial"/>
          <w:sz w:val="20"/>
          <w:szCs w:val="20"/>
        </w:rPr>
        <w:t xml:space="preserve">the </w:t>
      </w:r>
      <w:r w:rsidR="001C36F1" w:rsidRPr="00DD291B">
        <w:rPr>
          <w:rFonts w:ascii="Arial" w:hAnsi="Arial" w:cs="Arial"/>
          <w:sz w:val="20"/>
          <w:szCs w:val="20"/>
        </w:rPr>
        <w:t>IISE THSE</w:t>
      </w:r>
      <w:r w:rsidR="002C4E45" w:rsidRPr="00DD291B">
        <w:rPr>
          <w:rFonts w:ascii="Arial" w:hAnsi="Arial" w:cs="Arial"/>
          <w:sz w:val="20"/>
          <w:szCs w:val="20"/>
        </w:rPr>
        <w:t xml:space="preserve"> Editorial Office.</w:t>
      </w:r>
    </w:p>
    <w:p w14:paraId="77C184CD" w14:textId="001926F8" w:rsidR="00E0309A" w:rsidRPr="00DD291B" w:rsidRDefault="00F95AF1" w:rsidP="00E0309A">
      <w:pPr>
        <w:rPr>
          <w:rFonts w:ascii="Arial" w:hAnsi="Arial" w:cs="Arial"/>
          <w:sz w:val="20"/>
          <w:szCs w:val="20"/>
        </w:rPr>
      </w:pPr>
      <w:r w:rsidRPr="00DD291B">
        <w:rPr>
          <w:rFonts w:ascii="Arial" w:hAnsi="Arial" w:cs="Arial"/>
          <w:sz w:val="20"/>
          <w:szCs w:val="20"/>
        </w:rPr>
        <w:t xml:space="preserve">If you have any questions, please do not hesitate to contact </w:t>
      </w:r>
      <w:r w:rsidR="00577C8D" w:rsidRPr="00DD291B">
        <w:rPr>
          <w:rFonts w:ascii="Arial" w:hAnsi="Arial" w:cs="Arial"/>
          <w:sz w:val="20"/>
          <w:szCs w:val="20"/>
        </w:rPr>
        <w:t>the E</w:t>
      </w:r>
      <w:r w:rsidR="00EB094A" w:rsidRPr="00DD291B">
        <w:rPr>
          <w:rFonts w:ascii="Arial" w:hAnsi="Arial" w:cs="Arial"/>
          <w:sz w:val="20"/>
          <w:szCs w:val="20"/>
        </w:rPr>
        <w:t>ditor-</w:t>
      </w:r>
      <w:r w:rsidR="00577C8D" w:rsidRPr="00DD291B">
        <w:rPr>
          <w:rFonts w:ascii="Arial" w:hAnsi="Arial" w:cs="Arial"/>
          <w:sz w:val="20"/>
          <w:szCs w:val="20"/>
        </w:rPr>
        <w:t>I</w:t>
      </w:r>
      <w:r w:rsidR="00EB094A" w:rsidRPr="00DD291B">
        <w:rPr>
          <w:rFonts w:ascii="Arial" w:hAnsi="Arial" w:cs="Arial"/>
          <w:sz w:val="20"/>
          <w:szCs w:val="20"/>
        </w:rPr>
        <w:t>n-</w:t>
      </w:r>
      <w:r w:rsidR="00577C8D" w:rsidRPr="00DD291B">
        <w:rPr>
          <w:rFonts w:ascii="Arial" w:hAnsi="Arial" w:cs="Arial"/>
          <w:sz w:val="20"/>
          <w:szCs w:val="20"/>
        </w:rPr>
        <w:t>C</w:t>
      </w:r>
      <w:r w:rsidR="00EB094A" w:rsidRPr="00DD291B">
        <w:rPr>
          <w:rFonts w:ascii="Arial" w:hAnsi="Arial" w:cs="Arial"/>
          <w:sz w:val="20"/>
          <w:szCs w:val="20"/>
        </w:rPr>
        <w:t>hief</w:t>
      </w:r>
      <w:r w:rsidR="00577C8D" w:rsidRPr="00DD291B">
        <w:rPr>
          <w:rFonts w:ascii="Arial" w:hAnsi="Arial" w:cs="Arial"/>
          <w:sz w:val="20"/>
          <w:szCs w:val="20"/>
        </w:rPr>
        <w:t xml:space="preserve"> of IISE THSE</w:t>
      </w:r>
      <w:r w:rsidR="00E0309A" w:rsidRPr="00DD291B">
        <w:rPr>
          <w:rFonts w:ascii="Arial" w:hAnsi="Arial" w:cs="Arial"/>
          <w:sz w:val="20"/>
          <w:szCs w:val="20"/>
        </w:rPr>
        <w:t xml:space="preserve"> via email (</w:t>
      </w:r>
      <w:hyperlink r:id="rId11" w:history="1">
        <w:r w:rsidR="003556F7" w:rsidRPr="003556F7">
          <w:rPr>
            <w:rStyle w:val="Hyperlink"/>
            <w:rFonts w:ascii="Arial" w:hAnsi="Arial" w:cs="Arial"/>
            <w:sz w:val="20"/>
            <w:szCs w:val="20"/>
          </w:rPr>
          <w:t>huiyang@psu.edu</w:t>
        </w:r>
      </w:hyperlink>
      <w:r w:rsidR="00E0309A" w:rsidRPr="00DD291B">
        <w:rPr>
          <w:rFonts w:ascii="Arial" w:hAnsi="Arial" w:cs="Arial"/>
          <w:sz w:val="20"/>
          <w:szCs w:val="20"/>
        </w:rPr>
        <w:t>).</w:t>
      </w:r>
    </w:p>
    <w:p w14:paraId="1AEFACB6" w14:textId="77777777" w:rsidR="00E0309A" w:rsidRPr="00DD291B" w:rsidRDefault="00E0309A">
      <w:pPr>
        <w:rPr>
          <w:rFonts w:ascii="Arial" w:hAnsi="Arial" w:cs="Arial"/>
          <w:sz w:val="20"/>
          <w:szCs w:val="20"/>
        </w:rPr>
      </w:pPr>
    </w:p>
    <w:sectPr w:rsidR="00E0309A" w:rsidRPr="00DD291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F841" w14:textId="77777777" w:rsidR="00844CB4" w:rsidRDefault="00844CB4" w:rsidP="00844CB4">
      <w:pPr>
        <w:spacing w:after="0" w:line="240" w:lineRule="auto"/>
      </w:pPr>
      <w:r>
        <w:separator/>
      </w:r>
    </w:p>
  </w:endnote>
  <w:endnote w:type="continuationSeparator" w:id="0">
    <w:p w14:paraId="701AC0AE" w14:textId="77777777" w:rsidR="00844CB4" w:rsidRDefault="00844CB4" w:rsidP="0084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233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C6EC1" w14:textId="478A83DF" w:rsidR="008F52E7" w:rsidRDefault="008F52E7" w:rsidP="008F5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68C0" w14:textId="77777777" w:rsidR="00844CB4" w:rsidRDefault="00844CB4" w:rsidP="00844CB4">
      <w:pPr>
        <w:spacing w:after="0" w:line="240" w:lineRule="auto"/>
      </w:pPr>
      <w:r>
        <w:separator/>
      </w:r>
    </w:p>
  </w:footnote>
  <w:footnote w:type="continuationSeparator" w:id="0">
    <w:p w14:paraId="15BFC33F" w14:textId="77777777" w:rsidR="00844CB4" w:rsidRDefault="00844CB4" w:rsidP="0084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4F31" w14:textId="539497C8" w:rsidR="00844CB4" w:rsidRPr="0099051E" w:rsidRDefault="00F33ABF" w:rsidP="008F52E7">
    <w:pPr>
      <w:pStyle w:val="Header"/>
      <w:jc w:val="right"/>
      <w:rPr>
        <w:rFonts w:ascii="Arial" w:hAnsi="Arial" w:cs="Arial"/>
        <w:sz w:val="18"/>
        <w:szCs w:val="18"/>
      </w:rPr>
    </w:pPr>
    <w:r w:rsidRPr="0099051E">
      <w:rPr>
        <w:rFonts w:ascii="Arial" w:hAnsi="Arial" w:cs="Arial"/>
        <w:sz w:val="18"/>
        <w:szCs w:val="18"/>
      </w:rPr>
      <w:t>IISE Transactions on Healthcare Systems Engineering</w:t>
    </w:r>
  </w:p>
  <w:p w14:paraId="79E5AA3C" w14:textId="77777777" w:rsidR="00BC511D" w:rsidRDefault="00BC51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859"/>
    <w:multiLevelType w:val="hybridMultilevel"/>
    <w:tmpl w:val="125E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1D2E"/>
    <w:multiLevelType w:val="hybridMultilevel"/>
    <w:tmpl w:val="38EC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449A"/>
    <w:multiLevelType w:val="hybridMultilevel"/>
    <w:tmpl w:val="106A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16D8E"/>
    <w:multiLevelType w:val="hybridMultilevel"/>
    <w:tmpl w:val="D69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60F83"/>
    <w:multiLevelType w:val="hybridMultilevel"/>
    <w:tmpl w:val="9FC0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EFD9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A0C3F"/>
    <w:multiLevelType w:val="multilevel"/>
    <w:tmpl w:val="FCF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13102"/>
    <w:multiLevelType w:val="multilevel"/>
    <w:tmpl w:val="C0DA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245072">
    <w:abstractNumId w:val="3"/>
  </w:num>
  <w:num w:numId="2" w16cid:durableId="2108426079">
    <w:abstractNumId w:val="6"/>
  </w:num>
  <w:num w:numId="3" w16cid:durableId="1753699470">
    <w:abstractNumId w:val="0"/>
  </w:num>
  <w:num w:numId="4" w16cid:durableId="1465393519">
    <w:abstractNumId w:val="5"/>
  </w:num>
  <w:num w:numId="5" w16cid:durableId="1787191087">
    <w:abstractNumId w:val="4"/>
  </w:num>
  <w:num w:numId="6" w16cid:durableId="860511285">
    <w:abstractNumId w:val="2"/>
  </w:num>
  <w:num w:numId="7" w16cid:durableId="177323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NTe0NDM3MzS0MDBS0lEKTi0uzszPAykwqQUASsRzviwAAAA="/>
  </w:docVars>
  <w:rsids>
    <w:rsidRoot w:val="00D156B7"/>
    <w:rsid w:val="0002354B"/>
    <w:rsid w:val="000340C5"/>
    <w:rsid w:val="000443D5"/>
    <w:rsid w:val="0005731A"/>
    <w:rsid w:val="00067C16"/>
    <w:rsid w:val="00070B42"/>
    <w:rsid w:val="00073CE5"/>
    <w:rsid w:val="00075DFF"/>
    <w:rsid w:val="00077E56"/>
    <w:rsid w:val="00093735"/>
    <w:rsid w:val="00093FA2"/>
    <w:rsid w:val="000A2084"/>
    <w:rsid w:val="000C06A9"/>
    <w:rsid w:val="000C7B60"/>
    <w:rsid w:val="000D673E"/>
    <w:rsid w:val="00103907"/>
    <w:rsid w:val="0010591A"/>
    <w:rsid w:val="0010749A"/>
    <w:rsid w:val="00113B45"/>
    <w:rsid w:val="00117D9B"/>
    <w:rsid w:val="0012314B"/>
    <w:rsid w:val="001306B6"/>
    <w:rsid w:val="00141FF8"/>
    <w:rsid w:val="0014473E"/>
    <w:rsid w:val="001525D8"/>
    <w:rsid w:val="00152AC0"/>
    <w:rsid w:val="00175D43"/>
    <w:rsid w:val="001A76F2"/>
    <w:rsid w:val="001B4274"/>
    <w:rsid w:val="001C36CB"/>
    <w:rsid w:val="001C36F1"/>
    <w:rsid w:val="001C52FA"/>
    <w:rsid w:val="001D6F6A"/>
    <w:rsid w:val="001E66AB"/>
    <w:rsid w:val="002228EC"/>
    <w:rsid w:val="002264C7"/>
    <w:rsid w:val="00235847"/>
    <w:rsid w:val="00272831"/>
    <w:rsid w:val="00287CD3"/>
    <w:rsid w:val="002956FB"/>
    <w:rsid w:val="002A445B"/>
    <w:rsid w:val="002A788C"/>
    <w:rsid w:val="002B03CC"/>
    <w:rsid w:val="002B1226"/>
    <w:rsid w:val="002C4E45"/>
    <w:rsid w:val="00316E33"/>
    <w:rsid w:val="00330FE1"/>
    <w:rsid w:val="00332256"/>
    <w:rsid w:val="003556F7"/>
    <w:rsid w:val="00362401"/>
    <w:rsid w:val="00380FF8"/>
    <w:rsid w:val="003B0668"/>
    <w:rsid w:val="003C6F77"/>
    <w:rsid w:val="003E4AA9"/>
    <w:rsid w:val="00404901"/>
    <w:rsid w:val="004065C4"/>
    <w:rsid w:val="004168F6"/>
    <w:rsid w:val="00440ABC"/>
    <w:rsid w:val="0046021B"/>
    <w:rsid w:val="00485861"/>
    <w:rsid w:val="00493032"/>
    <w:rsid w:val="004C5FF5"/>
    <w:rsid w:val="004D19C5"/>
    <w:rsid w:val="004E6F6B"/>
    <w:rsid w:val="004F4C0E"/>
    <w:rsid w:val="004F4EDA"/>
    <w:rsid w:val="00524874"/>
    <w:rsid w:val="00526F98"/>
    <w:rsid w:val="0056310D"/>
    <w:rsid w:val="00577A27"/>
    <w:rsid w:val="00577C8D"/>
    <w:rsid w:val="00582927"/>
    <w:rsid w:val="00583A77"/>
    <w:rsid w:val="005B08E8"/>
    <w:rsid w:val="005B4553"/>
    <w:rsid w:val="005F6B2B"/>
    <w:rsid w:val="00605D42"/>
    <w:rsid w:val="00621097"/>
    <w:rsid w:val="00634AAF"/>
    <w:rsid w:val="00636ACF"/>
    <w:rsid w:val="00641D1F"/>
    <w:rsid w:val="00646B78"/>
    <w:rsid w:val="00647A91"/>
    <w:rsid w:val="006562B9"/>
    <w:rsid w:val="0066089C"/>
    <w:rsid w:val="006621EF"/>
    <w:rsid w:val="00666710"/>
    <w:rsid w:val="006B4A4A"/>
    <w:rsid w:val="006D13A5"/>
    <w:rsid w:val="006F2FB9"/>
    <w:rsid w:val="006F4A47"/>
    <w:rsid w:val="006F6BA3"/>
    <w:rsid w:val="007846F2"/>
    <w:rsid w:val="00787F27"/>
    <w:rsid w:val="007901D8"/>
    <w:rsid w:val="007B6D8D"/>
    <w:rsid w:val="007D48AF"/>
    <w:rsid w:val="007E492A"/>
    <w:rsid w:val="007E6E8A"/>
    <w:rsid w:val="00813073"/>
    <w:rsid w:val="00844CB4"/>
    <w:rsid w:val="008501BF"/>
    <w:rsid w:val="00860AEF"/>
    <w:rsid w:val="008662A2"/>
    <w:rsid w:val="0087258F"/>
    <w:rsid w:val="00880719"/>
    <w:rsid w:val="008F52E7"/>
    <w:rsid w:val="00911CC5"/>
    <w:rsid w:val="009257AB"/>
    <w:rsid w:val="00932976"/>
    <w:rsid w:val="0093671E"/>
    <w:rsid w:val="009422E1"/>
    <w:rsid w:val="00973B3F"/>
    <w:rsid w:val="0097540D"/>
    <w:rsid w:val="0099051E"/>
    <w:rsid w:val="009943A0"/>
    <w:rsid w:val="009B0E0A"/>
    <w:rsid w:val="009D03F1"/>
    <w:rsid w:val="009D0CD7"/>
    <w:rsid w:val="009F24C9"/>
    <w:rsid w:val="009F6427"/>
    <w:rsid w:val="009F6918"/>
    <w:rsid w:val="00A0610C"/>
    <w:rsid w:val="00A33AA6"/>
    <w:rsid w:val="00A34FB3"/>
    <w:rsid w:val="00A437F5"/>
    <w:rsid w:val="00A57AEC"/>
    <w:rsid w:val="00A7168F"/>
    <w:rsid w:val="00A8001F"/>
    <w:rsid w:val="00A8131A"/>
    <w:rsid w:val="00A85236"/>
    <w:rsid w:val="00A91F99"/>
    <w:rsid w:val="00AD7E7F"/>
    <w:rsid w:val="00AF1A4A"/>
    <w:rsid w:val="00AF51DB"/>
    <w:rsid w:val="00AF7A6F"/>
    <w:rsid w:val="00B02C3E"/>
    <w:rsid w:val="00B0776A"/>
    <w:rsid w:val="00B23FD9"/>
    <w:rsid w:val="00B24421"/>
    <w:rsid w:val="00B61063"/>
    <w:rsid w:val="00B655A2"/>
    <w:rsid w:val="00B87EFF"/>
    <w:rsid w:val="00B91CB6"/>
    <w:rsid w:val="00B94A34"/>
    <w:rsid w:val="00BA4A0D"/>
    <w:rsid w:val="00BA506C"/>
    <w:rsid w:val="00BA7A75"/>
    <w:rsid w:val="00BC511D"/>
    <w:rsid w:val="00BC70AD"/>
    <w:rsid w:val="00BF0853"/>
    <w:rsid w:val="00C064B3"/>
    <w:rsid w:val="00C24DB8"/>
    <w:rsid w:val="00C358A0"/>
    <w:rsid w:val="00C47E09"/>
    <w:rsid w:val="00C57BDC"/>
    <w:rsid w:val="00C67FF7"/>
    <w:rsid w:val="00C707DA"/>
    <w:rsid w:val="00CA3637"/>
    <w:rsid w:val="00CB5BB7"/>
    <w:rsid w:val="00CE6766"/>
    <w:rsid w:val="00D156B7"/>
    <w:rsid w:val="00D25047"/>
    <w:rsid w:val="00D27187"/>
    <w:rsid w:val="00D4029D"/>
    <w:rsid w:val="00D705F5"/>
    <w:rsid w:val="00D7772C"/>
    <w:rsid w:val="00D939D0"/>
    <w:rsid w:val="00DB5E9C"/>
    <w:rsid w:val="00DB6B25"/>
    <w:rsid w:val="00DC7AB9"/>
    <w:rsid w:val="00DD291B"/>
    <w:rsid w:val="00E0309A"/>
    <w:rsid w:val="00E061F8"/>
    <w:rsid w:val="00E154E9"/>
    <w:rsid w:val="00E25932"/>
    <w:rsid w:val="00E64523"/>
    <w:rsid w:val="00E67476"/>
    <w:rsid w:val="00E67923"/>
    <w:rsid w:val="00E74861"/>
    <w:rsid w:val="00E87426"/>
    <w:rsid w:val="00EA3BF1"/>
    <w:rsid w:val="00EB094A"/>
    <w:rsid w:val="00EB2175"/>
    <w:rsid w:val="00F32A0F"/>
    <w:rsid w:val="00F33ABF"/>
    <w:rsid w:val="00F441DD"/>
    <w:rsid w:val="00F54898"/>
    <w:rsid w:val="00F57021"/>
    <w:rsid w:val="00F63D24"/>
    <w:rsid w:val="00F70687"/>
    <w:rsid w:val="00F8041E"/>
    <w:rsid w:val="00F837A7"/>
    <w:rsid w:val="00F857A3"/>
    <w:rsid w:val="00F95AF1"/>
    <w:rsid w:val="00FA1C84"/>
    <w:rsid w:val="00FA5AA0"/>
    <w:rsid w:val="00FB0D4A"/>
    <w:rsid w:val="00FB2891"/>
    <w:rsid w:val="00FC4E9C"/>
    <w:rsid w:val="00F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FE667DB"/>
  <w14:defaultImageDpi w14:val="32767"/>
  <w15:chartTrackingRefBased/>
  <w15:docId w15:val="{190A3A66-6F6B-4952-B713-A538A547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CB4"/>
  </w:style>
  <w:style w:type="paragraph" w:styleId="Footer">
    <w:name w:val="footer"/>
    <w:basedOn w:val="Normal"/>
    <w:link w:val="FooterChar"/>
    <w:uiPriority w:val="99"/>
    <w:unhideWhenUsed/>
    <w:rsid w:val="00844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B4"/>
  </w:style>
  <w:style w:type="character" w:styleId="Hyperlink">
    <w:name w:val="Hyperlink"/>
    <w:basedOn w:val="DefaultParagraphFont"/>
    <w:uiPriority w:val="99"/>
    <w:unhideWhenUsed/>
    <w:rsid w:val="00F33A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7A9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4D1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BA50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4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mmclab.github.io/IISETHSE/Template-Proposal-for-special-issue-IISE-HSE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uiyang@ps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iyang@psu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smmclab.github.io/IISETHSE/SampleCFP-for-special-issue-IISE-HS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Hui</dc:creator>
  <cp:keywords/>
  <dc:description/>
  <cp:lastModifiedBy>Yang, Hui</cp:lastModifiedBy>
  <cp:revision>207</cp:revision>
  <cp:lastPrinted>2023-11-08T03:18:00Z</cp:lastPrinted>
  <dcterms:created xsi:type="dcterms:W3CDTF">2023-11-07T18:59:00Z</dcterms:created>
  <dcterms:modified xsi:type="dcterms:W3CDTF">2023-11-08T03:18:00Z</dcterms:modified>
</cp:coreProperties>
</file>