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2142" w14:textId="00B202B9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6A635B" w:rsidRPr="006A635B">
        <w:rPr>
          <w:b/>
          <w:i/>
          <w:u w:val="single"/>
        </w:rPr>
        <w:t>ISOP402-ConfigRedWinLinux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2A57310C" w:rsidR="005434F9" w:rsidRDefault="00284989" w:rsidP="008C6F68">
      <w:pPr>
        <w:jc w:val="both"/>
      </w:pPr>
      <w:r>
        <w:t>El objetivo de la práctica es configurar la red básica en sistemas Windows, Ubuntu Desktop</w:t>
      </w:r>
      <w:r w:rsidR="00D72F1F">
        <w:t xml:space="preserve"> y Ubuntu Server</w:t>
      </w:r>
      <w:r w:rsidR="002C3501">
        <w:t>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3D9715BF" w14:textId="1F02F605" w:rsidR="000B5268" w:rsidRDefault="000B5268" w:rsidP="000B5268">
      <w:pPr>
        <w:pStyle w:val="Prrafodelista"/>
        <w:numPr>
          <w:ilvl w:val="0"/>
          <w:numId w:val="1"/>
        </w:numPr>
        <w:jc w:val="both"/>
      </w:pPr>
      <w:r>
        <w:t>Una máquina virtual de Windows.</w:t>
      </w:r>
    </w:p>
    <w:p w14:paraId="54F1DE52" w14:textId="6DEC4F7E" w:rsidR="003F161A" w:rsidRDefault="002C3501" w:rsidP="003F161A">
      <w:pPr>
        <w:pStyle w:val="Prrafodelista"/>
        <w:numPr>
          <w:ilvl w:val="0"/>
          <w:numId w:val="1"/>
        </w:numPr>
        <w:jc w:val="both"/>
      </w:pPr>
      <w:r>
        <w:t>Dos máquinas virtuales de Linux, en mi caso he usado el Ubuntu Desktop 22.04</w:t>
      </w:r>
      <w:r w:rsidR="003F161A">
        <w:t xml:space="preserve"> y el Ubuntu Server 22.04.</w:t>
      </w:r>
    </w:p>
    <w:p w14:paraId="666EC555" w14:textId="77777777" w:rsidR="005434F9" w:rsidRDefault="005434F9" w:rsidP="008C6F68">
      <w:pPr>
        <w:jc w:val="both"/>
      </w:pPr>
    </w:p>
    <w:p w14:paraId="42953462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697EDAFF" w14:textId="18A63CEF" w:rsidR="009233C6" w:rsidRDefault="00CC39B0" w:rsidP="009233C6">
      <w:r>
        <w:t>Para configurar la red básica en sistemas Windows</w:t>
      </w:r>
      <w:r w:rsidR="00C3624B">
        <w:t xml:space="preserve"> lo primero que hay que hacer </w:t>
      </w:r>
      <w:r w:rsidR="004B0B83">
        <w:t>es entrar al panel de control</w:t>
      </w:r>
      <w:r w:rsidR="007E155A">
        <w:t xml:space="preserve">, desde ahí acceder a </w:t>
      </w:r>
      <w:r w:rsidR="008063BF">
        <w:t xml:space="preserve">Redes e Internet, </w:t>
      </w:r>
      <w:r w:rsidR="008740E5">
        <w:t xml:space="preserve">Centro de redes y recursos compartidos, </w:t>
      </w:r>
      <w:r w:rsidR="006147FB">
        <w:t>Cambiar configuración del adaptador</w:t>
      </w:r>
      <w:r w:rsidR="00F07A74">
        <w:t>.</w:t>
      </w:r>
    </w:p>
    <w:p w14:paraId="09ED56F5" w14:textId="2B5834E8" w:rsidR="00F07A74" w:rsidRDefault="00BA4314" w:rsidP="009233C6">
      <w:r w:rsidRPr="00BA4314">
        <w:rPr>
          <w:noProof/>
        </w:rPr>
        <w:drawing>
          <wp:inline distT="0" distB="0" distL="0" distR="0" wp14:anchorId="5582F05A" wp14:editId="02C000B1">
            <wp:extent cx="3201601" cy="1800000"/>
            <wp:effectExtent l="0" t="0" r="0" b="0"/>
            <wp:docPr id="11807009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09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283" t="668"/>
                    <a:stretch/>
                  </pic:blipFill>
                  <pic:spPr bwMode="auto">
                    <a:xfrm>
                      <a:off x="0" y="0"/>
                      <a:ext cx="320160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BF" w:rsidRPr="008063BF">
        <w:rPr>
          <w:noProof/>
        </w:rPr>
        <w:drawing>
          <wp:inline distT="0" distB="0" distL="0" distR="0" wp14:anchorId="2C69B0B1" wp14:editId="074C9417">
            <wp:extent cx="3236713" cy="1793327"/>
            <wp:effectExtent l="0" t="0" r="1905" b="0"/>
            <wp:docPr id="6025979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798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l="-583" t="348" b="-1"/>
                    <a:stretch/>
                  </pic:blipFill>
                  <pic:spPr bwMode="auto">
                    <a:xfrm>
                      <a:off x="0" y="0"/>
                      <a:ext cx="3237450" cy="179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A74" w:rsidRPr="00F07A74">
        <w:rPr>
          <w:noProof/>
        </w:rPr>
        <w:drawing>
          <wp:inline distT="0" distB="0" distL="0" distR="0" wp14:anchorId="0CD24205" wp14:editId="424C5E3D">
            <wp:extent cx="3230701" cy="1800000"/>
            <wp:effectExtent l="0" t="0" r="8255" b="0"/>
            <wp:docPr id="4719590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5904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94" t="839"/>
                    <a:stretch/>
                  </pic:blipFill>
                  <pic:spPr bwMode="auto">
                    <a:xfrm>
                      <a:off x="0" y="0"/>
                      <a:ext cx="323070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0749" w:rsidRPr="00D50749">
        <w:rPr>
          <w:noProof/>
        </w:rPr>
        <w:drawing>
          <wp:inline distT="0" distB="0" distL="0" distR="0" wp14:anchorId="71F269C4" wp14:editId="27CB2C54">
            <wp:extent cx="3201700" cy="1800000"/>
            <wp:effectExtent l="0" t="0" r="0" b="0"/>
            <wp:docPr id="6439562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627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17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4B3E" w14:textId="77777777" w:rsidR="00434619" w:rsidRDefault="00434619">
      <w:r>
        <w:br w:type="page"/>
      </w:r>
    </w:p>
    <w:p w14:paraId="3CA82179" w14:textId="3ACD80F0" w:rsidR="00AE5132" w:rsidRDefault="00AE5132" w:rsidP="009233C6">
      <w:r>
        <w:lastRenderedPageBreak/>
        <w:t>Selecciono la red Ethernet con clic derecho</w:t>
      </w:r>
      <w:r w:rsidR="00434619">
        <w:t xml:space="preserve"> y selecciono propiedades.</w:t>
      </w:r>
    </w:p>
    <w:p w14:paraId="4F154AF8" w14:textId="72238311" w:rsidR="00B56CFF" w:rsidRDefault="00434619" w:rsidP="009233C6">
      <w:r w:rsidRPr="00434619">
        <w:rPr>
          <w:noProof/>
        </w:rPr>
        <w:drawing>
          <wp:inline distT="0" distB="0" distL="0" distR="0" wp14:anchorId="05798B1D" wp14:editId="318FA014">
            <wp:extent cx="2042307" cy="1800000"/>
            <wp:effectExtent l="0" t="0" r="0" b="0"/>
            <wp:docPr id="11919057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571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31" w:rsidRPr="00086B31">
        <w:rPr>
          <w:noProof/>
        </w:rPr>
        <w:drawing>
          <wp:inline distT="0" distB="0" distL="0" distR="0" wp14:anchorId="57681D4F" wp14:editId="1E5E0606">
            <wp:extent cx="1408529" cy="1800000"/>
            <wp:effectExtent l="0" t="0" r="1270" b="0"/>
            <wp:docPr id="1927152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256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85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524" w14:textId="71EDB54E" w:rsidR="00434619" w:rsidRDefault="00086B31" w:rsidP="009233C6">
      <w:r>
        <w:t xml:space="preserve">Selecciono </w:t>
      </w:r>
      <w:r w:rsidR="004C70A4">
        <w:t xml:space="preserve">“Protocolo de internet versión </w:t>
      </w:r>
      <w:r w:rsidR="005A77C5">
        <w:t>4 (TCP/IPv4)”</w:t>
      </w:r>
      <w:r w:rsidR="00356398">
        <w:t xml:space="preserve"> y abro sus propiedades.</w:t>
      </w:r>
    </w:p>
    <w:p w14:paraId="5962A3BC" w14:textId="4F98B973" w:rsidR="00083683" w:rsidRDefault="00356398" w:rsidP="009233C6">
      <w:r w:rsidRPr="00356398">
        <w:rPr>
          <w:noProof/>
        </w:rPr>
        <w:drawing>
          <wp:inline distT="0" distB="0" distL="0" distR="0" wp14:anchorId="7891B2FB" wp14:editId="56FDED26">
            <wp:extent cx="1396552" cy="1800000"/>
            <wp:effectExtent l="0" t="0" r="0" b="0"/>
            <wp:docPr id="65441433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1433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5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DB8" w:rsidRPr="002D1DB8">
        <w:rPr>
          <w:noProof/>
        </w:rPr>
        <w:drawing>
          <wp:inline distT="0" distB="0" distL="0" distR="0" wp14:anchorId="0034FBE4" wp14:editId="444E2A6B">
            <wp:extent cx="1580487" cy="1800000"/>
            <wp:effectExtent l="0" t="0" r="1270" b="0"/>
            <wp:docPr id="16990352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5268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04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524" w:rsidRPr="00745524">
        <w:rPr>
          <w:noProof/>
        </w:rPr>
        <w:drawing>
          <wp:inline distT="0" distB="0" distL="0" distR="0" wp14:anchorId="310F4E37" wp14:editId="22EBB917">
            <wp:extent cx="1580000" cy="1800000"/>
            <wp:effectExtent l="0" t="0" r="1270" b="0"/>
            <wp:docPr id="211800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019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9F1E" w14:textId="0FD04ED5" w:rsidR="00AB4F6D" w:rsidRDefault="00AB4F6D" w:rsidP="009233C6">
      <w:r>
        <w:t>En caso de que la configuración de la red se deje en el modo por defecto le serían asignadas una IP y el DNS mediante DHCP</w:t>
      </w:r>
      <w:r w:rsidR="009971E0">
        <w:t xml:space="preserve"> y en caso de querer modificarlos habría que hacerlo asignándoles la IP y el DNS manualmente.</w:t>
      </w:r>
    </w:p>
    <w:p w14:paraId="7617F169" w14:textId="4851A0FD" w:rsidR="009F4208" w:rsidRDefault="00335554" w:rsidP="009233C6">
      <w:r>
        <w:t>Para entrar al firewall</w:t>
      </w:r>
      <w:r w:rsidR="00F50AB5">
        <w:t xml:space="preserve"> </w:t>
      </w:r>
      <w:r w:rsidR="00E907E0">
        <w:t>primero hay que entrar al Panel de control</w:t>
      </w:r>
      <w:r w:rsidR="00515B4E">
        <w:t xml:space="preserve">, desde donde accedemos a Sistemas y seguridad, </w:t>
      </w:r>
      <w:r w:rsidR="00137809">
        <w:t xml:space="preserve">Firewall de Windows Defender, </w:t>
      </w:r>
    </w:p>
    <w:p w14:paraId="494B2FC6" w14:textId="68DB5DD3" w:rsidR="00EA39EE" w:rsidRDefault="009F4208" w:rsidP="009233C6">
      <w:r w:rsidRPr="00BA4314">
        <w:rPr>
          <w:noProof/>
        </w:rPr>
        <w:drawing>
          <wp:inline distT="0" distB="0" distL="0" distR="0" wp14:anchorId="774A636B" wp14:editId="7BD5082A">
            <wp:extent cx="3201601" cy="1800000"/>
            <wp:effectExtent l="0" t="0" r="0" b="0"/>
            <wp:docPr id="10241372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09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283" t="668"/>
                    <a:stretch/>
                  </pic:blipFill>
                  <pic:spPr bwMode="auto">
                    <a:xfrm>
                      <a:off x="0" y="0"/>
                      <a:ext cx="320160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4208">
        <w:rPr>
          <w:noProof/>
        </w:rPr>
        <w:drawing>
          <wp:inline distT="0" distB="0" distL="0" distR="0" wp14:anchorId="4B30440F" wp14:editId="3F7D85FB">
            <wp:extent cx="3195183" cy="1800000"/>
            <wp:effectExtent l="0" t="0" r="5715" b="0"/>
            <wp:docPr id="8640365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365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1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8B" w:rsidRPr="008D1C8B">
        <w:rPr>
          <w:noProof/>
        </w:rPr>
        <w:drawing>
          <wp:inline distT="0" distB="0" distL="0" distR="0" wp14:anchorId="15667C7C" wp14:editId="5A26E97D">
            <wp:extent cx="3191935" cy="1800000"/>
            <wp:effectExtent l="0" t="0" r="8890" b="0"/>
            <wp:docPr id="933845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4587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9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606" w14:textId="77777777" w:rsidR="00EA39EE" w:rsidRDefault="00EA39EE">
      <w:r>
        <w:br w:type="page"/>
      </w:r>
    </w:p>
    <w:p w14:paraId="6BA660C5" w14:textId="5617440A" w:rsidR="00EC5AC4" w:rsidRDefault="006B341B" w:rsidP="009233C6">
      <w:r>
        <w:lastRenderedPageBreak/>
        <w:t xml:space="preserve">En el </w:t>
      </w:r>
      <w:r w:rsidR="00765319">
        <w:t>firewall podemos ver las redes privadas y las redes públicas o invita</w:t>
      </w:r>
      <w:r w:rsidR="003A13CA">
        <w:t>das</w:t>
      </w:r>
      <w:r w:rsidR="00C06713">
        <w:t xml:space="preserve"> y a </w:t>
      </w:r>
      <w:r w:rsidR="00261264">
        <w:t>cuál</w:t>
      </w:r>
      <w:r w:rsidR="00C06713">
        <w:t xml:space="preserve"> estamos conectados</w:t>
      </w:r>
      <w:r w:rsidR="008F5B32">
        <w:t xml:space="preserve">, en “activar o desactivar el Firewall de Windows Defender” podemos </w:t>
      </w:r>
      <w:r w:rsidR="001006D8">
        <w:t>configurar el firewall.</w:t>
      </w:r>
    </w:p>
    <w:p w14:paraId="6CE340CE" w14:textId="01F0396D" w:rsidR="00A00212" w:rsidRDefault="00C06713" w:rsidP="009233C6">
      <w:r w:rsidRPr="00C06713">
        <w:rPr>
          <w:noProof/>
        </w:rPr>
        <w:drawing>
          <wp:inline distT="0" distB="0" distL="0" distR="0" wp14:anchorId="6E8E60C8" wp14:editId="110AC1D6">
            <wp:extent cx="3187614" cy="1800000"/>
            <wp:effectExtent l="0" t="0" r="0" b="0"/>
            <wp:docPr id="18515139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139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6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6D8" w:rsidRPr="001006D8">
        <w:rPr>
          <w:noProof/>
        </w:rPr>
        <w:drawing>
          <wp:inline distT="0" distB="0" distL="0" distR="0" wp14:anchorId="54AB7596" wp14:editId="03B4CDDB">
            <wp:extent cx="3204423" cy="1800000"/>
            <wp:effectExtent l="0" t="0" r="0" b="0"/>
            <wp:docPr id="20501765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653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442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F94" w14:textId="6056944C" w:rsidR="006A69C0" w:rsidRDefault="006A69C0" w:rsidP="009233C6">
      <w:r>
        <w:t>Entro al panel de control</w:t>
      </w:r>
      <w:r w:rsidR="00167116">
        <w:t xml:space="preserve"> y a </w:t>
      </w:r>
      <w:r w:rsidR="00CE75A8">
        <w:t>centro de sincronización</w:t>
      </w:r>
      <w:r w:rsidR="00443B69">
        <w:t>.</w:t>
      </w:r>
    </w:p>
    <w:p w14:paraId="174015BA" w14:textId="5FE25646" w:rsidR="00E377BC" w:rsidRDefault="006A69C0" w:rsidP="009233C6">
      <w:r w:rsidRPr="006A69C0">
        <w:drawing>
          <wp:inline distT="0" distB="0" distL="0" distR="0" wp14:anchorId="2C168FEA" wp14:editId="3CE81A45">
            <wp:extent cx="3028746" cy="1800000"/>
            <wp:effectExtent l="0" t="0" r="635" b="0"/>
            <wp:docPr id="1724594935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4935" name="Imagen 1" descr="Interfaz de usuario gráfica, Texto, Aplicación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E8" w:rsidRPr="00AE17E8">
        <w:drawing>
          <wp:inline distT="0" distB="0" distL="0" distR="0" wp14:anchorId="53FF5BDF" wp14:editId="609FF0B5">
            <wp:extent cx="3028746" cy="1800000"/>
            <wp:effectExtent l="0" t="0" r="635" b="0"/>
            <wp:docPr id="18085590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59088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AE39" w14:textId="77777777" w:rsidR="00E377BC" w:rsidRDefault="00E377BC">
      <w:r>
        <w:br w:type="page"/>
      </w:r>
    </w:p>
    <w:p w14:paraId="5258AF03" w14:textId="76EF125F" w:rsidR="00781725" w:rsidRDefault="004C24F3" w:rsidP="009233C6">
      <w:r>
        <w:lastRenderedPageBreak/>
        <w:t>Para las operaciones sobre el icono de red</w:t>
      </w:r>
      <w:r w:rsidR="00C9477A">
        <w:t xml:space="preserve"> entro al panel de control, </w:t>
      </w:r>
      <w:r w:rsidR="004D5055">
        <w:t xml:space="preserve">redes </w:t>
      </w:r>
      <w:r w:rsidR="00600348">
        <w:t xml:space="preserve">e internet, </w:t>
      </w:r>
      <w:r w:rsidR="00E377BC">
        <w:t>centro de redes y recursos compartidos, y hago clic derecho sobre la interfaz ethernet.</w:t>
      </w:r>
    </w:p>
    <w:p w14:paraId="4D2E00A9" w14:textId="470A5624" w:rsidR="00E377BC" w:rsidRDefault="00E377BC" w:rsidP="009233C6">
      <w:r w:rsidRPr="00BA4314">
        <w:rPr>
          <w:noProof/>
        </w:rPr>
        <w:drawing>
          <wp:inline distT="0" distB="0" distL="0" distR="0" wp14:anchorId="3291FF07" wp14:editId="25F18F14">
            <wp:extent cx="3201601" cy="1800000"/>
            <wp:effectExtent l="0" t="0" r="0" b="0"/>
            <wp:docPr id="1669522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09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283" t="668"/>
                    <a:stretch/>
                  </pic:blipFill>
                  <pic:spPr bwMode="auto">
                    <a:xfrm>
                      <a:off x="0" y="0"/>
                      <a:ext cx="320160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63BF">
        <w:rPr>
          <w:noProof/>
        </w:rPr>
        <w:drawing>
          <wp:inline distT="0" distB="0" distL="0" distR="0" wp14:anchorId="4EAEA4FF" wp14:editId="1CFCB15E">
            <wp:extent cx="3236713" cy="1793327"/>
            <wp:effectExtent l="0" t="0" r="1905" b="0"/>
            <wp:docPr id="3405240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798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l="-583" t="348" b="-1"/>
                    <a:stretch/>
                  </pic:blipFill>
                  <pic:spPr bwMode="auto">
                    <a:xfrm>
                      <a:off x="0" y="0"/>
                      <a:ext cx="3237450" cy="179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7A74">
        <w:rPr>
          <w:noProof/>
        </w:rPr>
        <w:drawing>
          <wp:inline distT="0" distB="0" distL="0" distR="0" wp14:anchorId="570483C1" wp14:editId="633F63B2">
            <wp:extent cx="3230701" cy="1800000"/>
            <wp:effectExtent l="0" t="0" r="8255" b="0"/>
            <wp:docPr id="1743796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5904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94" t="839"/>
                    <a:stretch/>
                  </pic:blipFill>
                  <pic:spPr bwMode="auto">
                    <a:xfrm>
                      <a:off x="0" y="0"/>
                      <a:ext cx="323070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0749">
        <w:rPr>
          <w:noProof/>
        </w:rPr>
        <w:drawing>
          <wp:inline distT="0" distB="0" distL="0" distR="0" wp14:anchorId="5E1CB637" wp14:editId="0E87499B">
            <wp:extent cx="3201700" cy="1800000"/>
            <wp:effectExtent l="0" t="0" r="0" b="0"/>
            <wp:docPr id="6526151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627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17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19">
        <w:rPr>
          <w:noProof/>
        </w:rPr>
        <w:drawing>
          <wp:inline distT="0" distB="0" distL="0" distR="0" wp14:anchorId="72978C0D" wp14:editId="3AE4BAEB">
            <wp:extent cx="2042307" cy="1800000"/>
            <wp:effectExtent l="0" t="0" r="0" b="0"/>
            <wp:docPr id="20946195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571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D4A6" w14:textId="5C7376F2" w:rsidR="00E377BC" w:rsidRDefault="00E377BC" w:rsidP="009233C6">
      <w:r>
        <w:t>La opción “</w:t>
      </w:r>
      <w:r w:rsidR="00DD7CA8">
        <w:t>D</w:t>
      </w:r>
      <w:r>
        <w:t xml:space="preserve">esactivar” sirve para </w:t>
      </w:r>
      <w:r w:rsidR="00AD0926">
        <w:t xml:space="preserve">desactivar la red y que deje de funcionar, la opción “Estado” sirve para comprobar el estado y funcionamiento de la red, </w:t>
      </w:r>
      <w:r w:rsidR="00832192">
        <w:t xml:space="preserve">con “Diagnosticar” se puede buscar si la red tiene algún problema, con “Conexiones de puente” </w:t>
      </w:r>
      <w:r w:rsidR="00F83992">
        <w:t xml:space="preserve">puedo crear una conexión entre </w:t>
      </w:r>
      <w:r w:rsidR="004C30A4">
        <w:t>una tarjeta ethernet y una wifi</w:t>
      </w:r>
      <w:r w:rsidR="00C24C30">
        <w:t xml:space="preserve"> y con “Propiedades” </w:t>
      </w:r>
      <w:r w:rsidR="0084104D">
        <w:t>accedo a múltiples opciones d</w:t>
      </w:r>
      <w:r w:rsidR="00670AF3">
        <w:t>e configuración diferentes.</w:t>
      </w:r>
    </w:p>
    <w:p w14:paraId="47147087" w14:textId="77777777" w:rsidR="00C24C30" w:rsidRDefault="00C24C30" w:rsidP="009233C6"/>
    <w:p w14:paraId="357EDFCF" w14:textId="2C5220BB" w:rsidR="007B4A15" w:rsidRDefault="007F23D5" w:rsidP="009233C6">
      <w:r>
        <w:t>Tras esto doy por finalizada esta parte de la práctica y accedo al Ubuntu Desktop</w:t>
      </w:r>
    </w:p>
    <w:p w14:paraId="65BE7A4E" w14:textId="77777777" w:rsidR="007B4A15" w:rsidRDefault="007B4A15">
      <w:r>
        <w:br w:type="page"/>
      </w:r>
    </w:p>
    <w:p w14:paraId="01C98DD0" w14:textId="271CB034" w:rsidR="007B4A15" w:rsidRDefault="007B4A15" w:rsidP="009233C6">
      <w:r>
        <w:lastRenderedPageBreak/>
        <w:t>Tras iniciar la máquina, accedo a Configuración &gt; Red</w:t>
      </w:r>
      <w:r w:rsidR="006134EF">
        <w:t xml:space="preserve"> &gt; IPv4, e</w:t>
      </w:r>
      <w:r w:rsidR="006134EF">
        <w:t>n caso de que la configuración de la red se deje en el modo por defecto le serían asignadas una IP y el DNS mediante DHCP y en caso de querer modificarlos habría que hacerlo asignándoles la IP y el DNS manualmente.</w:t>
      </w:r>
    </w:p>
    <w:p w14:paraId="18EA0A7F" w14:textId="6B651C27" w:rsidR="0085729D" w:rsidRDefault="0085729D" w:rsidP="009233C6">
      <w:r w:rsidRPr="0085729D">
        <w:drawing>
          <wp:inline distT="0" distB="0" distL="0" distR="0" wp14:anchorId="4135EC63" wp14:editId="2CE9E069">
            <wp:extent cx="3200068" cy="1800000"/>
            <wp:effectExtent l="0" t="0" r="635" b="0"/>
            <wp:docPr id="107605448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54480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29D">
        <w:drawing>
          <wp:inline distT="0" distB="0" distL="0" distR="0" wp14:anchorId="5E7B09C0" wp14:editId="7110B8F1">
            <wp:extent cx="2190316" cy="1800000"/>
            <wp:effectExtent l="0" t="0" r="635" b="0"/>
            <wp:docPr id="17110949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49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31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004" w:rsidRPr="00332004">
        <w:drawing>
          <wp:inline distT="0" distB="0" distL="0" distR="0" wp14:anchorId="15B44362" wp14:editId="3C9ED965">
            <wp:extent cx="2213924" cy="1800000"/>
            <wp:effectExtent l="0" t="0" r="0" b="0"/>
            <wp:docPr id="14891481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81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39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9D" w:rsidRPr="00ED6C9D">
        <w:drawing>
          <wp:inline distT="0" distB="0" distL="0" distR="0" wp14:anchorId="20CF5E9C" wp14:editId="22171A9F">
            <wp:extent cx="2194106" cy="1800000"/>
            <wp:effectExtent l="0" t="0" r="0" b="0"/>
            <wp:docPr id="3481451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4519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1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D68D" w14:textId="5C133C90" w:rsidR="002016BD" w:rsidRDefault="002016BD" w:rsidP="009233C6">
      <w:r>
        <w:t xml:space="preserve">La configuración básica del firewall se lleva a cabo mediante </w:t>
      </w:r>
      <w:r w:rsidR="002B47AA">
        <w:t xml:space="preserve">la aplicación </w:t>
      </w:r>
      <w:proofErr w:type="spellStart"/>
      <w:r w:rsidR="002B47AA">
        <w:t>gufw</w:t>
      </w:r>
      <w:proofErr w:type="spellEnd"/>
      <w:r w:rsidR="002B47AA">
        <w:t xml:space="preserve">, la cual no viene por </w:t>
      </w:r>
      <w:r w:rsidR="00B82088">
        <w:t>defecto,</w:t>
      </w:r>
      <w:r w:rsidR="002B47AA">
        <w:t xml:space="preserve"> sino que hay que instalarla mediante la tienda de software</w:t>
      </w:r>
      <w:r w:rsidR="003E54BE">
        <w:t xml:space="preserve">. Tras instalarlo lo activamos y </w:t>
      </w:r>
      <w:r w:rsidR="0099284E">
        <w:t>podemos configurar manualmente las reglas.</w:t>
      </w:r>
    </w:p>
    <w:p w14:paraId="769DA83B" w14:textId="5A55B6C0" w:rsidR="003E54BE" w:rsidRDefault="003E54BE" w:rsidP="009233C6">
      <w:r w:rsidRPr="003E54BE">
        <w:drawing>
          <wp:inline distT="0" distB="0" distL="0" distR="0" wp14:anchorId="5263D18C" wp14:editId="69795E7A">
            <wp:extent cx="1333333" cy="1800000"/>
            <wp:effectExtent l="0" t="0" r="635" b="0"/>
            <wp:docPr id="4670078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07858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84E" w:rsidRPr="0099284E">
        <w:drawing>
          <wp:inline distT="0" distB="0" distL="0" distR="0" wp14:anchorId="4186CD58" wp14:editId="45E197D6">
            <wp:extent cx="1326821" cy="1800000"/>
            <wp:effectExtent l="0" t="0" r="6985" b="0"/>
            <wp:docPr id="5894732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73258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68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088" w:rsidRPr="00B82088">
        <w:rPr>
          <w:noProof/>
        </w:rPr>
        <w:drawing>
          <wp:inline distT="0" distB="0" distL="0" distR="0" wp14:anchorId="29EB188A" wp14:editId="1B4A8D10">
            <wp:extent cx="2045106" cy="1800000"/>
            <wp:effectExtent l="0" t="0" r="0" b="0"/>
            <wp:docPr id="1431934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462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51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E19B" w14:textId="77777777" w:rsidR="002B47AA" w:rsidRDefault="002B47AA" w:rsidP="009233C6"/>
    <w:p w14:paraId="28225445" w14:textId="3A5737DE" w:rsidR="00077B4F" w:rsidRDefault="00BA489E" w:rsidP="009233C6">
      <w:r>
        <w:t xml:space="preserve">Tras esto doy por finalizada esta parte de la práctica y accedo al Ubuntu </w:t>
      </w:r>
      <w:r>
        <w:t>Server.</w:t>
      </w:r>
    </w:p>
    <w:p w14:paraId="3F0725ED" w14:textId="77777777" w:rsidR="00077B4F" w:rsidRDefault="00077B4F">
      <w:r>
        <w:br w:type="page"/>
      </w:r>
    </w:p>
    <w:p w14:paraId="548CD86A" w14:textId="5B4F08C7" w:rsidR="00BA489E" w:rsidRDefault="00B81D40" w:rsidP="009233C6">
      <w:r>
        <w:lastRenderedPageBreak/>
        <w:t xml:space="preserve">Inicio la máquina y uso </w:t>
      </w:r>
      <w:r w:rsidR="00BA617D">
        <w:t>los comandos “</w:t>
      </w:r>
      <w:proofErr w:type="spellStart"/>
      <w:r w:rsidR="00BA617D">
        <w:t>hostname</w:t>
      </w:r>
      <w:proofErr w:type="spellEnd"/>
      <w:r w:rsidR="00BA617D">
        <w:t>” para ver en nombre del equipo e “</w:t>
      </w:r>
      <w:proofErr w:type="spellStart"/>
      <w:r w:rsidR="00BA617D">
        <w:t>ifconfig</w:t>
      </w:r>
      <w:proofErr w:type="spellEnd"/>
      <w:r w:rsidR="00BA617D">
        <w:t xml:space="preserve">” para ver </w:t>
      </w:r>
      <w:r w:rsidR="00FD5924">
        <w:t>la configuración de IP, la cual en este caso está mediante DHCP, pero que en caso de quererla mediante IP estática habría que modificar el archivo “/</w:t>
      </w:r>
      <w:proofErr w:type="spellStart"/>
      <w:r w:rsidR="00FD5924">
        <w:t>etc</w:t>
      </w:r>
      <w:proofErr w:type="spellEnd"/>
      <w:r w:rsidR="00FD5924">
        <w:t>/</w:t>
      </w:r>
      <w:proofErr w:type="spellStart"/>
      <w:r w:rsidR="00FD5924">
        <w:t>network</w:t>
      </w:r>
      <w:proofErr w:type="spellEnd"/>
      <w:r w:rsidR="00FD5924">
        <w:t>/interfaces”.</w:t>
      </w:r>
    </w:p>
    <w:p w14:paraId="49228538" w14:textId="7D7D3F23" w:rsidR="004F20AC" w:rsidRPr="009233C6" w:rsidRDefault="00FD5924" w:rsidP="009233C6">
      <w:r w:rsidRPr="00FD5924">
        <w:drawing>
          <wp:inline distT="0" distB="0" distL="0" distR="0" wp14:anchorId="48EC23B7" wp14:editId="26230E8E">
            <wp:extent cx="6125430" cy="3410426"/>
            <wp:effectExtent l="0" t="0" r="8890" b="0"/>
            <wp:docPr id="1488043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4392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9A8" w14:textId="401CDCE5" w:rsidR="008C6F68" w:rsidRDefault="008C6F68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57D15BAC" w:rsidR="005434F9" w:rsidRDefault="00FD5924" w:rsidP="008C6F68">
      <w:pPr>
        <w:jc w:val="both"/>
      </w:pPr>
      <w:r>
        <w:t xml:space="preserve">Me ha parecido una práctica </w:t>
      </w:r>
      <w:r w:rsidR="00F65DA0">
        <w:t xml:space="preserve">bastante </w:t>
      </w:r>
      <w:r w:rsidR="00B85109">
        <w:t>fácil,</w:t>
      </w:r>
      <w:r w:rsidR="00F65DA0">
        <w:t xml:space="preserve"> pero a la vez útil para descubrir todas las modificaciones que </w:t>
      </w:r>
      <w:r w:rsidR="00B85109">
        <w:t xml:space="preserve">se pueden realizar </w:t>
      </w:r>
      <w:r w:rsidR="004F6C21">
        <w:t>a las redes de los distintos sistemas informáticos.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5EE3DD50" w:rsidR="005434F9" w:rsidRDefault="00B85109" w:rsidP="008C6F68">
      <w:pPr>
        <w:jc w:val="both"/>
      </w:pPr>
      <w:r>
        <w:t xml:space="preserve">He aprendido la gran cantidad </w:t>
      </w:r>
      <w:r w:rsidR="0057763F">
        <w:t xml:space="preserve">de </w:t>
      </w:r>
      <w:r w:rsidR="0057763F">
        <w:t>modificaciones que se pueden realizar a las redes de los distintos sistemas informáticos</w:t>
      </w:r>
      <w:r w:rsidR="0057763F">
        <w:t xml:space="preserve"> tanto gráficamente como en modo texto.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78CFC967" w:rsidR="005434F9" w:rsidRDefault="0057763F" w:rsidP="008C6F68">
      <w:pPr>
        <w:jc w:val="both"/>
      </w:pPr>
      <w:r>
        <w:t>Lo mejor ha sido aprender</w:t>
      </w:r>
      <w:r>
        <w:t xml:space="preserve"> la gran cantidad de modificaciones que se pueden realizar a las redes de los distintos sistemas informáticos tanto gráficamente como en modo texto.</w:t>
      </w:r>
    </w:p>
    <w:p w14:paraId="2BB7C3A2" w14:textId="77777777" w:rsidR="008C6F68" w:rsidRDefault="008C6F68" w:rsidP="008C6F68">
      <w:pPr>
        <w:jc w:val="both"/>
      </w:pPr>
    </w:p>
    <w:p w14:paraId="5430CD13" w14:textId="43A557C8" w:rsidR="0057763F" w:rsidRDefault="0057763F" w:rsidP="008C6F68">
      <w:pPr>
        <w:jc w:val="both"/>
      </w:pPr>
      <w:r>
        <w:t xml:space="preserve">Lo peor ha sido lo tediosa que se me ha hecho la práctica dado que </w:t>
      </w:r>
      <w:r w:rsidR="00AC0C0E">
        <w:t>ha sido larga de hacer.</w:t>
      </w:r>
    </w:p>
    <w:p w14:paraId="652F5882" w14:textId="77777777" w:rsidR="0057763F" w:rsidRDefault="0057763F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729FB708" w14:textId="10FF209E" w:rsidR="00AC0C0E" w:rsidRDefault="00AC0C0E" w:rsidP="008C6F68">
      <w:pPr>
        <w:jc w:val="both"/>
      </w:pPr>
      <w:r>
        <w:t>No la mejoraría, me ha parecido buena práctica.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2C6CA65E" w:rsidR="005434F9" w:rsidRDefault="00AC0C0E" w:rsidP="008C6F68">
      <w:pPr>
        <w:jc w:val="both"/>
      </w:pPr>
      <w:r>
        <w:t>Se podr</w:t>
      </w:r>
      <w:r w:rsidR="00BE5059">
        <w:t>ían programar reglas del firewall.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4A0E8CA7" w:rsidR="005434F9" w:rsidRDefault="00BE5059" w:rsidP="008C6F68">
      <w:pPr>
        <w:jc w:val="both"/>
      </w:pPr>
      <w:r>
        <w:t xml:space="preserve">Lo más difícil ha sido configurar el firewall en el Linux Desktop, lo he resuelto instalando </w:t>
      </w:r>
      <w:proofErr w:type="spellStart"/>
      <w:r>
        <w:t>gufw</w:t>
      </w:r>
      <w:proofErr w:type="spellEnd"/>
      <w:r>
        <w:t>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F9045F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7256E" w14:textId="77777777" w:rsidR="00F9045F" w:rsidRDefault="00F9045F" w:rsidP="005434F9">
      <w:pPr>
        <w:spacing w:after="0" w:line="240" w:lineRule="auto"/>
      </w:pPr>
      <w:r>
        <w:separator/>
      </w:r>
    </w:p>
  </w:endnote>
  <w:endnote w:type="continuationSeparator" w:id="0">
    <w:p w14:paraId="09E2E3DC" w14:textId="77777777" w:rsidR="00F9045F" w:rsidRDefault="00F9045F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3449" w14:textId="09F64D4D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6A635B" w:rsidRPr="006A635B">
      <w:t>ISOP402-ConfigRedWinLinux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A00212">
      <w:rPr>
        <w:rFonts w:eastAsiaTheme="majorEastAsia" w:cstheme="minorHAnsi"/>
        <w:noProof/>
        <w:sz w:val="18"/>
        <w:szCs w:val="18"/>
      </w:rPr>
      <w:t>11/04/2024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8AC1B" w14:textId="77777777" w:rsidR="00F9045F" w:rsidRDefault="00F9045F" w:rsidP="005434F9">
      <w:pPr>
        <w:spacing w:after="0" w:line="240" w:lineRule="auto"/>
      </w:pPr>
      <w:r>
        <w:separator/>
      </w:r>
    </w:p>
  </w:footnote>
  <w:footnote w:type="continuationSeparator" w:id="0">
    <w:p w14:paraId="0E1EE399" w14:textId="77777777" w:rsidR="00F9045F" w:rsidRDefault="00F9045F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41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77B4F"/>
    <w:rsid w:val="00083683"/>
    <w:rsid w:val="00086B31"/>
    <w:rsid w:val="000B5268"/>
    <w:rsid w:val="001006D8"/>
    <w:rsid w:val="00137809"/>
    <w:rsid w:val="00167116"/>
    <w:rsid w:val="002016BD"/>
    <w:rsid w:val="00261264"/>
    <w:rsid w:val="00284989"/>
    <w:rsid w:val="002B47AA"/>
    <w:rsid w:val="002C3501"/>
    <w:rsid w:val="002D1DB8"/>
    <w:rsid w:val="00332004"/>
    <w:rsid w:val="00335554"/>
    <w:rsid w:val="003541B0"/>
    <w:rsid w:val="00356398"/>
    <w:rsid w:val="003A13CA"/>
    <w:rsid w:val="003E54BE"/>
    <w:rsid w:val="003F161A"/>
    <w:rsid w:val="00431011"/>
    <w:rsid w:val="00434619"/>
    <w:rsid w:val="00443B69"/>
    <w:rsid w:val="004B0B83"/>
    <w:rsid w:val="004C24F3"/>
    <w:rsid w:val="004C30A4"/>
    <w:rsid w:val="004C70A4"/>
    <w:rsid w:val="004D5055"/>
    <w:rsid w:val="004F20AC"/>
    <w:rsid w:val="004F6C21"/>
    <w:rsid w:val="00515B4E"/>
    <w:rsid w:val="005434F9"/>
    <w:rsid w:val="0057763F"/>
    <w:rsid w:val="005A77C5"/>
    <w:rsid w:val="00600348"/>
    <w:rsid w:val="006134EF"/>
    <w:rsid w:val="006147FB"/>
    <w:rsid w:val="00662AB7"/>
    <w:rsid w:val="00670AF3"/>
    <w:rsid w:val="006A635B"/>
    <w:rsid w:val="006A69C0"/>
    <w:rsid w:val="006B341B"/>
    <w:rsid w:val="00745524"/>
    <w:rsid w:val="00765319"/>
    <w:rsid w:val="00781725"/>
    <w:rsid w:val="007B4A15"/>
    <w:rsid w:val="007E155A"/>
    <w:rsid w:val="007F23D5"/>
    <w:rsid w:val="008063BF"/>
    <w:rsid w:val="00832192"/>
    <w:rsid w:val="0084104D"/>
    <w:rsid w:val="00842982"/>
    <w:rsid w:val="0085729D"/>
    <w:rsid w:val="008740E5"/>
    <w:rsid w:val="008C6F68"/>
    <w:rsid w:val="008D1C8B"/>
    <w:rsid w:val="008F5B32"/>
    <w:rsid w:val="00900511"/>
    <w:rsid w:val="009233C6"/>
    <w:rsid w:val="0099284E"/>
    <w:rsid w:val="009971E0"/>
    <w:rsid w:val="009F4208"/>
    <w:rsid w:val="00A00212"/>
    <w:rsid w:val="00AB4F6D"/>
    <w:rsid w:val="00AC0C0E"/>
    <w:rsid w:val="00AD0926"/>
    <w:rsid w:val="00AE17E8"/>
    <w:rsid w:val="00AE5132"/>
    <w:rsid w:val="00AE7B87"/>
    <w:rsid w:val="00B56CFF"/>
    <w:rsid w:val="00B81D40"/>
    <w:rsid w:val="00B82088"/>
    <w:rsid w:val="00B85109"/>
    <w:rsid w:val="00BA4314"/>
    <w:rsid w:val="00BA489E"/>
    <w:rsid w:val="00BA617D"/>
    <w:rsid w:val="00BE5059"/>
    <w:rsid w:val="00BE62DB"/>
    <w:rsid w:val="00C06713"/>
    <w:rsid w:val="00C24C30"/>
    <w:rsid w:val="00C3624B"/>
    <w:rsid w:val="00C9477A"/>
    <w:rsid w:val="00CB4F23"/>
    <w:rsid w:val="00CC39B0"/>
    <w:rsid w:val="00CE0F5D"/>
    <w:rsid w:val="00CE75A8"/>
    <w:rsid w:val="00D50749"/>
    <w:rsid w:val="00D72F1F"/>
    <w:rsid w:val="00DD7CA8"/>
    <w:rsid w:val="00DE4959"/>
    <w:rsid w:val="00E316A2"/>
    <w:rsid w:val="00E377BC"/>
    <w:rsid w:val="00E4601A"/>
    <w:rsid w:val="00E907E0"/>
    <w:rsid w:val="00E9084A"/>
    <w:rsid w:val="00EA39EE"/>
    <w:rsid w:val="00EB1277"/>
    <w:rsid w:val="00EC5AC4"/>
    <w:rsid w:val="00ED6C9D"/>
    <w:rsid w:val="00EF5FA7"/>
    <w:rsid w:val="00F07A74"/>
    <w:rsid w:val="00F23EBC"/>
    <w:rsid w:val="00F50AB5"/>
    <w:rsid w:val="00F5607D"/>
    <w:rsid w:val="00F65DA0"/>
    <w:rsid w:val="00F83992"/>
    <w:rsid w:val="00F9045F"/>
    <w:rsid w:val="00FC2381"/>
    <w:rsid w:val="00FD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89E"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85500-03FB-414B-ABC6-9CA8BA9CD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634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104</cp:revision>
  <cp:lastPrinted>2023-11-09T16:20:00Z</cp:lastPrinted>
  <dcterms:created xsi:type="dcterms:W3CDTF">2023-09-22T11:39:00Z</dcterms:created>
  <dcterms:modified xsi:type="dcterms:W3CDTF">2024-04-11T20:21:00Z</dcterms:modified>
  <cp:category>Prácticas PAR; FP; ASIR1; 504; JCantínS; PAR; Estudios; Tajamar</cp:category>
  <dc:language>Español</dc:language>
</cp:coreProperties>
</file>