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</w:rPr>
      </w:pP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hyperlink r:id="rId5" w:history="1">
        <w:r w:rsidRPr="00B40D29">
          <w:rPr>
            <w:rStyle w:val="Hyperlink"/>
            <w:rFonts w:ascii="Arial" w:eastAsia="Times New Roman" w:hAnsi="Arial" w:cs="Arial"/>
            <w:sz w:val="21"/>
            <w:szCs w:val="21"/>
          </w:rPr>
          <w:t>http://www.vt-arc.org/?jobpost=rqn032-senior-research-analyst-threat-emulation</w:t>
        </w:r>
      </w:hyperlink>
    </w:p>
    <w:p w:rsidR="00751E3C" w:rsidRDefault="00751E3C" w:rsidP="00751E3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</w:rPr>
      </w:pPr>
      <w:r>
        <w:rPr>
          <w:rStyle w:val="Strong"/>
          <w:rFonts w:ascii="Arial" w:hAnsi="Arial" w:cs="Arial"/>
          <w:color w:val="666666"/>
        </w:rPr>
        <w:t>Required Education, Certifications, Skills, Capabilities</w:t>
      </w:r>
      <w:proofErr w:type="gramStart"/>
      <w:r>
        <w:rPr>
          <w:rStyle w:val="Strong"/>
          <w:rFonts w:ascii="Arial" w:hAnsi="Arial" w:cs="Arial"/>
          <w:color w:val="666666"/>
        </w:rPr>
        <w:t>:</w:t>
      </w:r>
      <w:proofErr w:type="gramEnd"/>
      <w:r>
        <w:rPr>
          <w:rFonts w:ascii="Arial" w:hAnsi="Arial" w:cs="Arial"/>
          <w:color w:val="666666"/>
        </w:rPr>
        <w:br/>
        <w:t>• Master’s degree in a related scientific or technical discipline (chemistry, biology, etc.).</w:t>
      </w:r>
      <w:r>
        <w:rPr>
          <w:rFonts w:ascii="Arial" w:hAnsi="Arial" w:cs="Arial"/>
          <w:color w:val="666666"/>
        </w:rPr>
        <w:br/>
        <w:t>• 7+ years of relevant experience in research and analysis of chemical and or biological threats and/or defense issues.</w:t>
      </w:r>
      <w:r>
        <w:rPr>
          <w:rFonts w:ascii="Arial" w:hAnsi="Arial" w:cs="Arial"/>
          <w:color w:val="666666"/>
        </w:rPr>
        <w:br/>
        <w:t xml:space="preserve">• Significant experience working with DHS, FBI, the IC on </w:t>
      </w:r>
      <w:proofErr w:type="spellStart"/>
      <w:r>
        <w:rPr>
          <w:rFonts w:ascii="Arial" w:hAnsi="Arial" w:cs="Arial"/>
          <w:color w:val="666666"/>
        </w:rPr>
        <w:t>chem</w:t>
      </w:r>
      <w:proofErr w:type="spellEnd"/>
      <w:r>
        <w:rPr>
          <w:rFonts w:ascii="Arial" w:hAnsi="Arial" w:cs="Arial"/>
          <w:color w:val="666666"/>
        </w:rPr>
        <w:t>/bio defense issues.</w:t>
      </w:r>
      <w:r>
        <w:rPr>
          <w:rFonts w:ascii="Arial" w:hAnsi="Arial" w:cs="Arial"/>
          <w:color w:val="666666"/>
        </w:rPr>
        <w:br/>
        <w:t>• Mastery of the technical writing process with demonstrable written communication skills.</w:t>
      </w:r>
      <w:r>
        <w:rPr>
          <w:rFonts w:ascii="Arial" w:hAnsi="Arial" w:cs="Arial"/>
          <w:color w:val="666666"/>
        </w:rPr>
        <w:br/>
        <w:t>• Demonstrable critical and creative thinking abilities.</w:t>
      </w:r>
      <w:r>
        <w:rPr>
          <w:rFonts w:ascii="Arial" w:hAnsi="Arial" w:cs="Arial"/>
          <w:color w:val="666666"/>
        </w:rPr>
        <w:br/>
        <w:t>• Strong interpersonal and teambuilding skills.</w:t>
      </w:r>
      <w:r>
        <w:rPr>
          <w:rFonts w:ascii="Arial" w:hAnsi="Arial" w:cs="Arial"/>
          <w:color w:val="666666"/>
        </w:rPr>
        <w:br/>
        <w:t>• Strong verbal communications skills to include significant experience in briefing senior decision makers.</w:t>
      </w:r>
      <w:r>
        <w:rPr>
          <w:rFonts w:ascii="Arial" w:hAnsi="Arial" w:cs="Arial"/>
          <w:color w:val="666666"/>
        </w:rPr>
        <w:br/>
        <w:t>• Demonstrable MS Office suite skills.</w:t>
      </w:r>
      <w:r>
        <w:rPr>
          <w:rFonts w:ascii="Arial" w:hAnsi="Arial" w:cs="Arial"/>
          <w:color w:val="666666"/>
        </w:rPr>
        <w:br/>
        <w:t>• Innovative and entrepreneurial mindset.</w:t>
      </w:r>
      <w:r>
        <w:rPr>
          <w:rFonts w:ascii="Arial" w:hAnsi="Arial" w:cs="Arial"/>
          <w:color w:val="666666"/>
        </w:rPr>
        <w:br/>
        <w:t>• Demonstrated ability to work both independently and as a team contributor with a mission focus and emphasis on service, integrity, and excellence.</w:t>
      </w:r>
    </w:p>
    <w:p w:rsidR="00751E3C" w:rsidRDefault="00751E3C" w:rsidP="00751E3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</w:rPr>
      </w:pPr>
      <w:r>
        <w:rPr>
          <w:rStyle w:val="Strong"/>
          <w:rFonts w:ascii="Arial" w:hAnsi="Arial" w:cs="Arial"/>
          <w:color w:val="666666"/>
        </w:rPr>
        <w:t>Desired Education, Certifications, Skills, Capabilities</w:t>
      </w:r>
      <w:proofErr w:type="gramStart"/>
      <w:r>
        <w:rPr>
          <w:rStyle w:val="Strong"/>
          <w:rFonts w:ascii="Arial" w:hAnsi="Arial" w:cs="Arial"/>
          <w:color w:val="666666"/>
        </w:rPr>
        <w:t>:</w:t>
      </w:r>
      <w:proofErr w:type="gramEnd"/>
      <w:r>
        <w:rPr>
          <w:rFonts w:ascii="Arial" w:hAnsi="Arial" w:cs="Arial"/>
          <w:color w:val="666666"/>
        </w:rPr>
        <w:br/>
        <w:t>• PhD in a related discipline preferred.</w:t>
      </w:r>
      <w:r>
        <w:rPr>
          <w:rFonts w:ascii="Arial" w:hAnsi="Arial" w:cs="Arial"/>
          <w:color w:val="666666"/>
        </w:rPr>
        <w:br/>
        <w:t>• 7+ years of relevant experience preferred.</w:t>
      </w:r>
      <w:r>
        <w:rPr>
          <w:rFonts w:ascii="Arial" w:hAnsi="Arial" w:cs="Arial"/>
          <w:color w:val="666666"/>
        </w:rPr>
        <w:br/>
        <w:t>• Recent record of publication in related field.</w:t>
      </w:r>
      <w:r>
        <w:rPr>
          <w:rFonts w:ascii="Arial" w:hAnsi="Arial" w:cs="Arial"/>
          <w:color w:val="666666"/>
        </w:rPr>
        <w:br/>
        <w:t>• Understanding of red teaming principles and experience in adversarial/threat emulation.</w:t>
      </w:r>
      <w:r>
        <w:rPr>
          <w:rFonts w:ascii="Arial" w:hAnsi="Arial" w:cs="Arial"/>
          <w:color w:val="666666"/>
        </w:rPr>
        <w:br/>
        <w:t>• Record of innovation and creative problem solving.</w:t>
      </w:r>
    </w:p>
    <w:p w:rsidR="00751E3C" w:rsidRDefault="00751E3C" w:rsidP="00751E3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66666"/>
        </w:rPr>
      </w:pPr>
      <w:r>
        <w:rPr>
          <w:rStyle w:val="Strong"/>
          <w:rFonts w:ascii="Arial" w:hAnsi="Arial" w:cs="Arial"/>
          <w:color w:val="666666"/>
        </w:rPr>
        <w:t>Duties</w:t>
      </w:r>
      <w:proofErr w:type="gramStart"/>
      <w:r>
        <w:rPr>
          <w:rStyle w:val="Strong"/>
          <w:rFonts w:ascii="Arial" w:hAnsi="Arial" w:cs="Arial"/>
          <w:color w:val="666666"/>
        </w:rPr>
        <w:t>:</w:t>
      </w:r>
      <w:proofErr w:type="gramEnd"/>
      <w:r>
        <w:rPr>
          <w:rFonts w:ascii="Arial" w:hAnsi="Arial" w:cs="Arial"/>
          <w:color w:val="666666"/>
        </w:rPr>
        <w:br/>
        <w:t>The duties of this position shall include, but are not necessarily limited to (and not listed in priority order):</w:t>
      </w:r>
      <w:r>
        <w:rPr>
          <w:rFonts w:ascii="Arial" w:hAnsi="Arial" w:cs="Arial"/>
          <w:color w:val="666666"/>
        </w:rPr>
        <w:br/>
        <w:t>• Conduct research and analysis of chemical/biological threats to the U/S/ homeland.</w:t>
      </w:r>
      <w:r>
        <w:rPr>
          <w:rFonts w:ascii="Arial" w:hAnsi="Arial" w:cs="Arial"/>
          <w:color w:val="666666"/>
        </w:rPr>
        <w:br/>
        <w:t>• Author original fact-based reports as well as speculative thought pieces pertaining to threat usage of chemical or   biological weapons.</w:t>
      </w:r>
      <w:r>
        <w:rPr>
          <w:rFonts w:ascii="Arial" w:hAnsi="Arial" w:cs="Arial"/>
          <w:color w:val="666666"/>
        </w:rPr>
        <w:br/>
        <w:t>• Brief analytic findings to senior decision makers.</w:t>
      </w:r>
      <w:r>
        <w:rPr>
          <w:rFonts w:ascii="Arial" w:hAnsi="Arial" w:cs="Arial"/>
          <w:color w:val="666666"/>
        </w:rPr>
        <w:br/>
        <w:t>• Participate in red team threat emulation exercises as required.</w:t>
      </w:r>
      <w:r>
        <w:rPr>
          <w:rFonts w:ascii="Arial" w:hAnsi="Arial" w:cs="Arial"/>
          <w:color w:val="666666"/>
        </w:rPr>
        <w:br/>
        <w:t>• Other duties as may be assigned.</w:t>
      </w: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RQN032 – Senior Research Analyst (Threat Emulation)</w:t>
      </w: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color w:val="666666"/>
          <w:sz w:val="21"/>
          <w:szCs w:val="21"/>
        </w:rPr>
        <w:t>Charles Snyder</w:t>
      </w: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color w:val="666666"/>
          <w:sz w:val="21"/>
          <w:szCs w:val="21"/>
        </w:rPr>
        <w:t>5921 Edgehill Court, Alexandria VA, 22303</w:t>
      </w: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color w:val="666666"/>
          <w:sz w:val="21"/>
          <w:szCs w:val="21"/>
        </w:rPr>
        <w:t>814.746.0531 (cell)</w:t>
      </w: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hyperlink r:id="rId6" w:history="1">
        <w:r w:rsidRPr="00B40D29">
          <w:rPr>
            <w:rStyle w:val="Hyperlink"/>
            <w:rFonts w:ascii="Arial" w:eastAsia="Times New Roman" w:hAnsi="Arial" w:cs="Arial"/>
            <w:sz w:val="21"/>
            <w:szCs w:val="21"/>
          </w:rPr>
          <w:t>snyder.charles.e@gmail.com</w:t>
        </w:r>
      </w:hyperlink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color w:val="666666"/>
          <w:sz w:val="21"/>
          <w:szCs w:val="21"/>
        </w:rPr>
        <w:t>Availability date: May 2017, flexible</w:t>
      </w: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color w:val="666666"/>
          <w:sz w:val="21"/>
          <w:szCs w:val="21"/>
        </w:rPr>
        <w:t>U.S. Citizen with active SECRET clearance</w:t>
      </w: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color w:val="666666"/>
          <w:sz w:val="21"/>
          <w:szCs w:val="21"/>
        </w:rPr>
        <w:t>Current Salary: 130K + 11% retirement match</w:t>
      </w: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color w:val="666666"/>
          <w:sz w:val="21"/>
          <w:szCs w:val="21"/>
        </w:rPr>
        <w:t>Desired: 160K</w:t>
      </w:r>
    </w:p>
    <w:p w:rsidR="00751E3C" w:rsidRDefault="00751E3C" w:rsidP="00751E3C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color w:val="666666"/>
          <w:sz w:val="21"/>
          <w:szCs w:val="21"/>
        </w:rPr>
        <w:t>Cover letter requirements explicitly listed:</w:t>
      </w:r>
    </w:p>
    <w:p w:rsid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Title of position sought and the Position Requisition Number listed in the announcement above</w:t>
      </w:r>
    </w:p>
    <w:p w:rsidR="00751E3C" w:rsidRPr="00751E3C" w:rsidRDefault="00751E3C" w:rsidP="00751E3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RQN032 – Senior Research Analyst (Threat Emulation)</w:t>
      </w: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Contact information: Full name, address, phone number and email address</w:t>
      </w: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Availability date</w:t>
      </w: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Whether or not you are a citizen of the United States (optional for positions that do not require a security clearance – see </w:t>
      </w:r>
      <w:r w:rsidRPr="00751E3C">
        <w:rPr>
          <w:rFonts w:ascii="Arial" w:eastAsia="Times New Roman" w:hAnsi="Arial" w:cs="Arial"/>
          <w:b/>
          <w:bCs/>
          <w:color w:val="666666"/>
          <w:sz w:val="21"/>
          <w:szCs w:val="21"/>
        </w:rPr>
        <w:t>Security Requirements</w:t>
      </w:r>
      <w:r w:rsidRPr="00751E3C">
        <w:rPr>
          <w:rFonts w:ascii="Arial" w:eastAsia="Times New Roman" w:hAnsi="Arial" w:cs="Arial"/>
          <w:color w:val="666666"/>
          <w:sz w:val="21"/>
          <w:szCs w:val="21"/>
        </w:rPr>
        <w:t> above)</w:t>
      </w: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Whether or not you hold a security clearance (and if so, what level/access and date of last investigation)</w:t>
      </w: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Current or last salary and des</w:t>
      </w:r>
      <w:bookmarkStart w:id="0" w:name="_GoBack"/>
      <w:bookmarkEnd w:id="0"/>
      <w:r w:rsidRPr="00751E3C">
        <w:rPr>
          <w:rFonts w:ascii="Arial" w:eastAsia="Times New Roman" w:hAnsi="Arial" w:cs="Arial"/>
          <w:color w:val="666666"/>
          <w:sz w:val="21"/>
          <w:szCs w:val="21"/>
        </w:rPr>
        <w:t>ired salary</w:t>
      </w: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Education: College(s) attended / degrees earned (and overall GPA if less than three years since last graduation)</w:t>
      </w: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Please describe where/how you first heard of this position, e.g., Google search to our website, a friend, LinkedIn, professor’s referral, trade association ad, etc.</w:t>
      </w: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Why you feel you would be a good fit for VT-ARC as well as this specific position</w:t>
      </w: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Any additional comments you deem appropriate (optional)</w:t>
      </w:r>
    </w:p>
    <w:p w:rsidR="00751E3C" w:rsidRPr="00751E3C" w:rsidRDefault="00751E3C" w:rsidP="00751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666666"/>
          <w:sz w:val="21"/>
          <w:szCs w:val="21"/>
        </w:rPr>
      </w:pPr>
      <w:r w:rsidRPr="00751E3C">
        <w:rPr>
          <w:rFonts w:ascii="Arial" w:eastAsia="Times New Roman" w:hAnsi="Arial" w:cs="Arial"/>
          <w:color w:val="666666"/>
          <w:sz w:val="21"/>
          <w:szCs w:val="21"/>
        </w:rPr>
        <w:t>Your signature</w:t>
      </w:r>
    </w:p>
    <w:p w:rsidR="00A708C0" w:rsidRDefault="00A708C0"/>
    <w:sectPr w:rsidR="00A7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F1CF2"/>
    <w:multiLevelType w:val="multilevel"/>
    <w:tmpl w:val="37CE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B8"/>
    <w:rsid w:val="00751E3C"/>
    <w:rsid w:val="00A444B8"/>
    <w:rsid w:val="00A708C0"/>
    <w:rsid w:val="00F5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1299A-4A78-46A3-83A4-53206C29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1E3C"/>
  </w:style>
  <w:style w:type="character" w:styleId="Strong">
    <w:name w:val="Strong"/>
    <w:basedOn w:val="DefaultParagraphFont"/>
    <w:uiPriority w:val="22"/>
    <w:qFormat/>
    <w:rsid w:val="00751E3C"/>
    <w:rPr>
      <w:b/>
      <w:bCs/>
    </w:rPr>
  </w:style>
  <w:style w:type="character" w:styleId="Hyperlink">
    <w:name w:val="Hyperlink"/>
    <w:basedOn w:val="DefaultParagraphFont"/>
    <w:uiPriority w:val="99"/>
    <w:unhideWhenUsed/>
    <w:rsid w:val="00751E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nyder.charles.e@gmail.com" TargetMode="External"/><Relationship Id="rId5" Type="http://schemas.openxmlformats.org/officeDocument/2006/relationships/hyperlink" Target="http://www.vt-arc.org/?jobpost=rqn032-senior-research-analyst-threat-em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MandC rock</dc:creator>
  <cp:keywords/>
  <dc:description/>
  <cp:lastModifiedBy>MandC rock</cp:lastModifiedBy>
  <cp:revision>2</cp:revision>
  <dcterms:created xsi:type="dcterms:W3CDTF">2017-01-08T23:30:00Z</dcterms:created>
  <dcterms:modified xsi:type="dcterms:W3CDTF">2017-01-12T00:05:00Z</dcterms:modified>
</cp:coreProperties>
</file>