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1"/>
          <w:szCs w:val="21"/>
        </w:rPr>
      </w:pPr>
      <w:r w:rsidRPr="006A7764">
        <w:rPr>
          <w:rFonts w:ascii="Arial" w:hAnsi="Arial" w:cs="Arial"/>
          <w:bCs/>
          <w:sz w:val="21"/>
          <w:szCs w:val="21"/>
        </w:rPr>
        <w:t xml:space="preserve">A SOLICITUD DE PARTE INTERESADA 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sz w:val="21"/>
          <w:szCs w:val="21"/>
        </w:rPr>
        <w:br/>
      </w:r>
      <w:r w:rsidRPr="006A7764">
        <w:rPr>
          <w:rFonts w:ascii="Arial" w:hAnsi="Arial" w:cs="Arial"/>
          <w:bCs/>
          <w:sz w:val="21"/>
          <w:szCs w:val="21"/>
        </w:rPr>
        <w:t xml:space="preserve">C E R T I F I C O </w:t>
      </w:r>
    </w:p>
    <w:p w:rsidR="006A7764" w:rsidRPr="006A7764" w:rsidRDefault="006A7764" w:rsidP="006A7764">
      <w:pPr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bCs/>
          <w:sz w:val="21"/>
          <w:szCs w:val="21"/>
        </w:rPr>
        <w:t xml:space="preserve">1. </w:t>
      </w:r>
      <w:r w:rsidRPr="006A7764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6A7764">
        <w:rPr>
          <w:rFonts w:ascii="Arial" w:hAnsi="Arial" w:cs="Arial"/>
          <w:sz w:val="21"/>
          <w:szCs w:val="21"/>
        </w:rPr>
        <w:t>resolucion</w:t>
      </w:r>
      <w:proofErr w:type="spellEnd"/>
      <w:r w:rsidRPr="006A7764">
        <w:rPr>
          <w:rFonts w:ascii="Arial" w:hAnsi="Arial" w:cs="Arial"/>
          <w:sz w:val="21"/>
          <w:szCs w:val="21"/>
        </w:rPr>
        <w:t>} de fecha ${</w:t>
      </w:r>
      <w:proofErr w:type="spellStart"/>
      <w:r w:rsidRPr="006A7764">
        <w:rPr>
          <w:rFonts w:ascii="Arial" w:hAnsi="Arial" w:cs="Arial"/>
          <w:sz w:val="21"/>
          <w:szCs w:val="21"/>
        </w:rPr>
        <w:t>sdia</w:t>
      </w:r>
      <w:proofErr w:type="spellEnd"/>
      <w:r w:rsidRPr="006A7764">
        <w:rPr>
          <w:rFonts w:ascii="Arial" w:hAnsi="Arial" w:cs="Arial"/>
          <w:sz w:val="21"/>
          <w:szCs w:val="21"/>
        </w:rPr>
        <w:t>} del mes de ${</w:t>
      </w:r>
      <w:proofErr w:type="spellStart"/>
      <w:r w:rsidRPr="006A7764">
        <w:rPr>
          <w:rFonts w:ascii="Arial" w:hAnsi="Arial" w:cs="Arial"/>
          <w:sz w:val="21"/>
          <w:szCs w:val="21"/>
        </w:rPr>
        <w:t>smes</w:t>
      </w:r>
      <w:proofErr w:type="spellEnd"/>
      <w:r w:rsidRPr="006A7764">
        <w:rPr>
          <w:rFonts w:ascii="Arial" w:hAnsi="Arial" w:cs="Arial"/>
          <w:sz w:val="21"/>
          <w:szCs w:val="21"/>
        </w:rPr>
        <w:t>} de ${</w:t>
      </w:r>
      <w:proofErr w:type="spellStart"/>
      <w:r w:rsidRPr="006A7764">
        <w:rPr>
          <w:rFonts w:ascii="Arial" w:hAnsi="Arial" w:cs="Arial"/>
          <w:sz w:val="21"/>
          <w:szCs w:val="21"/>
        </w:rPr>
        <w:t>saño</w:t>
      </w:r>
      <w:proofErr w:type="spellEnd"/>
      <w:r w:rsidRPr="006A7764">
        <w:rPr>
          <w:rFonts w:ascii="Arial" w:hAnsi="Arial" w:cs="Arial"/>
          <w:sz w:val="21"/>
          <w:szCs w:val="21"/>
        </w:rPr>
        <w:t>} el(a) Gobernación del Valle del Cauca, le reconoció Personería Jurídica a la entidad sin ánimo de lucro denominada: ${</w:t>
      </w:r>
      <w:proofErr w:type="spellStart"/>
      <w:r w:rsidRPr="006A7764">
        <w:rPr>
          <w:rFonts w:ascii="Arial" w:hAnsi="Arial" w:cs="Arial"/>
          <w:sz w:val="21"/>
          <w:szCs w:val="21"/>
        </w:rPr>
        <w:t>nombre_entidad</w:t>
      </w:r>
      <w:proofErr w:type="spellEnd"/>
      <w:r w:rsidRPr="006A7764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6A7764">
        <w:rPr>
          <w:rFonts w:ascii="Arial" w:hAnsi="Arial" w:cs="Arial"/>
          <w:sz w:val="21"/>
          <w:szCs w:val="21"/>
        </w:rPr>
        <w:t>municipio_entidad</w:t>
      </w:r>
      <w:proofErr w:type="spellEnd"/>
      <w:r w:rsidRPr="006A7764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6A7764">
        <w:rPr>
          <w:rFonts w:ascii="Arial" w:hAnsi="Arial" w:cs="Arial"/>
          <w:sz w:val="21"/>
          <w:szCs w:val="21"/>
        </w:rPr>
        <w:t>tipo_entidad</w:t>
      </w:r>
      <w:proofErr w:type="spellEnd"/>
      <w:r w:rsidRPr="006A7764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6A7764">
        <w:rPr>
          <w:rFonts w:ascii="Arial" w:hAnsi="Arial" w:cs="Arial"/>
          <w:sz w:val="21"/>
          <w:szCs w:val="21"/>
        </w:rPr>
        <w:t>estado_entidad</w:t>
      </w:r>
      <w:proofErr w:type="spellEnd"/>
      <w:r w:rsidRPr="006A7764">
        <w:rPr>
          <w:rFonts w:ascii="Arial" w:hAnsi="Arial" w:cs="Arial"/>
          <w:sz w:val="21"/>
          <w:szCs w:val="21"/>
        </w:rPr>
        <w:t>} a la fecha.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jc w:val="both"/>
        <w:rPr>
          <w:sz w:val="21"/>
          <w:szCs w:val="21"/>
        </w:rPr>
      </w:pPr>
      <w:r w:rsidRPr="006A7764">
        <w:rPr>
          <w:rFonts w:ascii="Arial" w:hAnsi="Arial" w:cs="Arial"/>
          <w:bCs/>
          <w:sz w:val="21"/>
          <w:szCs w:val="21"/>
        </w:rPr>
        <w:t xml:space="preserve">2. </w:t>
      </w:r>
      <w:r w:rsidRPr="006A7764">
        <w:rPr>
          <w:rFonts w:ascii="Arial" w:hAnsi="Arial" w:cs="Arial"/>
          <w:sz w:val="21"/>
          <w:szCs w:val="21"/>
        </w:rPr>
        <w:t>Que el Actual Representante legal de la citada entidad, el(la) señor(</w:t>
      </w:r>
      <w:proofErr w:type="spellStart"/>
      <w:r w:rsidRPr="006A7764">
        <w:rPr>
          <w:rFonts w:ascii="Arial" w:hAnsi="Arial" w:cs="Arial"/>
          <w:sz w:val="21"/>
          <w:szCs w:val="21"/>
        </w:rPr>
        <w:t>ra</w:t>
      </w:r>
      <w:proofErr w:type="spellEnd"/>
      <w:r w:rsidRPr="006A7764">
        <w:rPr>
          <w:rFonts w:ascii="Arial" w:hAnsi="Arial" w:cs="Arial"/>
          <w:sz w:val="21"/>
          <w:szCs w:val="21"/>
        </w:rPr>
        <w:t>) ${</w:t>
      </w:r>
      <w:proofErr w:type="spellStart"/>
      <w:r w:rsidRPr="006A7764">
        <w:rPr>
          <w:rFonts w:ascii="Arial" w:hAnsi="Arial" w:cs="Arial"/>
          <w:sz w:val="21"/>
          <w:szCs w:val="21"/>
        </w:rPr>
        <w:t>nombre_representante</w:t>
      </w:r>
      <w:proofErr w:type="spellEnd"/>
      <w:r w:rsidRPr="006A7764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Pr="006A7764">
        <w:rPr>
          <w:rFonts w:ascii="Arial" w:hAnsi="Arial" w:cs="Arial"/>
          <w:sz w:val="21"/>
          <w:szCs w:val="21"/>
        </w:rPr>
        <w:t>numero_documento</w:t>
      </w:r>
      <w:proofErr w:type="spellEnd"/>
      <w:r w:rsidRPr="006A7764">
        <w:rPr>
          <w:rFonts w:ascii="Arial" w:hAnsi="Arial" w:cs="Arial"/>
          <w:sz w:val="21"/>
          <w:szCs w:val="21"/>
        </w:rPr>
        <w:t>} Expedida en ${</w:t>
      </w:r>
      <w:proofErr w:type="spellStart"/>
      <w:r w:rsidRPr="006A7764">
        <w:rPr>
          <w:rFonts w:ascii="Arial" w:hAnsi="Arial" w:cs="Arial"/>
          <w:sz w:val="21"/>
          <w:szCs w:val="21"/>
        </w:rPr>
        <w:t>municipio_expedicion</w:t>
      </w:r>
      <w:proofErr w:type="spellEnd"/>
      <w:r w:rsidRPr="006A7764">
        <w:rPr>
          <w:rFonts w:ascii="Arial" w:hAnsi="Arial" w:cs="Arial"/>
          <w:sz w:val="21"/>
          <w:szCs w:val="21"/>
        </w:rPr>
        <w:t>} cuyo nombre se encuentra inscrito en los registros que para efecto se llevan en este despacho.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ind w:left="502"/>
        <w:jc w:val="both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ind w:left="502"/>
        <w:jc w:val="both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ind w:left="502"/>
        <w:jc w:val="both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sz w:val="21"/>
          <w:szCs w:val="21"/>
        </w:rPr>
        <w:t xml:space="preserve">OBJETIVO GLOBAL: 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ind w:left="502"/>
        <w:jc w:val="both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sz w:val="21"/>
          <w:szCs w:val="21"/>
        </w:rPr>
        <w:t xml:space="preserve">OBJETIVO GENERAL: 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ind w:left="502"/>
        <w:jc w:val="both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sz w:val="21"/>
          <w:szCs w:val="21"/>
        </w:rPr>
        <w:t xml:space="preserve">OBJETIVO ESPECIFICOS:  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Pr="006A7764">
        <w:rPr>
          <w:rFonts w:ascii="Arial" w:hAnsi="Arial" w:cs="Arial"/>
          <w:sz w:val="21"/>
          <w:szCs w:val="21"/>
        </w:rPr>
        <w:t>dias</w:t>
      </w:r>
      <w:proofErr w:type="spellEnd"/>
      <w:r w:rsidRPr="006A7764">
        <w:rPr>
          <w:rFonts w:ascii="Arial" w:hAnsi="Arial" w:cs="Arial"/>
          <w:sz w:val="21"/>
          <w:szCs w:val="21"/>
        </w:rPr>
        <w:t>} días del mes de ${mes} de ${año}.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jc w:val="both"/>
        <w:rPr>
          <w:sz w:val="21"/>
          <w:szCs w:val="21"/>
        </w:rPr>
      </w:pPr>
      <w:r w:rsidRPr="006A7764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6A7764">
        <w:rPr>
          <w:rFonts w:ascii="Arial" w:hAnsi="Arial" w:cs="Arial"/>
          <w:sz w:val="21"/>
          <w:szCs w:val="21"/>
        </w:rPr>
        <w:t>},$</w:t>
      </w:r>
      <w:proofErr w:type="gramEnd"/>
      <w:r w:rsidRPr="006A7764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</w:rPr>
      </w:pPr>
      <w:r w:rsidRPr="006A7764">
        <w:rPr>
          <w:rFonts w:ascii="Arial" w:hAnsi="Arial" w:cs="Arial"/>
          <w:bCs/>
          <w:sz w:val="21"/>
          <w:szCs w:val="21"/>
        </w:rPr>
        <w:t xml:space="preserve">Cualquier enmendadura anula este documento. </w:t>
      </w: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</w:rPr>
      </w:pPr>
    </w:p>
    <w:p w:rsidR="006A7764" w:rsidRPr="006A7764" w:rsidRDefault="006A7764" w:rsidP="006A7764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6D700F" w:rsidRDefault="006D700F" w:rsidP="006D700F">
      <w:pPr>
        <w:widowControl w:val="0"/>
        <w:jc w:val="center"/>
        <w:rPr>
          <w:sz w:val="21"/>
          <w:szCs w:val="21"/>
          <w:lang w:val="es-ES" w:eastAsia="zh-CN"/>
        </w:rPr>
      </w:pPr>
      <w:r>
        <w:rPr>
          <w:rFonts w:ascii="Arial" w:hAnsi="Arial" w:cs="Arial"/>
          <w:bCs/>
          <w:sz w:val="21"/>
          <w:szCs w:val="21"/>
        </w:rPr>
        <w:t>${</w:t>
      </w:r>
      <w:proofErr w:type="spellStart"/>
      <w:r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>
        <w:rPr>
          <w:rFonts w:ascii="Arial" w:hAnsi="Arial" w:cs="Arial"/>
          <w:bCs/>
          <w:sz w:val="21"/>
          <w:szCs w:val="21"/>
        </w:rPr>
        <w:t>}</w:t>
      </w:r>
    </w:p>
    <w:p w:rsidR="006D700F" w:rsidRDefault="006D700F" w:rsidP="006D700F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6A7764" w:rsidRDefault="006A7764" w:rsidP="006A77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A7764" w:rsidRPr="00216A5C" w:rsidRDefault="006A7764" w:rsidP="006A7764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16"/>
          <w:szCs w:val="16"/>
        </w:rPr>
      </w:pPr>
    </w:p>
    <w:p w:rsidR="006A7764" w:rsidRDefault="006A7764" w:rsidP="006A7764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6A7764" w:rsidRDefault="006A7764" w:rsidP="006A7764">
      <w:r>
        <w:rPr>
          <w:rFonts w:ascii="Arial" w:hAnsi="Arial" w:cs="Arial"/>
          <w:iCs/>
          <w:sz w:val="16"/>
          <w:szCs w:val="16"/>
        </w:rPr>
        <w:t>Radicación: ${</w:t>
      </w:r>
      <w:proofErr w:type="spellStart"/>
      <w:r>
        <w:rPr>
          <w:rFonts w:ascii="Arial" w:hAnsi="Arial" w:cs="Arial"/>
          <w:iCs/>
          <w:sz w:val="16"/>
          <w:szCs w:val="16"/>
        </w:rPr>
        <w:t>radicacion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816E4B" w:rsidRDefault="00816E4B"/>
    <w:sectPr w:rsidR="00816E4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719" w:rsidRDefault="00A30719" w:rsidP="0024730A">
      <w:r>
        <w:separator/>
      </w:r>
    </w:p>
  </w:endnote>
  <w:endnote w:type="continuationSeparator" w:id="0">
    <w:p w:rsidR="00A30719" w:rsidRDefault="00A30719" w:rsidP="0024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30A" w:rsidRPr="00EE454F" w:rsidRDefault="0024730A" w:rsidP="0024730A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6BF8CD79" wp14:editId="42EF8F3F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24730A" w:rsidRPr="00EE454F" w:rsidRDefault="0024730A" w:rsidP="0024730A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24730A" w:rsidRPr="00EE454F" w:rsidRDefault="0024730A" w:rsidP="0024730A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24730A" w:rsidRDefault="0024730A" w:rsidP="0024730A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24730A" w:rsidRPr="0024730A" w:rsidRDefault="0024730A" w:rsidP="0024730A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6D700F" w:rsidRPr="006D700F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719" w:rsidRDefault="00A30719" w:rsidP="0024730A">
      <w:r>
        <w:separator/>
      </w:r>
    </w:p>
  </w:footnote>
  <w:footnote w:type="continuationSeparator" w:id="0">
    <w:p w:rsidR="00A30719" w:rsidRDefault="00A30719" w:rsidP="00247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6"/>
      <w:gridCol w:w="3316"/>
      <w:gridCol w:w="3593"/>
    </w:tblGrid>
    <w:tr w:rsidR="0024730A" w:rsidRPr="006D1734" w:rsidTr="006C1515">
      <w:trPr>
        <w:cantSplit/>
        <w:trHeight w:val="281"/>
        <w:jc w:val="center"/>
      </w:trPr>
      <w:tc>
        <w:tcPr>
          <w:tcW w:w="3336" w:type="dxa"/>
          <w:vMerge w:val="restart"/>
          <w:vAlign w:val="center"/>
        </w:tcPr>
        <w:p w:rsidR="0024730A" w:rsidRPr="00DC66A6" w:rsidRDefault="0024730A" w:rsidP="0024730A">
          <w:pPr>
            <w:pStyle w:val="Encabezado"/>
            <w:ind w:right="360"/>
            <w:rPr>
              <w:noProof/>
              <w:sz w:val="16"/>
              <w:szCs w:val="16"/>
              <w:lang w:eastAsia="es-ES_tradnl"/>
            </w:rPr>
          </w:pPr>
          <w:r w:rsidRPr="00DC66A6">
            <w:rPr>
              <w:rFonts w:cs="Arial"/>
              <w:noProof/>
              <w:sz w:val="16"/>
              <w:szCs w:val="16"/>
              <w:lang w:eastAsia="es-ES_tradnl"/>
            </w:rPr>
            <w:t xml:space="preserve">  </w:t>
          </w:r>
        </w:p>
        <w:p w:rsidR="0024730A" w:rsidRPr="00DC66A6" w:rsidRDefault="0024730A" w:rsidP="0024730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ES_tradnl"/>
            </w:rPr>
          </w:pPr>
          <w:r w:rsidRPr="00DC66A6">
            <w:rPr>
              <w:rFonts w:ascii="Arial" w:hAnsi="Arial" w:cs="Arial"/>
              <w:noProof/>
              <w:sz w:val="20"/>
              <w:szCs w:val="20"/>
              <w:lang w:eastAsia="es-ES_tradnl"/>
            </w:rPr>
            <w:t xml:space="preserve">Departamento </w:t>
          </w:r>
        </w:p>
        <w:p w:rsidR="0024730A" w:rsidRPr="00DC66A6" w:rsidRDefault="0024730A" w:rsidP="0024730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ES_tradnl"/>
            </w:rPr>
          </w:pPr>
          <w:r w:rsidRPr="00DC66A6">
            <w:rPr>
              <w:rFonts w:ascii="Arial" w:hAnsi="Arial" w:cs="Arial"/>
              <w:noProof/>
              <w:sz w:val="20"/>
              <w:szCs w:val="20"/>
              <w:lang w:eastAsia="es-ES_tradnl"/>
            </w:rPr>
            <w:t>del Valle del Cauca</w:t>
          </w:r>
        </w:p>
        <w:p w:rsidR="0024730A" w:rsidRPr="00DC66A6" w:rsidRDefault="0024730A" w:rsidP="0024730A">
          <w:pPr>
            <w:pStyle w:val="Encabezado"/>
            <w:rPr>
              <w:noProof/>
              <w:sz w:val="20"/>
              <w:szCs w:val="20"/>
              <w:lang w:eastAsia="es-ES_tradnl"/>
            </w:rPr>
          </w:pPr>
          <w:r w:rsidRPr="006D1734">
            <w:rPr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178CD0E9" wp14:editId="10372847">
                <wp:simplePos x="0" y="0"/>
                <wp:positionH relativeFrom="column">
                  <wp:posOffset>680720</wp:posOffset>
                </wp:positionH>
                <wp:positionV relativeFrom="paragraph">
                  <wp:posOffset>76200</wp:posOffset>
                </wp:positionV>
                <wp:extent cx="666750" cy="64897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58" t="-507" r="-458" b="-10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4730A" w:rsidRPr="00DC66A6" w:rsidRDefault="0024730A" w:rsidP="0024730A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24730A" w:rsidRPr="00DC66A6" w:rsidRDefault="0024730A" w:rsidP="0024730A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24730A" w:rsidRPr="00DC66A6" w:rsidRDefault="0024730A" w:rsidP="0024730A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24730A" w:rsidRPr="00DC66A6" w:rsidRDefault="0024730A" w:rsidP="0024730A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24730A" w:rsidRPr="00DC66A6" w:rsidRDefault="0024730A" w:rsidP="0024730A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</w:p>
        <w:p w:rsidR="0024730A" w:rsidRPr="00DC66A6" w:rsidRDefault="0024730A" w:rsidP="0024730A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C66A6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6" w:type="dxa"/>
          <w:vMerge w:val="restart"/>
          <w:vAlign w:val="center"/>
        </w:tcPr>
        <w:p w:rsidR="0024730A" w:rsidRPr="006A7764" w:rsidRDefault="006A7764" w:rsidP="006A7764">
          <w:pPr>
            <w:pStyle w:val="Ttulo9"/>
            <w:jc w:val="center"/>
            <w:rPr>
              <w:rFonts w:ascii="Arial" w:hAnsi="Arial" w:cs="Arial"/>
              <w:szCs w:val="24"/>
            </w:rPr>
          </w:pPr>
          <w:r w:rsidRPr="003B70C0">
            <w:rPr>
              <w:rFonts w:ascii="Arial" w:hAnsi="Arial" w:cs="Arial"/>
              <w:szCs w:val="24"/>
            </w:rPr>
            <w:t xml:space="preserve">CERTIFICADO DE EXISTENCIA Y REPRESENTACION LEGAL PARA REGISTRO UNICO DE PROPONENTES DE CONFORMIDAD </w:t>
          </w:r>
          <w:r>
            <w:rPr>
              <w:rFonts w:ascii="Arial" w:hAnsi="Arial" w:cs="Arial"/>
              <w:szCs w:val="24"/>
            </w:rPr>
            <w:t>CON EL DECRERON1510 DEL 17 DE JULIO DE 2013, COMPILADO POR EL DECRETO UNICO REGLAMENTARIO N° 1082 DEL 26 DE MARZO DE 2015</w:t>
          </w:r>
        </w:p>
      </w:tc>
      <w:tc>
        <w:tcPr>
          <w:tcW w:w="3593" w:type="dxa"/>
          <w:vAlign w:val="center"/>
        </w:tcPr>
        <w:p w:rsidR="0024730A" w:rsidRPr="006D1734" w:rsidRDefault="0024730A" w:rsidP="0024730A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24730A" w:rsidRPr="006D1734" w:rsidTr="006C1515">
      <w:trPr>
        <w:cantSplit/>
        <w:trHeight w:val="285"/>
        <w:jc w:val="center"/>
      </w:trPr>
      <w:tc>
        <w:tcPr>
          <w:tcW w:w="3336" w:type="dxa"/>
          <w:vMerge/>
          <w:vAlign w:val="center"/>
        </w:tcPr>
        <w:p w:rsidR="0024730A" w:rsidRPr="006D1734" w:rsidRDefault="0024730A" w:rsidP="0024730A">
          <w:pPr>
            <w:pStyle w:val="Encabezado"/>
            <w:rPr>
              <w:sz w:val="16"/>
              <w:szCs w:val="16"/>
            </w:rPr>
          </w:pPr>
        </w:p>
      </w:tc>
      <w:tc>
        <w:tcPr>
          <w:tcW w:w="3316" w:type="dxa"/>
          <w:vMerge/>
          <w:vAlign w:val="center"/>
        </w:tcPr>
        <w:p w:rsidR="0024730A" w:rsidRPr="006D1734" w:rsidRDefault="0024730A" w:rsidP="0024730A">
          <w:pPr>
            <w:pStyle w:val="Encabezado"/>
          </w:pPr>
        </w:p>
      </w:tc>
      <w:tc>
        <w:tcPr>
          <w:tcW w:w="3593" w:type="dxa"/>
          <w:vAlign w:val="center"/>
        </w:tcPr>
        <w:p w:rsidR="0024730A" w:rsidRPr="006D1734" w:rsidRDefault="0024730A" w:rsidP="0024730A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D1734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24730A" w:rsidRPr="00DC66A6" w:rsidTr="006C1515">
      <w:trPr>
        <w:cantSplit/>
        <w:trHeight w:val="279"/>
        <w:jc w:val="center"/>
      </w:trPr>
      <w:tc>
        <w:tcPr>
          <w:tcW w:w="3336" w:type="dxa"/>
          <w:vMerge/>
          <w:vAlign w:val="center"/>
        </w:tcPr>
        <w:p w:rsidR="0024730A" w:rsidRPr="006D1734" w:rsidRDefault="0024730A" w:rsidP="0024730A">
          <w:pPr>
            <w:pStyle w:val="Encabezado"/>
            <w:rPr>
              <w:sz w:val="16"/>
              <w:szCs w:val="16"/>
            </w:rPr>
          </w:pPr>
        </w:p>
      </w:tc>
      <w:tc>
        <w:tcPr>
          <w:tcW w:w="3316" w:type="dxa"/>
          <w:vMerge/>
          <w:vAlign w:val="center"/>
        </w:tcPr>
        <w:p w:rsidR="0024730A" w:rsidRPr="006D1734" w:rsidRDefault="0024730A" w:rsidP="0024730A">
          <w:pPr>
            <w:pStyle w:val="Encabezado"/>
          </w:pPr>
        </w:p>
      </w:tc>
      <w:tc>
        <w:tcPr>
          <w:tcW w:w="3593" w:type="dxa"/>
          <w:vAlign w:val="center"/>
        </w:tcPr>
        <w:p w:rsidR="0024730A" w:rsidRPr="00DC66A6" w:rsidRDefault="0024730A" w:rsidP="0024730A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C66A6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24730A" w:rsidRPr="006D1734" w:rsidTr="006C1515">
      <w:trPr>
        <w:cantSplit/>
        <w:trHeight w:val="401"/>
        <w:jc w:val="center"/>
      </w:trPr>
      <w:tc>
        <w:tcPr>
          <w:tcW w:w="3336" w:type="dxa"/>
          <w:vMerge/>
          <w:vAlign w:val="center"/>
        </w:tcPr>
        <w:p w:rsidR="0024730A" w:rsidRPr="00DC66A6" w:rsidRDefault="0024730A" w:rsidP="0024730A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6" w:type="dxa"/>
          <w:vMerge/>
          <w:vAlign w:val="center"/>
        </w:tcPr>
        <w:p w:rsidR="0024730A" w:rsidRPr="00DC66A6" w:rsidRDefault="0024730A" w:rsidP="0024730A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3" w:type="dxa"/>
          <w:vAlign w:val="center"/>
        </w:tcPr>
        <w:p w:rsidR="0024730A" w:rsidRPr="00D96103" w:rsidRDefault="0024730A" w:rsidP="0024730A">
          <w:r w:rsidRPr="006D1734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6D1734">
            <w:rPr>
              <w:rFonts w:ascii="Arial" w:hAnsi="Arial" w:cs="Arial"/>
              <w:sz w:val="20"/>
              <w:szCs w:val="20"/>
            </w:rPr>
            <w:fldChar w:fldCharType="begin"/>
          </w:r>
          <w:r w:rsidRPr="006D1734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6D1734">
            <w:rPr>
              <w:rFonts w:ascii="Arial" w:hAnsi="Arial" w:cs="Arial"/>
              <w:sz w:val="20"/>
              <w:szCs w:val="20"/>
            </w:rPr>
            <w:fldChar w:fldCharType="separate"/>
          </w:r>
          <w:r w:rsidR="006D700F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6D1734">
            <w:rPr>
              <w:rFonts w:ascii="Arial" w:hAnsi="Arial" w:cs="Arial"/>
              <w:sz w:val="20"/>
              <w:szCs w:val="20"/>
            </w:rPr>
            <w:fldChar w:fldCharType="end"/>
          </w:r>
          <w:r w:rsidRPr="006D1734">
            <w:rPr>
              <w:rFonts w:ascii="Arial" w:hAnsi="Arial" w:cs="Arial"/>
              <w:sz w:val="20"/>
              <w:szCs w:val="20"/>
            </w:rPr>
            <w:t xml:space="preserve"> de </w:t>
          </w:r>
          <w:r w:rsidRPr="006D1734">
            <w:rPr>
              <w:rFonts w:ascii="Arial" w:hAnsi="Arial" w:cs="Arial"/>
              <w:sz w:val="20"/>
              <w:szCs w:val="20"/>
            </w:rPr>
            <w:fldChar w:fldCharType="begin"/>
          </w:r>
          <w:r w:rsidRPr="006D1734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Pr="006D1734">
            <w:rPr>
              <w:rFonts w:ascii="Arial" w:hAnsi="Arial" w:cs="Arial"/>
              <w:sz w:val="20"/>
              <w:szCs w:val="20"/>
            </w:rPr>
            <w:fldChar w:fldCharType="separate"/>
          </w:r>
          <w:r w:rsidR="006D700F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6D1734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4730A" w:rsidRPr="0024730A" w:rsidRDefault="0024730A">
    <w:pPr>
      <w:pStyle w:val="Encabezado"/>
      <w:rPr>
        <w:rFonts w:ascii="Arial" w:hAnsi="Arial" w:cs="Arial"/>
        <w:sz w:val="18"/>
      </w:rPr>
    </w:pPr>
    <w:r w:rsidRPr="00DB0FA1">
      <w:rPr>
        <w:rFonts w:ascii="Arial" w:hAnsi="Arial" w:cs="Arial"/>
        <w:sz w:val="18"/>
      </w:rPr>
      <w:t>TRD ${</w:t>
    </w:r>
    <w:proofErr w:type="spellStart"/>
    <w:r w:rsidRPr="00DB0FA1">
      <w:rPr>
        <w:rFonts w:ascii="Arial" w:hAnsi="Arial" w:cs="Arial"/>
        <w:sz w:val="18"/>
      </w:rPr>
      <w:t>retención_documental</w:t>
    </w:r>
    <w:proofErr w:type="spellEnd"/>
    <w:r w:rsidRPr="00DB0FA1"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93"/>
    <w:rsid w:val="00036756"/>
    <w:rsid w:val="0024730A"/>
    <w:rsid w:val="002C4593"/>
    <w:rsid w:val="00565C5D"/>
    <w:rsid w:val="006A7764"/>
    <w:rsid w:val="006D700F"/>
    <w:rsid w:val="00816E4B"/>
    <w:rsid w:val="00A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F2D72-28F3-4ED1-966A-9F5F436F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76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s-ES_tradnl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6A776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30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730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4730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730A"/>
    <w:rPr>
      <w:lang w:val="es-CO"/>
    </w:rPr>
  </w:style>
  <w:style w:type="character" w:customStyle="1" w:styleId="Ttulo9Car">
    <w:name w:val="Título 9 Car"/>
    <w:basedOn w:val="Fuentedeprrafopredeter"/>
    <w:link w:val="Ttulo9"/>
    <w:rsid w:val="006A7764"/>
    <w:rPr>
      <w:rFonts w:ascii="Cambria" w:eastAsia="Times New Roman" w:hAnsi="Cambria" w:cs="Times New Roman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4</cp:revision>
  <dcterms:created xsi:type="dcterms:W3CDTF">2018-02-23T00:49:00Z</dcterms:created>
  <dcterms:modified xsi:type="dcterms:W3CDTF">2018-02-26T10:43:00Z</dcterms:modified>
</cp:coreProperties>
</file>