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1A" w:rsidRDefault="007E7F1A" w:rsidP="000B4192">
      <w:pPr>
        <w:pStyle w:val="Prrafodelista"/>
        <w:numPr>
          <w:ilvl w:val="0"/>
          <w:numId w:val="1"/>
        </w:numPr>
      </w:pPr>
      <w:r>
        <w:t>¿pueden crearse objetos de tipo definido por una clase sin constructor declarado?</w:t>
      </w:r>
    </w:p>
    <w:p w:rsidR="007E7F1A" w:rsidRDefault="00C624A8" w:rsidP="007E7F1A">
      <w:r>
        <w:rPr>
          <w:rFonts w:ascii="Verdana" w:hAnsi="Verdana"/>
          <w:color w:val="000000"/>
          <w:sz w:val="19"/>
          <w:szCs w:val="19"/>
          <w:shd w:val="clear" w:color="auto" w:fill="F0F4F7"/>
        </w:rPr>
        <w:t>Sí, en caso de que no haya constructor declarado, java aplica por defecto el criterio de permitir la creación de objetos como si existiera el constructor vacío (sin código).</w:t>
      </w:r>
    </w:p>
    <w:p w:rsidR="007E7F1A" w:rsidRDefault="007E7F1A" w:rsidP="000B4192">
      <w:pPr>
        <w:pStyle w:val="Prrafodelista"/>
        <w:numPr>
          <w:ilvl w:val="0"/>
          <w:numId w:val="1"/>
        </w:numPr>
      </w:pPr>
      <w:r>
        <w:t xml:space="preserve">¿Cómo se realiza una conexión cliente servidor en </w:t>
      </w:r>
      <w:proofErr w:type="spellStart"/>
      <w:r>
        <w:t>php</w:t>
      </w:r>
      <w:proofErr w:type="spellEnd"/>
      <w:r>
        <w:t>?</w:t>
      </w:r>
    </w:p>
    <w:p w:rsidR="007E7F1A" w:rsidRDefault="007E7F1A" w:rsidP="007E7F1A">
      <w:r>
        <w:t>$</w:t>
      </w:r>
      <w:proofErr w:type="spellStart"/>
      <w:r>
        <w:t>mysqli</w:t>
      </w:r>
      <w:proofErr w:type="spellEnd"/>
      <w:r>
        <w:t xml:space="preserve"> = </w:t>
      </w:r>
      <w:r>
        <w:t>new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mysqli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localhost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"usuario"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"contraseña"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basedatos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tab/>
      </w:r>
    </w:p>
    <w:p w:rsidR="007E7F1A" w:rsidRDefault="007E7F1A" w:rsidP="007E7F1A">
      <w:r>
        <w:t xml:space="preserve"> </w:t>
      </w:r>
    </w:p>
    <w:p w:rsidR="007E7F1A" w:rsidRDefault="007E7F1A" w:rsidP="000B4192">
      <w:pPr>
        <w:pStyle w:val="Prrafodelista"/>
        <w:numPr>
          <w:ilvl w:val="0"/>
          <w:numId w:val="1"/>
        </w:numPr>
      </w:pPr>
      <w:r>
        <w:t>¿Cuál API estándar para el acceso a una base de datos?</w:t>
      </w:r>
    </w:p>
    <w:p w:rsidR="007E7F1A" w:rsidRDefault="000B4192" w:rsidP="007E7F1A">
      <w:r>
        <w:t xml:space="preserve"> El estándar </w:t>
      </w:r>
      <w:r w:rsidR="00021456">
        <w:t>JDBC</w:t>
      </w:r>
    </w:p>
    <w:p w:rsidR="007E7F1A" w:rsidRDefault="000B4192" w:rsidP="000B4192">
      <w:r>
        <w:t xml:space="preserve">       4. </w:t>
      </w:r>
      <w:r w:rsidR="007E7F1A">
        <w:t xml:space="preserve"> Un </w:t>
      </w:r>
      <w:proofErr w:type="spellStart"/>
      <w:r w:rsidR="007E7F1A">
        <w:t>resultset</w:t>
      </w:r>
      <w:proofErr w:type="spellEnd"/>
      <w:r w:rsidR="007E7F1A">
        <w:t xml:space="preserve"> </w:t>
      </w:r>
      <w:proofErr w:type="spellStart"/>
      <w:r w:rsidR="007E7F1A">
        <w:t>jdbc</w:t>
      </w:r>
      <w:proofErr w:type="spellEnd"/>
      <w:r w:rsidR="007E7F1A">
        <w:t xml:space="preserve"> de tipo TYPE_SCROLL_INSENSITIVE</w:t>
      </w:r>
    </w:p>
    <w:p w:rsidR="007E7F1A" w:rsidRDefault="007E7F1A" w:rsidP="007E7F1A">
      <w:r>
        <w:t xml:space="preserve"> a) Puede ver los registros añadidos a la base de datos después de ejecutar la consulta.</w:t>
      </w:r>
    </w:p>
    <w:p w:rsidR="007E7F1A" w:rsidRDefault="007E7F1A" w:rsidP="007E7F1A">
      <w:r w:rsidRPr="00021456">
        <w:rPr>
          <w:b/>
          <w:color w:val="FF0000"/>
        </w:rPr>
        <w:t xml:space="preserve"> b)</w:t>
      </w:r>
      <w:r w:rsidRPr="00021456">
        <w:rPr>
          <w:color w:val="FF0000"/>
        </w:rPr>
        <w:t xml:space="preserve"> </w:t>
      </w:r>
      <w:r>
        <w:t xml:space="preserve">Puede ver sólo los registros que cumplen las condiciones de la consulta en el momento de ejecutar la consulta </w:t>
      </w:r>
    </w:p>
    <w:p w:rsidR="007E7F1A" w:rsidRDefault="007E7F1A" w:rsidP="007E7F1A">
      <w:r>
        <w:t xml:space="preserve">c) Puede avanzar el cursor sólo hacia adelante y es </w:t>
      </w:r>
      <w:proofErr w:type="spellStart"/>
      <w:r>
        <w:t>insensitivo</w:t>
      </w:r>
      <w:proofErr w:type="spellEnd"/>
      <w:r>
        <w:t xml:space="preserve"> al final de </w:t>
      </w:r>
      <w:proofErr w:type="spellStart"/>
      <w:r>
        <w:t>cursor</w:t>
      </w:r>
      <w:proofErr w:type="spellEnd"/>
      <w:r>
        <w:t>.</w:t>
      </w:r>
    </w:p>
    <w:p w:rsidR="007E7F1A" w:rsidRDefault="000B4192" w:rsidP="007E7F1A">
      <w:r>
        <w:t xml:space="preserve">      5</w:t>
      </w:r>
      <w:r w:rsidR="007E7F1A">
        <w:t xml:space="preserve"> Tenemos la siguiente instrucción </w:t>
      </w:r>
      <w:proofErr w:type="spellStart"/>
      <w:r w:rsidR="007E7F1A">
        <w:t>sql</w:t>
      </w:r>
      <w:proofErr w:type="spellEnd"/>
      <w:r w:rsidR="007E7F1A">
        <w:t xml:space="preserve"> de ORACLE SELECT * FROM a JOIN b ON b.c1 = a.c1 </w:t>
      </w:r>
    </w:p>
    <w:p w:rsidR="007E7F1A" w:rsidRDefault="007E7F1A" w:rsidP="007E7F1A">
      <w:r>
        <w:t>¿Qué obtenemos?</w:t>
      </w:r>
    </w:p>
    <w:p w:rsidR="007E7F1A" w:rsidRDefault="007E7F1A" w:rsidP="007E7F1A">
      <w:r>
        <w:t xml:space="preserve"> a) La instrucción no es correcta</w:t>
      </w:r>
    </w:p>
    <w:p w:rsidR="007E7F1A" w:rsidRDefault="007E7F1A" w:rsidP="007E7F1A">
      <w:r w:rsidRPr="00021456">
        <w:rPr>
          <w:b/>
          <w:color w:val="FF0000"/>
        </w:rPr>
        <w:t xml:space="preserve"> b)</w:t>
      </w:r>
      <w:r w:rsidRPr="00021456">
        <w:rPr>
          <w:color w:val="FF0000"/>
        </w:rPr>
        <w:t xml:space="preserve"> </w:t>
      </w:r>
      <w:r>
        <w:t xml:space="preserve">Combina los registros de la tabla “a” con los de la tabla “b” y se queda con el producto de los que cumplen la condición b.c1 = a.c1 </w:t>
      </w:r>
    </w:p>
    <w:p w:rsidR="007E7F1A" w:rsidRDefault="007E7F1A" w:rsidP="007E7F1A">
      <w:r>
        <w:t>c) Combina los registros de la tabla “a” con los de la tabla “b” y se queda con los valores de la tabla “a” y con los de la tabla “b” que existan y cumplan la condición b.c1 = a.c1 o con valores nulos para la tabla “b” cuando no hay correspondencia.</w:t>
      </w:r>
    </w:p>
    <w:p w:rsidR="007E7F1A" w:rsidRDefault="000B4192" w:rsidP="007E7F1A">
      <w:r>
        <w:t xml:space="preserve">     6. </w:t>
      </w:r>
      <w:r w:rsidR="007E7F1A">
        <w:t xml:space="preserve"> Tenemos el siguiente código Java:</w:t>
      </w:r>
    </w:p>
    <w:p w:rsidR="007E7F1A" w:rsidRDefault="007E7F1A" w:rsidP="007E7F1A">
      <w:r>
        <w:t xml:space="preserve"> </w:t>
      </w:r>
      <w:proofErr w:type="spellStart"/>
      <w:r>
        <w:t>int</w:t>
      </w:r>
      <w:proofErr w:type="spellEnd"/>
      <w:r>
        <w:t xml:space="preserve"> a = 10;</w:t>
      </w:r>
    </w:p>
    <w:p w:rsidR="007E7F1A" w:rsidRDefault="007E7F1A" w:rsidP="007E7F1A">
      <w:r>
        <w:t xml:space="preserve"> </w:t>
      </w:r>
      <w:proofErr w:type="spellStart"/>
      <w:r>
        <w:t>int</w:t>
      </w:r>
      <w:proofErr w:type="spellEnd"/>
      <w:r>
        <w:t xml:space="preserve"> b = 37;</w:t>
      </w:r>
    </w:p>
    <w:p w:rsidR="007E7F1A" w:rsidRDefault="007E7F1A" w:rsidP="007E7F1A">
      <w:r>
        <w:t xml:space="preserve"> </w:t>
      </w:r>
      <w:proofErr w:type="spellStart"/>
      <w:r>
        <w:t>int</w:t>
      </w:r>
      <w:proofErr w:type="spellEnd"/>
      <w:r>
        <w:t xml:space="preserve"> z = 0;</w:t>
      </w:r>
    </w:p>
    <w:p w:rsidR="007E7F1A" w:rsidRDefault="007E7F1A" w:rsidP="007E7F1A">
      <w:r>
        <w:t xml:space="preserve"> </w:t>
      </w:r>
      <w:proofErr w:type="spellStart"/>
      <w:r>
        <w:t>int</w:t>
      </w:r>
      <w:proofErr w:type="spellEnd"/>
      <w:r>
        <w:t xml:space="preserve"> w = 0; </w:t>
      </w:r>
    </w:p>
    <w:p w:rsidR="007E7F1A" w:rsidRDefault="007E7F1A" w:rsidP="007E7F1A">
      <w:proofErr w:type="spellStart"/>
      <w:r>
        <w:t>if</w:t>
      </w:r>
      <w:proofErr w:type="spellEnd"/>
      <w:r>
        <w:t xml:space="preserve"> (a == b) {</w:t>
      </w:r>
    </w:p>
    <w:p w:rsidR="007E7F1A" w:rsidRDefault="007E7F1A" w:rsidP="007E7F1A">
      <w:pPr>
        <w:ind w:firstLine="720"/>
      </w:pPr>
      <w:r>
        <w:t xml:space="preserve"> z = 3;</w:t>
      </w:r>
    </w:p>
    <w:p w:rsidR="007E7F1A" w:rsidRDefault="007E7F1A" w:rsidP="007E7F1A">
      <w:pPr>
        <w:ind w:firstLine="720"/>
      </w:pPr>
      <w:r>
        <w:t xml:space="preserve">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 &gt; b) { </w:t>
      </w:r>
    </w:p>
    <w:p w:rsidR="007E7F1A" w:rsidRDefault="007E7F1A" w:rsidP="007E7F1A">
      <w:pPr>
        <w:ind w:firstLine="720"/>
      </w:pPr>
      <w:r>
        <w:t>z = 6</w:t>
      </w:r>
      <w:proofErr w:type="gramStart"/>
      <w:r>
        <w:t>; }</w:t>
      </w:r>
      <w:proofErr w:type="gramEnd"/>
    </w:p>
    <w:p w:rsidR="007E7F1A" w:rsidRDefault="007E7F1A" w:rsidP="007E7F1A">
      <w:pPr>
        <w:ind w:firstLine="720"/>
      </w:pPr>
      <w:r>
        <w:lastRenderedPageBreak/>
        <w:t xml:space="preserve"> w = 10 * z; </w:t>
      </w:r>
    </w:p>
    <w:p w:rsidR="007E7F1A" w:rsidRDefault="007E7F1A" w:rsidP="007E7F1A">
      <w:pPr>
        <w:ind w:firstLine="720"/>
      </w:pPr>
      <w:r>
        <w:t>¿</w:t>
      </w:r>
      <w:proofErr w:type="spellStart"/>
      <w:r>
        <w:t>Cuanto</w:t>
      </w:r>
      <w:proofErr w:type="spellEnd"/>
      <w:r>
        <w:t xml:space="preserve"> vale w? </w:t>
      </w:r>
    </w:p>
    <w:p w:rsidR="007E7F1A" w:rsidRDefault="007E7F1A" w:rsidP="007E7F1A">
      <w:pPr>
        <w:ind w:firstLine="720"/>
      </w:pPr>
      <w:r w:rsidRPr="00021456">
        <w:rPr>
          <w:b/>
          <w:color w:val="FF0000"/>
        </w:rPr>
        <w:t>a)</w:t>
      </w:r>
      <w:r w:rsidRPr="00021456">
        <w:rPr>
          <w:color w:val="FF0000"/>
        </w:rPr>
        <w:t xml:space="preserve"> </w:t>
      </w:r>
      <w:r>
        <w:t>0         b) 30       c) 60     d) otra, justifique</w:t>
      </w:r>
    </w:p>
    <w:p w:rsidR="007E7F1A" w:rsidRDefault="007E7F1A" w:rsidP="007E7F1A">
      <w:pPr>
        <w:ind w:firstLine="720"/>
      </w:pPr>
      <w:r>
        <w:t xml:space="preserve">El API de EJB forma parte de: </w:t>
      </w:r>
    </w:p>
    <w:p w:rsidR="007E7F1A" w:rsidRDefault="007E7F1A" w:rsidP="007E7F1A">
      <w:pPr>
        <w:ind w:firstLine="720"/>
      </w:pPr>
      <w:r w:rsidRPr="00021456">
        <w:rPr>
          <w:b/>
          <w:color w:val="FF0000"/>
        </w:rPr>
        <w:t>a)</w:t>
      </w:r>
      <w:r w:rsidRPr="00021456">
        <w:rPr>
          <w:color w:val="FF0000"/>
        </w:rPr>
        <w:t xml:space="preserve"> </w:t>
      </w:r>
      <w:r>
        <w:t xml:space="preserve">J2EE        b) .net      c) PHP   d) </w:t>
      </w:r>
      <w:proofErr w:type="spellStart"/>
      <w:r>
        <w:t>jQuery</w:t>
      </w:r>
      <w:proofErr w:type="spellEnd"/>
    </w:p>
    <w:p w:rsidR="007E7F1A" w:rsidRDefault="000B4192" w:rsidP="007E7F1A">
      <w:r>
        <w:t xml:space="preserve">   7. </w:t>
      </w:r>
      <w:r w:rsidR="007E7F1A">
        <w:t xml:space="preserve"> En Java una excepción de tipo </w:t>
      </w:r>
      <w:proofErr w:type="spellStart"/>
      <w:r w:rsidR="007E7F1A">
        <w:t>unchecked</w:t>
      </w:r>
      <w:proofErr w:type="spellEnd"/>
      <w:r w:rsidR="007E7F1A">
        <w:t xml:space="preserve">: </w:t>
      </w:r>
    </w:p>
    <w:p w:rsidR="007E7F1A" w:rsidRDefault="007E7F1A" w:rsidP="007E7F1A">
      <w:r w:rsidRPr="00021456">
        <w:rPr>
          <w:b/>
          <w:color w:val="FF0000"/>
        </w:rPr>
        <w:t>a)</w:t>
      </w:r>
      <w:r w:rsidRPr="00021456">
        <w:rPr>
          <w:color w:val="FF0000"/>
        </w:rPr>
        <w:t xml:space="preserve"> </w:t>
      </w:r>
      <w:r>
        <w:t>No necesita declararse en un método o constructor y se propaga automáticamente fuera del método</w:t>
      </w:r>
    </w:p>
    <w:p w:rsidR="007E7F1A" w:rsidRDefault="007E7F1A" w:rsidP="007E7F1A">
      <w:r>
        <w:t>b) Tiene que propagarse manualmente</w:t>
      </w:r>
    </w:p>
    <w:p w:rsidR="007E7F1A" w:rsidRDefault="007E7F1A" w:rsidP="007E7F1A">
      <w:r>
        <w:t>c) Hay que usar siempre un bloque try catch</w:t>
      </w:r>
    </w:p>
    <w:p w:rsidR="007E7F1A" w:rsidRDefault="007E7F1A" w:rsidP="007E7F1A"/>
    <w:p w:rsidR="007E7F1A" w:rsidRDefault="000B4192" w:rsidP="007E7F1A">
      <w:r>
        <w:t xml:space="preserve">     8. </w:t>
      </w:r>
      <w:r w:rsidR="007E7F1A">
        <w:t xml:space="preserve">En Java la diferencia entre </w:t>
      </w:r>
      <w:proofErr w:type="spellStart"/>
      <w:r w:rsidR="007E7F1A">
        <w:t>throws</w:t>
      </w:r>
      <w:proofErr w:type="spellEnd"/>
      <w:r w:rsidR="007E7F1A">
        <w:t xml:space="preserve"> y </w:t>
      </w:r>
      <w:proofErr w:type="spellStart"/>
      <w:r w:rsidR="007E7F1A">
        <w:t>throw</w:t>
      </w:r>
      <w:proofErr w:type="spellEnd"/>
      <w:r w:rsidR="007E7F1A">
        <w:t xml:space="preserve"> es:</w:t>
      </w:r>
    </w:p>
    <w:p w:rsidR="007E7F1A" w:rsidRDefault="007E7F1A" w:rsidP="007E7F1A">
      <w:r>
        <w:t xml:space="preserve">a) </w:t>
      </w:r>
      <w:proofErr w:type="spellStart"/>
      <w:r>
        <w:t>throws</w:t>
      </w:r>
      <w:proofErr w:type="spellEnd"/>
      <w:r>
        <w:t xml:space="preserve"> arroja una excepción y </w:t>
      </w:r>
      <w:proofErr w:type="spellStart"/>
      <w:r>
        <w:t>throw</w:t>
      </w:r>
      <w:proofErr w:type="spellEnd"/>
      <w:r>
        <w:t xml:space="preserve"> indica el tipo de excepción que no maneja el método </w:t>
      </w:r>
    </w:p>
    <w:p w:rsidR="007E7F1A" w:rsidRDefault="007E7F1A" w:rsidP="007E7F1A">
      <w:r>
        <w:t xml:space="preserve">b) </w:t>
      </w:r>
      <w:proofErr w:type="spellStart"/>
      <w:r>
        <w:t>throws</w:t>
      </w:r>
      <w:proofErr w:type="spellEnd"/>
      <w:r>
        <w:t xml:space="preserve"> se usa en los </w:t>
      </w:r>
      <w:proofErr w:type="spellStart"/>
      <w:r>
        <w:t>metodos</w:t>
      </w:r>
      <w:proofErr w:type="spellEnd"/>
      <w:r>
        <w:t xml:space="preserve"> y </w:t>
      </w:r>
      <w:proofErr w:type="spellStart"/>
      <w:r>
        <w:t>throw</w:t>
      </w:r>
      <w:proofErr w:type="spellEnd"/>
      <w:r>
        <w:t xml:space="preserve"> en los constructores </w:t>
      </w:r>
    </w:p>
    <w:p w:rsidR="007E7F1A" w:rsidRDefault="007E7F1A" w:rsidP="007E7F1A">
      <w:r w:rsidRPr="00021456">
        <w:rPr>
          <w:b/>
          <w:color w:val="FF0000"/>
        </w:rPr>
        <w:t>c)</w:t>
      </w:r>
      <w:r w:rsidRPr="00021456">
        <w:rPr>
          <w:color w:val="FF0000"/>
        </w:rPr>
        <w:t xml:space="preserve"> </w:t>
      </w:r>
      <w:proofErr w:type="spellStart"/>
      <w:r>
        <w:t>throws</w:t>
      </w:r>
      <w:proofErr w:type="spellEnd"/>
      <w:r>
        <w:t xml:space="preserve"> indica el tipo de </w:t>
      </w:r>
      <w:proofErr w:type="spellStart"/>
      <w:r>
        <w:t>excepcición</w:t>
      </w:r>
      <w:proofErr w:type="spellEnd"/>
      <w:r>
        <w:t xml:space="preserve"> que no maneja el método y </w:t>
      </w:r>
      <w:proofErr w:type="spellStart"/>
      <w:r>
        <w:t>throw</w:t>
      </w:r>
      <w:proofErr w:type="spellEnd"/>
      <w:r>
        <w:t xml:space="preserve"> arroja una excepción</w:t>
      </w:r>
    </w:p>
    <w:p w:rsidR="007E7F1A" w:rsidRDefault="000B4192" w:rsidP="007E7F1A">
      <w:r>
        <w:t xml:space="preserve">   8 </w:t>
      </w:r>
      <w:r w:rsidR="007E7F1A">
        <w:t>¿Para qué se usa el patrón DTO?</w:t>
      </w:r>
    </w:p>
    <w:p w:rsidR="007E7F1A" w:rsidRDefault="007E7F1A" w:rsidP="007E7F1A">
      <w:r>
        <w:t xml:space="preserve"> a) Para implementar la capa de acceso a datos </w:t>
      </w:r>
    </w:p>
    <w:p w:rsidR="007E7F1A" w:rsidRDefault="007E7F1A" w:rsidP="007E7F1A">
      <w:r w:rsidRPr="00021456">
        <w:rPr>
          <w:b/>
          <w:color w:val="FF0000"/>
        </w:rPr>
        <w:t>b)</w:t>
      </w:r>
      <w:r w:rsidRPr="00021456">
        <w:rPr>
          <w:color w:val="FF0000"/>
        </w:rPr>
        <w:t xml:space="preserve"> </w:t>
      </w:r>
      <w:r>
        <w:t xml:space="preserve">Para intercambiar datos entre procesos </w:t>
      </w:r>
    </w:p>
    <w:p w:rsidR="007E7F1A" w:rsidRDefault="007E7F1A" w:rsidP="007E7F1A">
      <w:r>
        <w:t>c) Para implementar la capa de presentación</w:t>
      </w:r>
    </w:p>
    <w:p w:rsidR="007E7F1A" w:rsidRDefault="000B4192" w:rsidP="007E7F1A">
      <w:r>
        <w:t xml:space="preserve">   9 </w:t>
      </w:r>
      <w:r w:rsidR="007E7F1A">
        <w:t xml:space="preserve">¿Cuál de las siguientes listas enumera las capas de red correctamente ordenadas? </w:t>
      </w:r>
    </w:p>
    <w:p w:rsidR="007E7F1A" w:rsidRDefault="007E7F1A" w:rsidP="007E7F1A">
      <w:r>
        <w:t xml:space="preserve">a) 1: Física 2: Enlace de datos 3: Transporte 4: Red 5: Presentación 6: Sesión 7: Aplicación </w:t>
      </w:r>
    </w:p>
    <w:p w:rsidR="007E7F1A" w:rsidRDefault="007E7F1A" w:rsidP="007E7F1A">
      <w:r w:rsidRPr="00021456">
        <w:rPr>
          <w:b/>
          <w:color w:val="FF0000"/>
        </w:rPr>
        <w:t>b)</w:t>
      </w:r>
      <w:r w:rsidRPr="00021456">
        <w:rPr>
          <w:color w:val="FF0000"/>
        </w:rPr>
        <w:t xml:space="preserve"> </w:t>
      </w:r>
      <w:r>
        <w:t>1: Física 2:</w:t>
      </w:r>
      <w:r>
        <w:t xml:space="preserve"> </w:t>
      </w:r>
      <w:r>
        <w:t xml:space="preserve">Enlace de datos 3: Red 4: Transporte 5: Sesión 6: Presentación 7: Aplicación </w:t>
      </w:r>
    </w:p>
    <w:p w:rsidR="007E7F1A" w:rsidRDefault="007E7F1A" w:rsidP="007E7F1A">
      <w:r>
        <w:t>c) 1: Física 2: Enlace de datos 3: Red 4: Sesión 5: Transporte 6: Aplicación 7: Presentación</w:t>
      </w:r>
    </w:p>
    <w:p w:rsidR="00114B0E" w:rsidRDefault="000B4192" w:rsidP="00114B0E">
      <w:r>
        <w:t xml:space="preserve">   10. </w:t>
      </w:r>
      <w:r w:rsidR="00114B0E">
        <w:t>¿Cuál de los siguientes son algoritmos usados en autenticación criptográfica?</w:t>
      </w:r>
    </w:p>
    <w:p w:rsidR="00114B0E" w:rsidRDefault="00114B0E" w:rsidP="00114B0E">
      <w:r>
        <w:t xml:space="preserve"> a) MD5 </w:t>
      </w:r>
    </w:p>
    <w:p w:rsidR="00114B0E" w:rsidRDefault="00114B0E" w:rsidP="00114B0E">
      <w:r>
        <w:t xml:space="preserve">b) SHA </w:t>
      </w:r>
    </w:p>
    <w:p w:rsidR="00427009" w:rsidRDefault="00114B0E" w:rsidP="00114B0E">
      <w:r w:rsidRPr="00021456">
        <w:rPr>
          <w:b/>
          <w:color w:val="FF0000"/>
        </w:rPr>
        <w:t>c)</w:t>
      </w:r>
      <w:r w:rsidRPr="00021456">
        <w:rPr>
          <w:color w:val="FF0000"/>
        </w:rPr>
        <w:t xml:space="preserve"> </w:t>
      </w:r>
      <w:r>
        <w:t>Los dos anteriores</w:t>
      </w:r>
    </w:p>
    <w:p w:rsidR="00114B0E" w:rsidRDefault="00114B0E" w:rsidP="00114B0E">
      <w:bookmarkStart w:id="0" w:name="_GoBack"/>
      <w:bookmarkEnd w:id="0"/>
    </w:p>
    <w:sectPr w:rsidR="00114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85542"/>
    <w:multiLevelType w:val="hybridMultilevel"/>
    <w:tmpl w:val="C548F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1A"/>
    <w:rsid w:val="00021456"/>
    <w:rsid w:val="000B4192"/>
    <w:rsid w:val="00114B0E"/>
    <w:rsid w:val="00427009"/>
    <w:rsid w:val="007E7F1A"/>
    <w:rsid w:val="00C6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E783"/>
  <w15:chartTrackingRefBased/>
  <w15:docId w15:val="{CF58E10C-83F2-474E-9ACC-C521A47D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F1A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zambrano</dc:creator>
  <cp:keywords/>
  <dc:description/>
  <cp:lastModifiedBy>edwin zambrano</cp:lastModifiedBy>
  <cp:revision>5</cp:revision>
  <dcterms:created xsi:type="dcterms:W3CDTF">2018-04-02T19:51:00Z</dcterms:created>
  <dcterms:modified xsi:type="dcterms:W3CDTF">2018-04-02T21:20:00Z</dcterms:modified>
</cp:coreProperties>
</file>