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is as if you were doing paperwork (2022)</w:t>
      </w:r>
    </w:p>
    <w:p>
      <w:pPr>
        <w:pStyle w:val="Subtitle"/>
      </w:pPr>
      <w:r>
        <w:t xml:space="preserve">The evolution of…</w:t>
      </w:r>
    </w:p>
    <w:p>
      <w:pPr>
        <w:pStyle w:val="Author"/>
      </w:pPr>
      <w:r>
        <w:t xml:space="preserve">Pippin Barr x Devolution</w:t>
      </w:r>
    </w:p>
    <w:p>
      <w:pPr>
        <w:pStyle w:val="AbstractTitle"/>
      </w:pPr>
      <w:r>
        <w:t xml:space="preserve">Abstract</w:t>
      </w:r>
    </w:p>
    <w:p>
      <w:pPr>
        <w:pStyle w:val="Abstract"/>
      </w:pPr>
      <w:r>
        <w:t xml:space="preserve">@ A MAZE. / Berlin 2025</w:t>
      </w:r>
    </w:p>
    <w:bookmarkStart w:id="22" w:name="readme.md"/>
    <w:p>
      <w:pPr>
        <w:pStyle w:val="Heading1"/>
      </w:pPr>
      <w:r>
        <w:t xml:space="preserve">readme.md</w:t>
      </w:r>
    </w:p>
    <w:p>
      <w:pPr>
        <w:pStyle w:val="FirstParagraph"/>
      </w:pPr>
      <w:r>
        <w:t xml:space="preserve">This is the process documentation for the game</w:t>
      </w:r>
      <w:r>
        <w:t xml:space="preserve"> </w:t>
      </w:r>
      <w:r>
        <w:rPr>
          <w:i/>
          <w:iCs/>
        </w:rPr>
        <w:t xml:space="preserve">It is as if you were doing paperwork</w:t>
      </w:r>
      <w:r>
        <w:t xml:space="preserve"> </w:t>
      </w:r>
      <w:r>
        <w:t xml:space="preserve">(2024) by Pippin Barr.</w:t>
      </w:r>
    </w:p>
    <w:p>
      <w:pPr>
        <w:pStyle w:val="Compact"/>
        <w:numPr>
          <w:ilvl w:val="0"/>
          <w:numId w:val="1001"/>
        </w:numPr>
      </w:pPr>
      <w:r>
        <w:t xml:space="preserve">There is no press kit. Should there be? Read</w:t>
      </w:r>
      <w:r>
        <w:t xml:space="preserve"> </w:t>
      </w:r>
      <w:r>
        <w:rPr>
          <w:b/>
          <w:bCs/>
        </w:rPr>
        <w:t xml:space="preserve">Info</w:t>
      </w:r>
      <w:r>
        <w:t xml:space="preserve"> </w:t>
      </w:r>
      <w:r>
        <w:t xml:space="preserve">(</w:t>
      </w:r>
      <w:hyperlink w:anchor="sec-info">
        <w:r>
          <w:rPr>
            <w:rStyle w:val="Hyperlink"/>
          </w:rPr>
          <w:t xml:space="preserve">Chapter 1</w:t>
        </w:r>
      </w:hyperlink>
      <w:r>
        <w:t xml:space="preserve">) instead</w:t>
      </w:r>
    </w:p>
    <w:p>
      <w:pPr>
        <w:pStyle w:val="Compact"/>
        <w:numPr>
          <w:ilvl w:val="0"/>
          <w:numId w:val="1001"/>
        </w:numPr>
      </w:pPr>
      <w:r>
        <w:t xml:space="preserve">Take a look at the</w:t>
      </w:r>
      <w:r>
        <w:t xml:space="preserve"> </w:t>
      </w:r>
      <w:r>
        <w:rPr>
          <w:b/>
          <w:bCs/>
        </w:rPr>
        <w:t xml:space="preserve">Journal</w:t>
      </w:r>
      <w:r>
        <w:t xml:space="preserve"> </w:t>
      </w:r>
      <w:r>
        <w:t xml:space="preserve">(</w:t>
      </w:r>
      <w:hyperlink w:anchor="sec-journal">
        <w:r>
          <w:rPr>
            <w:rStyle w:val="Hyperlink"/>
          </w:rPr>
          <w:t xml:space="preserve">Chapter 2</w:t>
        </w:r>
      </w:hyperlink>
      <w:r>
        <w:t xml:space="preserve">) for a very incomplete picture of development</w:t>
      </w:r>
    </w:p>
    <w:p>
      <w:pPr>
        <w:pStyle w:val="Compact"/>
        <w:numPr>
          <w:ilvl w:val="0"/>
          <w:numId w:val="1001"/>
        </w:numPr>
      </w:pPr>
      <w:r>
        <w:t xml:space="preserve">Read the</w:t>
      </w:r>
      <w:r>
        <w:t xml:space="preserve"> </w:t>
      </w:r>
      <w:r>
        <w:rPr>
          <w:b/>
          <w:bCs/>
        </w:rPr>
        <w:t xml:space="preserve">Commit History</w:t>
      </w:r>
      <w:r>
        <w:t xml:space="preserve"> </w:t>
      </w:r>
      <w:r>
        <w:t xml:space="preserve">(</w:t>
      </w:r>
      <w:hyperlink w:anchor="sec-commits">
        <w:r>
          <w:rPr>
            <w:rStyle w:val="Hyperlink"/>
          </w:rPr>
          <w:t xml:space="preserve">Chapter 3</w:t>
        </w:r>
      </w:hyperlink>
      <w:r>
        <w:t xml:space="preserve">) for detailed, moment-to-moment insights into the development process</w:t>
      </w:r>
    </w:p>
    <w:p>
      <w:pPr>
        <w:pStyle w:val="Compact"/>
        <w:numPr>
          <w:ilvl w:val="0"/>
          <w:numId w:val="1001"/>
        </w:numPr>
      </w:pPr>
      <w:r>
        <w:t xml:space="preserve">Look at the</w:t>
      </w:r>
      <w:r>
        <w:t xml:space="preserve"> </w:t>
      </w:r>
      <w:r>
        <w:rPr>
          <w:b/>
          <w:bCs/>
        </w:rPr>
        <w:t xml:space="preserve">File Structure</w:t>
      </w:r>
      <w:r>
        <w:t xml:space="preserve"> </w:t>
      </w:r>
      <w:r>
        <w:t xml:space="preserve">(</w:t>
      </w:r>
      <w:hyperlink w:anchor="sec-filestructure">
        <w:r>
          <w:rPr>
            <w:rStyle w:val="Hyperlink"/>
          </w:rPr>
          <w:t xml:space="preserve">Chapter 4</w:t>
        </w:r>
      </w:hyperlink>
      <w:r>
        <w:t xml:space="preserve">) for the evolution of the source code</w:t>
      </w:r>
    </w:p>
    <w:bookmarkStart w:id="20" w:name="a-note-on-the-text"/>
    <w:p>
      <w:pPr>
        <w:pStyle w:val="Heading2"/>
      </w:pPr>
      <w:r>
        <w:t xml:space="preserve">A note on the text</w:t>
      </w:r>
    </w:p>
    <w:p>
      <w:pPr>
        <w:pStyle w:val="FirstParagraph"/>
      </w:pPr>
      <w:r>
        <w:t xml:space="preserve">The text has been edited for print, but remains as close to the original as possible. Its main purpose is to provide the original material for exploration, the data is preserved</w:t>
      </w:r>
      <w:r>
        <w:t xml:space="preserve"> </w:t>
      </w:r>
      <w:r>
        <w:rPr>
          <w:i/>
          <w:iCs/>
        </w:rPr>
        <w:t xml:space="preserve">as is</w:t>
      </w:r>
      <w:r>
        <w:t xml:space="preserve"> </w:t>
      </w:r>
      <w:r>
        <w:t xml:space="preserve">and not updated.</w:t>
      </w:r>
    </w:p>
    <w:bookmarkEnd w:id="20"/>
    <w:bookmarkStart w:id="21" w:name="it-is-as-if-you-were"/>
    <w:p>
      <w:pPr>
        <w:pStyle w:val="Heading2"/>
      </w:pPr>
      <w:r>
        <w:t xml:space="preserve">It is as if you were…</w:t>
      </w:r>
    </w:p>
    <w:p>
      <w:pPr>
        <w:pStyle w:val="FirstParagraph"/>
      </w:pPr>
      <w:r>
        <w:t xml:space="preserve">See:</w:t>
      </w:r>
      <w:r>
        <w:t xml:space="preserve"> </w:t>
      </w:r>
      <w:r>
        <w:rPr>
          <w:i/>
          <w:iCs/>
        </w:rPr>
        <w:t xml:space="preserve">Love</w:t>
      </w:r>
    </w:p>
    <w:bookmarkEnd w:id="21"/>
    <w:bookmarkEnd w:id="22"/>
    <w:bookmarkStart w:id="34" w:name="sec-info"/>
    <w:p>
      <w:pPr>
        <w:pStyle w:val="Heading1"/>
      </w:pPr>
      <w:r>
        <w:t xml:space="preserve">info.md</w:t>
      </w:r>
    </w:p>
    <w:p>
      <w:pPr>
        <w:pStyle w:val="FirstParagraph"/>
      </w:pPr>
      <w:r>
        <w:drawing>
          <wp:inline>
            <wp:extent cx="5334000" cy="1729604"/>
            <wp:effectExtent b="0" l="0" r="0" t="0"/>
            <wp:docPr descr="" title="" id="24" name="Picture"/>
            <a:graphic>
              <a:graphicData uri="http://schemas.openxmlformats.org/drawingml/2006/picture">
                <pic:pic>
                  <pic:nvPicPr>
                    <pic:cNvPr descr="content/info/images/it-is-as-if-you-were-doing-paperwork-banner.png" id="25" name="Picture"/>
                    <pic:cNvPicPr>
                      <a:picLocks noChangeArrowheads="1" noChangeAspect="1"/>
                    </pic:cNvPicPr>
                  </pic:nvPicPr>
                  <pic:blipFill>
                    <a:blip r:embed="rId23"/>
                    <a:stretch>
                      <a:fillRect/>
                    </a:stretch>
                  </pic:blipFill>
                  <pic:spPr bwMode="auto">
                    <a:xfrm>
                      <a:off x="0" y="0"/>
                      <a:ext cx="5334000" cy="1729604"/>
                    </a:xfrm>
                    <a:prstGeom prst="rect">
                      <a:avLst/>
                    </a:prstGeom>
                    <a:noFill/>
                    <a:ln w="9525">
                      <a:noFill/>
                      <a:headEnd/>
                      <a:tailEnd/>
                    </a:ln>
                  </pic:spPr>
                </pic:pic>
              </a:graphicData>
            </a:graphic>
          </wp:inline>
        </w:drawing>
      </w:r>
    </w:p>
    <w:bookmarkStart w:id="28" w:name="Xbb009d998956acc18a84582d947e5a49231e720"/>
    <w:p>
      <w:pPr>
        <w:pStyle w:val="Heading5"/>
      </w:pPr>
      <w:r>
        <w:t xml:space="preserve">Click here for paperwork generator and instructions</w:t>
      </w:r>
      <w:r>
        <w:rPr>
          <w:rStyle w:val="FootnoteReference"/>
        </w:rPr>
        <w:footnoteReference w:id="26"/>
      </w:r>
    </w:p>
    <w:bookmarkEnd w:id="28"/>
    <w:bookmarkStart w:id="32" w:name="description"/>
    <w:p>
      <w:pPr>
        <w:pStyle w:val="Heading3"/>
      </w:pPr>
      <w:r>
        <w:t xml:space="preserve">Description</w:t>
      </w:r>
    </w:p>
    <w:p>
      <w:pPr>
        <w:pStyle w:val="FirstParagraph"/>
      </w:pPr>
      <w:r>
        <w:rPr>
          <w:i/>
          <w:iCs/>
        </w:rPr>
        <w:t xml:space="preserve">Nothing feels quite as good as filling out forms! Am I right?! Choose any pen you want and get to it! Check boxes! Sign your name! Calculate numbers! Sigh loudly and scratch your neck! It’s all the action of the non-digital office environment in the discomfort of your own home!</w:t>
      </w:r>
    </w:p>
    <w:p>
      <w:pPr>
        <w:pStyle w:val="BodyText"/>
      </w:pPr>
      <w:r>
        <w:rPr>
          <w:i/>
          <w:iCs/>
        </w:rPr>
        <w:t xml:space="preserve">It is as if you were doing paperwork</w:t>
      </w:r>
      <w:r>
        <w:t xml:space="preserve"> </w:t>
      </w:r>
      <w:r>
        <w:t xml:space="preserve">is a game of doing paperwork. At its heart it is a paperwork generator that creates forms that contain precise instructions for filling them out. You can’t go wrong. It’s an analog spiritual successor to my game</w:t>
      </w:r>
      <w:r>
        <w:t xml:space="preserve"> </w:t>
      </w:r>
      <w:hyperlink r:id="rId29">
        <w:r>
          <w:rPr>
            <w:rStyle w:val="Hyperlink"/>
            <w:i/>
            <w:iCs/>
          </w:rPr>
          <w:t xml:space="preserve">It is as if you were doing work</w:t>
        </w:r>
      </w:hyperlink>
      <w:r>
        <w:t xml:space="preserve"> </w:t>
      </w:r>
      <w:r>
        <w:t xml:space="preserve">and was developed for the</w:t>
      </w:r>
      <w:r>
        <w:t xml:space="preserve"> </w:t>
      </w:r>
      <w:hyperlink r:id="rId30">
        <w:r>
          <w:rPr>
            <w:rStyle w:val="Hyperlink"/>
          </w:rPr>
          <w:t xml:space="preserve">“What Are the Rules?”</w:t>
        </w:r>
      </w:hyperlink>
      <w:r>
        <w:t xml:space="preserve"> </w:t>
      </w:r>
      <w:r>
        <w:t xml:space="preserve">festival at the</w:t>
      </w:r>
      <w:r>
        <w:t xml:space="preserve"> </w:t>
      </w:r>
      <w:hyperlink r:id="rId31">
        <w:r>
          <w:rPr>
            <w:rStyle w:val="Hyperlink"/>
          </w:rPr>
          <w:t xml:space="preserve">VAC</w:t>
        </w:r>
      </w:hyperlink>
      <w:r>
        <w:t xml:space="preserve"> </w:t>
      </w:r>
      <w:r>
        <w:t xml:space="preserve">in Moscow.</w:t>
      </w:r>
    </w:p>
    <w:p>
      <w:pPr>
        <w:pStyle w:val="BodyText"/>
      </w:pPr>
      <w:r>
        <w:t xml:space="preserve">The paper generator was written in JavaScript using jQuery.</w:t>
      </w:r>
    </w:p>
    <w:bookmarkEnd w:id="32"/>
    <w:bookmarkStart w:id="33" w:name="press"/>
    <w:p>
      <w:pPr>
        <w:pStyle w:val="Heading3"/>
      </w:pPr>
      <w:r>
        <w:t xml:space="preserve">Press</w:t>
      </w:r>
    </w:p>
    <w:p>
      <w:pPr>
        <w:pStyle w:val="FirstParagraph"/>
      </w:pPr>
      <w:r>
        <w:t xml:space="preserve">There is no press kit. Should there be? If you want one, I guess I’ll make one.</w:t>
      </w:r>
    </w:p>
    <w:bookmarkEnd w:id="33"/>
    <w:bookmarkEnd w:id="34"/>
    <w:bookmarkStart w:id="37" w:name="sec-journal"/>
    <w:p>
      <w:pPr>
        <w:pStyle w:val="Heading1"/>
      </w:pPr>
      <w:r>
        <w:t xml:space="preserve">journal.md</w:t>
      </w:r>
    </w:p>
    <w:p>
      <w:pPr>
        <w:pStyle w:val="FirstParagraph"/>
      </w:pPr>
      <w:r>
        <w:t xml:space="preserve">Form Generator for It Is As If You Were Doing Paperwork</w:t>
      </w:r>
    </w:p>
    <w:bookmarkStart w:id="35" w:name="crappy-process-notes"/>
    <w:p>
      <w:pPr>
        <w:pStyle w:val="Heading2"/>
      </w:pPr>
      <w:r>
        <w:t xml:space="preserve">Crappy process notes:</w:t>
      </w:r>
    </w:p>
    <w:p>
      <w:pPr>
        <w:pStyle w:val="Compact"/>
        <w:numPr>
          <w:ilvl w:val="0"/>
          <w:numId w:val="1002"/>
        </w:numPr>
      </w:pPr>
      <w:r>
        <w:t xml:space="preserve">Writing words</w:t>
      </w:r>
    </w:p>
    <w:p>
      <w:pPr>
        <w:pStyle w:val="Compact"/>
        <w:numPr>
          <w:ilvl w:val="1"/>
          <w:numId w:val="1003"/>
        </w:numPr>
      </w:pPr>
      <w:r>
        <w:t xml:space="preserve">Technologies I guess</w:t>
      </w:r>
    </w:p>
    <w:p>
      <w:pPr>
        <w:pStyle w:val="Compact"/>
        <w:numPr>
          <w:ilvl w:val="0"/>
          <w:numId w:val="1002"/>
        </w:numPr>
      </w:pPr>
      <w:r>
        <w:t xml:space="preserve">Add some of the Chess instructions - work environment things to do while going through the form so you can play along</w:t>
      </w:r>
    </w:p>
    <w:bookmarkEnd w:id="35"/>
    <w:bookmarkStart w:id="36" w:name="from-jim"/>
    <w:p>
      <w:pPr>
        <w:pStyle w:val="Heading2"/>
      </w:pPr>
      <w:r>
        <w:t xml:space="preserve">From Jim</w:t>
      </w:r>
    </w:p>
    <w:p>
      <w:pPr>
        <w:pStyle w:val="SourceCode"/>
      </w:pPr>
      <w:r>
        <w:rPr>
          <w:rStyle w:val="VerbatimChar"/>
        </w:rPr>
        <w:t xml:space="preserve">Copies to: (please list below)</w:t>
      </w:r>
      <w:r>
        <w:br/>
      </w:r>
      <w:r>
        <w:rPr>
          <w:rStyle w:val="VerbatimChar"/>
        </w:rPr>
        <w:t xml:space="preserve">Please write number of copies required</w:t>
      </w:r>
      <w:r>
        <w:br/>
      </w:r>
      <w:r>
        <w:br/>
      </w:r>
      <w:r>
        <w:rPr>
          <w:rStyle w:val="VerbatimChar"/>
        </w:rPr>
        <w:t xml:space="preserve">Origin code number here (three letters and fifteen digits)</w:t>
      </w:r>
      <w:r>
        <w:br/>
      </w:r>
      <w:r>
        <w:br/>
      </w:r>
      <w:r>
        <w:rPr>
          <w:rStyle w:val="VerbatimChar"/>
        </w:rPr>
        <w:t xml:space="preserve">Enter your PIN number below</w:t>
      </w:r>
      <w:r>
        <w:br/>
      </w:r>
      <w:r>
        <w:br/>
      </w:r>
      <w:r>
        <w:rPr>
          <w:rStyle w:val="VerbatimChar"/>
        </w:rPr>
        <w:t xml:space="preserve">Register here</w:t>
      </w:r>
      <w:r>
        <w:br/>
      </w:r>
      <w:r>
        <w:br/>
      </w:r>
      <w:r>
        <w:rPr>
          <w:rStyle w:val="VerbatimChar"/>
        </w:rPr>
        <w:t xml:space="preserve">Time allocated  1hr   2hrs   3hrs   4hrs</w:t>
      </w:r>
      <w:r>
        <w:br/>
      </w:r>
      <w:r>
        <w:rPr>
          <w:rStyle w:val="VerbatimChar"/>
        </w:rPr>
        <w:t xml:space="preserve">Time spent      1hr   2hrs   3hrs   4hrs</w:t>
      </w:r>
      <w:r>
        <w:br/>
      </w:r>
      <w:r>
        <w:br/>
      </w:r>
      <w:r>
        <w:rPr>
          <w:rStyle w:val="VerbatimChar"/>
        </w:rPr>
        <w:t xml:space="preserve">Comments:</w:t>
      </w:r>
      <w:r>
        <w:br/>
      </w:r>
      <w:r>
        <w:br/>
      </w:r>
      <w:r>
        <w:rPr>
          <w:rStyle w:val="VerbatimChar"/>
        </w:rPr>
        <w:t xml:space="preserve">Yes or no</w:t>
      </w:r>
      <w:r>
        <w:br/>
      </w:r>
      <w:r>
        <w:rPr>
          <w:rStyle w:val="VerbatimChar"/>
        </w:rPr>
        <w:t xml:space="preserve">If yes please state name</w:t>
      </w:r>
      <w:r>
        <w:br/>
      </w:r>
      <w:r>
        <w:br/>
      </w:r>
      <w:r>
        <w:rPr>
          <w:rStyle w:val="VerbatimChar"/>
        </w:rPr>
        <w:t xml:space="preserve">Please initial all pages</w:t>
      </w:r>
      <w:r>
        <w:br/>
      </w:r>
      <w:r>
        <w:br/>
      </w:r>
      <w:r>
        <w:rPr>
          <w:rStyle w:val="VerbatimChar"/>
        </w:rPr>
        <w:t xml:space="preserve">Please tick box</w:t>
      </w:r>
      <w:r>
        <w:br/>
      </w:r>
      <w:r>
        <w:br/>
      </w:r>
      <w:r>
        <w:rPr>
          <w:rStyle w:val="VerbatimChar"/>
        </w:rPr>
        <w:t xml:space="preserve">To order more forms select yes    yes/no</w:t>
      </w:r>
    </w:p>
    <w:bookmarkEnd w:id="36"/>
    <w:bookmarkEnd w:id="37"/>
    <w:bookmarkStart w:id="43" w:name="sec-commits"/>
    <w:p>
      <w:pPr>
        <w:pStyle w:val="Heading1"/>
      </w:pPr>
      <w:r>
        <w:t xml:space="preserve">Commit History</w:t>
      </w:r>
    </w:p>
    <w:bookmarkStart w:id="41" w:name="overview"/>
    <w:p>
      <w:pPr>
        <w:pStyle w:val="Heading2"/>
      </w:pPr>
      <w:r>
        <w:t xml:space="preserve">Overview</w:t>
      </w:r>
    </w:p>
    <w:p>
      <w:pPr>
        <w:pStyle w:val="FirstParagraph"/>
      </w:pPr>
      <w:r>
        <w:drawing>
          <wp:inline>
            <wp:extent cx="5334000" cy="2275840"/>
            <wp:effectExtent b="0" l="0" r="0" t="0"/>
            <wp:docPr descr="" title="" id="39" name="Picture"/>
            <a:graphic>
              <a:graphicData uri="http://schemas.openxmlformats.org/drawingml/2006/picture">
                <pic:pic>
                  <pic:nvPicPr>
                    <pic:cNvPr descr="content/./2022_paperwork/Commits%20over%20time.png" id="40" name="Picture"/>
                    <pic:cNvPicPr>
                      <a:picLocks noChangeArrowheads="1" noChangeAspect="1"/>
                    </pic:cNvPicPr>
                  </pic:nvPicPr>
                  <pic:blipFill>
                    <a:blip r:embed="rId38"/>
                    <a:stretch>
                      <a:fillRect/>
                    </a:stretch>
                  </pic:blipFill>
                  <pic:spPr bwMode="auto">
                    <a:xfrm>
                      <a:off x="0" y="0"/>
                      <a:ext cx="5334000" cy="2275840"/>
                    </a:xfrm>
                    <a:prstGeom prst="rect">
                      <a:avLst/>
                    </a:prstGeom>
                    <a:noFill/>
                    <a:ln w="9525">
                      <a:noFill/>
                      <a:headEnd/>
                      <a:tailEnd/>
                    </a:ln>
                  </pic:spPr>
                </pic:pic>
              </a:graphicData>
            </a:graphic>
          </wp:inline>
        </w:drawing>
      </w:r>
    </w:p>
    <w:bookmarkEnd w:id="41"/>
    <w:bookmarkStart w:id="42" w:name="messages"/>
    <w:p>
      <w:pPr>
        <w:pStyle w:val="Heading2"/>
      </w:pPr>
      <w:r>
        <w:t xml:space="preserve">Messages</w:t>
      </w:r>
    </w:p>
    <w:p>
      <w:pPr>
        <w:pStyle w:val="FirstParagraph"/>
      </w:pPr>
      <w:r>
        <w:rPr>
          <w:b/>
          <w:bCs/>
        </w:rPr>
        <w:t xml:space="preserve">Thu, 14 Jul 2022 15:46:26</w:t>
      </w:r>
      <w:r>
        <w:br/>
      </w:r>
      <w:r>
        <w:t xml:space="preserve">Initial commit</w:t>
      </w:r>
    </w:p>
    <w:p>
      <w:pPr>
        <w:pStyle w:val="BodyText"/>
      </w:pPr>
      <w:r>
        <w:rPr>
          <w:b/>
          <w:bCs/>
        </w:rPr>
        <w:t xml:space="preserve">Thu, 14 Jul 2022 15:55:43</w:t>
      </w:r>
      <w:r>
        <w:br/>
      </w:r>
      <w:r>
        <w:t xml:space="preserve">Getting this thing properly online</w:t>
      </w:r>
    </w:p>
    <w:p>
      <w:pPr>
        <w:pStyle w:val="BodyText"/>
      </w:pPr>
      <w:r>
        <w:rPr>
          <w:b/>
          <w:bCs/>
        </w:rPr>
        <w:t xml:space="preserve">Thu, 14 Jul 2022 15:56:49</w:t>
      </w:r>
      <w:r>
        <w:br/>
      </w:r>
      <w:r>
        <w:t xml:space="preserve">Continuing to get it website ready</w:t>
      </w:r>
    </w:p>
    <w:p>
      <w:pPr>
        <w:pStyle w:val="BodyText"/>
      </w:pPr>
      <w:r>
        <w:rPr>
          <w:b/>
          <w:bCs/>
        </w:rPr>
        <w:t xml:space="preserve">Thu, 14 Jul 2022 16:06:04</w:t>
      </w:r>
      <w:r>
        <w:br/>
      </w:r>
      <w:r>
        <w:t xml:space="preserve">Getting it together</w:t>
      </w:r>
    </w:p>
    <w:p>
      <w:pPr>
        <w:pStyle w:val="BodyText"/>
      </w:pPr>
      <w:r>
        <w:rPr>
          <w:b/>
          <w:bCs/>
        </w:rPr>
        <w:t xml:space="preserve">Fri, 15 Jul 2022 14:27:46</w:t>
      </w:r>
      <w:r>
        <w:br/>
      </w:r>
      <w:r>
        <w:t xml:space="preserve">Made a nicer presentation of the game, finished up the info</w:t>
      </w:r>
    </w:p>
    <w:p>
      <w:pPr>
        <w:pStyle w:val="BodyText"/>
      </w:pPr>
      <w:r>
        <w:rPr>
          <w:b/>
          <w:bCs/>
        </w:rPr>
        <w:t xml:space="preserve">Fri, 15 Jul 2022 14:36:40</w:t>
      </w:r>
      <w:r>
        <w:br/>
      </w:r>
      <w:r>
        <w:t xml:space="preserve">Trying to be more clear…</w:t>
      </w:r>
    </w:p>
    <w:p>
      <w:pPr>
        <w:pStyle w:val="BodyText"/>
      </w:pPr>
      <w:r>
        <w:rPr>
          <w:b/>
          <w:bCs/>
        </w:rPr>
        <w:t xml:space="preserve">Fri, 15 Jul 2022 14:36:59</w:t>
      </w:r>
      <w:r>
        <w:br/>
      </w:r>
      <w:r>
        <w:t xml:space="preserve">Typo</w:t>
      </w:r>
    </w:p>
    <w:p>
      <w:pPr>
        <w:pStyle w:val="BodyText"/>
      </w:pPr>
      <w:r>
        <w:rPr>
          <w:b/>
          <w:bCs/>
        </w:rPr>
        <w:t xml:space="preserve">Fri, 15 Jul 2022 14:37:42</w:t>
      </w:r>
      <w:r>
        <w:br/>
      </w:r>
      <w:r>
        <w:t xml:space="preserve">Clear clear clear</w:t>
      </w:r>
    </w:p>
    <w:p>
      <w:pPr>
        <w:pStyle w:val="BodyText"/>
      </w:pPr>
      <w:r>
        <w:rPr>
          <w:b/>
          <w:bCs/>
        </w:rPr>
        <w:t xml:space="preserve">Fri, 15 Jul 2022 14:38:37</w:t>
      </w:r>
      <w:r>
        <w:br/>
      </w:r>
      <w:r>
        <w:t xml:space="preserve">CSS fuck ups</w:t>
      </w:r>
    </w:p>
    <w:p>
      <w:pPr>
        <w:pStyle w:val="BodyText"/>
      </w:pPr>
      <w:r>
        <w:rPr>
          <w:b/>
          <w:bCs/>
        </w:rPr>
        <w:t xml:space="preserve">Fri, 15 Jul 2022 14:43:09</w:t>
      </w:r>
      <w:r>
        <w:br/>
      </w:r>
      <w:r>
        <w:t xml:space="preserve">Improving CSS</w:t>
      </w:r>
    </w:p>
    <w:p>
      <w:pPr>
        <w:pStyle w:val="BodyText"/>
      </w:pPr>
      <w:r>
        <w:rPr>
          <w:b/>
          <w:bCs/>
        </w:rPr>
        <w:t xml:space="preserve">Fri, 15 Jul 2022 15:01:08</w:t>
      </w:r>
      <w:r>
        <w:br/>
      </w:r>
      <w:r>
        <w:t xml:space="preserve">Description for paperwork</w:t>
      </w:r>
    </w:p>
    <w:p>
      <w:pPr>
        <w:pStyle w:val="BodyText"/>
      </w:pPr>
      <w:r>
        <w:rPr>
          <w:b/>
          <w:bCs/>
        </w:rPr>
        <w:t xml:space="preserve">Wed, 27 Jul 2022 11:09:32</w:t>
      </w:r>
      <w:r>
        <w:br/>
      </w:r>
      <w:r>
        <w:t xml:space="preserve">Added a question mark?</w:t>
      </w:r>
    </w:p>
    <w:bookmarkEnd w:id="42"/>
    <w:bookmarkEnd w:id="43"/>
    <w:bookmarkStart w:id="46" w:name="sec-filestructure"/>
    <w:p>
      <w:pPr>
        <w:pStyle w:val="Heading1"/>
      </w:pPr>
      <w:r>
        <w:t xml:space="preserve">File Structure</w:t>
      </w:r>
    </w:p>
    <w:bookmarkStart w:id="44" w:name="section"/>
    <w:p>
      <w:pPr>
        <w:pStyle w:val="Heading2"/>
      </w:pPr>
      <w:r>
        <w:t xml:space="preserve">2022-07-14</w:t>
      </w:r>
    </w:p>
    <w:p>
      <w:pPr>
        <w:pStyle w:val="SourceCode"/>
      </w:pPr>
      <w:r>
        <w:rPr>
          <w:rStyle w:val="VerbatimChar"/>
        </w:rPr>
        <w:t xml:space="preserve">📋 It is as if you were doing paperwork/</w:t>
      </w:r>
      <w:r>
        <w:br/>
      </w:r>
      <w:r>
        <w:rPr>
          <w:rStyle w:val="VerbatimChar"/>
        </w:rPr>
        <w:t xml:space="preserve">├── 📁 assets/</w:t>
      </w:r>
      <w:r>
        <w:br/>
      </w:r>
      <w:r>
        <w:rPr>
          <w:rStyle w:val="VerbatimChar"/>
        </w:rPr>
        <w:t xml:space="preserve">├── 📁 css/</w:t>
      </w:r>
      <w:r>
        <w:br/>
      </w:r>
      <w:r>
        <w:rPr>
          <w:rStyle w:val="VerbatimChar"/>
        </w:rPr>
        <w:t xml:space="preserve">    └── style.css</w:t>
      </w:r>
      <w:r>
        <w:br/>
      </w:r>
      <w:r>
        <w:rPr>
          <w:rStyle w:val="VerbatimChar"/>
        </w:rPr>
        <w:t xml:space="preserve">├── 📁 info/</w:t>
      </w:r>
      <w:r>
        <w:br/>
      </w:r>
      <w:r>
        <w:rPr>
          <w:rStyle w:val="VerbatimChar"/>
        </w:rPr>
        <w:t xml:space="preserve">├── 📁 js/</w:t>
      </w:r>
      <w:r>
        <w:br/>
      </w:r>
      <w:r>
        <w:rPr>
          <w:rStyle w:val="VerbatimChar"/>
        </w:rPr>
        <w:t xml:space="preserve">    ├── FormGenerator.js</w:t>
      </w:r>
      <w:r>
        <w:br/>
      </w:r>
      <w:r>
        <w:rPr>
          <w:rStyle w:val="VerbatimChar"/>
        </w:rPr>
        <w:t xml:space="preserve">    ├── html-version.js</w:t>
      </w:r>
      <w:r>
        <w:br/>
      </w:r>
      <w:r>
        <w:rPr>
          <w:rStyle w:val="VerbatimChar"/>
        </w:rPr>
        <w:t xml:space="preserve">    ├── script.js</w:t>
      </w:r>
      <w:r>
        <w:br/>
      </w:r>
      <w:r>
        <w:rPr>
          <w:rStyle w:val="VerbatimChar"/>
        </w:rPr>
        <w:t xml:space="preserve">    └── script-original.js</w:t>
      </w:r>
      <w:r>
        <w:br/>
      </w:r>
      <w:r>
        <w:rPr>
          <w:rStyle w:val="VerbatimChar"/>
        </w:rPr>
        <w:t xml:space="preserve">├── 📁 process/    </w:t>
      </w:r>
      <w:r>
        <w:br/>
      </w:r>
      <w:r>
        <w:rPr>
          <w:rStyle w:val="VerbatimChar"/>
        </w:rPr>
        <w:t xml:space="preserve">├── .gitignore</w:t>
      </w:r>
      <w:r>
        <w:br/>
      </w:r>
      <w:r>
        <w:rPr>
          <w:rStyle w:val="VerbatimChar"/>
        </w:rPr>
        <w:t xml:space="preserve">├── index.html</w:t>
      </w:r>
      <w:r>
        <w:br/>
      </w:r>
      <w:r>
        <w:rPr>
          <w:rStyle w:val="VerbatimChar"/>
        </w:rPr>
        <w:t xml:space="preserve">└── README.md</w:t>
      </w:r>
    </w:p>
    <w:bookmarkEnd w:id="44"/>
    <w:bookmarkStart w:id="45" w:name="section-1"/>
    <w:p>
      <w:pPr>
        <w:pStyle w:val="Heading2"/>
      </w:pPr>
      <w:r>
        <w:t xml:space="preserve">2022-07-15</w:t>
      </w:r>
    </w:p>
    <w:p>
      <w:pPr>
        <w:pStyle w:val="SourceCode"/>
      </w:pPr>
      <w:r>
        <w:rPr>
          <w:rStyle w:val="VerbatimChar"/>
        </w:rPr>
        <w:t xml:space="preserve">📋 It is as if you were doing paperwork/</w:t>
      </w:r>
      <w:r>
        <w:br/>
      </w:r>
      <w:r>
        <w:rPr>
          <w:rStyle w:val="VerbatimChar"/>
        </w:rPr>
        <w:t xml:space="preserve">├── 📁 assets/</w:t>
      </w:r>
      <w:r>
        <w:br/>
      </w:r>
      <w:r>
        <w:rPr>
          <w:rStyle w:val="VerbatimChar"/>
        </w:rPr>
        <w:t xml:space="preserve">├── 📁 css/</w:t>
      </w:r>
      <w:r>
        <w:br/>
      </w:r>
      <w:r>
        <w:rPr>
          <w:rStyle w:val="VerbatimChar"/>
        </w:rPr>
        <w:t xml:space="preserve">    └── generator-style.css</w:t>
      </w:r>
      <w:r>
        <w:br/>
      </w:r>
      <w:r>
        <w:rPr>
          <w:rStyle w:val="VerbatimChar"/>
        </w:rPr>
        <w:t xml:space="preserve">├── 📁 info/</w:t>
      </w:r>
      <w:r>
        <w:br/>
      </w:r>
      <w:r>
        <w:rPr>
          <w:rStyle w:val="VerbatimChar"/>
        </w:rPr>
        <w:t xml:space="preserve">├── 📁 js/</w:t>
      </w:r>
      <w:r>
        <w:br/>
      </w:r>
      <w:r>
        <w:rPr>
          <w:rStyle w:val="VerbatimChar"/>
        </w:rPr>
        <w:t xml:space="preserve">    ├── FormGenerator.js</w:t>
      </w:r>
      <w:r>
        <w:br/>
      </w:r>
      <w:r>
        <w:rPr>
          <w:rStyle w:val="VerbatimChar"/>
        </w:rPr>
        <w:t xml:space="preserve">    ├── generator.js</w:t>
      </w:r>
      <w:r>
        <w:br/>
      </w:r>
      <w:r>
        <w:rPr>
          <w:rStyle w:val="VerbatimChar"/>
        </w:rPr>
        <w:t xml:space="preserve">    ├── script.js</w:t>
      </w:r>
      <w:r>
        <w:br/>
      </w:r>
      <w:r>
        <w:rPr>
          <w:rStyle w:val="VerbatimChar"/>
        </w:rPr>
        <w:t xml:space="preserve">    └── script-original.js</w:t>
      </w:r>
      <w:r>
        <w:br/>
      </w:r>
      <w:r>
        <w:rPr>
          <w:rStyle w:val="VerbatimChar"/>
        </w:rPr>
        <w:t xml:space="preserve">├── 📁 process/    </w:t>
      </w:r>
      <w:r>
        <w:br/>
      </w:r>
      <w:r>
        <w:rPr>
          <w:rStyle w:val="VerbatimChar"/>
        </w:rPr>
        <w:t xml:space="preserve">├── .gitignore</w:t>
      </w:r>
      <w:r>
        <w:br/>
      </w:r>
      <w:r>
        <w:rPr>
          <w:rStyle w:val="VerbatimChar"/>
        </w:rPr>
        <w:t xml:space="preserve">├── _config.yml</w:t>
      </w:r>
      <w:r>
        <w:br/>
      </w:r>
      <w:r>
        <w:rPr>
          <w:rStyle w:val="VerbatimChar"/>
        </w:rPr>
        <w:t xml:space="preserve">├── generator.html</w:t>
      </w:r>
      <w:r>
        <w:br/>
      </w:r>
      <w:r>
        <w:rPr>
          <w:rStyle w:val="VerbatimChar"/>
        </w:rPr>
        <w:t xml:space="preserve">├── index.html</w:t>
      </w:r>
      <w:r>
        <w:br/>
      </w:r>
      <w:r>
        <w:rPr>
          <w:rStyle w:val="VerbatimChar"/>
        </w:rPr>
        <w:t xml:space="preserve">└── README.md</w:t>
      </w:r>
    </w:p>
    <w:bookmarkEnd w:id="45"/>
    <w:bookmarkEnd w:id="46"/>
    <w:bookmarkStart w:id="47" w:name="imprint"/>
    <w:p>
      <w:pPr>
        <w:pStyle w:val="Heading1"/>
      </w:pPr>
      <w:r>
        <w:t xml:space="preserve">Imprint</w:t>
      </w:r>
    </w:p>
    <w:p>
      <w:pPr>
        <w:pStyle w:val="FirstParagraph"/>
      </w:pPr>
      <w:r>
        <w:t xml:space="preserve">The evolution of…</w:t>
      </w:r>
      <w:r>
        <w:br/>
      </w:r>
      <w:r>
        <w:t xml:space="preserve">It is as if you were doing paperwork (2022)</w:t>
      </w:r>
    </w:p>
    <w:p>
      <w:pPr>
        <w:pStyle w:val="BodyText"/>
      </w:pPr>
      <w:r>
        <w:t xml:space="preserve">See: Love.</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pippinbarr.com/it-is-as-if-you-were-doing-paperwork</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hyperlink" Id="rId31" Target="https://v-a-c.org/" TargetMode="External" /><Relationship Type="http://schemas.openxmlformats.org/officeDocument/2006/relationships/hyperlink" Id="rId30" Target="https://v-a-c.org/en/ges2/festival-of-play-and-games-what-are-the-rules" TargetMode="External" /><Relationship Type="http://schemas.openxmlformats.org/officeDocument/2006/relationships/hyperlink" Id="rId27" Target="https://www.pippinbarr.com/it-is-as-if-you-were-doing-paperwork" TargetMode="External" /><Relationship Type="http://schemas.openxmlformats.org/officeDocument/2006/relationships/hyperlink" Id="rId29" Target="https://www.pippinbarr.com/itisasifyouweredoingwork/info" TargetMode="External" /></Relationships>
</file>

<file path=word/_rels/footnotes.xml.rels><?xml version="1.0" encoding="UTF-8"?><Relationships xmlns="http://schemas.openxmlformats.org/package/2006/relationships"><Relationship Type="http://schemas.openxmlformats.org/officeDocument/2006/relationships/hyperlink" Id="rId31" Target="https://v-a-c.org/" TargetMode="External" /><Relationship Type="http://schemas.openxmlformats.org/officeDocument/2006/relationships/hyperlink" Id="rId30" Target="https://v-a-c.org/en/ges2/festival-of-play-and-games-what-are-the-rules" TargetMode="External" /><Relationship Type="http://schemas.openxmlformats.org/officeDocument/2006/relationships/hyperlink" Id="rId27" Target="https://www.pippinbarr.com/it-is-as-if-you-were-doing-paperwork" TargetMode="External" /><Relationship Type="http://schemas.openxmlformats.org/officeDocument/2006/relationships/hyperlink" Id="rId29" Target="https://www.pippinbarr.com/itisasifyouweredoingwork/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is as if you were doing paperwork (2022)</dc:title>
  <dc:creator>Pippin Barr x Devolution</dc:creator>
  <cp:keywords/>
  <dcterms:created xsi:type="dcterms:W3CDTF">2025-04-21T22:04:47Z</dcterms:created>
  <dcterms:modified xsi:type="dcterms:W3CDTF">2025-04-21T22:04:47Z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A MAZE. / Berlin 2025</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../sharedContent/chicago-mod.csl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0</vt:lpwstr>
  </property>
  <property fmtid="{D5CDD505-2E9C-101B-9397-08002B2CF9AE}" pid="15" name="subtitle">
    <vt:lpwstr>The evolution of…</vt:lpwstr>
  </property>
  <property fmtid="{D5CDD505-2E9C-101B-9397-08002B2CF9AE}" pid="16" name="template-partials">
    <vt:lpwstr/>
  </property>
  <property fmtid="{D5CDD505-2E9C-101B-9397-08002B2CF9AE}" pid="17" name="toc-title">
    <vt:lpwstr>Table of contents</vt:lpwstr>
  </property>
</Properties>
</file>