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3A8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643A8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S’inscrire sur le site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</w:t>
      </w:r>
      <w:r w:rsidR="004118F6">
        <w:t>ir utiliser ses fonctionnalités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3E4398">
        <w:t>Propriétaire non inscrit</w:t>
      </w:r>
      <w:bookmarkStart w:id="0" w:name="_GoBack"/>
      <w:bookmarkEnd w:id="0"/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643A8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>
        <w:t xml:space="preserve"> 25/04/2018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</w:t>
      </w:r>
      <w:r w:rsidR="00D643A8">
        <w:rPr>
          <w:b/>
        </w:rPr>
        <w:t>s</w:t>
      </w:r>
      <w:r w:rsidRPr="0010308F">
        <w:rPr>
          <w:b/>
        </w:rPr>
        <w:t> :</w:t>
      </w:r>
      <w:r>
        <w:t xml:space="preserve"> Clément SORANO</w:t>
      </w:r>
      <w:r w:rsidR="00D643A8">
        <w:t>, 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  <w:r w:rsidR="00D643A8">
        <w:t>.1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 w:rsidRPr="0010308F">
        <w:rPr>
          <w:b/>
        </w:rPr>
        <w:t xml:space="preserve">Préconditions : </w:t>
      </w:r>
      <w:r w:rsidR="009B73B1">
        <w:t>L’utilis</w:t>
      </w:r>
      <w:r w:rsidR="00F6345D">
        <w:t xml:space="preserve">ateur accède au site web </w:t>
      </w:r>
      <w:proofErr w:type="spellStart"/>
      <w:r w:rsidR="00F6345D">
        <w:t>FlexiB</w:t>
      </w:r>
      <w:r w:rsidR="009B73B1">
        <w:t>ox</w:t>
      </w:r>
      <w:proofErr w:type="spellEnd"/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  <w:r>
        <w:t xml:space="preserve"> L’utilisateur est inscrit sur le site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10308F" w:rsidP="0010308F">
      <w:pPr>
        <w:pStyle w:val="Paragraphedeliste"/>
        <w:numPr>
          <w:ilvl w:val="1"/>
          <w:numId w:val="4"/>
        </w:numPr>
      </w:pPr>
      <w:r>
        <w:t xml:space="preserve">N1 : L’utilisateur </w:t>
      </w:r>
      <w:r w:rsidR="009B73B1">
        <w:t>accède au formulaire d’inscription</w:t>
      </w:r>
    </w:p>
    <w:p w:rsidR="009B73B1" w:rsidRDefault="00B379A8" w:rsidP="0010308F">
      <w:pPr>
        <w:pStyle w:val="Paragraphedeliste"/>
        <w:numPr>
          <w:ilvl w:val="1"/>
          <w:numId w:val="4"/>
        </w:numPr>
      </w:pPr>
      <w:r>
        <w:t>N2 : L</w:t>
      </w:r>
      <w:r w:rsidR="009B73B1">
        <w:t xml:space="preserve">e système demande à l’utilisateur ses informations personnelles 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N3 : L’utilisateur renseigne ses informations personnelles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N4 : Le système demande à l’utilisateur ses adresses de livraison et de facturation</w:t>
      </w:r>
    </w:p>
    <w:p w:rsidR="009B73B1" w:rsidRDefault="009B73B1" w:rsidP="009B73B1">
      <w:pPr>
        <w:pStyle w:val="Paragraphedeliste"/>
        <w:numPr>
          <w:ilvl w:val="1"/>
          <w:numId w:val="4"/>
        </w:numPr>
      </w:pPr>
      <w:r>
        <w:t>N5 : L’utilisateur renseigne ses adresses de livraison et de facturation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N6 : Le s</w:t>
      </w:r>
      <w:r w:rsidR="00B379A8">
        <w:t>ystème demande à l’utilisateur s</w:t>
      </w:r>
      <w:r>
        <w:t xml:space="preserve">es informations </w:t>
      </w:r>
      <w:r w:rsidR="00B379A8">
        <w:t>de</w:t>
      </w:r>
      <w:r>
        <w:t xml:space="preserve"> carte bancaire</w:t>
      </w:r>
    </w:p>
    <w:p w:rsidR="009B73B1" w:rsidRDefault="00B379A8" w:rsidP="0010308F">
      <w:pPr>
        <w:pStyle w:val="Paragraphedeliste"/>
        <w:numPr>
          <w:ilvl w:val="1"/>
          <w:numId w:val="4"/>
        </w:numPr>
      </w:pPr>
      <w:r>
        <w:t>N7 : L’utilisateur saisit s</w:t>
      </w:r>
      <w:r w:rsidR="009B73B1">
        <w:t xml:space="preserve">es informations </w:t>
      </w:r>
      <w:r>
        <w:t xml:space="preserve">de </w:t>
      </w:r>
      <w:r w:rsidR="009B73B1">
        <w:t>carte bancaire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N8 : L’utilisateur valide son inscription</w:t>
      </w:r>
    </w:p>
    <w:p w:rsidR="004118F6" w:rsidRDefault="004118F6" w:rsidP="0010308F">
      <w:pPr>
        <w:pStyle w:val="Paragraphedeliste"/>
        <w:numPr>
          <w:ilvl w:val="1"/>
          <w:numId w:val="4"/>
        </w:numPr>
      </w:pPr>
      <w:r>
        <w:t>N9 : Le système vérifie les informations de l’utilisateur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N10</w:t>
      </w:r>
      <w:r w:rsidR="009B73B1">
        <w:t> : Le système confirme la création du compte utilisateur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N11</w:t>
      </w:r>
      <w:r w:rsidR="009B73B1">
        <w:t> : Le système envoie un mail de confirmation à l’utilisateur</w:t>
      </w:r>
    </w:p>
    <w:p w:rsidR="004118F6" w:rsidRDefault="004118F6" w:rsidP="004118F6">
      <w:pPr>
        <w:pStyle w:val="Paragraphedeliste"/>
        <w:ind w:left="1440"/>
      </w:pPr>
    </w:p>
    <w:p w:rsidR="009B73B1" w:rsidRDefault="00B379A8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401AB3">
        <w:t>L’utilisateur n’a pas renseigné toutes les informations nécessaires</w:t>
      </w:r>
    </w:p>
    <w:p w:rsid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>Commence à l’étape N10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E1.10</w:t>
      </w:r>
      <w:r>
        <w:t> : Le système refuse la création du compte utilisateur</w:t>
      </w:r>
    </w:p>
    <w:p w:rsidR="00401AB3" w:rsidRDefault="00401AB3" w:rsidP="00401AB3">
      <w:pPr>
        <w:pStyle w:val="Paragraphedeliste"/>
        <w:numPr>
          <w:ilvl w:val="1"/>
          <w:numId w:val="4"/>
        </w:numPr>
      </w:pPr>
      <w:r>
        <w:t>E1.11 : Le système indique à l’utilisateur les informations manquantes ou erronées</w:t>
      </w:r>
    </w:p>
    <w:p w:rsidR="00401AB3" w:rsidRP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>Le scénario nominal reprend à l’étape SN2</w:t>
      </w:r>
    </w:p>
    <w:p w:rsidR="00401AB3" w:rsidRPr="00401AB3" w:rsidRDefault="00401AB3" w:rsidP="00401AB3">
      <w:pPr>
        <w:pStyle w:val="Paragraphedeliste"/>
        <w:ind w:left="1440"/>
      </w:pP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10308F"/>
    <w:rsid w:val="003E4398"/>
    <w:rsid w:val="003E73D5"/>
    <w:rsid w:val="00401AB3"/>
    <w:rsid w:val="004118F6"/>
    <w:rsid w:val="004C34B7"/>
    <w:rsid w:val="009B73B1"/>
    <w:rsid w:val="00A416B0"/>
    <w:rsid w:val="00B379A8"/>
    <w:rsid w:val="00D643A8"/>
    <w:rsid w:val="00F6345D"/>
    <w:rsid w:val="00F6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FE4D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7</cp:revision>
  <dcterms:created xsi:type="dcterms:W3CDTF">2018-04-25T13:01:00Z</dcterms:created>
  <dcterms:modified xsi:type="dcterms:W3CDTF">2018-05-07T19:27:00Z</dcterms:modified>
</cp:coreProperties>
</file>