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E08A" w14:textId="3D5F6DBD" w:rsidR="000B4335" w:rsidRPr="000B4335" w:rsidRDefault="000B4335" w:rsidP="000B4335">
      <w:pPr>
        <w:jc w:val="both"/>
        <w:rPr>
          <w:rFonts w:ascii="Times New Roman" w:hAnsi="Times New Roman" w:cs="Times New Roman"/>
          <w:sz w:val="28"/>
          <w:szCs w:val="28"/>
        </w:rPr>
      </w:pPr>
      <w:r w:rsidRPr="000B4335">
        <w:rPr>
          <w:rFonts w:ascii="Times New Roman" w:hAnsi="Times New Roman" w:cs="Times New Roman"/>
          <w:sz w:val="28"/>
          <w:szCs w:val="28"/>
        </w:rPr>
        <w:t>Operations Manager 2019 Update Rollup 2 brought several important enhancements that help improve system monitoring and management capabilities</w:t>
      </w:r>
      <w:r>
        <w:rPr>
          <w:rFonts w:ascii="Times New Roman" w:hAnsi="Times New Roman" w:cs="Times New Roman"/>
          <w:sz w:val="28"/>
          <w:szCs w:val="28"/>
        </w:rPr>
        <w:t>[1]</w:t>
      </w:r>
      <w:r w:rsidRPr="000B4335">
        <w:rPr>
          <w:rFonts w:ascii="Times New Roman" w:hAnsi="Times New Roman" w:cs="Times New Roman"/>
          <w:sz w:val="28"/>
          <w:szCs w:val="28"/>
        </w:rPr>
        <w:t>. The main ones include broader support for modern operating systems, better integration with Azure and multi-cloud infrastructures, and enhanced security features like improved certificate management and authentication protocols. The update also brought some performance optimizations, refined dashboard visualizations, and extended PowerShell scripting capabilities to make monitoring even more complete and adaptable in diverse IT environments</w:t>
      </w:r>
      <w:r>
        <w:rPr>
          <w:rFonts w:ascii="Times New Roman" w:hAnsi="Times New Roman" w:cs="Times New Roman"/>
          <w:sz w:val="28"/>
          <w:szCs w:val="28"/>
        </w:rPr>
        <w:t>[2]</w:t>
      </w:r>
      <w:r w:rsidRPr="000B4335">
        <w:rPr>
          <w:rFonts w:ascii="Times New Roman" w:hAnsi="Times New Roman" w:cs="Times New Roman"/>
          <w:sz w:val="28"/>
          <w:szCs w:val="28"/>
        </w:rPr>
        <w:t>.</w:t>
      </w:r>
    </w:p>
    <w:p w14:paraId="6767C68D" w14:textId="77777777" w:rsidR="000B4335" w:rsidRPr="000B4335" w:rsidRDefault="000B4335" w:rsidP="000B4335">
      <w:pPr>
        <w:jc w:val="both"/>
        <w:rPr>
          <w:rFonts w:ascii="Times New Roman" w:hAnsi="Times New Roman" w:cs="Times New Roman"/>
          <w:sz w:val="28"/>
          <w:szCs w:val="28"/>
        </w:rPr>
      </w:pPr>
    </w:p>
    <w:p w14:paraId="283C859A" w14:textId="68FD7919" w:rsidR="000B4335" w:rsidRDefault="000B4335" w:rsidP="000B4335">
      <w:pPr>
        <w:jc w:val="both"/>
        <w:rPr>
          <w:rFonts w:ascii="Times New Roman" w:hAnsi="Times New Roman" w:cs="Times New Roman"/>
          <w:sz w:val="28"/>
          <w:szCs w:val="28"/>
        </w:rPr>
      </w:pPr>
      <w:r w:rsidRPr="000B4335">
        <w:rPr>
          <w:rFonts w:ascii="Times New Roman" w:hAnsi="Times New Roman" w:cs="Times New Roman"/>
          <w:sz w:val="28"/>
          <w:szCs w:val="28"/>
        </w:rPr>
        <w:t>Beyond this, Update Rollup 2 has placed much emphasis on scalability and user experience to smoothen the workflow for administrators managing complex IT infrastructures. Improved dashboards offer real-time, intuitive insights that make it easier to identify and resolve issues faster</w:t>
      </w:r>
      <w:r>
        <w:rPr>
          <w:rFonts w:ascii="Times New Roman" w:hAnsi="Times New Roman" w:cs="Times New Roman"/>
          <w:sz w:val="28"/>
          <w:szCs w:val="28"/>
        </w:rPr>
        <w:t>[3]</w:t>
      </w:r>
      <w:r w:rsidRPr="000B4335">
        <w:rPr>
          <w:rFonts w:ascii="Times New Roman" w:hAnsi="Times New Roman" w:cs="Times New Roman"/>
          <w:sz w:val="28"/>
          <w:szCs w:val="28"/>
        </w:rPr>
        <w:t>. Enhanced Azure integration ensures seamless management of hybrid and multi-cloud environments, optimizing resource utilization and operational efficiency. With extended PowerShell scripting functionalities, administrators are able to automate routine tasks, reducing manual effort and boosting productivity. These enhancements further position Operations Manager as a modern, secure, and efficient monitoring platform for enterprises.</w:t>
      </w:r>
    </w:p>
    <w:p w14:paraId="0C727A5D" w14:textId="77777777" w:rsidR="000B4335" w:rsidRDefault="000B4335" w:rsidP="000B4335">
      <w:pPr>
        <w:jc w:val="both"/>
        <w:rPr>
          <w:rFonts w:ascii="Times New Roman" w:hAnsi="Times New Roman" w:cs="Times New Roman"/>
          <w:sz w:val="28"/>
          <w:szCs w:val="28"/>
        </w:rPr>
      </w:pPr>
    </w:p>
    <w:p w14:paraId="3A68004D" w14:textId="77777777" w:rsidR="000B4335" w:rsidRDefault="000B4335" w:rsidP="000B4335">
      <w:pPr>
        <w:jc w:val="both"/>
        <w:rPr>
          <w:rFonts w:ascii="Times New Roman" w:hAnsi="Times New Roman" w:cs="Times New Roman"/>
          <w:sz w:val="28"/>
          <w:szCs w:val="28"/>
        </w:rPr>
      </w:pPr>
    </w:p>
    <w:p w14:paraId="3630EAEC" w14:textId="0ED1ABAF" w:rsidR="000B4335" w:rsidRDefault="000B4335" w:rsidP="000B4335">
      <w:pPr>
        <w:jc w:val="both"/>
        <w:rPr>
          <w:rFonts w:ascii="Times New Roman" w:hAnsi="Times New Roman" w:cs="Times New Roman"/>
          <w:sz w:val="28"/>
          <w:szCs w:val="28"/>
        </w:rPr>
      </w:pPr>
      <w:r w:rsidRPr="000B4335">
        <w:rPr>
          <w:rFonts w:ascii="Times New Roman" w:hAnsi="Times New Roman" w:cs="Times New Roman"/>
          <w:sz w:val="28"/>
          <w:szCs w:val="28"/>
        </w:rPr>
        <w:t>Reference:</w:t>
      </w:r>
    </w:p>
    <w:p w14:paraId="264688C8" w14:textId="3C16D327" w:rsidR="000B4335" w:rsidRPr="000B4335" w:rsidRDefault="000B4335" w:rsidP="000B4335">
      <w:pPr>
        <w:pStyle w:val="ListParagraph"/>
        <w:numPr>
          <w:ilvl w:val="0"/>
          <w:numId w:val="1"/>
        </w:numPr>
        <w:jc w:val="both"/>
        <w:rPr>
          <w:rFonts w:ascii="-webkit-standard" w:hAnsi="-webkit-standard"/>
          <w:color w:val="000000"/>
          <w:sz w:val="27"/>
          <w:szCs w:val="27"/>
        </w:rPr>
      </w:pPr>
      <w:r w:rsidRPr="000B4335">
        <w:rPr>
          <w:rFonts w:ascii="-webkit-standard" w:hAnsi="-webkit-standard"/>
          <w:color w:val="000000"/>
          <w:sz w:val="27"/>
          <w:szCs w:val="27"/>
        </w:rPr>
        <w:t xml:space="preserve">Microsoft System </w:t>
      </w:r>
      <w:proofErr w:type="spellStart"/>
      <w:r w:rsidRPr="000B4335">
        <w:rPr>
          <w:rFonts w:ascii="-webkit-standard" w:hAnsi="-webkit-standard"/>
          <w:color w:val="000000"/>
          <w:sz w:val="27"/>
          <w:szCs w:val="27"/>
        </w:rPr>
        <w:t>Center</w:t>
      </w:r>
      <w:proofErr w:type="spellEnd"/>
      <w:r w:rsidRPr="000B4335">
        <w:rPr>
          <w:rFonts w:ascii="-webkit-standard" w:hAnsi="-webkit-standard"/>
          <w:color w:val="000000"/>
          <w:sz w:val="27"/>
          <w:szCs w:val="27"/>
        </w:rPr>
        <w:t xml:space="preserve"> Operations Manager 2019 Update Rollup 2 Release Notes.</w:t>
      </w:r>
    </w:p>
    <w:p w14:paraId="26EBB8A1" w14:textId="73ABFEF1" w:rsidR="000B4335" w:rsidRPr="000B4335" w:rsidRDefault="000B4335" w:rsidP="000B4335">
      <w:pPr>
        <w:pStyle w:val="ListParagraph"/>
        <w:numPr>
          <w:ilvl w:val="0"/>
          <w:numId w:val="1"/>
        </w:numPr>
        <w:jc w:val="both"/>
        <w:rPr>
          <w:rFonts w:ascii="Times New Roman" w:hAnsi="Times New Roman" w:cs="Times New Roman"/>
          <w:sz w:val="28"/>
          <w:szCs w:val="28"/>
        </w:rPr>
      </w:pPr>
      <w:r>
        <w:rPr>
          <w:rFonts w:ascii="-webkit-standard" w:hAnsi="-webkit-standard"/>
          <w:color w:val="000000"/>
          <w:sz w:val="27"/>
          <w:szCs w:val="27"/>
        </w:rPr>
        <w:t xml:space="preserve">"System </w:t>
      </w:r>
      <w:proofErr w:type="spellStart"/>
      <w:r>
        <w:rPr>
          <w:rFonts w:ascii="-webkit-standard" w:hAnsi="-webkit-standard"/>
          <w:color w:val="000000"/>
          <w:sz w:val="27"/>
          <w:szCs w:val="27"/>
        </w:rPr>
        <w:t>Center</w:t>
      </w:r>
      <w:proofErr w:type="spellEnd"/>
      <w:r>
        <w:rPr>
          <w:rFonts w:ascii="-webkit-standard" w:hAnsi="-webkit-standard"/>
          <w:color w:val="000000"/>
          <w:sz w:val="27"/>
          <w:szCs w:val="27"/>
        </w:rPr>
        <w:t xml:space="preserve"> Operations Manager Update Rollup 2 Enhancements and Features,"</w:t>
      </w:r>
      <w:r>
        <w:rPr>
          <w:rFonts w:ascii="-webkit-standard" w:hAnsi="-webkit-standard"/>
          <w:color w:val="000000"/>
          <w:sz w:val="27"/>
          <w:szCs w:val="27"/>
        </w:rPr>
        <w:t xml:space="preserve">. </w:t>
      </w:r>
      <w:hyperlink r:id="rId5" w:history="1">
        <w:r w:rsidRPr="002F6662">
          <w:rPr>
            <w:rStyle w:val="Hyperlink"/>
            <w:rFonts w:ascii="-webkit-standard" w:hAnsi="-webkit-standard"/>
            <w:sz w:val="27"/>
            <w:szCs w:val="27"/>
          </w:rPr>
          <w:t>https://techcommunity.microsoft.com/</w:t>
        </w:r>
      </w:hyperlink>
      <w:r>
        <w:rPr>
          <w:rFonts w:ascii="-webkit-standard" w:hAnsi="-webkit-standard"/>
          <w:color w:val="000000"/>
          <w:sz w:val="27"/>
          <w:szCs w:val="27"/>
        </w:rPr>
        <w:t>.</w:t>
      </w:r>
    </w:p>
    <w:p w14:paraId="4D93F7B5" w14:textId="51EDEEFE" w:rsidR="000B4335" w:rsidRPr="000B4335" w:rsidRDefault="000B4335" w:rsidP="000B4335">
      <w:pPr>
        <w:pStyle w:val="ListParagraph"/>
        <w:numPr>
          <w:ilvl w:val="0"/>
          <w:numId w:val="1"/>
        </w:numPr>
        <w:jc w:val="both"/>
        <w:rPr>
          <w:rFonts w:ascii="Times New Roman" w:hAnsi="Times New Roman" w:cs="Times New Roman"/>
          <w:sz w:val="28"/>
          <w:szCs w:val="28"/>
        </w:rPr>
      </w:pPr>
      <w:r>
        <w:rPr>
          <w:rFonts w:ascii="-webkit-standard" w:hAnsi="-webkit-standard"/>
          <w:color w:val="000000"/>
          <w:sz w:val="27"/>
          <w:szCs w:val="27"/>
        </w:rPr>
        <w:t xml:space="preserve">Schwartz, J. (n.d.). "Improvements in System </w:t>
      </w:r>
      <w:proofErr w:type="spellStart"/>
      <w:r>
        <w:rPr>
          <w:rFonts w:ascii="-webkit-standard" w:hAnsi="-webkit-standard"/>
          <w:color w:val="000000"/>
          <w:sz w:val="27"/>
          <w:szCs w:val="27"/>
        </w:rPr>
        <w:t>Center</w:t>
      </w:r>
      <w:proofErr w:type="spellEnd"/>
      <w:r>
        <w:rPr>
          <w:rFonts w:ascii="-webkit-standard" w:hAnsi="-webkit-standard"/>
          <w:color w:val="000000"/>
          <w:sz w:val="27"/>
          <w:szCs w:val="27"/>
        </w:rPr>
        <w:t xml:space="preserve"> Operations Manager 2019 UR2."</w:t>
      </w:r>
    </w:p>
    <w:p w14:paraId="435BB397" w14:textId="77777777" w:rsidR="000B4335" w:rsidRPr="000B4335" w:rsidRDefault="000B4335" w:rsidP="000B4335">
      <w:pPr>
        <w:jc w:val="both"/>
        <w:rPr>
          <w:rFonts w:ascii="Times New Roman" w:hAnsi="Times New Roman" w:cs="Times New Roman"/>
          <w:sz w:val="28"/>
          <w:szCs w:val="28"/>
        </w:rPr>
      </w:pPr>
    </w:p>
    <w:sectPr w:rsidR="000B4335" w:rsidRPr="000B4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E2AB9"/>
    <w:multiLevelType w:val="hybridMultilevel"/>
    <w:tmpl w:val="38FC9EB4"/>
    <w:lvl w:ilvl="0" w:tplc="54CC7EA6">
      <w:start w:val="1"/>
      <w:numFmt w:val="decimal"/>
      <w:lvlText w:val="%1."/>
      <w:lvlJc w:val="left"/>
      <w:pPr>
        <w:ind w:left="720" w:hanging="360"/>
      </w:pPr>
      <w:rPr>
        <w:rFonts w:ascii="Times New Roman" w:hAnsi="Times New Roman" w:cs="Times New Roman" w:hint="default"/>
        <w:color w:val="auto"/>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474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35"/>
    <w:rsid w:val="000B4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9A1C83"/>
  <w15:chartTrackingRefBased/>
  <w15:docId w15:val="{35DF2E29-93FA-8B42-8DF8-F3654119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35"/>
    <w:pPr>
      <w:ind w:left="720"/>
      <w:contextualSpacing/>
    </w:pPr>
  </w:style>
  <w:style w:type="character" w:styleId="Hyperlink">
    <w:name w:val="Hyperlink"/>
    <w:basedOn w:val="DefaultParagraphFont"/>
    <w:uiPriority w:val="99"/>
    <w:unhideWhenUsed/>
    <w:rsid w:val="000B4335"/>
    <w:rPr>
      <w:color w:val="0563C1" w:themeColor="hyperlink"/>
      <w:u w:val="single"/>
    </w:rPr>
  </w:style>
  <w:style w:type="character" w:styleId="UnresolvedMention">
    <w:name w:val="Unresolved Mention"/>
    <w:basedOn w:val="DefaultParagraphFont"/>
    <w:uiPriority w:val="99"/>
    <w:semiHidden/>
    <w:unhideWhenUsed/>
    <w:rsid w:val="000B4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ommunity.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Soummith (challast)</dc:creator>
  <cp:keywords/>
  <dc:description/>
  <cp:lastModifiedBy>Challa, Soummith (challast)</cp:lastModifiedBy>
  <cp:revision>1</cp:revision>
  <dcterms:created xsi:type="dcterms:W3CDTF">2024-12-02T19:52:00Z</dcterms:created>
  <dcterms:modified xsi:type="dcterms:W3CDTF">2024-12-02T20:07:00Z</dcterms:modified>
</cp:coreProperties>
</file>