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F27BDF" w14:textId="77777777" w:rsidR="00B20FFF" w:rsidRDefault="004634C6" w:rsidP="00071307">
      <w:pPr>
        <w:pStyle w:val="Ttulo"/>
        <w:rPr>
          <w:rStyle w:val="LabTitleInstVersred"/>
        </w:rPr>
      </w:pPr>
      <w:sdt>
        <w:sdtPr>
          <w:rPr>
            <w:b w:val="0"/>
            <w:color w:val="EE0000"/>
          </w:rPr>
          <w:alias w:val="Título"/>
          <w:tag w:val=""/>
          <w:id w:val="-487021785"/>
          <w:placeholder>
            <w:docPart w:val="B25CD4E9A9E04DE5B30157AE42E831D4"/>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A10F6C">
            <w:t>Lab - Configuración de Seguridad en el Switch</w:t>
          </w:r>
        </w:sdtContent>
      </w:sdt>
    </w:p>
    <w:p w14:paraId="1DA8EE63" w14:textId="77777777" w:rsidR="00D778DF" w:rsidRPr="00E70096" w:rsidRDefault="00D778DF">
      <w:pPr>
        <w:pStyle w:val="Ttulo1"/>
      </w:pPr>
      <w:r>
        <w:t>Topología</w:t>
      </w:r>
    </w:p>
    <w:p w14:paraId="7AF085DD" w14:textId="35E1B87F" w:rsidR="00FC3BCE" w:rsidRDefault="00FC3BCE" w:rsidP="00D778DF">
      <w:pPr>
        <w:pStyle w:val="Visual"/>
      </w:pPr>
      <w:r>
        <w:rPr>
          <w:noProof/>
        </w:rPr>
        <w:drawing>
          <wp:inline distT="0" distB="0" distL="0" distR="0" wp14:anchorId="28101824" wp14:editId="10C3CB8C">
            <wp:extent cx="3206750" cy="2981325"/>
            <wp:effectExtent l="0" t="0" r="0" b="9525"/>
            <wp:docPr id="1" name="Picture 1" descr="The topology has 1 router, 2 switches and 2 PCs. The router R1 has 2 interfaces: Lo0 and G0/0/1. R1 G0/0/1 is connected F0/5 on S1. S1 F0/6 is connected to PC-A. S1 F0/1 is connected S2 F0/1. S2 F0/18 is connected to P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6750" cy="2981325"/>
                    </a:xfrm>
                    <a:prstGeom prst="rect">
                      <a:avLst/>
                    </a:prstGeom>
                    <a:noFill/>
                  </pic:spPr>
                </pic:pic>
              </a:graphicData>
            </a:graphic>
          </wp:inline>
        </w:drawing>
      </w:r>
    </w:p>
    <w:p w14:paraId="1F4BB286" w14:textId="77777777" w:rsidR="00D778DF" w:rsidRPr="00E70096" w:rsidRDefault="00D778DF">
      <w:pPr>
        <w:pStyle w:val="Ttulo1"/>
      </w:pPr>
      <w:r>
        <w:t>Tabla de Asignación de Direcciones</w:t>
      </w:r>
    </w:p>
    <w:tbl>
      <w:tblPr>
        <w:tblW w:w="980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Esta tabla muestra el direccionamiento del dispositivo, la interfaz / VLAN, la dirección IP y la máscara de subred."/>
      </w:tblPr>
      <w:tblGrid>
        <w:gridCol w:w="2157"/>
        <w:gridCol w:w="2520"/>
        <w:gridCol w:w="2610"/>
        <w:gridCol w:w="2518"/>
      </w:tblGrid>
      <w:tr w:rsidR="00D778DF" w14:paraId="2D9A7632" w14:textId="77777777" w:rsidTr="00673BEF">
        <w:trPr>
          <w:cantSplit/>
          <w:tblHeader/>
          <w:jc w:val="center"/>
        </w:trPr>
        <w:tc>
          <w:tcPr>
            <w:tcW w:w="215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60C8D21" w14:textId="77777777" w:rsidR="00D778DF" w:rsidRPr="00E87D62" w:rsidRDefault="00E70096" w:rsidP="00773A50">
            <w:pPr>
              <w:pStyle w:val="TableHeading"/>
            </w:pPr>
            <w:r>
              <w:t>Dispositivos</w:t>
            </w:r>
          </w:p>
        </w:tc>
        <w:tc>
          <w:tcPr>
            <w:tcW w:w="25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A8F0BA6" w14:textId="77777777" w:rsidR="00D778DF" w:rsidRPr="00E87D62" w:rsidRDefault="00D778DF" w:rsidP="00773A50">
            <w:pPr>
              <w:pStyle w:val="TableHeading"/>
            </w:pPr>
            <w:r>
              <w:t>Interface / VLAN</w:t>
            </w:r>
          </w:p>
        </w:tc>
        <w:tc>
          <w:tcPr>
            <w:tcW w:w="26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CBE9EEA" w14:textId="77777777" w:rsidR="00D778DF" w:rsidRPr="00E87D62" w:rsidRDefault="00D778DF" w:rsidP="00773A50">
            <w:pPr>
              <w:pStyle w:val="TableHeading"/>
            </w:pPr>
            <w:r>
              <w:t>Dirección IP</w:t>
            </w:r>
          </w:p>
        </w:tc>
        <w:tc>
          <w:tcPr>
            <w:tcW w:w="251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7E37F61" w14:textId="77777777" w:rsidR="00D778DF" w:rsidRPr="00E87D62" w:rsidRDefault="00D778DF" w:rsidP="00773A50">
            <w:pPr>
              <w:pStyle w:val="TableHeading"/>
            </w:pPr>
            <w:r>
              <w:t>Máscara de Subred</w:t>
            </w:r>
          </w:p>
        </w:tc>
      </w:tr>
      <w:tr w:rsidR="00271C4F" w14:paraId="50C95D5B" w14:textId="77777777" w:rsidTr="00673BEF">
        <w:trPr>
          <w:cantSplit/>
          <w:jc w:val="center"/>
        </w:trPr>
        <w:tc>
          <w:tcPr>
            <w:tcW w:w="2157" w:type="dxa"/>
            <w:tcBorders>
              <w:bottom w:val="nil"/>
            </w:tcBorders>
            <w:vAlign w:val="bottom"/>
          </w:tcPr>
          <w:p w14:paraId="19B51A5B" w14:textId="7F44EAD2" w:rsidR="00271C4F" w:rsidRPr="008B68E7" w:rsidRDefault="00271C4F" w:rsidP="00773A50">
            <w:pPr>
              <w:pStyle w:val="TableText"/>
            </w:pPr>
            <w:r>
              <w:t>R1</w:t>
            </w:r>
          </w:p>
        </w:tc>
        <w:tc>
          <w:tcPr>
            <w:tcW w:w="2520" w:type="dxa"/>
            <w:vAlign w:val="bottom"/>
          </w:tcPr>
          <w:p w14:paraId="53C0E5C1" w14:textId="11F16990" w:rsidR="00271C4F" w:rsidRPr="008B68E7" w:rsidRDefault="00271C4F" w:rsidP="00071307">
            <w:pPr>
              <w:pStyle w:val="TableText"/>
            </w:pPr>
            <w:r>
              <w:t>G0/0/1</w:t>
            </w:r>
          </w:p>
        </w:tc>
        <w:tc>
          <w:tcPr>
            <w:tcW w:w="2610" w:type="dxa"/>
            <w:vAlign w:val="bottom"/>
          </w:tcPr>
          <w:p w14:paraId="2A3B0F02" w14:textId="77777777" w:rsidR="00271C4F" w:rsidRPr="008B68E7" w:rsidRDefault="00271C4F" w:rsidP="00773A50">
            <w:pPr>
              <w:pStyle w:val="TableText"/>
            </w:pPr>
            <w:r>
              <w:t>192.168.10.1</w:t>
            </w:r>
          </w:p>
        </w:tc>
        <w:tc>
          <w:tcPr>
            <w:tcW w:w="2518" w:type="dxa"/>
            <w:vAlign w:val="bottom"/>
          </w:tcPr>
          <w:p w14:paraId="36BB76CD" w14:textId="77777777" w:rsidR="00271C4F" w:rsidRPr="008B68E7" w:rsidRDefault="00271C4F" w:rsidP="00773A50">
            <w:pPr>
              <w:pStyle w:val="TableText"/>
            </w:pPr>
            <w:r>
              <w:t>255.255.255.0</w:t>
            </w:r>
          </w:p>
        </w:tc>
      </w:tr>
      <w:tr w:rsidR="00D778DF" w14:paraId="2FA38FBD" w14:textId="77777777" w:rsidTr="00673BEF">
        <w:trPr>
          <w:cantSplit/>
          <w:jc w:val="center"/>
        </w:trPr>
        <w:tc>
          <w:tcPr>
            <w:tcW w:w="2157" w:type="dxa"/>
            <w:tcBorders>
              <w:top w:val="nil"/>
            </w:tcBorders>
            <w:vAlign w:val="bottom"/>
          </w:tcPr>
          <w:p w14:paraId="580F3F74" w14:textId="756B62BF" w:rsidR="00D778DF" w:rsidRPr="008B68E7" w:rsidRDefault="00265A08" w:rsidP="00673BEF">
            <w:pPr>
              <w:pStyle w:val="ConfigWindow"/>
            </w:pPr>
            <w:r>
              <w:t>R1</w:t>
            </w:r>
          </w:p>
        </w:tc>
        <w:tc>
          <w:tcPr>
            <w:tcW w:w="2520" w:type="dxa"/>
            <w:vAlign w:val="bottom"/>
          </w:tcPr>
          <w:p w14:paraId="5C022559" w14:textId="77777777" w:rsidR="00D778DF" w:rsidRPr="008B68E7" w:rsidRDefault="00271C4F" w:rsidP="008B68E7">
            <w:pPr>
              <w:pStyle w:val="TableText"/>
            </w:pPr>
            <w:r>
              <w:t>Bucle invertido 0</w:t>
            </w:r>
          </w:p>
        </w:tc>
        <w:tc>
          <w:tcPr>
            <w:tcW w:w="2610" w:type="dxa"/>
            <w:vAlign w:val="bottom"/>
          </w:tcPr>
          <w:p w14:paraId="595FA9DD" w14:textId="77777777" w:rsidR="00D778DF" w:rsidRPr="008B68E7" w:rsidRDefault="00271C4F" w:rsidP="00777861">
            <w:pPr>
              <w:pStyle w:val="TableText"/>
            </w:pPr>
            <w:r>
              <w:t>10.10.1.1</w:t>
            </w:r>
          </w:p>
        </w:tc>
        <w:tc>
          <w:tcPr>
            <w:tcW w:w="2518" w:type="dxa"/>
            <w:vAlign w:val="bottom"/>
          </w:tcPr>
          <w:p w14:paraId="460457A8" w14:textId="77777777" w:rsidR="00D778DF" w:rsidRPr="008B68E7" w:rsidRDefault="00D778DF" w:rsidP="008B68E7">
            <w:pPr>
              <w:pStyle w:val="TableText"/>
            </w:pPr>
            <w:r>
              <w:t>255.255.255.0</w:t>
            </w:r>
          </w:p>
        </w:tc>
      </w:tr>
      <w:tr w:rsidR="00D778DF" w14:paraId="56A514D6" w14:textId="77777777" w:rsidTr="00385511">
        <w:trPr>
          <w:cantSplit/>
          <w:jc w:val="center"/>
        </w:trPr>
        <w:tc>
          <w:tcPr>
            <w:tcW w:w="2157" w:type="dxa"/>
            <w:vAlign w:val="bottom"/>
          </w:tcPr>
          <w:p w14:paraId="30CE18FB" w14:textId="77777777" w:rsidR="00D778DF" w:rsidRPr="008B68E7" w:rsidRDefault="00265A08" w:rsidP="008B68E7">
            <w:pPr>
              <w:pStyle w:val="TableText"/>
            </w:pPr>
            <w:r>
              <w:t>S1</w:t>
            </w:r>
          </w:p>
        </w:tc>
        <w:tc>
          <w:tcPr>
            <w:tcW w:w="2520" w:type="dxa"/>
            <w:vAlign w:val="bottom"/>
          </w:tcPr>
          <w:p w14:paraId="6DA12E6C" w14:textId="33B82463" w:rsidR="00D778DF" w:rsidRPr="008B68E7" w:rsidRDefault="00265A08" w:rsidP="008B68E7">
            <w:pPr>
              <w:pStyle w:val="TableText"/>
            </w:pPr>
            <w:r>
              <w:t>VLAN 10</w:t>
            </w:r>
          </w:p>
        </w:tc>
        <w:tc>
          <w:tcPr>
            <w:tcW w:w="2610" w:type="dxa"/>
            <w:vAlign w:val="bottom"/>
          </w:tcPr>
          <w:p w14:paraId="5B7ECBE3" w14:textId="77777777" w:rsidR="00D778DF" w:rsidRPr="008B68E7" w:rsidRDefault="00D778DF" w:rsidP="00265A08">
            <w:pPr>
              <w:pStyle w:val="TableText"/>
            </w:pPr>
            <w:r>
              <w:t>192.168.10.201</w:t>
            </w:r>
          </w:p>
        </w:tc>
        <w:tc>
          <w:tcPr>
            <w:tcW w:w="2518" w:type="dxa"/>
            <w:vAlign w:val="bottom"/>
          </w:tcPr>
          <w:p w14:paraId="2A60979C" w14:textId="77777777" w:rsidR="00D778DF" w:rsidRPr="008B68E7" w:rsidRDefault="00D778DF" w:rsidP="008B68E7">
            <w:pPr>
              <w:pStyle w:val="TableText"/>
            </w:pPr>
            <w:r>
              <w:t>255.255.255.0</w:t>
            </w:r>
          </w:p>
        </w:tc>
      </w:tr>
      <w:tr w:rsidR="00D778DF" w14:paraId="267198FF" w14:textId="77777777" w:rsidTr="00385511">
        <w:trPr>
          <w:cantSplit/>
          <w:jc w:val="center"/>
        </w:trPr>
        <w:tc>
          <w:tcPr>
            <w:tcW w:w="2157" w:type="dxa"/>
            <w:vAlign w:val="bottom"/>
          </w:tcPr>
          <w:p w14:paraId="161D356E" w14:textId="77777777" w:rsidR="00D778DF" w:rsidRPr="008B68E7" w:rsidRDefault="00265A08" w:rsidP="008B68E7">
            <w:pPr>
              <w:pStyle w:val="TableText"/>
            </w:pPr>
            <w:r>
              <w:t>S2</w:t>
            </w:r>
          </w:p>
        </w:tc>
        <w:tc>
          <w:tcPr>
            <w:tcW w:w="2520" w:type="dxa"/>
            <w:vAlign w:val="bottom"/>
          </w:tcPr>
          <w:p w14:paraId="79976EB6" w14:textId="3A58AC21" w:rsidR="00D778DF" w:rsidRPr="008B68E7" w:rsidRDefault="00D778DF" w:rsidP="006D3F70">
            <w:pPr>
              <w:pStyle w:val="TableText"/>
            </w:pPr>
            <w:r>
              <w:t>VLAN 10</w:t>
            </w:r>
          </w:p>
        </w:tc>
        <w:tc>
          <w:tcPr>
            <w:tcW w:w="2610" w:type="dxa"/>
            <w:vAlign w:val="bottom"/>
          </w:tcPr>
          <w:p w14:paraId="417F2D56" w14:textId="77777777" w:rsidR="00D778DF" w:rsidRPr="008B68E7" w:rsidRDefault="00D778DF" w:rsidP="00265A08">
            <w:pPr>
              <w:pStyle w:val="TableText"/>
            </w:pPr>
            <w:r>
              <w:t>192.168.10.202</w:t>
            </w:r>
          </w:p>
        </w:tc>
        <w:tc>
          <w:tcPr>
            <w:tcW w:w="2518" w:type="dxa"/>
            <w:vAlign w:val="bottom"/>
          </w:tcPr>
          <w:p w14:paraId="46FB0167" w14:textId="77777777" w:rsidR="00D778DF" w:rsidRPr="008B68E7" w:rsidRDefault="00D778DF" w:rsidP="008B68E7">
            <w:pPr>
              <w:pStyle w:val="TableText"/>
            </w:pPr>
            <w:r>
              <w:t>255.255.255.0</w:t>
            </w:r>
          </w:p>
        </w:tc>
      </w:tr>
      <w:tr w:rsidR="00265A08" w14:paraId="1ED315AB" w14:textId="77777777" w:rsidTr="00385511">
        <w:trPr>
          <w:cantSplit/>
          <w:jc w:val="center"/>
        </w:trPr>
        <w:tc>
          <w:tcPr>
            <w:tcW w:w="2157" w:type="dxa"/>
            <w:vAlign w:val="bottom"/>
          </w:tcPr>
          <w:p w14:paraId="6F073A89" w14:textId="77777777" w:rsidR="00265A08" w:rsidRDefault="00265A08" w:rsidP="008B68E7">
            <w:pPr>
              <w:pStyle w:val="TableText"/>
            </w:pPr>
            <w:r>
              <w:t>PC – A</w:t>
            </w:r>
          </w:p>
        </w:tc>
        <w:tc>
          <w:tcPr>
            <w:tcW w:w="2520" w:type="dxa"/>
            <w:vAlign w:val="bottom"/>
          </w:tcPr>
          <w:p w14:paraId="035D9A0D" w14:textId="76D0305F" w:rsidR="00265A08" w:rsidRPr="008B68E7" w:rsidRDefault="00DF37FD" w:rsidP="008B68E7">
            <w:pPr>
              <w:pStyle w:val="TableText"/>
            </w:pPr>
            <w:r>
              <w:t>NIC</w:t>
            </w:r>
          </w:p>
        </w:tc>
        <w:tc>
          <w:tcPr>
            <w:tcW w:w="2610" w:type="dxa"/>
            <w:vAlign w:val="bottom"/>
          </w:tcPr>
          <w:p w14:paraId="38EB9700" w14:textId="4B78FEA0" w:rsidR="00265A08" w:rsidRPr="008B68E7" w:rsidRDefault="00265A08">
            <w:pPr>
              <w:pStyle w:val="TableText"/>
            </w:pPr>
            <w:r>
              <w:t>DHCP</w:t>
            </w:r>
          </w:p>
        </w:tc>
        <w:tc>
          <w:tcPr>
            <w:tcW w:w="2518" w:type="dxa"/>
            <w:vAlign w:val="bottom"/>
          </w:tcPr>
          <w:p w14:paraId="410CB045" w14:textId="77777777" w:rsidR="00265A08" w:rsidRPr="008B68E7" w:rsidRDefault="0023470D" w:rsidP="008B68E7">
            <w:pPr>
              <w:pStyle w:val="TableText"/>
            </w:pPr>
            <w:r>
              <w:t>255.255.255.0</w:t>
            </w:r>
          </w:p>
        </w:tc>
      </w:tr>
      <w:tr w:rsidR="00265A08" w14:paraId="4CC097E5" w14:textId="77777777" w:rsidTr="00385511">
        <w:trPr>
          <w:cantSplit/>
          <w:jc w:val="center"/>
        </w:trPr>
        <w:tc>
          <w:tcPr>
            <w:tcW w:w="2157" w:type="dxa"/>
            <w:vAlign w:val="bottom"/>
          </w:tcPr>
          <w:p w14:paraId="22F3095B" w14:textId="77777777" w:rsidR="00265A08" w:rsidRDefault="00265A08" w:rsidP="008B68E7">
            <w:pPr>
              <w:pStyle w:val="TableText"/>
            </w:pPr>
            <w:r>
              <w:t>PC – B</w:t>
            </w:r>
          </w:p>
        </w:tc>
        <w:tc>
          <w:tcPr>
            <w:tcW w:w="2520" w:type="dxa"/>
            <w:vAlign w:val="bottom"/>
          </w:tcPr>
          <w:p w14:paraId="60BA9F6E" w14:textId="7BCD1324" w:rsidR="00265A08" w:rsidRDefault="00DF37FD" w:rsidP="008B68E7">
            <w:pPr>
              <w:pStyle w:val="TableText"/>
            </w:pPr>
            <w:r>
              <w:t>NIC</w:t>
            </w:r>
          </w:p>
        </w:tc>
        <w:tc>
          <w:tcPr>
            <w:tcW w:w="2610" w:type="dxa"/>
            <w:vAlign w:val="bottom"/>
          </w:tcPr>
          <w:p w14:paraId="728321B7" w14:textId="754AA6D4" w:rsidR="00265A08" w:rsidRDefault="00265A08">
            <w:pPr>
              <w:pStyle w:val="TableText"/>
            </w:pPr>
            <w:r>
              <w:t>DHCP</w:t>
            </w:r>
          </w:p>
        </w:tc>
        <w:tc>
          <w:tcPr>
            <w:tcW w:w="2518" w:type="dxa"/>
            <w:vAlign w:val="bottom"/>
          </w:tcPr>
          <w:p w14:paraId="2BB152C2" w14:textId="77777777" w:rsidR="00265A08" w:rsidRPr="008B68E7" w:rsidRDefault="0023470D" w:rsidP="008B68E7">
            <w:pPr>
              <w:pStyle w:val="TableText"/>
            </w:pPr>
            <w:r>
              <w:t>255.255.255.0</w:t>
            </w:r>
          </w:p>
        </w:tc>
      </w:tr>
    </w:tbl>
    <w:p w14:paraId="2EB0E4CA" w14:textId="5AE86F30" w:rsidR="00B20FFF" w:rsidRDefault="00B20FFF" w:rsidP="00B20FFF">
      <w:pPr>
        <w:pStyle w:val="Ttulo1"/>
      </w:pPr>
    </w:p>
    <w:p w14:paraId="21FE6313" w14:textId="77777777" w:rsidR="00B20FFF" w:rsidRPr="00B20FFF" w:rsidRDefault="00B20FFF" w:rsidP="00B20FFF">
      <w:pPr>
        <w:pStyle w:val="BodyTextL25"/>
      </w:pPr>
    </w:p>
    <w:p w14:paraId="1390079B" w14:textId="23EBF8B4" w:rsidR="00D778DF" w:rsidRDefault="00D778DF" w:rsidP="00B20FFF">
      <w:pPr>
        <w:pStyle w:val="Ttulo1"/>
        <w:numPr>
          <w:ilvl w:val="0"/>
          <w:numId w:val="0"/>
        </w:numPr>
      </w:pPr>
      <w:r>
        <w:t>Objetivos</w:t>
      </w:r>
    </w:p>
    <w:p w14:paraId="17808FDD" w14:textId="4BEF12D8" w:rsidR="00257DD8" w:rsidRPr="004C0909" w:rsidRDefault="00257DD8" w:rsidP="00257DD8">
      <w:pPr>
        <w:pStyle w:val="BodyTextL25Bold"/>
      </w:pPr>
      <w:r>
        <w:t>Parte 1: Configurar los dispositivos de red.</w:t>
      </w:r>
    </w:p>
    <w:p w14:paraId="5A8E2E03" w14:textId="77B2F2F9" w:rsidR="00257DD8" w:rsidRDefault="00A464CD" w:rsidP="00257DD8">
      <w:pPr>
        <w:pStyle w:val="Bulletlevel1"/>
        <w:spacing w:before="60" w:after="60" w:line="276" w:lineRule="auto"/>
      </w:pPr>
      <w:r>
        <w:t>Conectar la red</w:t>
      </w:r>
    </w:p>
    <w:p w14:paraId="586190E3" w14:textId="4FAC79C9" w:rsidR="00A464CD" w:rsidRDefault="00A464CD" w:rsidP="00257DD8">
      <w:pPr>
        <w:pStyle w:val="Bulletlevel1"/>
        <w:spacing w:before="60" w:after="60" w:line="276" w:lineRule="auto"/>
      </w:pPr>
      <w:r>
        <w:t>Configurar R1</w:t>
      </w:r>
    </w:p>
    <w:p w14:paraId="26C8FDF8" w14:textId="2FF71569" w:rsidR="00A464CD" w:rsidRPr="006E6581" w:rsidRDefault="00A464CD" w:rsidP="00257DD8">
      <w:pPr>
        <w:pStyle w:val="Bulletlevel1"/>
        <w:spacing w:before="60" w:after="60" w:line="276" w:lineRule="auto"/>
      </w:pPr>
      <w:r>
        <w:t>Configurar y verificar los parámetros básicos del switch</w:t>
      </w:r>
    </w:p>
    <w:p w14:paraId="1B881DFB" w14:textId="1B462DD5" w:rsidR="00257DD8" w:rsidRDefault="00257DD8" w:rsidP="00257DD8">
      <w:pPr>
        <w:pStyle w:val="BodyTextL25Bold"/>
      </w:pPr>
      <w:r>
        <w:lastRenderedPageBreak/>
        <w:t>Parte 2: Configurar las VLAN en los Switches.</w:t>
      </w:r>
    </w:p>
    <w:p w14:paraId="5AE65372" w14:textId="7DBE9B0B" w:rsidR="00D2127B" w:rsidRDefault="00A464CD" w:rsidP="0048611C">
      <w:pPr>
        <w:pStyle w:val="Bulletlevel1"/>
        <w:spacing w:before="60" w:after="60" w:line="276" w:lineRule="auto"/>
      </w:pPr>
      <w:r>
        <w:t>Configurar la VLAN 10.</w:t>
      </w:r>
    </w:p>
    <w:p w14:paraId="48A713BA" w14:textId="2755304E" w:rsidR="00A464CD" w:rsidRDefault="00A464CD" w:rsidP="0048611C">
      <w:pPr>
        <w:pStyle w:val="Bulletlevel1"/>
        <w:spacing w:before="60" w:after="60" w:line="276" w:lineRule="auto"/>
      </w:pPr>
      <w:r>
        <w:t>Configurar el SVI para VLAN 10.</w:t>
      </w:r>
    </w:p>
    <w:p w14:paraId="0A2AE13A" w14:textId="20E1D05A" w:rsidR="00A464CD" w:rsidRDefault="00A464CD" w:rsidP="0048611C">
      <w:pPr>
        <w:pStyle w:val="Bulletlevel1"/>
        <w:spacing w:before="60" w:after="60" w:line="276" w:lineRule="auto"/>
      </w:pPr>
      <w:r>
        <w:t>Configurar la VLAN 333 con el nombre Native en S1 y S2.</w:t>
      </w:r>
    </w:p>
    <w:p w14:paraId="1202DFCB" w14:textId="1B533F55" w:rsidR="00A464CD" w:rsidRDefault="00A464CD" w:rsidP="0048611C">
      <w:pPr>
        <w:pStyle w:val="Bulletlevel1"/>
        <w:spacing w:before="60" w:after="60" w:line="276" w:lineRule="auto"/>
      </w:pPr>
      <w:r>
        <w:t>Configurar la VLAN 999 con el nombre ParkingLot en S1 y S2.</w:t>
      </w:r>
    </w:p>
    <w:p w14:paraId="511C2936" w14:textId="1E399D12" w:rsidR="00257DD8" w:rsidRDefault="00257DD8" w:rsidP="00257DD8">
      <w:pPr>
        <w:pStyle w:val="BodyTextL25Bold"/>
      </w:pPr>
      <w:r>
        <w:t>Parte 3: Configurar la seguridad del Switch.</w:t>
      </w:r>
    </w:p>
    <w:p w14:paraId="694703E7" w14:textId="3EF16054" w:rsidR="00271C4F" w:rsidRDefault="00A464CD" w:rsidP="00075EA9">
      <w:pPr>
        <w:pStyle w:val="Bulletlevel1"/>
      </w:pPr>
      <w:r>
        <w:t>Implemente el enlace troncal 802.1Q.</w:t>
      </w:r>
    </w:p>
    <w:p w14:paraId="0FBC7076" w14:textId="7E7AF181" w:rsidR="00A464CD" w:rsidRDefault="00A464CD" w:rsidP="00075EA9">
      <w:pPr>
        <w:pStyle w:val="Bulletlevel1"/>
      </w:pPr>
      <w:r>
        <w:t>Configure los puertos de acceso.</w:t>
      </w:r>
    </w:p>
    <w:p w14:paraId="4D8FEF1A" w14:textId="7B1BFFC1" w:rsidR="00A464CD" w:rsidRDefault="00A464CD" w:rsidP="00075EA9">
      <w:pPr>
        <w:pStyle w:val="Bulletlevel1"/>
      </w:pPr>
      <w:r>
        <w:t>Asegure y deshabilite los puertos del switch no utilizados.</w:t>
      </w:r>
    </w:p>
    <w:p w14:paraId="0510032B" w14:textId="0126EB7A" w:rsidR="00A464CD" w:rsidRDefault="00A464CD" w:rsidP="005D429D">
      <w:pPr>
        <w:pStyle w:val="Bulletlevel1"/>
      </w:pPr>
      <w:r>
        <w:t>Documentar e implementar funciones de seguridad de los puertos.</w:t>
      </w:r>
    </w:p>
    <w:p w14:paraId="4D246031" w14:textId="4368D510" w:rsidR="00A464CD" w:rsidRDefault="00A464CD" w:rsidP="00503D0D">
      <w:pPr>
        <w:pStyle w:val="Bulletlevel1"/>
      </w:pPr>
      <w:r>
        <w:t>Implemente la seguridad de DHCP snooping.</w:t>
      </w:r>
    </w:p>
    <w:p w14:paraId="27C29005" w14:textId="4FA5F4EF" w:rsidR="00A464CD" w:rsidRDefault="00A464CD">
      <w:pPr>
        <w:pStyle w:val="Bulletlevel1"/>
      </w:pPr>
      <w:r>
        <w:t>Implemente PortFast y la protección BPDU.</w:t>
      </w:r>
    </w:p>
    <w:p w14:paraId="5E2C4A8E" w14:textId="1886F440" w:rsidR="006948EF" w:rsidRPr="004C0909" w:rsidRDefault="00A464CD">
      <w:pPr>
        <w:pStyle w:val="Bulletlevel1"/>
      </w:pPr>
      <w:r>
        <w:t>Verifique la conectividad de extremo a extremo.</w:t>
      </w:r>
    </w:p>
    <w:p w14:paraId="643514F5" w14:textId="77777777" w:rsidR="00D778DF" w:rsidRDefault="00D778DF">
      <w:pPr>
        <w:pStyle w:val="Ttulo1"/>
      </w:pPr>
      <w:r>
        <w:t>Aspectos básicos/Situación</w:t>
      </w:r>
    </w:p>
    <w:p w14:paraId="6371E001" w14:textId="77777777" w:rsidR="00257DD8" w:rsidRDefault="00257DD8" w:rsidP="00D778DF">
      <w:pPr>
        <w:pStyle w:val="BodyTextL25"/>
        <w:rPr>
          <w:rFonts w:eastAsia="Arial"/>
        </w:rPr>
      </w:pPr>
      <w:r>
        <w:t>Este es un laboratorio completo para revisar las características de seguridad de Capa 2 cubiertas anteriormente.</w:t>
      </w:r>
    </w:p>
    <w:p w14:paraId="64200AD2" w14:textId="77777777" w:rsidR="00071307" w:rsidRDefault="00071307" w:rsidP="00071307">
      <w:pPr>
        <w:pStyle w:val="BodyTextL25"/>
        <w:rPr>
          <w:rFonts w:eastAsia="Arial"/>
        </w:rPr>
      </w:pPr>
      <w:r>
        <w:rPr>
          <w:b/>
        </w:rPr>
        <w:t>Nota</w:t>
      </w:r>
      <w:r>
        <w:t>: Los routers que se utilizan en los laboratorios prácticos de CCNA son Cisco 4221 con Cisco IOS XE versión 16.9.3 (imagen universalk9). Los switches que se utilizan son Cisco Catalyst 2960s con Cisco IOS versión 15.0(2) (imagen de lanbasek9). Se pueden utilizar otros routers, switches y otras versiones de Cisco IOS. Según el modelo y la versión de Cisco IOS, los comandos disponibles y los resultados que se obtienen pueden diferir de los que se muestran en las prácticas de laboratorio. Consulte la tabla Resumen de interfaces del router que se encuentra al final de la práctica de laboratorio para obtener los identificadores de interfaz correctos.</w:t>
      </w:r>
    </w:p>
    <w:p w14:paraId="287BC42E" w14:textId="77777777" w:rsidR="00D778DF" w:rsidRPr="00683036" w:rsidRDefault="00D778DF" w:rsidP="00D778DF">
      <w:pPr>
        <w:pStyle w:val="BodyTextL25"/>
      </w:pPr>
      <w:r>
        <w:rPr>
          <w:b/>
        </w:rPr>
        <w:t>Nota</w:t>
      </w:r>
      <w:r w:rsidRPr="0034604B">
        <w:t>: Asegúrese de que los interruptores se hayan borrado y no tengan configuraciones de inicio. Si no está seguro, consulte al instructor.</w:t>
      </w:r>
    </w:p>
    <w:p w14:paraId="3F835506" w14:textId="77777777" w:rsidR="00D778DF" w:rsidRPr="00E70096" w:rsidRDefault="00D778DF">
      <w:pPr>
        <w:pStyle w:val="Ttulo1"/>
      </w:pPr>
      <w:r>
        <w:t>Recursos Necesarios</w:t>
      </w:r>
    </w:p>
    <w:p w14:paraId="2C619209" w14:textId="7FAB7A1A" w:rsidR="00334C33" w:rsidRDefault="00071307" w:rsidP="00334C33">
      <w:pPr>
        <w:pStyle w:val="Bulletlevel1"/>
      </w:pPr>
      <w:r>
        <w:t>1 Router (Cisco 4221 con imagen universal Cisco IOS XE versión 16.9.3 o comparable)</w:t>
      </w:r>
    </w:p>
    <w:p w14:paraId="362C285B" w14:textId="77777777" w:rsidR="00334C33" w:rsidRDefault="00334C33" w:rsidP="00334C33">
      <w:pPr>
        <w:pStyle w:val="Bulletlevel1"/>
      </w:pPr>
      <w:r>
        <w:t>2 switches (Cisco 2960 con IOS de Cisco versión 15.0(2), imagen lanbasek9 o similar)</w:t>
      </w:r>
    </w:p>
    <w:p w14:paraId="5714F0AA" w14:textId="36730B50" w:rsidR="00334C33" w:rsidRDefault="00334C33" w:rsidP="00334C33">
      <w:pPr>
        <w:pStyle w:val="Bulletlevel1"/>
      </w:pPr>
      <w:r>
        <w:t>2 PC (Windows con un programa de emulación de terminal, como Tera Term)</w:t>
      </w:r>
    </w:p>
    <w:p w14:paraId="5961A025" w14:textId="77777777" w:rsidR="00334C33" w:rsidRDefault="00334C33" w:rsidP="00334C33">
      <w:pPr>
        <w:pStyle w:val="Bulletlevel1"/>
      </w:pPr>
      <w:r>
        <w:t>Cables de consola para configurar los dispositivos con Cisco IOS mediante los puertos de consola</w:t>
      </w:r>
    </w:p>
    <w:p w14:paraId="114984FC" w14:textId="77777777" w:rsidR="00457934" w:rsidRDefault="00334C33" w:rsidP="00457934">
      <w:pPr>
        <w:pStyle w:val="Bulletlevel1"/>
      </w:pPr>
      <w:r>
        <w:t>Cables Ethernet, como se muestra en la topología</w:t>
      </w:r>
    </w:p>
    <w:p w14:paraId="4C7F6D58" w14:textId="77777777" w:rsidR="00125806" w:rsidRDefault="00125806">
      <w:pPr>
        <w:pStyle w:val="Ttulo1"/>
      </w:pPr>
      <w:r>
        <w:t>Instrucciones</w:t>
      </w:r>
    </w:p>
    <w:p w14:paraId="5EF9FAA5" w14:textId="59683EB8" w:rsidR="00142700" w:rsidRDefault="00142700">
      <w:pPr>
        <w:pStyle w:val="Ttulo2"/>
      </w:pPr>
      <w:r>
        <w:t>Configurar los dispositivos de red.</w:t>
      </w:r>
    </w:p>
    <w:p w14:paraId="4F92B2D8" w14:textId="707826DC" w:rsidR="00103401" w:rsidRDefault="00142700" w:rsidP="00385511">
      <w:pPr>
        <w:pStyle w:val="Ttulo3"/>
      </w:pPr>
      <w:r>
        <w:t>Conecte la red.</w:t>
      </w:r>
    </w:p>
    <w:p w14:paraId="22E4E143" w14:textId="4C77CA05" w:rsidR="009B3777" w:rsidRDefault="009B3777" w:rsidP="00DC1A53">
      <w:pPr>
        <w:pStyle w:val="SubStepAlpha"/>
        <w:numPr>
          <w:ilvl w:val="0"/>
          <w:numId w:val="39"/>
        </w:numPr>
      </w:pPr>
      <w:r>
        <w:t>Realice el cableado de red tal como se muestra en la topología.</w:t>
      </w:r>
    </w:p>
    <w:p w14:paraId="77F04F34" w14:textId="2A8E04A6" w:rsidR="009B3777" w:rsidRDefault="009B3777" w:rsidP="00DC1A53">
      <w:pPr>
        <w:pStyle w:val="SubStepAlpha"/>
        <w:numPr>
          <w:ilvl w:val="0"/>
          <w:numId w:val="39"/>
        </w:numPr>
      </w:pPr>
      <w:r>
        <w:t>Inicializar los dispositivos.</w:t>
      </w:r>
    </w:p>
    <w:p w14:paraId="49E3D532" w14:textId="25551E30" w:rsidR="009B480B" w:rsidRDefault="009B3777" w:rsidP="00385511">
      <w:pPr>
        <w:pStyle w:val="Ttulo3"/>
      </w:pPr>
      <w:r>
        <w:lastRenderedPageBreak/>
        <w:t>Configurar R1</w:t>
      </w:r>
    </w:p>
    <w:p w14:paraId="4476B901" w14:textId="1F341B28" w:rsidR="009B480B" w:rsidRDefault="009B480B" w:rsidP="00385511">
      <w:pPr>
        <w:pStyle w:val="SubStepAlpha"/>
        <w:numPr>
          <w:ilvl w:val="3"/>
          <w:numId w:val="5"/>
        </w:numPr>
      </w:pPr>
      <w:r>
        <w:t>Cargue el siguiente script de configuración en R1.</w:t>
      </w:r>
    </w:p>
    <w:p w14:paraId="2D027E9C" w14:textId="4B9924CB" w:rsidR="00687E98" w:rsidRDefault="00687E98" w:rsidP="00385511">
      <w:pPr>
        <w:pStyle w:val="ConfigWindow"/>
      </w:pPr>
      <w:r>
        <w:t>Abrir la ventana de configuración</w:t>
      </w:r>
    </w:p>
    <w:p w14:paraId="4A608BA9" w14:textId="77777777" w:rsidR="00BE54EB" w:rsidRPr="00DC1A53" w:rsidRDefault="00BE54EB" w:rsidP="00385511">
      <w:pPr>
        <w:pStyle w:val="CMD"/>
      </w:pPr>
      <w:r>
        <w:t>enable</w:t>
      </w:r>
    </w:p>
    <w:p w14:paraId="74DAA09E" w14:textId="77777777" w:rsidR="00BE54EB" w:rsidRPr="00B20FFF" w:rsidRDefault="00BE54EB" w:rsidP="00385511">
      <w:pPr>
        <w:pStyle w:val="CMD"/>
        <w:rPr>
          <w:lang w:val="en-US"/>
        </w:rPr>
      </w:pPr>
      <w:r w:rsidRPr="00B20FFF">
        <w:rPr>
          <w:lang w:val="en-US"/>
        </w:rPr>
        <w:t>configure terminal</w:t>
      </w:r>
    </w:p>
    <w:p w14:paraId="0250BF85" w14:textId="77777777" w:rsidR="00BE54EB" w:rsidRPr="00B20FFF" w:rsidRDefault="00BE54EB" w:rsidP="00385511">
      <w:pPr>
        <w:pStyle w:val="CMD"/>
        <w:rPr>
          <w:lang w:val="en-US"/>
        </w:rPr>
      </w:pPr>
      <w:r w:rsidRPr="00B20FFF">
        <w:rPr>
          <w:lang w:val="en-US"/>
        </w:rPr>
        <w:t>hostname R1</w:t>
      </w:r>
    </w:p>
    <w:p w14:paraId="6ECFF701" w14:textId="77777777" w:rsidR="00BE54EB" w:rsidRPr="00B20FFF" w:rsidRDefault="00BE54EB" w:rsidP="00385511">
      <w:pPr>
        <w:pStyle w:val="CMD"/>
        <w:rPr>
          <w:lang w:val="en-US"/>
        </w:rPr>
      </w:pPr>
      <w:r w:rsidRPr="00B20FFF">
        <w:rPr>
          <w:lang w:val="en-US"/>
        </w:rPr>
        <w:t xml:space="preserve">no </w:t>
      </w:r>
      <w:proofErr w:type="spellStart"/>
      <w:r w:rsidRPr="00B20FFF">
        <w:rPr>
          <w:lang w:val="en-US"/>
        </w:rPr>
        <w:t>ip</w:t>
      </w:r>
      <w:proofErr w:type="spellEnd"/>
      <w:r w:rsidRPr="00B20FFF">
        <w:rPr>
          <w:lang w:val="en-US"/>
        </w:rPr>
        <w:t xml:space="preserve"> domain lookup</w:t>
      </w:r>
    </w:p>
    <w:p w14:paraId="3B43C938" w14:textId="77777777" w:rsidR="00BE54EB" w:rsidRPr="00B20FFF" w:rsidRDefault="00BE54EB" w:rsidP="00385511">
      <w:pPr>
        <w:pStyle w:val="CMD"/>
        <w:rPr>
          <w:lang w:val="en-US"/>
        </w:rPr>
      </w:pPr>
      <w:proofErr w:type="spellStart"/>
      <w:r w:rsidRPr="00B20FFF">
        <w:rPr>
          <w:lang w:val="en-US"/>
        </w:rPr>
        <w:t>ip</w:t>
      </w:r>
      <w:proofErr w:type="spellEnd"/>
      <w:r w:rsidRPr="00B20FFF">
        <w:rPr>
          <w:lang w:val="en-US"/>
        </w:rPr>
        <w:t xml:space="preserve"> </w:t>
      </w:r>
      <w:proofErr w:type="spellStart"/>
      <w:r w:rsidRPr="00B20FFF">
        <w:rPr>
          <w:lang w:val="en-US"/>
        </w:rPr>
        <w:t>dhcp</w:t>
      </w:r>
      <w:proofErr w:type="spellEnd"/>
      <w:r w:rsidRPr="00B20FFF">
        <w:rPr>
          <w:lang w:val="en-US"/>
        </w:rPr>
        <w:t xml:space="preserve"> excluded-address 192.168.10.1 192.168.10.9</w:t>
      </w:r>
    </w:p>
    <w:p w14:paraId="328B2A75" w14:textId="77777777" w:rsidR="00BE54EB" w:rsidRPr="00B20FFF" w:rsidRDefault="00BE54EB" w:rsidP="00385511">
      <w:pPr>
        <w:pStyle w:val="CMD"/>
        <w:rPr>
          <w:lang w:val="en-US"/>
        </w:rPr>
      </w:pPr>
      <w:proofErr w:type="spellStart"/>
      <w:r w:rsidRPr="00B20FFF">
        <w:rPr>
          <w:lang w:val="en-US"/>
        </w:rPr>
        <w:t>ip</w:t>
      </w:r>
      <w:proofErr w:type="spellEnd"/>
      <w:r w:rsidRPr="00B20FFF">
        <w:rPr>
          <w:lang w:val="en-US"/>
        </w:rPr>
        <w:t xml:space="preserve"> </w:t>
      </w:r>
      <w:proofErr w:type="spellStart"/>
      <w:r w:rsidRPr="00B20FFF">
        <w:rPr>
          <w:lang w:val="en-US"/>
        </w:rPr>
        <w:t>dhcp</w:t>
      </w:r>
      <w:proofErr w:type="spellEnd"/>
      <w:r w:rsidRPr="00B20FFF">
        <w:rPr>
          <w:lang w:val="en-US"/>
        </w:rPr>
        <w:t xml:space="preserve"> excluded-address 192.168.10.201 192.168.10.202</w:t>
      </w:r>
    </w:p>
    <w:p w14:paraId="1FE89E6D" w14:textId="77777777" w:rsidR="00BE54EB" w:rsidRPr="00B20FFF" w:rsidRDefault="00BE54EB" w:rsidP="00385511">
      <w:pPr>
        <w:pStyle w:val="CMD"/>
        <w:rPr>
          <w:lang w:val="en-US"/>
        </w:rPr>
      </w:pPr>
      <w:r w:rsidRPr="00B20FFF">
        <w:rPr>
          <w:lang w:val="en-US"/>
        </w:rPr>
        <w:t>!</w:t>
      </w:r>
    </w:p>
    <w:p w14:paraId="3A127FDC" w14:textId="77777777" w:rsidR="00BE54EB" w:rsidRPr="00B20FFF" w:rsidRDefault="00BE54EB" w:rsidP="00385511">
      <w:pPr>
        <w:pStyle w:val="CMD"/>
        <w:rPr>
          <w:lang w:val="en-US"/>
        </w:rPr>
      </w:pPr>
      <w:proofErr w:type="spellStart"/>
      <w:r w:rsidRPr="00B20FFF">
        <w:rPr>
          <w:lang w:val="en-US"/>
        </w:rPr>
        <w:t>ip</w:t>
      </w:r>
      <w:proofErr w:type="spellEnd"/>
      <w:r w:rsidRPr="00B20FFF">
        <w:rPr>
          <w:lang w:val="en-US"/>
        </w:rPr>
        <w:t xml:space="preserve"> </w:t>
      </w:r>
      <w:proofErr w:type="spellStart"/>
      <w:r w:rsidRPr="00B20FFF">
        <w:rPr>
          <w:lang w:val="en-US"/>
        </w:rPr>
        <w:t>dhcp</w:t>
      </w:r>
      <w:proofErr w:type="spellEnd"/>
      <w:r w:rsidRPr="00B20FFF">
        <w:rPr>
          <w:lang w:val="en-US"/>
        </w:rPr>
        <w:t xml:space="preserve"> pool Students</w:t>
      </w:r>
    </w:p>
    <w:p w14:paraId="72BFE09A" w14:textId="77777777" w:rsidR="00BE54EB" w:rsidRPr="00B20FFF" w:rsidRDefault="00BE54EB" w:rsidP="00385511">
      <w:pPr>
        <w:pStyle w:val="CMD"/>
        <w:rPr>
          <w:lang w:val="en-US"/>
        </w:rPr>
      </w:pPr>
      <w:r w:rsidRPr="00B20FFF">
        <w:rPr>
          <w:lang w:val="en-US"/>
        </w:rPr>
        <w:t xml:space="preserve"> network 192.168.10.0 255.255.255.0</w:t>
      </w:r>
    </w:p>
    <w:p w14:paraId="4618714D" w14:textId="77777777" w:rsidR="00BE54EB" w:rsidRPr="00B20FFF" w:rsidRDefault="00BE54EB" w:rsidP="00385511">
      <w:pPr>
        <w:pStyle w:val="CMD"/>
        <w:rPr>
          <w:lang w:val="en-US"/>
        </w:rPr>
      </w:pPr>
      <w:r w:rsidRPr="00B20FFF">
        <w:rPr>
          <w:lang w:val="en-US"/>
        </w:rPr>
        <w:t xml:space="preserve"> default-router 192.168.10.1</w:t>
      </w:r>
    </w:p>
    <w:p w14:paraId="32BF6C78" w14:textId="77777777" w:rsidR="00BE54EB" w:rsidRPr="00B20FFF" w:rsidRDefault="00BE54EB" w:rsidP="00385511">
      <w:pPr>
        <w:pStyle w:val="CMD"/>
        <w:rPr>
          <w:lang w:val="en-US"/>
        </w:rPr>
      </w:pPr>
      <w:r w:rsidRPr="00B20FFF">
        <w:rPr>
          <w:lang w:val="en-US"/>
        </w:rPr>
        <w:t xml:space="preserve"> domain-name CCNA2.Lab-11.6.1</w:t>
      </w:r>
    </w:p>
    <w:p w14:paraId="74B0F4BB" w14:textId="77777777" w:rsidR="00BE54EB" w:rsidRPr="00B20FFF" w:rsidRDefault="00BE54EB" w:rsidP="00385511">
      <w:pPr>
        <w:pStyle w:val="CMD"/>
        <w:rPr>
          <w:lang w:val="en-US"/>
        </w:rPr>
      </w:pPr>
      <w:r w:rsidRPr="00B20FFF">
        <w:rPr>
          <w:lang w:val="en-US"/>
        </w:rPr>
        <w:t>!</w:t>
      </w:r>
    </w:p>
    <w:p w14:paraId="43A9B287" w14:textId="77777777" w:rsidR="00BE54EB" w:rsidRPr="00B20FFF" w:rsidRDefault="00BE54EB" w:rsidP="00385511">
      <w:pPr>
        <w:pStyle w:val="CMD"/>
        <w:rPr>
          <w:lang w:val="en-US"/>
        </w:rPr>
      </w:pPr>
      <w:r w:rsidRPr="00B20FFF">
        <w:rPr>
          <w:lang w:val="en-US"/>
        </w:rPr>
        <w:t>interface Loopback0</w:t>
      </w:r>
    </w:p>
    <w:p w14:paraId="6032C3FA" w14:textId="77777777" w:rsidR="00BE54EB" w:rsidRPr="00B20FFF" w:rsidRDefault="00BE54EB" w:rsidP="00385511">
      <w:pPr>
        <w:pStyle w:val="CMD"/>
        <w:rPr>
          <w:lang w:val="en-US"/>
        </w:rPr>
      </w:pPr>
      <w:r w:rsidRPr="00B20FFF">
        <w:rPr>
          <w:lang w:val="en-US"/>
        </w:rPr>
        <w:t xml:space="preserve"> </w:t>
      </w:r>
      <w:proofErr w:type="spellStart"/>
      <w:r w:rsidRPr="00B20FFF">
        <w:rPr>
          <w:lang w:val="en-US"/>
        </w:rPr>
        <w:t>ip</w:t>
      </w:r>
      <w:proofErr w:type="spellEnd"/>
      <w:r w:rsidRPr="00B20FFF">
        <w:rPr>
          <w:lang w:val="en-US"/>
        </w:rPr>
        <w:t xml:space="preserve"> address 10.10.1.1 255.255.255.0</w:t>
      </w:r>
    </w:p>
    <w:p w14:paraId="16952CFB" w14:textId="77777777" w:rsidR="00BE54EB" w:rsidRPr="00B20FFF" w:rsidRDefault="00BE54EB" w:rsidP="00385511">
      <w:pPr>
        <w:pStyle w:val="CMD"/>
        <w:rPr>
          <w:lang w:val="en-US"/>
        </w:rPr>
      </w:pPr>
      <w:r w:rsidRPr="00B20FFF">
        <w:rPr>
          <w:lang w:val="en-US"/>
        </w:rPr>
        <w:t>!</w:t>
      </w:r>
    </w:p>
    <w:p w14:paraId="73EB66E2" w14:textId="77777777" w:rsidR="00BE54EB" w:rsidRPr="00B20FFF" w:rsidRDefault="00BE54EB" w:rsidP="00385511">
      <w:pPr>
        <w:pStyle w:val="CMD"/>
        <w:rPr>
          <w:lang w:val="en-US"/>
        </w:rPr>
      </w:pPr>
      <w:r w:rsidRPr="00B20FFF">
        <w:rPr>
          <w:lang w:val="en-US"/>
        </w:rPr>
        <w:t>interface GigabitEthernet0/0/1</w:t>
      </w:r>
    </w:p>
    <w:p w14:paraId="28D6D3CE" w14:textId="77777777" w:rsidR="00307DC8" w:rsidRPr="00B20FFF" w:rsidRDefault="00307DC8" w:rsidP="00385511">
      <w:pPr>
        <w:pStyle w:val="CMD"/>
        <w:rPr>
          <w:lang w:val="en-US"/>
        </w:rPr>
      </w:pPr>
      <w:r w:rsidRPr="00B20FFF">
        <w:rPr>
          <w:lang w:val="en-US"/>
        </w:rPr>
        <w:t xml:space="preserve"> description Link to S1 Port 5</w:t>
      </w:r>
    </w:p>
    <w:p w14:paraId="5488484C" w14:textId="77777777" w:rsidR="00BE54EB" w:rsidRPr="00B20FFF" w:rsidRDefault="00BE54EB" w:rsidP="00385511">
      <w:pPr>
        <w:pStyle w:val="CMD"/>
        <w:rPr>
          <w:lang w:val="en-US"/>
        </w:rPr>
      </w:pPr>
      <w:r w:rsidRPr="00B20FFF">
        <w:rPr>
          <w:lang w:val="en-US"/>
        </w:rPr>
        <w:t xml:space="preserve"> </w:t>
      </w:r>
      <w:proofErr w:type="spellStart"/>
      <w:r w:rsidRPr="00B20FFF">
        <w:rPr>
          <w:lang w:val="en-US"/>
        </w:rPr>
        <w:t>ip</w:t>
      </w:r>
      <w:proofErr w:type="spellEnd"/>
      <w:r w:rsidRPr="00B20FFF">
        <w:rPr>
          <w:lang w:val="en-US"/>
        </w:rPr>
        <w:t xml:space="preserve"> </w:t>
      </w:r>
      <w:proofErr w:type="spellStart"/>
      <w:r w:rsidRPr="00B20FFF">
        <w:rPr>
          <w:lang w:val="en-US"/>
        </w:rPr>
        <w:t>dhcp</w:t>
      </w:r>
      <w:proofErr w:type="spellEnd"/>
      <w:r w:rsidRPr="00B20FFF">
        <w:rPr>
          <w:lang w:val="en-US"/>
        </w:rPr>
        <w:t xml:space="preserve"> relay information trusted</w:t>
      </w:r>
    </w:p>
    <w:p w14:paraId="0B4A69DF" w14:textId="77777777" w:rsidR="00BE54EB" w:rsidRPr="00B20FFF" w:rsidRDefault="00BE54EB" w:rsidP="00385511">
      <w:pPr>
        <w:pStyle w:val="CMD"/>
        <w:rPr>
          <w:lang w:val="en-US"/>
        </w:rPr>
      </w:pPr>
      <w:r w:rsidRPr="00B20FFF">
        <w:rPr>
          <w:lang w:val="en-US"/>
        </w:rPr>
        <w:t xml:space="preserve"> </w:t>
      </w:r>
      <w:proofErr w:type="spellStart"/>
      <w:r w:rsidRPr="00B20FFF">
        <w:rPr>
          <w:lang w:val="en-US"/>
        </w:rPr>
        <w:t>ip</w:t>
      </w:r>
      <w:proofErr w:type="spellEnd"/>
      <w:r w:rsidRPr="00B20FFF">
        <w:rPr>
          <w:lang w:val="en-US"/>
        </w:rPr>
        <w:t xml:space="preserve"> address 192.168.10.1 255.255.255.0</w:t>
      </w:r>
    </w:p>
    <w:p w14:paraId="40CC56D2" w14:textId="77777777" w:rsidR="008151C9" w:rsidRPr="00B20FFF" w:rsidRDefault="008151C9" w:rsidP="00385511">
      <w:pPr>
        <w:pStyle w:val="CMD"/>
        <w:rPr>
          <w:lang w:val="en-US"/>
        </w:rPr>
      </w:pPr>
      <w:r w:rsidRPr="00B20FFF">
        <w:rPr>
          <w:lang w:val="en-US"/>
        </w:rPr>
        <w:t xml:space="preserve"> no shutdown</w:t>
      </w:r>
    </w:p>
    <w:p w14:paraId="7A2B82B6" w14:textId="77777777" w:rsidR="00BE54EB" w:rsidRPr="00B20FFF" w:rsidRDefault="00BE54EB" w:rsidP="00385511">
      <w:pPr>
        <w:pStyle w:val="CMD"/>
        <w:rPr>
          <w:lang w:val="en-US"/>
        </w:rPr>
      </w:pPr>
      <w:r w:rsidRPr="00B20FFF">
        <w:rPr>
          <w:lang w:val="en-US"/>
        </w:rPr>
        <w:t>!</w:t>
      </w:r>
    </w:p>
    <w:p w14:paraId="72428ACF" w14:textId="77777777" w:rsidR="00BE54EB" w:rsidRPr="00B20FFF" w:rsidRDefault="00BE54EB" w:rsidP="00385511">
      <w:pPr>
        <w:pStyle w:val="CMD"/>
        <w:rPr>
          <w:lang w:val="en-US"/>
        </w:rPr>
      </w:pPr>
      <w:proofErr w:type="spellStart"/>
      <w:r w:rsidRPr="00B20FFF">
        <w:rPr>
          <w:lang w:val="en-US"/>
        </w:rPr>
        <w:t>línea</w:t>
      </w:r>
      <w:proofErr w:type="spellEnd"/>
      <w:r w:rsidRPr="00B20FFF">
        <w:rPr>
          <w:lang w:val="en-US"/>
        </w:rPr>
        <w:t xml:space="preserve"> con 0</w:t>
      </w:r>
    </w:p>
    <w:p w14:paraId="7DD4096D" w14:textId="77777777" w:rsidR="00BE54EB" w:rsidRPr="00B20FFF" w:rsidRDefault="00BE54EB" w:rsidP="00385511">
      <w:pPr>
        <w:pStyle w:val="CMD"/>
        <w:rPr>
          <w:lang w:val="en-US"/>
        </w:rPr>
      </w:pPr>
      <w:r w:rsidRPr="00B20FFF">
        <w:rPr>
          <w:lang w:val="en-US"/>
        </w:rPr>
        <w:t xml:space="preserve"> logging synchronous</w:t>
      </w:r>
    </w:p>
    <w:p w14:paraId="4A7A9FE5" w14:textId="77777777" w:rsidR="00BE54EB" w:rsidRPr="00B20FFF" w:rsidRDefault="00BE54EB" w:rsidP="00385511">
      <w:pPr>
        <w:pStyle w:val="CMD"/>
        <w:rPr>
          <w:lang w:val="en-US"/>
        </w:rPr>
      </w:pPr>
      <w:r w:rsidRPr="00B20FFF">
        <w:rPr>
          <w:lang w:val="en-US"/>
        </w:rPr>
        <w:t xml:space="preserve"> exec-timeout 0 0</w:t>
      </w:r>
    </w:p>
    <w:p w14:paraId="1F0B7145" w14:textId="2E04F230" w:rsidR="009B480B" w:rsidRDefault="009B480B" w:rsidP="00385511">
      <w:pPr>
        <w:pStyle w:val="SubStepAlpha"/>
        <w:numPr>
          <w:ilvl w:val="3"/>
          <w:numId w:val="5"/>
        </w:numPr>
      </w:pPr>
      <w:r>
        <w:t>Verifique la configuración en ejecución en R1 con el siguiente comando:</w:t>
      </w:r>
    </w:p>
    <w:p w14:paraId="15052149" w14:textId="1E39728D" w:rsidR="00BE54EB" w:rsidRPr="00B20FFF" w:rsidRDefault="00977BB8" w:rsidP="00385511">
      <w:pPr>
        <w:pStyle w:val="CMD"/>
        <w:rPr>
          <w:b/>
          <w:lang w:val="en-US"/>
        </w:rPr>
      </w:pPr>
      <w:r w:rsidRPr="00B20FFF">
        <w:rPr>
          <w:rStyle w:val="CMDChar"/>
          <w:lang w:val="en-US"/>
        </w:rPr>
        <w:t xml:space="preserve">R1# </w:t>
      </w:r>
      <w:r w:rsidRPr="00B20FFF">
        <w:rPr>
          <w:b/>
          <w:lang w:val="en-US"/>
        </w:rPr>
        <w:t xml:space="preserve">show </w:t>
      </w:r>
      <w:proofErr w:type="spellStart"/>
      <w:r w:rsidRPr="00B20FFF">
        <w:rPr>
          <w:b/>
          <w:lang w:val="en-US"/>
        </w:rPr>
        <w:t>ip</w:t>
      </w:r>
      <w:proofErr w:type="spellEnd"/>
      <w:r w:rsidRPr="00B20FFF">
        <w:rPr>
          <w:b/>
          <w:lang w:val="en-US"/>
        </w:rPr>
        <w:t xml:space="preserve"> interface brief</w:t>
      </w:r>
    </w:p>
    <w:p w14:paraId="00DAB05C" w14:textId="6FDE87DB" w:rsidR="00A11C5A" w:rsidRDefault="00A11C5A" w:rsidP="005F567D">
      <w:pPr>
        <w:pStyle w:val="SubStepAlpha"/>
        <w:numPr>
          <w:ilvl w:val="0"/>
          <w:numId w:val="39"/>
        </w:numPr>
      </w:pPr>
      <w:r>
        <w:t>Verifique que el direccionamiento IP y las interfaces estén en un estado activo / activo (solucione los problemas según sea necesario).</w:t>
      </w:r>
    </w:p>
    <w:p w14:paraId="470ED7E4" w14:textId="66659817" w:rsidR="00687E98" w:rsidRDefault="00687E98" w:rsidP="00385511">
      <w:pPr>
        <w:pStyle w:val="ConfigWindow"/>
      </w:pPr>
      <w:r>
        <w:t>Cerrar la ventana de configuración</w:t>
      </w:r>
    </w:p>
    <w:p w14:paraId="04B3E76C" w14:textId="3853C1FD" w:rsidR="009B3777" w:rsidRDefault="009B3777" w:rsidP="00385511">
      <w:pPr>
        <w:pStyle w:val="Ttulo3"/>
      </w:pPr>
      <w:r>
        <w:t>Configure y verifique los parámetros básicos del switch.</w:t>
      </w:r>
    </w:p>
    <w:p w14:paraId="5093D8CC" w14:textId="328E36FC" w:rsidR="009B3777" w:rsidRDefault="009B3777" w:rsidP="007B4B85">
      <w:pPr>
        <w:pStyle w:val="SubStepAlpha"/>
        <w:numPr>
          <w:ilvl w:val="3"/>
          <w:numId w:val="5"/>
        </w:numPr>
        <w:spacing w:after="0"/>
      </w:pPr>
      <w:r>
        <w:t>Configure el nombre de host para los switches S1 y S2.</w:t>
      </w:r>
    </w:p>
    <w:p w14:paraId="14E03698" w14:textId="62E2D84F" w:rsidR="00CE371B" w:rsidRDefault="00CE371B" w:rsidP="00385511">
      <w:pPr>
        <w:pStyle w:val="ConfigWindow"/>
      </w:pPr>
      <w:r>
        <w:t>Abrir la ventana de configuración</w:t>
      </w:r>
    </w:p>
    <w:p w14:paraId="0699F468" w14:textId="5DC540D2" w:rsidR="009B3777" w:rsidRDefault="00EA3E9C" w:rsidP="00385511">
      <w:pPr>
        <w:pStyle w:val="SubStepAlpha"/>
        <w:numPr>
          <w:ilvl w:val="3"/>
          <w:numId w:val="5"/>
        </w:numPr>
      </w:pPr>
      <w:r>
        <w:t>Evite búsquedas DNS no deseadas en ambos switches.</w:t>
      </w:r>
    </w:p>
    <w:p w14:paraId="67B174A9" w14:textId="0C217BF1" w:rsidR="006D3F70" w:rsidRDefault="006D3F70" w:rsidP="00385511">
      <w:pPr>
        <w:pStyle w:val="SubStepAlpha"/>
        <w:numPr>
          <w:ilvl w:val="3"/>
          <w:numId w:val="5"/>
        </w:numPr>
      </w:pPr>
      <w:r>
        <w:t>Configure las descripciones de interfaz para los puertos que están en uso en S1 y S2.</w:t>
      </w:r>
    </w:p>
    <w:p w14:paraId="4828E5FC" w14:textId="282F8D4E" w:rsidR="00C44C12" w:rsidRDefault="00C44C12" w:rsidP="00C44C12">
      <w:pPr>
        <w:pStyle w:val="SubStepAlpha"/>
      </w:pPr>
      <w:r>
        <w:t>Establezca la puerta de enlace predeterminada para la VLAN de administración en 192.168.10.1 en ambos switches.</w:t>
      </w:r>
    </w:p>
    <w:p w14:paraId="08DAF6E6" w14:textId="0E48ACFA" w:rsidR="00C13979" w:rsidRPr="00295DFA" w:rsidRDefault="00C44C12">
      <w:pPr>
        <w:pStyle w:val="Ttulo2"/>
      </w:pPr>
      <w:r>
        <w:t>Configure las VLAN en los Switches.</w:t>
      </w:r>
    </w:p>
    <w:p w14:paraId="72B85C71" w14:textId="5C1CC28C" w:rsidR="00C44C12" w:rsidRDefault="00C44C12" w:rsidP="00385511">
      <w:pPr>
        <w:pStyle w:val="Ttulo3"/>
      </w:pPr>
      <w:r>
        <w:t>Configure la VLAN 10.</w:t>
      </w:r>
    </w:p>
    <w:p w14:paraId="3FB4A5C8" w14:textId="3C1B8451" w:rsidR="00985759" w:rsidRPr="00385511" w:rsidRDefault="00073E84" w:rsidP="00385511">
      <w:pPr>
        <w:pStyle w:val="BodyTextL25"/>
        <w:rPr>
          <w:b/>
        </w:rPr>
      </w:pPr>
      <w:r>
        <w:t>Agregue la VLAN 10 a S1 y S2 y asigne un nombre a la VLAN de administración</w:t>
      </w:r>
      <w:r w:rsidR="008E5716">
        <w:t xml:space="preserve"> </w:t>
      </w:r>
      <w:r>
        <w:rPr>
          <w:b/>
        </w:rPr>
        <w:t>Management.</w:t>
      </w:r>
    </w:p>
    <w:p w14:paraId="0B216CD7" w14:textId="77777777" w:rsidR="00073E84" w:rsidRDefault="00C44C12" w:rsidP="00385511">
      <w:pPr>
        <w:pStyle w:val="Ttulo3"/>
      </w:pPr>
      <w:r>
        <w:lastRenderedPageBreak/>
        <w:t>Configure el SVI para VLAN 10.</w:t>
      </w:r>
    </w:p>
    <w:p w14:paraId="2DB58A3D" w14:textId="4F5598CF" w:rsidR="00C44C12" w:rsidRPr="00F27935" w:rsidRDefault="00073E84" w:rsidP="00F27935">
      <w:pPr>
        <w:pStyle w:val="BodyTextL25"/>
        <w:rPr>
          <w:rStyle w:val="AnswerGray"/>
          <w:b w:val="0"/>
          <w:shd w:val="clear" w:color="auto" w:fill="auto"/>
        </w:rPr>
      </w:pPr>
      <w:r>
        <w:t>Configure la dirección IP de acuerdo con la Tabla de Direccionamiento para SVI para VLAN 10 en S1 y S2. Habilite las interfaces SVI y proporcione una descripción para la interfaz.</w:t>
      </w:r>
    </w:p>
    <w:p w14:paraId="28C71C05" w14:textId="16A8A7FE" w:rsidR="00C44C12" w:rsidRDefault="00C44C12" w:rsidP="00385511">
      <w:pPr>
        <w:pStyle w:val="Ttulo3"/>
      </w:pPr>
      <w:r>
        <w:t>Configure la VLAN 333 con el nombre Native en S1 y S2.</w:t>
      </w:r>
    </w:p>
    <w:p w14:paraId="3F440269" w14:textId="60BCC295" w:rsidR="00E95C37" w:rsidRPr="00385511" w:rsidRDefault="00E95C37" w:rsidP="00385511">
      <w:pPr>
        <w:pStyle w:val="Ttulo3"/>
      </w:pPr>
      <w:r>
        <w:t>Configure la VLAN 999 con el nombre ParkingLot en S1 y S2.</w:t>
      </w:r>
    </w:p>
    <w:p w14:paraId="51498212" w14:textId="296870FD" w:rsidR="00231DCA" w:rsidRDefault="00A11C5A" w:rsidP="00385511">
      <w:pPr>
        <w:pStyle w:val="Ttulo3"/>
      </w:pPr>
      <w:r>
        <w:t>Implemente el enlace 802.1Q.</w:t>
      </w:r>
    </w:p>
    <w:p w14:paraId="26B82D07" w14:textId="005F03FA" w:rsidR="008C579F" w:rsidRDefault="008C579F" w:rsidP="0013110C">
      <w:pPr>
        <w:pStyle w:val="SubStepAlpha"/>
      </w:pPr>
      <w:r>
        <w:t>En ambos switches, configure el enlace troncal en F0/1 para usar la VLAN 333 como la VLAN nativa.</w:t>
      </w:r>
    </w:p>
    <w:p w14:paraId="36CA412B" w14:textId="4A00DC42" w:rsidR="008C579F" w:rsidRPr="00A25885" w:rsidRDefault="008C579F">
      <w:pPr>
        <w:pStyle w:val="SubStepAlpha"/>
      </w:pPr>
      <w:r>
        <w:t>Verifique que el enlace troncal esté configurado en ambos switches.</w:t>
      </w:r>
    </w:p>
    <w:p w14:paraId="7B053EAE" w14:textId="4C2DB097" w:rsidR="00DF0432" w:rsidRPr="00B20FFF" w:rsidRDefault="00DF0432" w:rsidP="00385511">
      <w:pPr>
        <w:pStyle w:val="CMD"/>
        <w:rPr>
          <w:lang w:val="en-US"/>
        </w:rPr>
      </w:pPr>
      <w:r w:rsidRPr="00B20FFF">
        <w:rPr>
          <w:lang w:val="en-US"/>
        </w:rPr>
        <w:t xml:space="preserve">S1# </w:t>
      </w:r>
      <w:r w:rsidRPr="00B20FFF">
        <w:rPr>
          <w:b/>
          <w:lang w:val="en-US"/>
        </w:rPr>
        <w:t>show interface trunk</w:t>
      </w:r>
    </w:p>
    <w:p w14:paraId="13429452" w14:textId="77777777" w:rsidR="00DF0432" w:rsidRPr="00B20FFF" w:rsidRDefault="00DF0432" w:rsidP="00385511">
      <w:pPr>
        <w:pStyle w:val="CMDOutput"/>
        <w:rPr>
          <w:lang w:val="en-US"/>
        </w:rPr>
      </w:pPr>
    </w:p>
    <w:p w14:paraId="7C40D20C" w14:textId="77777777" w:rsidR="00DF0432" w:rsidRPr="00B20FFF" w:rsidRDefault="00DF0432" w:rsidP="00385511">
      <w:pPr>
        <w:pStyle w:val="CMDOutput"/>
        <w:shd w:val="clear" w:color="auto" w:fill="FFFF00"/>
        <w:rPr>
          <w:lang w:val="en-US"/>
        </w:rPr>
      </w:pPr>
      <w:r w:rsidRPr="00B20FFF">
        <w:rPr>
          <w:lang w:val="en-US"/>
        </w:rPr>
        <w:t xml:space="preserve">Port Mode Encapsulation Status Native </w:t>
      </w:r>
      <w:proofErr w:type="spellStart"/>
      <w:r w:rsidRPr="00B20FFF">
        <w:rPr>
          <w:lang w:val="en-US"/>
        </w:rPr>
        <w:t>vlan</w:t>
      </w:r>
      <w:proofErr w:type="spellEnd"/>
    </w:p>
    <w:p w14:paraId="5DC70268" w14:textId="77777777" w:rsidR="00DF0432" w:rsidRPr="00B20FFF" w:rsidRDefault="00DF0432" w:rsidP="00385511">
      <w:pPr>
        <w:pStyle w:val="CMDOutput"/>
        <w:shd w:val="clear" w:color="auto" w:fill="FFFF00"/>
        <w:rPr>
          <w:lang w:val="en-US"/>
        </w:rPr>
      </w:pPr>
      <w:r w:rsidRPr="00B20FFF">
        <w:rPr>
          <w:lang w:val="en-US"/>
        </w:rPr>
        <w:t xml:space="preserve">Fa0/1 en 802.1q </w:t>
      </w:r>
      <w:proofErr w:type="spellStart"/>
      <w:r w:rsidRPr="00B20FFF">
        <w:rPr>
          <w:lang w:val="en-US"/>
        </w:rPr>
        <w:t>trunking</w:t>
      </w:r>
      <w:proofErr w:type="spellEnd"/>
      <w:r w:rsidRPr="00B20FFF">
        <w:rPr>
          <w:lang w:val="en-US"/>
        </w:rPr>
        <w:t xml:space="preserve"> 333</w:t>
      </w:r>
    </w:p>
    <w:p w14:paraId="36B426EC" w14:textId="77777777" w:rsidR="00DF0432" w:rsidRPr="00B20FFF" w:rsidRDefault="00DF0432" w:rsidP="00385511">
      <w:pPr>
        <w:pStyle w:val="CMDOutput"/>
        <w:rPr>
          <w:lang w:val="en-US"/>
        </w:rPr>
      </w:pPr>
    </w:p>
    <w:p w14:paraId="38460F17" w14:textId="77777777" w:rsidR="00DF0432" w:rsidRPr="00B20FFF" w:rsidRDefault="00DF0432" w:rsidP="00385511">
      <w:pPr>
        <w:pStyle w:val="CMDOutput"/>
        <w:rPr>
          <w:lang w:val="en-US"/>
        </w:rPr>
      </w:pPr>
      <w:r w:rsidRPr="00B20FFF">
        <w:rPr>
          <w:lang w:val="en-US"/>
        </w:rPr>
        <w:t xml:space="preserve">Port </w:t>
      </w:r>
      <w:proofErr w:type="spellStart"/>
      <w:r w:rsidRPr="00B20FFF">
        <w:rPr>
          <w:lang w:val="en-US"/>
        </w:rPr>
        <w:t>Vlans</w:t>
      </w:r>
      <w:proofErr w:type="spellEnd"/>
      <w:r w:rsidRPr="00B20FFF">
        <w:rPr>
          <w:lang w:val="en-US"/>
        </w:rPr>
        <w:t xml:space="preserve"> allowed on trunk</w:t>
      </w:r>
    </w:p>
    <w:p w14:paraId="72BDB9A6" w14:textId="77777777" w:rsidR="00DF0432" w:rsidRPr="00B20FFF" w:rsidRDefault="00DF0432" w:rsidP="00385511">
      <w:pPr>
        <w:pStyle w:val="CMDOutput"/>
        <w:rPr>
          <w:lang w:val="en-US"/>
        </w:rPr>
      </w:pPr>
      <w:r w:rsidRPr="00B20FFF">
        <w:rPr>
          <w:lang w:val="en-US"/>
        </w:rPr>
        <w:t>Fa0/1 1-4094</w:t>
      </w:r>
    </w:p>
    <w:p w14:paraId="7387FC67" w14:textId="77777777" w:rsidR="00DF0432" w:rsidRPr="00B20FFF" w:rsidRDefault="00DF0432" w:rsidP="00385511">
      <w:pPr>
        <w:pStyle w:val="CMDOutput"/>
        <w:rPr>
          <w:lang w:val="en-US"/>
        </w:rPr>
      </w:pPr>
    </w:p>
    <w:p w14:paraId="42EAF939" w14:textId="77777777" w:rsidR="00DF0432" w:rsidRPr="00B20FFF" w:rsidRDefault="00DF0432" w:rsidP="00385511">
      <w:pPr>
        <w:pStyle w:val="CMDOutput"/>
        <w:rPr>
          <w:lang w:val="en-US"/>
        </w:rPr>
      </w:pPr>
      <w:r w:rsidRPr="00B20FFF">
        <w:rPr>
          <w:lang w:val="en-US"/>
        </w:rPr>
        <w:t xml:space="preserve">Port </w:t>
      </w:r>
      <w:proofErr w:type="spellStart"/>
      <w:r w:rsidRPr="00B20FFF">
        <w:rPr>
          <w:lang w:val="en-US"/>
        </w:rPr>
        <w:t>Vlans</w:t>
      </w:r>
      <w:proofErr w:type="spellEnd"/>
      <w:r w:rsidRPr="00B20FFF">
        <w:rPr>
          <w:lang w:val="en-US"/>
        </w:rPr>
        <w:t xml:space="preserve"> allowed and active in management domain</w:t>
      </w:r>
    </w:p>
    <w:p w14:paraId="4B67D8A6" w14:textId="77777777" w:rsidR="00DF0432" w:rsidRPr="00B20FFF" w:rsidRDefault="00DF0432" w:rsidP="00385511">
      <w:pPr>
        <w:pStyle w:val="CMDOutput"/>
        <w:rPr>
          <w:lang w:val="en-US"/>
        </w:rPr>
      </w:pPr>
      <w:r w:rsidRPr="00B20FFF">
        <w:rPr>
          <w:lang w:val="en-US"/>
        </w:rPr>
        <w:t>Fa0/1 1,10,333,999</w:t>
      </w:r>
    </w:p>
    <w:p w14:paraId="69EF2315" w14:textId="77777777" w:rsidR="00DF0432" w:rsidRPr="00B20FFF" w:rsidRDefault="00DF0432" w:rsidP="00385511">
      <w:pPr>
        <w:pStyle w:val="CMDOutput"/>
        <w:rPr>
          <w:lang w:val="en-US"/>
        </w:rPr>
      </w:pPr>
    </w:p>
    <w:p w14:paraId="1621C11C" w14:textId="77777777" w:rsidR="00DF0432" w:rsidRPr="00B20FFF" w:rsidRDefault="00DF0432" w:rsidP="00385511">
      <w:pPr>
        <w:pStyle w:val="CMDOutput"/>
        <w:shd w:val="clear" w:color="auto" w:fill="FFFF00"/>
        <w:rPr>
          <w:lang w:val="en-US"/>
        </w:rPr>
      </w:pPr>
      <w:r w:rsidRPr="00B20FFF">
        <w:rPr>
          <w:lang w:val="en-US"/>
        </w:rPr>
        <w:t xml:space="preserve">Port </w:t>
      </w:r>
      <w:proofErr w:type="spellStart"/>
      <w:r w:rsidRPr="00B20FFF">
        <w:rPr>
          <w:lang w:val="en-US"/>
        </w:rPr>
        <w:t>Vlans</w:t>
      </w:r>
      <w:proofErr w:type="spellEnd"/>
      <w:r w:rsidRPr="00B20FFF">
        <w:rPr>
          <w:lang w:val="en-US"/>
        </w:rPr>
        <w:t xml:space="preserve"> in spanning tree forwarding state and not pruned</w:t>
      </w:r>
    </w:p>
    <w:p w14:paraId="27FA18E7" w14:textId="77777777" w:rsidR="00DF0432" w:rsidRPr="00B20FFF" w:rsidRDefault="00DF0432" w:rsidP="00385511">
      <w:pPr>
        <w:pStyle w:val="CMDOutput"/>
        <w:shd w:val="clear" w:color="auto" w:fill="FFFF00"/>
        <w:rPr>
          <w:lang w:val="en-US"/>
        </w:rPr>
      </w:pPr>
      <w:r w:rsidRPr="00B20FFF">
        <w:rPr>
          <w:lang w:val="en-US"/>
        </w:rPr>
        <w:t>Fa0/1 1,10,333,999</w:t>
      </w:r>
    </w:p>
    <w:p w14:paraId="22D2AAF1" w14:textId="77777777" w:rsidR="00DF0432" w:rsidRPr="00B20FFF" w:rsidRDefault="00DF0432" w:rsidP="00DF0432">
      <w:pPr>
        <w:pStyle w:val="CMD"/>
        <w:rPr>
          <w:highlight w:val="yellow"/>
          <w:lang w:val="en-US"/>
        </w:rPr>
      </w:pPr>
    </w:p>
    <w:p w14:paraId="1D753737" w14:textId="26DF51B9" w:rsidR="00DF0432" w:rsidRPr="00B20FFF" w:rsidRDefault="00DF0432" w:rsidP="00DF0432">
      <w:pPr>
        <w:pStyle w:val="CMD"/>
        <w:rPr>
          <w:lang w:val="en-US"/>
        </w:rPr>
      </w:pPr>
      <w:r w:rsidRPr="00B20FFF">
        <w:rPr>
          <w:lang w:val="en-US"/>
        </w:rPr>
        <w:t xml:space="preserve">S2# </w:t>
      </w:r>
      <w:r w:rsidRPr="00B20FFF">
        <w:rPr>
          <w:b/>
          <w:lang w:val="en-US"/>
        </w:rPr>
        <w:t>show interface trunk</w:t>
      </w:r>
    </w:p>
    <w:p w14:paraId="34D4046F" w14:textId="77777777" w:rsidR="00DF0432" w:rsidRPr="00B20FFF" w:rsidRDefault="00DF0432" w:rsidP="00DF0432">
      <w:pPr>
        <w:pStyle w:val="CMD"/>
        <w:rPr>
          <w:lang w:val="en-US"/>
        </w:rPr>
      </w:pPr>
    </w:p>
    <w:p w14:paraId="44BAECCB" w14:textId="77777777" w:rsidR="00DF0432" w:rsidRPr="00B20FFF" w:rsidRDefault="00DF0432" w:rsidP="00385511">
      <w:pPr>
        <w:pStyle w:val="CMDOutput"/>
        <w:shd w:val="clear" w:color="auto" w:fill="FFFF00"/>
        <w:rPr>
          <w:lang w:val="en-US"/>
        </w:rPr>
      </w:pPr>
      <w:r w:rsidRPr="00B20FFF">
        <w:rPr>
          <w:lang w:val="en-US"/>
        </w:rPr>
        <w:t xml:space="preserve">Port Mode Encapsulation Status Native </w:t>
      </w:r>
      <w:proofErr w:type="spellStart"/>
      <w:r w:rsidRPr="00B20FFF">
        <w:rPr>
          <w:lang w:val="en-US"/>
        </w:rPr>
        <w:t>vlan</w:t>
      </w:r>
      <w:proofErr w:type="spellEnd"/>
    </w:p>
    <w:p w14:paraId="521AF2C0" w14:textId="77777777" w:rsidR="00DF0432" w:rsidRPr="00B20FFF" w:rsidRDefault="00DF0432" w:rsidP="00385511">
      <w:pPr>
        <w:pStyle w:val="CMDOutput"/>
        <w:shd w:val="clear" w:color="auto" w:fill="FFFF00"/>
        <w:rPr>
          <w:lang w:val="en-US"/>
        </w:rPr>
      </w:pPr>
      <w:r w:rsidRPr="00B20FFF">
        <w:rPr>
          <w:lang w:val="en-US"/>
        </w:rPr>
        <w:t xml:space="preserve">Fa0/1 en 802.1q </w:t>
      </w:r>
      <w:proofErr w:type="spellStart"/>
      <w:r w:rsidRPr="00B20FFF">
        <w:rPr>
          <w:lang w:val="en-US"/>
        </w:rPr>
        <w:t>trunking</w:t>
      </w:r>
      <w:proofErr w:type="spellEnd"/>
      <w:r w:rsidRPr="00B20FFF">
        <w:rPr>
          <w:lang w:val="en-US"/>
        </w:rPr>
        <w:t xml:space="preserve"> 333</w:t>
      </w:r>
    </w:p>
    <w:p w14:paraId="6EDF82C5" w14:textId="77777777" w:rsidR="00DF0432" w:rsidRPr="00B20FFF" w:rsidRDefault="00DF0432" w:rsidP="00385511">
      <w:pPr>
        <w:pStyle w:val="CMDOutput"/>
        <w:rPr>
          <w:lang w:val="en-US"/>
        </w:rPr>
      </w:pPr>
    </w:p>
    <w:p w14:paraId="0FA8A34D" w14:textId="77777777" w:rsidR="00DF0432" w:rsidRPr="00B20FFF" w:rsidRDefault="00DF0432" w:rsidP="00385511">
      <w:pPr>
        <w:pStyle w:val="CMDOutput"/>
        <w:rPr>
          <w:lang w:val="en-US"/>
        </w:rPr>
      </w:pPr>
      <w:r w:rsidRPr="00B20FFF">
        <w:rPr>
          <w:lang w:val="en-US"/>
        </w:rPr>
        <w:t xml:space="preserve">Port </w:t>
      </w:r>
      <w:proofErr w:type="spellStart"/>
      <w:r w:rsidRPr="00B20FFF">
        <w:rPr>
          <w:lang w:val="en-US"/>
        </w:rPr>
        <w:t>Vlans</w:t>
      </w:r>
      <w:proofErr w:type="spellEnd"/>
      <w:r w:rsidRPr="00B20FFF">
        <w:rPr>
          <w:lang w:val="en-US"/>
        </w:rPr>
        <w:t xml:space="preserve"> allowed on trunk</w:t>
      </w:r>
    </w:p>
    <w:p w14:paraId="538D6B75" w14:textId="77777777" w:rsidR="00DF0432" w:rsidRPr="00B20FFF" w:rsidRDefault="00DF0432" w:rsidP="00385511">
      <w:pPr>
        <w:pStyle w:val="CMDOutput"/>
        <w:rPr>
          <w:lang w:val="en-US"/>
        </w:rPr>
      </w:pPr>
      <w:r w:rsidRPr="00B20FFF">
        <w:rPr>
          <w:lang w:val="en-US"/>
        </w:rPr>
        <w:t>Fa0/1 1-4094</w:t>
      </w:r>
    </w:p>
    <w:p w14:paraId="736040F7" w14:textId="77777777" w:rsidR="00DF0432" w:rsidRPr="00B20FFF" w:rsidRDefault="00DF0432" w:rsidP="00385511">
      <w:pPr>
        <w:pStyle w:val="CMDOutput"/>
        <w:rPr>
          <w:lang w:val="en-US"/>
        </w:rPr>
      </w:pPr>
    </w:p>
    <w:p w14:paraId="4EA93F49" w14:textId="77777777" w:rsidR="00DF0432" w:rsidRPr="00B20FFF" w:rsidRDefault="00DF0432" w:rsidP="00385511">
      <w:pPr>
        <w:pStyle w:val="CMDOutput"/>
        <w:rPr>
          <w:lang w:val="en-US"/>
        </w:rPr>
      </w:pPr>
      <w:r w:rsidRPr="00B20FFF">
        <w:rPr>
          <w:lang w:val="en-US"/>
        </w:rPr>
        <w:t xml:space="preserve">Port </w:t>
      </w:r>
      <w:proofErr w:type="spellStart"/>
      <w:r w:rsidRPr="00B20FFF">
        <w:rPr>
          <w:lang w:val="en-US"/>
        </w:rPr>
        <w:t>Vlans</w:t>
      </w:r>
      <w:proofErr w:type="spellEnd"/>
      <w:r w:rsidRPr="00B20FFF">
        <w:rPr>
          <w:lang w:val="en-US"/>
        </w:rPr>
        <w:t xml:space="preserve"> allowed and active in management domain</w:t>
      </w:r>
    </w:p>
    <w:p w14:paraId="4DEDC197" w14:textId="77777777" w:rsidR="00DF0432" w:rsidRPr="00B20FFF" w:rsidRDefault="00DF0432" w:rsidP="00385511">
      <w:pPr>
        <w:pStyle w:val="CMDOutput"/>
        <w:rPr>
          <w:lang w:val="en-US"/>
        </w:rPr>
      </w:pPr>
      <w:r w:rsidRPr="00B20FFF">
        <w:rPr>
          <w:lang w:val="en-US"/>
        </w:rPr>
        <w:t>Fa0/1 1,10,333,999</w:t>
      </w:r>
    </w:p>
    <w:p w14:paraId="3528912D" w14:textId="77777777" w:rsidR="00DF0432" w:rsidRPr="00B20FFF" w:rsidRDefault="00DF0432" w:rsidP="00385511">
      <w:pPr>
        <w:pStyle w:val="CMDOutput"/>
        <w:rPr>
          <w:lang w:val="en-US"/>
        </w:rPr>
      </w:pPr>
    </w:p>
    <w:p w14:paraId="70564496" w14:textId="77777777" w:rsidR="00DF0432" w:rsidRPr="00B20FFF" w:rsidRDefault="00DF0432" w:rsidP="00385511">
      <w:pPr>
        <w:pStyle w:val="CMDOutput"/>
        <w:shd w:val="clear" w:color="auto" w:fill="FFFF00"/>
        <w:rPr>
          <w:lang w:val="en-US"/>
        </w:rPr>
      </w:pPr>
      <w:r w:rsidRPr="00B20FFF">
        <w:rPr>
          <w:lang w:val="en-US"/>
        </w:rPr>
        <w:t xml:space="preserve">Port </w:t>
      </w:r>
      <w:proofErr w:type="spellStart"/>
      <w:r w:rsidRPr="00B20FFF">
        <w:rPr>
          <w:lang w:val="en-US"/>
        </w:rPr>
        <w:t>Vlans</w:t>
      </w:r>
      <w:proofErr w:type="spellEnd"/>
      <w:r w:rsidRPr="00B20FFF">
        <w:rPr>
          <w:lang w:val="en-US"/>
        </w:rPr>
        <w:t xml:space="preserve"> in spanning tree forwarding state and not pruned</w:t>
      </w:r>
    </w:p>
    <w:p w14:paraId="396589DF" w14:textId="38921525" w:rsidR="00DF0432" w:rsidRDefault="00DF0432" w:rsidP="00385511">
      <w:pPr>
        <w:pStyle w:val="CMDOutput"/>
        <w:shd w:val="clear" w:color="auto" w:fill="FFFF00"/>
      </w:pPr>
      <w:r>
        <w:t>Fa0/1 1,10,333,999</w:t>
      </w:r>
    </w:p>
    <w:p w14:paraId="41FD1389" w14:textId="35511F0B" w:rsidR="000D5653" w:rsidRDefault="008A22C0" w:rsidP="0013110C">
      <w:pPr>
        <w:pStyle w:val="SubStepAlpha"/>
      </w:pPr>
      <w:r>
        <w:t xml:space="preserve">Deshabilite la negociación DTP en F0/1 en S1 y S2. </w:t>
      </w:r>
    </w:p>
    <w:p w14:paraId="2ED3BC9B" w14:textId="7A4BE441" w:rsidR="00670232" w:rsidRDefault="00214D25">
      <w:pPr>
        <w:pStyle w:val="SubStepAlpha"/>
      </w:pPr>
      <w:r>
        <w:t xml:space="preserve">Verifique con el comando </w:t>
      </w:r>
      <w:r>
        <w:rPr>
          <w:b/>
        </w:rPr>
        <w:t xml:space="preserve">show interfaces </w:t>
      </w:r>
      <w:r>
        <w:t>.</w:t>
      </w:r>
    </w:p>
    <w:p w14:paraId="0FB62166" w14:textId="0D41C29D" w:rsidR="000D5653" w:rsidRPr="00B20FFF" w:rsidRDefault="000D5653" w:rsidP="00385511">
      <w:pPr>
        <w:pStyle w:val="CMD"/>
        <w:rPr>
          <w:b/>
          <w:lang w:val="en-US"/>
        </w:rPr>
      </w:pPr>
      <w:r w:rsidRPr="00B20FFF">
        <w:rPr>
          <w:lang w:val="en-US"/>
        </w:rPr>
        <w:t xml:space="preserve">S1# </w:t>
      </w:r>
      <w:r w:rsidRPr="00B20FFF">
        <w:rPr>
          <w:b/>
          <w:lang w:val="en-US"/>
        </w:rPr>
        <w:t>show interfaces f0/1 switchport | include Negotiation</w:t>
      </w:r>
    </w:p>
    <w:p w14:paraId="79FA8AB7" w14:textId="27B0495E" w:rsidR="000D5653" w:rsidRPr="00B20FFF" w:rsidRDefault="000D5653" w:rsidP="00385511">
      <w:pPr>
        <w:pStyle w:val="CMDOutput"/>
        <w:rPr>
          <w:shd w:val="clear" w:color="auto" w:fill="FFFFFF" w:themeFill="background1"/>
          <w:lang w:val="en-US"/>
        </w:rPr>
      </w:pPr>
      <w:r w:rsidRPr="00B20FFF">
        <w:rPr>
          <w:shd w:val="clear" w:color="auto" w:fill="FFFFFF" w:themeFill="background1"/>
          <w:lang w:val="en-US"/>
        </w:rPr>
        <w:t xml:space="preserve">Negotiation of </w:t>
      </w:r>
      <w:proofErr w:type="spellStart"/>
      <w:r w:rsidRPr="00B20FFF">
        <w:rPr>
          <w:shd w:val="clear" w:color="auto" w:fill="FFFFFF" w:themeFill="background1"/>
          <w:lang w:val="en-US"/>
        </w:rPr>
        <w:t>Trunking</w:t>
      </w:r>
      <w:proofErr w:type="spellEnd"/>
      <w:r w:rsidRPr="00B20FFF">
        <w:rPr>
          <w:shd w:val="clear" w:color="auto" w:fill="FFFFFF" w:themeFill="background1"/>
          <w:lang w:val="en-US"/>
        </w:rPr>
        <w:t xml:space="preserve">: </w:t>
      </w:r>
      <w:r w:rsidRPr="00B20FFF">
        <w:rPr>
          <w:highlight w:val="yellow"/>
          <w:shd w:val="clear" w:color="auto" w:fill="FFFFFF" w:themeFill="background1"/>
          <w:lang w:val="en-US"/>
        </w:rPr>
        <w:t>Off</w:t>
      </w:r>
    </w:p>
    <w:p w14:paraId="30FB73DD" w14:textId="77777777" w:rsidR="00670232" w:rsidRPr="00B20FFF" w:rsidRDefault="00670232" w:rsidP="00385511">
      <w:pPr>
        <w:pStyle w:val="CMDOutput"/>
        <w:rPr>
          <w:shd w:val="clear" w:color="auto" w:fill="FFFFFF" w:themeFill="background1"/>
          <w:lang w:val="en-US"/>
        </w:rPr>
      </w:pPr>
    </w:p>
    <w:p w14:paraId="3703F15A" w14:textId="3030252E" w:rsidR="00670232" w:rsidRPr="00B20FFF" w:rsidRDefault="00670232" w:rsidP="00670232">
      <w:pPr>
        <w:pStyle w:val="CMD"/>
        <w:rPr>
          <w:b/>
          <w:lang w:val="en-US"/>
        </w:rPr>
      </w:pPr>
      <w:r w:rsidRPr="00B20FFF">
        <w:rPr>
          <w:lang w:val="en-US"/>
        </w:rPr>
        <w:t xml:space="preserve">S2# </w:t>
      </w:r>
      <w:r w:rsidRPr="00B20FFF">
        <w:rPr>
          <w:b/>
          <w:lang w:val="en-US"/>
        </w:rPr>
        <w:t>show interfaces f0/1 switchport | include Negotiation</w:t>
      </w:r>
    </w:p>
    <w:p w14:paraId="2D4ED8D2" w14:textId="77777777" w:rsidR="00670232" w:rsidRDefault="00670232" w:rsidP="00670232">
      <w:pPr>
        <w:pStyle w:val="CMDOutput"/>
      </w:pPr>
      <w:r>
        <w:rPr>
          <w:shd w:val="clear" w:color="auto" w:fill="FFFFFF" w:themeFill="background1"/>
        </w:rPr>
        <w:t xml:space="preserve">Negotiation of Trunking: </w:t>
      </w:r>
      <w:r w:rsidRPr="00385511">
        <w:rPr>
          <w:highlight w:val="yellow"/>
          <w:shd w:val="clear" w:color="auto" w:fill="FFFFFF" w:themeFill="background1"/>
        </w:rPr>
        <w:t>Off</w:t>
      </w:r>
    </w:p>
    <w:p w14:paraId="0213EB01" w14:textId="4D5A73CB" w:rsidR="0081378B" w:rsidRPr="00A25885" w:rsidRDefault="0081378B" w:rsidP="00385511">
      <w:pPr>
        <w:pStyle w:val="Ttulo3"/>
      </w:pPr>
      <w:r>
        <w:lastRenderedPageBreak/>
        <w:t>Configure los puertos de acceso.</w:t>
      </w:r>
    </w:p>
    <w:p w14:paraId="666E1FF3" w14:textId="166CD51A" w:rsidR="0081378B" w:rsidRDefault="0081378B" w:rsidP="0081378B">
      <w:pPr>
        <w:pStyle w:val="SubStepAlpha"/>
      </w:pPr>
      <w:r>
        <w:t>En S1, configure F0/5 y F0/6 como puertos de acceso asociados con la VLAN 10.</w:t>
      </w:r>
    </w:p>
    <w:p w14:paraId="776085A1" w14:textId="528DBF09" w:rsidR="0081378B" w:rsidRDefault="0081378B" w:rsidP="00385511">
      <w:pPr>
        <w:pStyle w:val="SubStepAlpha"/>
      </w:pPr>
      <w:r>
        <w:t>En S2, configure F0/18 como un puerto de acceso asociado con la VLAN 10.</w:t>
      </w:r>
    </w:p>
    <w:p w14:paraId="493D802B" w14:textId="00F49D7F" w:rsidR="00D66A7C" w:rsidRDefault="00D66A7C" w:rsidP="00385511">
      <w:pPr>
        <w:pStyle w:val="Ttulo3"/>
      </w:pPr>
      <w:r>
        <w:t>Asegure y deshabilite los puertos de conmutación no utilizados.</w:t>
      </w:r>
    </w:p>
    <w:p w14:paraId="0845A87F" w14:textId="165D4BC9" w:rsidR="000D5653" w:rsidRDefault="000D5653" w:rsidP="0013110C">
      <w:pPr>
        <w:pStyle w:val="SubStepAlpha"/>
      </w:pPr>
      <w:r>
        <w:t>En S1 y S2, mueva los puertos no utilizados de la VLAN 1 a la VLAN 999 y desactive los puertos no utilizados.</w:t>
      </w:r>
    </w:p>
    <w:p w14:paraId="153569EC" w14:textId="16CE20C8" w:rsidR="00214D25" w:rsidRDefault="003B7E5D">
      <w:pPr>
        <w:pStyle w:val="SubStepAlpha"/>
      </w:pPr>
      <w:r>
        <w:t>Verifique que los puertos no utilizados estén deshabilitados y asociados con la VLAN 999 emitiendo el comando</w:t>
      </w:r>
      <w:r w:rsidR="00245A15" w:rsidRPr="00385511">
        <w:rPr>
          <w:b/>
        </w:rPr>
        <w:t xml:space="preserve"> show interfaces status </w:t>
      </w:r>
      <w:r>
        <w:t>.</w:t>
      </w:r>
    </w:p>
    <w:p w14:paraId="5AD411CE" w14:textId="77777777" w:rsidR="006506D8" w:rsidRPr="00B20FFF" w:rsidRDefault="006506D8" w:rsidP="006506D8">
      <w:pPr>
        <w:pStyle w:val="CMD"/>
        <w:rPr>
          <w:lang w:val="en-US"/>
        </w:rPr>
      </w:pPr>
      <w:r w:rsidRPr="00B20FFF">
        <w:rPr>
          <w:lang w:val="en-US"/>
        </w:rPr>
        <w:t xml:space="preserve">S1# </w:t>
      </w:r>
      <w:r w:rsidRPr="00B20FFF">
        <w:rPr>
          <w:b/>
          <w:lang w:val="en-US"/>
        </w:rPr>
        <w:t>show interfaces status</w:t>
      </w:r>
    </w:p>
    <w:p w14:paraId="14BBF590" w14:textId="77777777" w:rsidR="006506D8" w:rsidRPr="00B20FFF" w:rsidRDefault="006506D8" w:rsidP="00385511">
      <w:pPr>
        <w:pStyle w:val="CMDOutput"/>
        <w:rPr>
          <w:lang w:val="en-US"/>
        </w:rPr>
      </w:pPr>
    </w:p>
    <w:p w14:paraId="09C8541B" w14:textId="77777777" w:rsidR="006506D8" w:rsidRPr="00B20FFF" w:rsidRDefault="006506D8" w:rsidP="00385511">
      <w:pPr>
        <w:pStyle w:val="CMDOutput"/>
        <w:rPr>
          <w:lang w:val="en-US"/>
        </w:rPr>
      </w:pPr>
      <w:r w:rsidRPr="00B20FFF">
        <w:rPr>
          <w:lang w:val="en-US"/>
        </w:rPr>
        <w:t xml:space="preserve">Port Name Status </w:t>
      </w:r>
      <w:proofErr w:type="spellStart"/>
      <w:r w:rsidRPr="00B20FFF">
        <w:rPr>
          <w:lang w:val="en-US"/>
        </w:rPr>
        <w:t>Vlan</w:t>
      </w:r>
      <w:proofErr w:type="spellEnd"/>
      <w:r w:rsidRPr="00B20FFF">
        <w:rPr>
          <w:lang w:val="en-US"/>
        </w:rPr>
        <w:t xml:space="preserve"> Duplex Speed Type</w:t>
      </w:r>
    </w:p>
    <w:p w14:paraId="654F4B86" w14:textId="77777777" w:rsidR="006506D8" w:rsidRPr="00B20FFF" w:rsidRDefault="006506D8" w:rsidP="00385511">
      <w:pPr>
        <w:pStyle w:val="CMDOutput"/>
        <w:rPr>
          <w:lang w:val="en-US"/>
        </w:rPr>
      </w:pPr>
      <w:r w:rsidRPr="00B20FFF">
        <w:rPr>
          <w:lang w:val="en-US"/>
        </w:rPr>
        <w:t>Fa0/1 Link to S2 connected trunk a-full a-100 10/100BaseTX</w:t>
      </w:r>
    </w:p>
    <w:p w14:paraId="2E114AF8" w14:textId="77777777" w:rsidR="006506D8" w:rsidRPr="00B20FFF" w:rsidRDefault="006506D8" w:rsidP="00385511">
      <w:pPr>
        <w:pStyle w:val="CMDOutput"/>
        <w:rPr>
          <w:lang w:val="en-US"/>
        </w:rPr>
      </w:pPr>
      <w:r w:rsidRPr="00B20FFF">
        <w:rPr>
          <w:lang w:val="en-US"/>
        </w:rPr>
        <w:t xml:space="preserve">Fa0/2 disabled 999 auto </w:t>
      </w:r>
      <w:proofErr w:type="spellStart"/>
      <w:r w:rsidRPr="00B20FFF">
        <w:rPr>
          <w:lang w:val="en-US"/>
        </w:rPr>
        <w:t>auto</w:t>
      </w:r>
      <w:proofErr w:type="spellEnd"/>
      <w:r w:rsidRPr="00B20FFF">
        <w:rPr>
          <w:lang w:val="en-US"/>
        </w:rPr>
        <w:t xml:space="preserve"> 10/100BaseTX</w:t>
      </w:r>
    </w:p>
    <w:p w14:paraId="6875C629" w14:textId="77777777" w:rsidR="006506D8" w:rsidRPr="00B20FFF" w:rsidRDefault="006506D8" w:rsidP="00385511">
      <w:pPr>
        <w:pStyle w:val="CMDOutput"/>
        <w:rPr>
          <w:lang w:val="en-US"/>
        </w:rPr>
      </w:pPr>
      <w:r w:rsidRPr="00B20FFF">
        <w:rPr>
          <w:lang w:val="en-US"/>
        </w:rPr>
        <w:t xml:space="preserve">Fa0/3 disabled 999 auto </w:t>
      </w:r>
      <w:proofErr w:type="spellStart"/>
      <w:r w:rsidRPr="00B20FFF">
        <w:rPr>
          <w:lang w:val="en-US"/>
        </w:rPr>
        <w:t>auto</w:t>
      </w:r>
      <w:proofErr w:type="spellEnd"/>
      <w:r w:rsidRPr="00B20FFF">
        <w:rPr>
          <w:lang w:val="en-US"/>
        </w:rPr>
        <w:t xml:space="preserve"> 10/100BaseTX</w:t>
      </w:r>
    </w:p>
    <w:p w14:paraId="09400A55" w14:textId="77777777" w:rsidR="006506D8" w:rsidRPr="00B20FFF" w:rsidRDefault="006506D8" w:rsidP="00385511">
      <w:pPr>
        <w:pStyle w:val="CMDOutput"/>
        <w:rPr>
          <w:lang w:val="en-US"/>
        </w:rPr>
      </w:pPr>
      <w:r w:rsidRPr="00B20FFF">
        <w:rPr>
          <w:lang w:val="en-US"/>
        </w:rPr>
        <w:t xml:space="preserve">Fa0/4 disabled 999 auto </w:t>
      </w:r>
      <w:proofErr w:type="spellStart"/>
      <w:r w:rsidRPr="00B20FFF">
        <w:rPr>
          <w:lang w:val="en-US"/>
        </w:rPr>
        <w:t>auto</w:t>
      </w:r>
      <w:proofErr w:type="spellEnd"/>
      <w:r w:rsidRPr="00B20FFF">
        <w:rPr>
          <w:lang w:val="en-US"/>
        </w:rPr>
        <w:t xml:space="preserve"> 10/100BaseTX</w:t>
      </w:r>
    </w:p>
    <w:p w14:paraId="78D926E2" w14:textId="10F9D86F" w:rsidR="006506D8" w:rsidRPr="00B20FFF" w:rsidRDefault="006506D8" w:rsidP="00385511">
      <w:pPr>
        <w:pStyle w:val="CMDOutput"/>
        <w:rPr>
          <w:lang w:val="en-US"/>
        </w:rPr>
      </w:pPr>
      <w:r w:rsidRPr="00B20FFF">
        <w:rPr>
          <w:lang w:val="en-US"/>
        </w:rPr>
        <w:t>Fa0/5 Link to R1 connected 10 a-full a-100 10/100BaseTX</w:t>
      </w:r>
    </w:p>
    <w:p w14:paraId="3DB59B4C" w14:textId="3E602300" w:rsidR="006506D8" w:rsidRPr="00B20FFF" w:rsidRDefault="006506D8" w:rsidP="00385511">
      <w:pPr>
        <w:pStyle w:val="CMDOutput"/>
        <w:rPr>
          <w:lang w:val="en-US"/>
        </w:rPr>
      </w:pPr>
      <w:r w:rsidRPr="00B20FFF">
        <w:rPr>
          <w:lang w:val="en-US"/>
        </w:rPr>
        <w:t>Fa0/6 Link to PC-A connected 10 a-full a-100 10/100BaseTX</w:t>
      </w:r>
    </w:p>
    <w:p w14:paraId="7B137B5D" w14:textId="77777777" w:rsidR="006506D8" w:rsidRPr="00B20FFF" w:rsidRDefault="006506D8" w:rsidP="00385511">
      <w:pPr>
        <w:pStyle w:val="CMDOutput"/>
        <w:rPr>
          <w:lang w:val="en-US"/>
        </w:rPr>
      </w:pPr>
      <w:r w:rsidRPr="00B20FFF">
        <w:rPr>
          <w:lang w:val="en-US"/>
        </w:rPr>
        <w:t xml:space="preserve">Fa0/7 disabled 999 auto </w:t>
      </w:r>
      <w:proofErr w:type="spellStart"/>
      <w:r w:rsidRPr="00B20FFF">
        <w:rPr>
          <w:lang w:val="en-US"/>
        </w:rPr>
        <w:t>auto</w:t>
      </w:r>
      <w:proofErr w:type="spellEnd"/>
      <w:r w:rsidRPr="00B20FFF">
        <w:rPr>
          <w:lang w:val="en-US"/>
        </w:rPr>
        <w:t xml:space="preserve"> 10/100BaseTX</w:t>
      </w:r>
    </w:p>
    <w:p w14:paraId="357086F0" w14:textId="77777777" w:rsidR="006506D8" w:rsidRPr="00B20FFF" w:rsidRDefault="006506D8" w:rsidP="00385511">
      <w:pPr>
        <w:pStyle w:val="CMDOutput"/>
        <w:rPr>
          <w:lang w:val="en-US"/>
        </w:rPr>
      </w:pPr>
      <w:r w:rsidRPr="00B20FFF">
        <w:rPr>
          <w:lang w:val="en-US"/>
        </w:rPr>
        <w:t xml:space="preserve">Fa0/8 disabled 999 auto </w:t>
      </w:r>
      <w:proofErr w:type="spellStart"/>
      <w:r w:rsidRPr="00B20FFF">
        <w:rPr>
          <w:lang w:val="en-US"/>
        </w:rPr>
        <w:t>auto</w:t>
      </w:r>
      <w:proofErr w:type="spellEnd"/>
      <w:r w:rsidRPr="00B20FFF">
        <w:rPr>
          <w:lang w:val="en-US"/>
        </w:rPr>
        <w:t xml:space="preserve"> 10/100BaseTX</w:t>
      </w:r>
    </w:p>
    <w:p w14:paraId="38F56B3F" w14:textId="77777777" w:rsidR="006506D8" w:rsidRPr="00B20FFF" w:rsidRDefault="006506D8" w:rsidP="00385511">
      <w:pPr>
        <w:pStyle w:val="CMDOutput"/>
        <w:rPr>
          <w:lang w:val="en-US"/>
        </w:rPr>
      </w:pPr>
      <w:r w:rsidRPr="00B20FFF">
        <w:rPr>
          <w:lang w:val="en-US"/>
        </w:rPr>
        <w:t xml:space="preserve">Fa0/9 disabled 999 auto </w:t>
      </w:r>
      <w:proofErr w:type="spellStart"/>
      <w:r w:rsidRPr="00B20FFF">
        <w:rPr>
          <w:lang w:val="en-US"/>
        </w:rPr>
        <w:t>auto</w:t>
      </w:r>
      <w:proofErr w:type="spellEnd"/>
      <w:r w:rsidRPr="00B20FFF">
        <w:rPr>
          <w:lang w:val="en-US"/>
        </w:rPr>
        <w:t xml:space="preserve"> 10/100BaseTX</w:t>
      </w:r>
    </w:p>
    <w:p w14:paraId="5C12CA50" w14:textId="3DBD3C7F" w:rsidR="006506D8" w:rsidRPr="00B20FFF" w:rsidRDefault="006506D8" w:rsidP="00385511">
      <w:pPr>
        <w:pStyle w:val="CMDOutput"/>
        <w:rPr>
          <w:lang w:val="en-US"/>
        </w:rPr>
      </w:pPr>
      <w:r w:rsidRPr="00B20FFF">
        <w:rPr>
          <w:lang w:val="en-US"/>
        </w:rPr>
        <w:t xml:space="preserve">Fa0/10 disabled 999 auto </w:t>
      </w:r>
      <w:proofErr w:type="spellStart"/>
      <w:r w:rsidRPr="00B20FFF">
        <w:rPr>
          <w:lang w:val="en-US"/>
        </w:rPr>
        <w:t>auto</w:t>
      </w:r>
      <w:proofErr w:type="spellEnd"/>
      <w:r w:rsidRPr="00B20FFF">
        <w:rPr>
          <w:lang w:val="en-US"/>
        </w:rPr>
        <w:t xml:space="preserve"> 10/100BaseTX</w:t>
      </w:r>
    </w:p>
    <w:p w14:paraId="1FC6BACA" w14:textId="2AC56636" w:rsidR="006506D8" w:rsidRPr="00B20FFF" w:rsidRDefault="006506D8" w:rsidP="00385511">
      <w:pPr>
        <w:pStyle w:val="CMDOutput"/>
        <w:rPr>
          <w:lang w:val="en-US"/>
        </w:rPr>
      </w:pPr>
      <w:r w:rsidRPr="00B20FFF">
        <w:rPr>
          <w:lang w:val="en-US"/>
        </w:rPr>
        <w:t>&lt;output omitted&gt;</w:t>
      </w:r>
    </w:p>
    <w:p w14:paraId="5C8BE5D1" w14:textId="77777777" w:rsidR="006506D8" w:rsidRPr="00B20FFF" w:rsidRDefault="006506D8" w:rsidP="00385511">
      <w:pPr>
        <w:pStyle w:val="CMD"/>
        <w:rPr>
          <w:lang w:val="en-US"/>
        </w:rPr>
      </w:pPr>
      <w:r w:rsidRPr="00B20FFF">
        <w:rPr>
          <w:lang w:val="en-US"/>
        </w:rPr>
        <w:t xml:space="preserve">S2# </w:t>
      </w:r>
      <w:r w:rsidRPr="00B20FFF">
        <w:rPr>
          <w:b/>
          <w:lang w:val="en-US"/>
        </w:rPr>
        <w:t>show interfaces status</w:t>
      </w:r>
    </w:p>
    <w:p w14:paraId="7DFC6F1E" w14:textId="77777777" w:rsidR="006506D8" w:rsidRPr="00B20FFF" w:rsidRDefault="006506D8" w:rsidP="006506D8">
      <w:pPr>
        <w:pStyle w:val="CMDOutput"/>
        <w:rPr>
          <w:sz w:val="20"/>
          <w:lang w:val="en-US"/>
        </w:rPr>
      </w:pPr>
    </w:p>
    <w:p w14:paraId="583FDD30" w14:textId="77777777" w:rsidR="006506D8" w:rsidRPr="00B20FFF" w:rsidRDefault="006506D8">
      <w:pPr>
        <w:pStyle w:val="CMDOutput"/>
        <w:rPr>
          <w:lang w:val="en-US"/>
        </w:rPr>
      </w:pPr>
      <w:r w:rsidRPr="00B20FFF">
        <w:rPr>
          <w:lang w:val="en-US"/>
        </w:rPr>
        <w:t xml:space="preserve">Port Name Status </w:t>
      </w:r>
      <w:proofErr w:type="spellStart"/>
      <w:r w:rsidRPr="00B20FFF">
        <w:rPr>
          <w:lang w:val="en-US"/>
        </w:rPr>
        <w:t>Vlan</w:t>
      </w:r>
      <w:proofErr w:type="spellEnd"/>
      <w:r w:rsidRPr="00B20FFF">
        <w:rPr>
          <w:lang w:val="en-US"/>
        </w:rPr>
        <w:t xml:space="preserve"> Duplex Speed Type</w:t>
      </w:r>
    </w:p>
    <w:p w14:paraId="25156E0E" w14:textId="77777777" w:rsidR="006506D8" w:rsidRPr="00B20FFF" w:rsidRDefault="006506D8">
      <w:pPr>
        <w:pStyle w:val="CMDOutput"/>
        <w:rPr>
          <w:lang w:val="en-US"/>
        </w:rPr>
      </w:pPr>
      <w:r w:rsidRPr="00B20FFF">
        <w:rPr>
          <w:lang w:val="en-US"/>
        </w:rPr>
        <w:t>Fa0/1 Link to S1 connected trunk a-full a-100 10/100BaseTX</w:t>
      </w:r>
    </w:p>
    <w:p w14:paraId="422BCCFA" w14:textId="77777777" w:rsidR="006506D8" w:rsidRPr="00B20FFF" w:rsidRDefault="006506D8">
      <w:pPr>
        <w:pStyle w:val="CMDOutput"/>
        <w:rPr>
          <w:lang w:val="en-US"/>
        </w:rPr>
      </w:pPr>
      <w:r w:rsidRPr="00B20FFF">
        <w:rPr>
          <w:lang w:val="en-US"/>
        </w:rPr>
        <w:t xml:space="preserve">Fa0/2 disabled 999 auto </w:t>
      </w:r>
      <w:proofErr w:type="spellStart"/>
      <w:r w:rsidRPr="00B20FFF">
        <w:rPr>
          <w:lang w:val="en-US"/>
        </w:rPr>
        <w:t>auto</w:t>
      </w:r>
      <w:proofErr w:type="spellEnd"/>
      <w:r w:rsidRPr="00B20FFF">
        <w:rPr>
          <w:lang w:val="en-US"/>
        </w:rPr>
        <w:t xml:space="preserve"> 10/100BaseTX</w:t>
      </w:r>
    </w:p>
    <w:p w14:paraId="25636E03" w14:textId="77777777" w:rsidR="006506D8" w:rsidRPr="00B20FFF" w:rsidRDefault="006506D8">
      <w:pPr>
        <w:pStyle w:val="CMDOutput"/>
        <w:rPr>
          <w:lang w:val="en-US"/>
        </w:rPr>
      </w:pPr>
      <w:r w:rsidRPr="00B20FFF">
        <w:rPr>
          <w:lang w:val="en-US"/>
        </w:rPr>
        <w:t xml:space="preserve">Fa0/3 disabled 999 auto </w:t>
      </w:r>
      <w:proofErr w:type="spellStart"/>
      <w:r w:rsidRPr="00B20FFF">
        <w:rPr>
          <w:lang w:val="en-US"/>
        </w:rPr>
        <w:t>auto</w:t>
      </w:r>
      <w:proofErr w:type="spellEnd"/>
      <w:r w:rsidRPr="00B20FFF">
        <w:rPr>
          <w:lang w:val="en-US"/>
        </w:rPr>
        <w:t xml:space="preserve"> 10/100BaseTX</w:t>
      </w:r>
    </w:p>
    <w:p w14:paraId="035FBC01" w14:textId="0E8CE076" w:rsidR="006506D8" w:rsidRPr="00B20FFF" w:rsidRDefault="00DD51B7">
      <w:pPr>
        <w:pStyle w:val="CMDOutput"/>
        <w:rPr>
          <w:lang w:val="en-US"/>
        </w:rPr>
      </w:pPr>
      <w:r w:rsidRPr="00B20FFF">
        <w:rPr>
          <w:lang w:val="en-US"/>
        </w:rPr>
        <w:t>&lt;output omitted&gt;</w:t>
      </w:r>
    </w:p>
    <w:p w14:paraId="0ABC2099" w14:textId="77777777" w:rsidR="006506D8" w:rsidRPr="00B20FFF" w:rsidRDefault="006506D8">
      <w:pPr>
        <w:pStyle w:val="CMDOutput"/>
        <w:rPr>
          <w:lang w:val="en-US"/>
        </w:rPr>
      </w:pPr>
      <w:r w:rsidRPr="00B20FFF">
        <w:rPr>
          <w:lang w:val="en-US"/>
        </w:rPr>
        <w:t xml:space="preserve">Fa0/14 disabled 999 auto </w:t>
      </w:r>
      <w:proofErr w:type="spellStart"/>
      <w:r w:rsidRPr="00B20FFF">
        <w:rPr>
          <w:lang w:val="en-US"/>
        </w:rPr>
        <w:t>auto</w:t>
      </w:r>
      <w:proofErr w:type="spellEnd"/>
      <w:r w:rsidRPr="00B20FFF">
        <w:rPr>
          <w:lang w:val="en-US"/>
        </w:rPr>
        <w:t xml:space="preserve"> 10/100BaseTX</w:t>
      </w:r>
    </w:p>
    <w:p w14:paraId="6E3B43D4" w14:textId="77777777" w:rsidR="006506D8" w:rsidRPr="00B20FFF" w:rsidRDefault="006506D8">
      <w:pPr>
        <w:pStyle w:val="CMDOutput"/>
        <w:rPr>
          <w:lang w:val="en-US"/>
        </w:rPr>
      </w:pPr>
      <w:r w:rsidRPr="00B20FFF">
        <w:rPr>
          <w:lang w:val="en-US"/>
        </w:rPr>
        <w:t xml:space="preserve">Fa0/15 disabled 999 auto </w:t>
      </w:r>
      <w:proofErr w:type="spellStart"/>
      <w:r w:rsidRPr="00B20FFF">
        <w:rPr>
          <w:lang w:val="en-US"/>
        </w:rPr>
        <w:t>auto</w:t>
      </w:r>
      <w:proofErr w:type="spellEnd"/>
      <w:r w:rsidRPr="00B20FFF">
        <w:rPr>
          <w:lang w:val="en-US"/>
        </w:rPr>
        <w:t xml:space="preserve"> 10/100BaseTX</w:t>
      </w:r>
    </w:p>
    <w:p w14:paraId="72A60955" w14:textId="77777777" w:rsidR="006506D8" w:rsidRPr="00B20FFF" w:rsidRDefault="006506D8">
      <w:pPr>
        <w:pStyle w:val="CMDOutput"/>
        <w:rPr>
          <w:lang w:val="en-US"/>
        </w:rPr>
      </w:pPr>
      <w:r w:rsidRPr="00B20FFF">
        <w:rPr>
          <w:lang w:val="en-US"/>
        </w:rPr>
        <w:t xml:space="preserve">Fa0/16 disabled 999 auto </w:t>
      </w:r>
      <w:proofErr w:type="spellStart"/>
      <w:r w:rsidRPr="00B20FFF">
        <w:rPr>
          <w:lang w:val="en-US"/>
        </w:rPr>
        <w:t>auto</w:t>
      </w:r>
      <w:proofErr w:type="spellEnd"/>
      <w:r w:rsidRPr="00B20FFF">
        <w:rPr>
          <w:lang w:val="en-US"/>
        </w:rPr>
        <w:t xml:space="preserve"> 10/100BaseTX</w:t>
      </w:r>
    </w:p>
    <w:p w14:paraId="66C102AE" w14:textId="77777777" w:rsidR="006506D8" w:rsidRPr="00B20FFF" w:rsidRDefault="006506D8">
      <w:pPr>
        <w:pStyle w:val="CMDOutput"/>
        <w:rPr>
          <w:lang w:val="en-US"/>
        </w:rPr>
      </w:pPr>
      <w:r w:rsidRPr="00B20FFF">
        <w:rPr>
          <w:lang w:val="en-US"/>
        </w:rPr>
        <w:t xml:space="preserve">Fa0/17 disabled 999 auto </w:t>
      </w:r>
      <w:proofErr w:type="spellStart"/>
      <w:r w:rsidRPr="00B20FFF">
        <w:rPr>
          <w:lang w:val="en-US"/>
        </w:rPr>
        <w:t>auto</w:t>
      </w:r>
      <w:proofErr w:type="spellEnd"/>
      <w:r w:rsidRPr="00B20FFF">
        <w:rPr>
          <w:lang w:val="en-US"/>
        </w:rPr>
        <w:t xml:space="preserve"> 10/100BaseTX</w:t>
      </w:r>
    </w:p>
    <w:p w14:paraId="1590B058" w14:textId="7DC00DF9" w:rsidR="006506D8" w:rsidRPr="00B20FFF" w:rsidRDefault="006506D8">
      <w:pPr>
        <w:pStyle w:val="CMDOutput"/>
        <w:rPr>
          <w:lang w:val="en-US"/>
        </w:rPr>
      </w:pPr>
      <w:r w:rsidRPr="00B20FFF">
        <w:rPr>
          <w:lang w:val="en-US"/>
        </w:rPr>
        <w:t>Fa0/18 Link to PC-B connected 10 a-full a-100 10/100BaseTX</w:t>
      </w:r>
    </w:p>
    <w:p w14:paraId="6AC9DF5B" w14:textId="77777777" w:rsidR="006506D8" w:rsidRPr="00B20FFF" w:rsidRDefault="006506D8">
      <w:pPr>
        <w:pStyle w:val="CMDOutput"/>
        <w:rPr>
          <w:lang w:val="en-US"/>
        </w:rPr>
      </w:pPr>
      <w:r w:rsidRPr="00B20FFF">
        <w:rPr>
          <w:lang w:val="en-US"/>
        </w:rPr>
        <w:t xml:space="preserve">Fa0/19 disabled 999 auto </w:t>
      </w:r>
      <w:proofErr w:type="spellStart"/>
      <w:r w:rsidRPr="00B20FFF">
        <w:rPr>
          <w:lang w:val="en-US"/>
        </w:rPr>
        <w:t>auto</w:t>
      </w:r>
      <w:proofErr w:type="spellEnd"/>
      <w:r w:rsidRPr="00B20FFF">
        <w:rPr>
          <w:lang w:val="en-US"/>
        </w:rPr>
        <w:t xml:space="preserve"> 10/100BaseTX</w:t>
      </w:r>
    </w:p>
    <w:p w14:paraId="5D8A9986" w14:textId="77777777" w:rsidR="006506D8" w:rsidRPr="00B20FFF" w:rsidRDefault="006506D8">
      <w:pPr>
        <w:pStyle w:val="CMDOutput"/>
        <w:rPr>
          <w:lang w:val="en-US"/>
        </w:rPr>
      </w:pPr>
      <w:r w:rsidRPr="00B20FFF">
        <w:rPr>
          <w:lang w:val="en-US"/>
        </w:rPr>
        <w:t xml:space="preserve">Fa0/20 disabled 999 auto </w:t>
      </w:r>
      <w:proofErr w:type="spellStart"/>
      <w:r w:rsidRPr="00B20FFF">
        <w:rPr>
          <w:lang w:val="en-US"/>
        </w:rPr>
        <w:t>auto</w:t>
      </w:r>
      <w:proofErr w:type="spellEnd"/>
      <w:r w:rsidRPr="00B20FFF">
        <w:rPr>
          <w:lang w:val="en-US"/>
        </w:rPr>
        <w:t xml:space="preserve"> 10/100BaseTX</w:t>
      </w:r>
    </w:p>
    <w:p w14:paraId="29308013" w14:textId="77777777" w:rsidR="006506D8" w:rsidRPr="00B20FFF" w:rsidRDefault="006506D8">
      <w:pPr>
        <w:pStyle w:val="CMDOutput"/>
        <w:rPr>
          <w:lang w:val="en-US"/>
        </w:rPr>
      </w:pPr>
      <w:r w:rsidRPr="00B20FFF">
        <w:rPr>
          <w:lang w:val="en-US"/>
        </w:rPr>
        <w:t xml:space="preserve">Fa0/21 disabled 999 auto </w:t>
      </w:r>
      <w:proofErr w:type="spellStart"/>
      <w:r w:rsidRPr="00B20FFF">
        <w:rPr>
          <w:lang w:val="en-US"/>
        </w:rPr>
        <w:t>auto</w:t>
      </w:r>
      <w:proofErr w:type="spellEnd"/>
      <w:r w:rsidRPr="00B20FFF">
        <w:rPr>
          <w:lang w:val="en-US"/>
        </w:rPr>
        <w:t xml:space="preserve"> 10/100BaseTX</w:t>
      </w:r>
    </w:p>
    <w:p w14:paraId="15C84BE0" w14:textId="77777777" w:rsidR="006506D8" w:rsidRPr="00B20FFF" w:rsidRDefault="006506D8">
      <w:pPr>
        <w:pStyle w:val="CMDOutput"/>
        <w:rPr>
          <w:lang w:val="en-US"/>
        </w:rPr>
      </w:pPr>
      <w:r w:rsidRPr="00B20FFF">
        <w:rPr>
          <w:lang w:val="en-US"/>
        </w:rPr>
        <w:t xml:space="preserve">Fa0/22 disabled 999 auto </w:t>
      </w:r>
      <w:proofErr w:type="spellStart"/>
      <w:r w:rsidRPr="00B20FFF">
        <w:rPr>
          <w:lang w:val="en-US"/>
        </w:rPr>
        <w:t>auto</w:t>
      </w:r>
      <w:proofErr w:type="spellEnd"/>
      <w:r w:rsidRPr="00B20FFF">
        <w:rPr>
          <w:lang w:val="en-US"/>
        </w:rPr>
        <w:t xml:space="preserve"> 10/100BaseTX</w:t>
      </w:r>
    </w:p>
    <w:p w14:paraId="40137E4E" w14:textId="77777777" w:rsidR="006506D8" w:rsidRPr="00B20FFF" w:rsidRDefault="006506D8">
      <w:pPr>
        <w:pStyle w:val="CMDOutput"/>
        <w:rPr>
          <w:lang w:val="en-US"/>
        </w:rPr>
      </w:pPr>
      <w:r w:rsidRPr="00B20FFF">
        <w:rPr>
          <w:lang w:val="en-US"/>
        </w:rPr>
        <w:t xml:space="preserve">Fa0/23 disabled 999 auto </w:t>
      </w:r>
      <w:proofErr w:type="spellStart"/>
      <w:r w:rsidRPr="00B20FFF">
        <w:rPr>
          <w:lang w:val="en-US"/>
        </w:rPr>
        <w:t>auto</w:t>
      </w:r>
      <w:proofErr w:type="spellEnd"/>
      <w:r w:rsidRPr="00B20FFF">
        <w:rPr>
          <w:lang w:val="en-US"/>
        </w:rPr>
        <w:t xml:space="preserve"> 10/100BaseTX</w:t>
      </w:r>
    </w:p>
    <w:p w14:paraId="46E15D70" w14:textId="77777777" w:rsidR="006506D8" w:rsidRPr="00B20FFF" w:rsidRDefault="006506D8">
      <w:pPr>
        <w:pStyle w:val="CMDOutput"/>
        <w:rPr>
          <w:lang w:val="en-US"/>
        </w:rPr>
      </w:pPr>
      <w:r w:rsidRPr="00B20FFF">
        <w:rPr>
          <w:lang w:val="en-US"/>
        </w:rPr>
        <w:t xml:space="preserve">Fa0/24 disabled 999 auto </w:t>
      </w:r>
      <w:proofErr w:type="spellStart"/>
      <w:r w:rsidRPr="00B20FFF">
        <w:rPr>
          <w:lang w:val="en-US"/>
        </w:rPr>
        <w:t>auto</w:t>
      </w:r>
      <w:proofErr w:type="spellEnd"/>
      <w:r w:rsidRPr="00B20FFF">
        <w:rPr>
          <w:lang w:val="en-US"/>
        </w:rPr>
        <w:t xml:space="preserve"> 10/100BaseTX</w:t>
      </w:r>
    </w:p>
    <w:p w14:paraId="4ECA6921" w14:textId="77777777" w:rsidR="006506D8" w:rsidRPr="00B20FFF" w:rsidRDefault="006506D8">
      <w:pPr>
        <w:pStyle w:val="CMDOutput"/>
        <w:rPr>
          <w:lang w:val="en-US"/>
        </w:rPr>
      </w:pPr>
      <w:r w:rsidRPr="00B20FFF">
        <w:rPr>
          <w:lang w:val="en-US"/>
        </w:rPr>
        <w:t xml:space="preserve">Gi0/1 disabled 999 auto </w:t>
      </w:r>
      <w:proofErr w:type="spellStart"/>
      <w:r w:rsidRPr="00B20FFF">
        <w:rPr>
          <w:lang w:val="en-US"/>
        </w:rPr>
        <w:t>auto</w:t>
      </w:r>
      <w:proofErr w:type="spellEnd"/>
      <w:r w:rsidRPr="00B20FFF">
        <w:rPr>
          <w:lang w:val="en-US"/>
        </w:rPr>
        <w:t xml:space="preserve"> 10/100/1000BaseTX</w:t>
      </w:r>
    </w:p>
    <w:p w14:paraId="0F2F2BE2" w14:textId="77777777" w:rsidR="00DD51B7" w:rsidRPr="00385511" w:rsidRDefault="006506D8" w:rsidP="00385511">
      <w:pPr>
        <w:pStyle w:val="CMDOutput"/>
        <w:rPr>
          <w:sz w:val="22"/>
        </w:rPr>
      </w:pPr>
      <w:r>
        <w:t>Gi0/2 disabled 999 auto auto 10/100/1000BaseTX</w:t>
      </w:r>
    </w:p>
    <w:p w14:paraId="6A4EA224" w14:textId="0509B5AE" w:rsidR="00D66A7C" w:rsidRDefault="009132D4" w:rsidP="00385511">
      <w:pPr>
        <w:pStyle w:val="Ttulo3"/>
      </w:pPr>
      <w:r>
        <w:t>Documentar e implementar funciones de seguridad portuaria.</w:t>
      </w:r>
    </w:p>
    <w:p w14:paraId="4E12D74B" w14:textId="3D6AF67F" w:rsidR="006030C3" w:rsidRPr="00A25885" w:rsidRDefault="006030C3" w:rsidP="00385511">
      <w:pPr>
        <w:pStyle w:val="BodyTextL25"/>
      </w:pPr>
      <w:r>
        <w:t>Las interfaces F0/6 en S1 y F0/18 en S2 están configuradas como puertos de acceso</w:t>
      </w:r>
      <w:r w:rsidRPr="00385511">
        <w:rPr>
          <w:color w:val="FF0000"/>
        </w:rPr>
        <w:t>.</w:t>
      </w:r>
      <w:r>
        <w:t xml:space="preserve"> En este paso, también configurará la seguridad del puerto en estos dos puertos de acceso.</w:t>
      </w:r>
    </w:p>
    <w:p w14:paraId="65AF305E" w14:textId="07AE7113" w:rsidR="00874887" w:rsidRDefault="00874887" w:rsidP="0013110C">
      <w:pPr>
        <w:pStyle w:val="SubStepAlpha"/>
      </w:pPr>
      <w:r>
        <w:lastRenderedPageBreak/>
        <w:t>En S1, haga el comando</w:t>
      </w:r>
      <w:r>
        <w:rPr>
          <w:b/>
        </w:rPr>
        <w:t xml:space="preserve">show port-security interface f0/6 </w:t>
      </w:r>
      <w:r>
        <w:t>para mostrar la configuración de seguridad de puerto predeterminada para la interfaz F0/6. Registre sus respuestas en la tabla a continuación.</w:t>
      </w:r>
    </w:p>
    <w:p w14:paraId="635CA18A" w14:textId="21D42E45" w:rsidR="00117BBC" w:rsidRPr="00B20FFF" w:rsidRDefault="00117BBC" w:rsidP="00385511">
      <w:pPr>
        <w:pStyle w:val="CMD"/>
        <w:spacing w:after="240"/>
        <w:rPr>
          <w:lang w:val="en-US"/>
        </w:rPr>
      </w:pPr>
    </w:p>
    <w:tbl>
      <w:tblPr>
        <w:tblStyle w:val="LabTableStyle1"/>
        <w:tblW w:w="0" w:type="auto"/>
        <w:tblLook w:val="04A0" w:firstRow="1" w:lastRow="0" w:firstColumn="1" w:lastColumn="0" w:noHBand="0" w:noVBand="1"/>
        <w:tblDescription w:val="Esta tabla enumera las características de seguridad del puerto predeterminadas y la configuración predeterminada. Escriba las respuestas en las celdas indicadas como “en blanco”."/>
      </w:tblPr>
      <w:tblGrid>
        <w:gridCol w:w="3708"/>
        <w:gridCol w:w="5868"/>
      </w:tblGrid>
      <w:tr w:rsidR="00635BE4" w:rsidRPr="00173864" w14:paraId="340F5FA8" w14:textId="77777777" w:rsidTr="00385511">
        <w:trPr>
          <w:cnfStyle w:val="100000000000" w:firstRow="1" w:lastRow="0" w:firstColumn="0" w:lastColumn="0" w:oddVBand="0" w:evenVBand="0" w:oddHBand="0" w:evenHBand="0" w:firstRowFirstColumn="0" w:firstRowLastColumn="0" w:lastRowFirstColumn="0" w:lastRowLastColumn="0"/>
          <w:tblHeader/>
        </w:trPr>
        <w:tc>
          <w:tcPr>
            <w:tcW w:w="9576" w:type="dxa"/>
            <w:gridSpan w:val="2"/>
          </w:tcPr>
          <w:p w14:paraId="74211429" w14:textId="77777777" w:rsidR="00635BE4" w:rsidRPr="00756571" w:rsidRDefault="00635BE4" w:rsidP="00385511">
            <w:pPr>
              <w:pStyle w:val="TableHeading"/>
            </w:pPr>
            <w:r>
              <w:t>Configuración de seguridad de puerto predeterminada</w:t>
            </w:r>
          </w:p>
        </w:tc>
      </w:tr>
      <w:tr w:rsidR="00635BE4" w:rsidRPr="00173864" w14:paraId="7EE7C16D" w14:textId="77777777" w:rsidTr="00385511">
        <w:trPr>
          <w:cnfStyle w:val="100000000000" w:firstRow="1" w:lastRow="0" w:firstColumn="0" w:lastColumn="0" w:oddVBand="0" w:evenVBand="0" w:oddHBand="0" w:evenHBand="0" w:firstRowFirstColumn="0" w:firstRowLastColumn="0" w:lastRowFirstColumn="0" w:lastRowLastColumn="0"/>
          <w:tblHeader/>
        </w:trPr>
        <w:tc>
          <w:tcPr>
            <w:tcW w:w="3708" w:type="dxa"/>
          </w:tcPr>
          <w:p w14:paraId="4CD58620" w14:textId="77777777" w:rsidR="00635BE4" w:rsidRPr="00385511" w:rsidRDefault="00635BE4" w:rsidP="00385511">
            <w:pPr>
              <w:pStyle w:val="TableHeading"/>
              <w:rPr>
                <w:b w:val="0"/>
              </w:rPr>
            </w:pPr>
            <w:r>
              <w:t>Característica</w:t>
            </w:r>
          </w:p>
        </w:tc>
        <w:tc>
          <w:tcPr>
            <w:tcW w:w="5868" w:type="dxa"/>
          </w:tcPr>
          <w:p w14:paraId="36874827" w14:textId="77777777" w:rsidR="00635BE4" w:rsidRPr="00385511" w:rsidRDefault="00635BE4" w:rsidP="00385511">
            <w:pPr>
              <w:pStyle w:val="TableHeading"/>
              <w:rPr>
                <w:b w:val="0"/>
              </w:rPr>
            </w:pPr>
            <w:r>
              <w:t>Configuración Predeterminada</w:t>
            </w:r>
          </w:p>
        </w:tc>
      </w:tr>
      <w:tr w:rsidR="00635BE4" w14:paraId="00EB0AE1" w14:textId="77777777" w:rsidTr="00385511">
        <w:tc>
          <w:tcPr>
            <w:tcW w:w="3708" w:type="dxa"/>
          </w:tcPr>
          <w:p w14:paraId="1BF47AD2" w14:textId="77777777" w:rsidR="00635BE4" w:rsidRDefault="00635BE4" w:rsidP="00385511">
            <w:pPr>
              <w:pStyle w:val="TableText"/>
            </w:pPr>
            <w:r>
              <w:t>Seguridad de puertos</w:t>
            </w:r>
          </w:p>
        </w:tc>
        <w:tc>
          <w:tcPr>
            <w:tcW w:w="5868" w:type="dxa"/>
          </w:tcPr>
          <w:p w14:paraId="0D188676" w14:textId="60D5F70A" w:rsidR="00635BE4" w:rsidRPr="00385511" w:rsidRDefault="00635BE4" w:rsidP="00385511">
            <w:pPr>
              <w:pStyle w:val="TableText"/>
              <w:rPr>
                <w:rStyle w:val="AnswerGray"/>
              </w:rPr>
            </w:pPr>
          </w:p>
        </w:tc>
      </w:tr>
      <w:tr w:rsidR="00635BE4" w14:paraId="274E79FC" w14:textId="77777777" w:rsidTr="00385511">
        <w:tc>
          <w:tcPr>
            <w:tcW w:w="3708" w:type="dxa"/>
          </w:tcPr>
          <w:p w14:paraId="540CFB15" w14:textId="77777777" w:rsidR="00635BE4" w:rsidRDefault="00635BE4" w:rsidP="00385511">
            <w:pPr>
              <w:pStyle w:val="TableText"/>
            </w:pPr>
            <w:r>
              <w:t>Número máximo de direcciones MAC</w:t>
            </w:r>
          </w:p>
        </w:tc>
        <w:tc>
          <w:tcPr>
            <w:tcW w:w="5868" w:type="dxa"/>
          </w:tcPr>
          <w:p w14:paraId="110927F4" w14:textId="176D8D64" w:rsidR="00635BE4" w:rsidRPr="00385511" w:rsidRDefault="00635BE4" w:rsidP="00385511">
            <w:pPr>
              <w:pStyle w:val="TableText"/>
              <w:rPr>
                <w:rStyle w:val="AnswerGray"/>
              </w:rPr>
            </w:pPr>
          </w:p>
        </w:tc>
      </w:tr>
      <w:tr w:rsidR="00635BE4" w14:paraId="3D784496" w14:textId="77777777" w:rsidTr="00385511">
        <w:tc>
          <w:tcPr>
            <w:tcW w:w="3708" w:type="dxa"/>
          </w:tcPr>
          <w:p w14:paraId="08AA70D2" w14:textId="77777777" w:rsidR="00635BE4" w:rsidRDefault="00635BE4" w:rsidP="00385511">
            <w:pPr>
              <w:pStyle w:val="TableText"/>
            </w:pPr>
            <w:r>
              <w:t>Modo de Violación</w:t>
            </w:r>
          </w:p>
        </w:tc>
        <w:tc>
          <w:tcPr>
            <w:tcW w:w="5868" w:type="dxa"/>
          </w:tcPr>
          <w:p w14:paraId="0DB6EB94" w14:textId="4794181B" w:rsidR="00635BE4" w:rsidRPr="00385511" w:rsidRDefault="00635BE4" w:rsidP="00385511">
            <w:pPr>
              <w:pStyle w:val="TableText"/>
              <w:rPr>
                <w:rStyle w:val="AnswerGray"/>
              </w:rPr>
            </w:pPr>
          </w:p>
        </w:tc>
      </w:tr>
      <w:tr w:rsidR="00635BE4" w14:paraId="161B1893" w14:textId="77777777" w:rsidTr="00385511">
        <w:tc>
          <w:tcPr>
            <w:tcW w:w="3708" w:type="dxa"/>
          </w:tcPr>
          <w:p w14:paraId="49EC14B2" w14:textId="2E1A1F41" w:rsidR="00635BE4" w:rsidRDefault="00635BE4" w:rsidP="00385511">
            <w:pPr>
              <w:pStyle w:val="TableText"/>
            </w:pPr>
            <w:r>
              <w:t>Tiempo de Vencimiento</w:t>
            </w:r>
          </w:p>
        </w:tc>
        <w:tc>
          <w:tcPr>
            <w:tcW w:w="5868" w:type="dxa"/>
          </w:tcPr>
          <w:p w14:paraId="00E2C137" w14:textId="4E41A642" w:rsidR="00635BE4" w:rsidRPr="00385511" w:rsidRDefault="00635BE4" w:rsidP="00385511">
            <w:pPr>
              <w:pStyle w:val="TableText"/>
              <w:rPr>
                <w:rStyle w:val="AnswerGray"/>
              </w:rPr>
            </w:pPr>
          </w:p>
        </w:tc>
      </w:tr>
      <w:tr w:rsidR="00635BE4" w14:paraId="0D667369" w14:textId="77777777" w:rsidTr="00385511">
        <w:tc>
          <w:tcPr>
            <w:tcW w:w="3708" w:type="dxa"/>
          </w:tcPr>
          <w:p w14:paraId="288A7EB8" w14:textId="77777777" w:rsidR="00635BE4" w:rsidRDefault="00635BE4" w:rsidP="00385511">
            <w:pPr>
              <w:pStyle w:val="TableText"/>
            </w:pPr>
            <w:r>
              <w:t>Tipo de Vencimiento</w:t>
            </w:r>
          </w:p>
        </w:tc>
        <w:tc>
          <w:tcPr>
            <w:tcW w:w="5868" w:type="dxa"/>
          </w:tcPr>
          <w:p w14:paraId="642C2A7A" w14:textId="70C4F03F" w:rsidR="00635BE4" w:rsidRPr="00385511" w:rsidRDefault="00635BE4" w:rsidP="00385511">
            <w:pPr>
              <w:pStyle w:val="TableText"/>
              <w:rPr>
                <w:rStyle w:val="AnswerGray"/>
              </w:rPr>
            </w:pPr>
          </w:p>
        </w:tc>
      </w:tr>
      <w:tr w:rsidR="00635BE4" w14:paraId="27852E9C" w14:textId="77777777" w:rsidTr="00385511">
        <w:tc>
          <w:tcPr>
            <w:tcW w:w="3708" w:type="dxa"/>
          </w:tcPr>
          <w:p w14:paraId="2E66404A" w14:textId="77777777" w:rsidR="00635BE4" w:rsidRDefault="00635BE4" w:rsidP="00385511">
            <w:pPr>
              <w:pStyle w:val="TableText"/>
            </w:pPr>
            <w:r>
              <w:t>Vencimiento seguro de la dirección estática</w:t>
            </w:r>
          </w:p>
        </w:tc>
        <w:tc>
          <w:tcPr>
            <w:tcW w:w="5868" w:type="dxa"/>
          </w:tcPr>
          <w:p w14:paraId="23BD12C1" w14:textId="66173FD4" w:rsidR="00635BE4" w:rsidRPr="00385511" w:rsidRDefault="00635BE4" w:rsidP="00385511">
            <w:pPr>
              <w:pStyle w:val="TableText"/>
              <w:rPr>
                <w:rStyle w:val="AnswerGray"/>
              </w:rPr>
            </w:pPr>
          </w:p>
        </w:tc>
      </w:tr>
      <w:tr w:rsidR="00635BE4" w14:paraId="5CB30122" w14:textId="77777777" w:rsidTr="00385511">
        <w:tc>
          <w:tcPr>
            <w:tcW w:w="3708" w:type="dxa"/>
          </w:tcPr>
          <w:p w14:paraId="3B59EEDD" w14:textId="0F5376A6" w:rsidR="00635BE4" w:rsidRDefault="00635BE4" w:rsidP="00385511">
            <w:pPr>
              <w:pStyle w:val="TableText"/>
            </w:pPr>
            <w:r>
              <w:t>Dirección MAC Sticky</w:t>
            </w:r>
          </w:p>
        </w:tc>
        <w:tc>
          <w:tcPr>
            <w:tcW w:w="5868" w:type="dxa"/>
          </w:tcPr>
          <w:p w14:paraId="042D661C" w14:textId="63FFC436" w:rsidR="00635BE4" w:rsidRPr="00385511" w:rsidRDefault="00635BE4" w:rsidP="00385511">
            <w:pPr>
              <w:pStyle w:val="TableText"/>
              <w:rPr>
                <w:rStyle w:val="AnswerGray"/>
              </w:rPr>
            </w:pPr>
          </w:p>
        </w:tc>
      </w:tr>
    </w:tbl>
    <w:p w14:paraId="6F705B10" w14:textId="7E40469C" w:rsidR="00FC1FBA" w:rsidRDefault="00433B1E" w:rsidP="0013110C">
      <w:pPr>
        <w:pStyle w:val="SubStepAlpha"/>
      </w:pPr>
      <w:r>
        <w:t>En S1, habilite la seguridad del puerto en F0/6 con la siguiente configuración:</w:t>
      </w:r>
    </w:p>
    <w:p w14:paraId="02E1C5A9" w14:textId="13C6A66C" w:rsidR="00FC1FBA" w:rsidRDefault="00FC1FBA" w:rsidP="00385511">
      <w:pPr>
        <w:pStyle w:val="Bulletlevel2"/>
      </w:pPr>
      <w:r>
        <w:t xml:space="preserve">Número máximo de direcciones MAC: </w:t>
      </w:r>
      <w:r w:rsidRPr="00385511">
        <w:rPr>
          <w:b/>
        </w:rPr>
        <w:t>3</w:t>
      </w:r>
    </w:p>
    <w:p w14:paraId="16CB51C4" w14:textId="6300CBDF" w:rsidR="00FC1FBA" w:rsidRDefault="00FC1FBA" w:rsidP="00385511">
      <w:pPr>
        <w:pStyle w:val="Bulletlevel2"/>
      </w:pPr>
      <w:r>
        <w:t xml:space="preserve">Tipo de violación: </w:t>
      </w:r>
      <w:r w:rsidRPr="00385511">
        <w:rPr>
          <w:b/>
        </w:rPr>
        <w:t>restrict</w:t>
      </w:r>
    </w:p>
    <w:p w14:paraId="309A1FE0" w14:textId="4A686191" w:rsidR="00FC1FBA" w:rsidRDefault="00FC1FBA" w:rsidP="00385511">
      <w:pPr>
        <w:pStyle w:val="Bulletlevel2"/>
      </w:pPr>
      <w:r>
        <w:t xml:space="preserve">Tiempo de vencimiento: </w:t>
      </w:r>
      <w:r w:rsidRPr="00385511">
        <w:rPr>
          <w:b/>
        </w:rPr>
        <w:t>60 min</w:t>
      </w:r>
    </w:p>
    <w:p w14:paraId="2173DC02" w14:textId="346BC159" w:rsidR="00FC1FBA" w:rsidRDefault="00FC1FBA" w:rsidP="00385511">
      <w:pPr>
        <w:pStyle w:val="Bulletlevel2"/>
      </w:pPr>
      <w:r>
        <w:t>Tipo de vencimiento:</w:t>
      </w:r>
      <w:r w:rsidRPr="00385511">
        <w:rPr>
          <w:b/>
        </w:rPr>
        <w:t xml:space="preserve"> inactivity</w:t>
      </w:r>
    </w:p>
    <w:p w14:paraId="4E5249A2" w14:textId="120D4F16" w:rsidR="00FC1FBA" w:rsidRDefault="0029356B" w:rsidP="0013110C">
      <w:pPr>
        <w:pStyle w:val="SubStepAlpha"/>
      </w:pPr>
      <w:r>
        <w:t>Verifique la seguridad del puerto en S1 F0/6.</w:t>
      </w:r>
    </w:p>
    <w:p w14:paraId="50202F4A" w14:textId="102C333A" w:rsidR="0029356B" w:rsidRPr="00B20FFF" w:rsidRDefault="0029356B" w:rsidP="00385511">
      <w:pPr>
        <w:pStyle w:val="CMD"/>
        <w:rPr>
          <w:lang w:val="en-US"/>
        </w:rPr>
      </w:pPr>
      <w:r w:rsidRPr="00B20FFF">
        <w:rPr>
          <w:lang w:val="en-US"/>
        </w:rPr>
        <w:t xml:space="preserve">S1# </w:t>
      </w:r>
      <w:r w:rsidRPr="00B20FFF">
        <w:rPr>
          <w:b/>
          <w:lang w:val="en-US"/>
        </w:rPr>
        <w:t>show port-security interface f0/6</w:t>
      </w:r>
    </w:p>
    <w:p w14:paraId="7DC30F08" w14:textId="77777777" w:rsidR="0029356B" w:rsidRPr="00B20FFF" w:rsidRDefault="0029356B" w:rsidP="00385511">
      <w:pPr>
        <w:pStyle w:val="CMDOutput"/>
        <w:rPr>
          <w:lang w:val="en-US"/>
        </w:rPr>
      </w:pPr>
      <w:r w:rsidRPr="00B20FFF">
        <w:rPr>
          <w:lang w:val="en-US"/>
        </w:rPr>
        <w:t>Port Security : Enabled</w:t>
      </w:r>
    </w:p>
    <w:p w14:paraId="3F24AE5A" w14:textId="77777777" w:rsidR="0029356B" w:rsidRPr="00B20FFF" w:rsidRDefault="0029356B" w:rsidP="00385511">
      <w:pPr>
        <w:pStyle w:val="CMDOutput"/>
        <w:rPr>
          <w:lang w:val="en-US"/>
        </w:rPr>
      </w:pPr>
      <w:r w:rsidRPr="00B20FFF">
        <w:rPr>
          <w:lang w:val="en-US"/>
        </w:rPr>
        <w:t>Port Status : Secure-up</w:t>
      </w:r>
    </w:p>
    <w:p w14:paraId="7D4183B0" w14:textId="77777777" w:rsidR="0029356B" w:rsidRPr="00B20FFF" w:rsidRDefault="0029356B" w:rsidP="00385511">
      <w:pPr>
        <w:pStyle w:val="CMDOutput"/>
        <w:rPr>
          <w:lang w:val="en-US"/>
        </w:rPr>
      </w:pPr>
      <w:r w:rsidRPr="00B20FFF">
        <w:rPr>
          <w:lang w:val="en-US"/>
        </w:rPr>
        <w:t>Violation Mode : Restrict</w:t>
      </w:r>
    </w:p>
    <w:p w14:paraId="556604B3" w14:textId="77777777" w:rsidR="0029356B" w:rsidRPr="00B20FFF" w:rsidRDefault="0029356B" w:rsidP="00385511">
      <w:pPr>
        <w:pStyle w:val="CMDOutput"/>
        <w:rPr>
          <w:lang w:val="en-US"/>
        </w:rPr>
      </w:pPr>
      <w:r w:rsidRPr="00B20FFF">
        <w:rPr>
          <w:lang w:val="en-US"/>
        </w:rPr>
        <w:t>Aging Time : 60 mins</w:t>
      </w:r>
    </w:p>
    <w:p w14:paraId="45CF3A58" w14:textId="77777777" w:rsidR="0029356B" w:rsidRPr="00B20FFF" w:rsidRDefault="0029356B" w:rsidP="00385511">
      <w:pPr>
        <w:pStyle w:val="CMDOutput"/>
        <w:rPr>
          <w:lang w:val="en-US"/>
        </w:rPr>
      </w:pPr>
      <w:r w:rsidRPr="00B20FFF">
        <w:rPr>
          <w:lang w:val="en-US"/>
        </w:rPr>
        <w:t>Aging Type : Inactivity</w:t>
      </w:r>
    </w:p>
    <w:p w14:paraId="39FE0A5A" w14:textId="77777777" w:rsidR="0029356B" w:rsidRPr="00B20FFF" w:rsidRDefault="0029356B" w:rsidP="00385511">
      <w:pPr>
        <w:pStyle w:val="CMDOutput"/>
        <w:rPr>
          <w:lang w:val="en-US"/>
        </w:rPr>
      </w:pPr>
      <w:proofErr w:type="spellStart"/>
      <w:r w:rsidRPr="00B20FFF">
        <w:rPr>
          <w:lang w:val="en-US"/>
        </w:rPr>
        <w:t>SecureStatic</w:t>
      </w:r>
      <w:proofErr w:type="spellEnd"/>
      <w:r w:rsidRPr="00B20FFF">
        <w:rPr>
          <w:lang w:val="en-US"/>
        </w:rPr>
        <w:t xml:space="preserve"> Address Aging : Disabled</w:t>
      </w:r>
    </w:p>
    <w:p w14:paraId="61DFE401" w14:textId="77777777" w:rsidR="0029356B" w:rsidRPr="00B20FFF" w:rsidRDefault="0029356B" w:rsidP="00385511">
      <w:pPr>
        <w:pStyle w:val="CMDOutput"/>
        <w:rPr>
          <w:lang w:val="en-US"/>
        </w:rPr>
      </w:pPr>
      <w:r w:rsidRPr="00B20FFF">
        <w:rPr>
          <w:lang w:val="en-US"/>
        </w:rPr>
        <w:t>Maximum MAC Addresses : 3</w:t>
      </w:r>
    </w:p>
    <w:p w14:paraId="653AD4E0" w14:textId="77777777" w:rsidR="0029356B" w:rsidRPr="00B20FFF" w:rsidRDefault="0029356B" w:rsidP="00385511">
      <w:pPr>
        <w:pStyle w:val="CMDOutput"/>
        <w:rPr>
          <w:lang w:val="en-US"/>
        </w:rPr>
      </w:pPr>
      <w:r w:rsidRPr="00B20FFF">
        <w:rPr>
          <w:lang w:val="en-US"/>
        </w:rPr>
        <w:t>Total MAC Addresses : 1</w:t>
      </w:r>
    </w:p>
    <w:p w14:paraId="1D057F67" w14:textId="77777777" w:rsidR="0029356B" w:rsidRPr="00B20FFF" w:rsidRDefault="0029356B" w:rsidP="00385511">
      <w:pPr>
        <w:pStyle w:val="CMDOutput"/>
        <w:rPr>
          <w:lang w:val="en-US"/>
        </w:rPr>
      </w:pPr>
      <w:r w:rsidRPr="00B20FFF">
        <w:rPr>
          <w:lang w:val="en-US"/>
        </w:rPr>
        <w:t>Configured MAC Addresses : 0</w:t>
      </w:r>
    </w:p>
    <w:p w14:paraId="76F546B7" w14:textId="77777777" w:rsidR="0029356B" w:rsidRPr="00B20FFF" w:rsidRDefault="0029356B" w:rsidP="00385511">
      <w:pPr>
        <w:pStyle w:val="CMDOutput"/>
        <w:rPr>
          <w:lang w:val="en-US"/>
        </w:rPr>
      </w:pPr>
      <w:r w:rsidRPr="00B20FFF">
        <w:rPr>
          <w:lang w:val="en-US"/>
        </w:rPr>
        <w:t>Sticky MAC Addresses : 0</w:t>
      </w:r>
    </w:p>
    <w:p w14:paraId="3AA6D271" w14:textId="77777777" w:rsidR="0029356B" w:rsidRPr="00B20FFF" w:rsidRDefault="0029356B" w:rsidP="00385511">
      <w:pPr>
        <w:pStyle w:val="CMDOutput"/>
        <w:rPr>
          <w:lang w:val="en-US"/>
        </w:rPr>
      </w:pPr>
      <w:r w:rsidRPr="00B20FFF">
        <w:rPr>
          <w:lang w:val="en-US"/>
        </w:rPr>
        <w:t xml:space="preserve">Last Source </w:t>
      </w:r>
      <w:proofErr w:type="spellStart"/>
      <w:r w:rsidRPr="00B20FFF">
        <w:rPr>
          <w:lang w:val="en-US"/>
        </w:rPr>
        <w:t>Address:Vlan</w:t>
      </w:r>
      <w:proofErr w:type="spellEnd"/>
      <w:r w:rsidRPr="00B20FFF">
        <w:rPr>
          <w:lang w:val="en-US"/>
        </w:rPr>
        <w:t xml:space="preserve"> : 0022.5646.3411:10</w:t>
      </w:r>
    </w:p>
    <w:p w14:paraId="1B683C06" w14:textId="5CB2E78A" w:rsidR="0029356B" w:rsidRPr="00B20FFF" w:rsidRDefault="0029356B" w:rsidP="00385511">
      <w:pPr>
        <w:pStyle w:val="CMDOutput"/>
        <w:rPr>
          <w:lang w:val="en-US"/>
        </w:rPr>
      </w:pPr>
      <w:r w:rsidRPr="00B20FFF">
        <w:rPr>
          <w:lang w:val="en-US"/>
        </w:rPr>
        <w:t>Security Violation Count : 0</w:t>
      </w:r>
    </w:p>
    <w:p w14:paraId="28AC987F" w14:textId="77777777" w:rsidR="001A4C00" w:rsidRPr="00B20FFF" w:rsidRDefault="001A4C00" w:rsidP="001A4C00">
      <w:pPr>
        <w:pStyle w:val="CMDOutput"/>
        <w:rPr>
          <w:lang w:val="en-US"/>
        </w:rPr>
      </w:pPr>
    </w:p>
    <w:p w14:paraId="09676240" w14:textId="00E9E96D" w:rsidR="001A4C00" w:rsidRPr="00B20FFF" w:rsidRDefault="001A4C00" w:rsidP="001A4C00">
      <w:pPr>
        <w:pStyle w:val="CMDOutput"/>
        <w:rPr>
          <w:lang w:val="en-US"/>
        </w:rPr>
      </w:pPr>
      <w:r w:rsidRPr="00B20FFF">
        <w:rPr>
          <w:lang w:val="en-US"/>
        </w:rPr>
        <w:t xml:space="preserve">S1# </w:t>
      </w:r>
      <w:r w:rsidRPr="00B20FFF">
        <w:rPr>
          <w:b/>
          <w:lang w:val="en-US"/>
        </w:rPr>
        <w:t>show port-security address</w:t>
      </w:r>
    </w:p>
    <w:p w14:paraId="5E30F236" w14:textId="77777777" w:rsidR="001A4C00" w:rsidRPr="00B20FFF" w:rsidRDefault="001A4C00" w:rsidP="001A4C00">
      <w:pPr>
        <w:pStyle w:val="CMDOutput"/>
        <w:rPr>
          <w:lang w:val="en-US"/>
        </w:rPr>
      </w:pPr>
      <w:r w:rsidRPr="00B20FFF">
        <w:rPr>
          <w:lang w:val="en-US"/>
        </w:rPr>
        <w:t xml:space="preserve">               Secure Mac Address Table</w:t>
      </w:r>
    </w:p>
    <w:p w14:paraId="16C8EDF7" w14:textId="77777777" w:rsidR="001A4C00" w:rsidRPr="00B20FFF" w:rsidRDefault="001A4C00" w:rsidP="001A4C00">
      <w:pPr>
        <w:pStyle w:val="CMDOutput"/>
        <w:rPr>
          <w:lang w:val="en-US"/>
        </w:rPr>
      </w:pPr>
      <w:r w:rsidRPr="00B20FFF">
        <w:rPr>
          <w:lang w:val="en-US"/>
        </w:rPr>
        <w:t>-----------------------------------------------------------------------------</w:t>
      </w:r>
    </w:p>
    <w:p w14:paraId="355DE93C" w14:textId="77777777" w:rsidR="001A4C00" w:rsidRPr="00B20FFF" w:rsidRDefault="001A4C00" w:rsidP="001A4C00">
      <w:pPr>
        <w:pStyle w:val="CMDOutput"/>
        <w:rPr>
          <w:lang w:val="en-US"/>
        </w:rPr>
      </w:pPr>
      <w:proofErr w:type="spellStart"/>
      <w:r w:rsidRPr="00B20FFF">
        <w:rPr>
          <w:lang w:val="en-US"/>
        </w:rPr>
        <w:t>Vlan</w:t>
      </w:r>
      <w:proofErr w:type="spellEnd"/>
      <w:r w:rsidRPr="00B20FFF">
        <w:rPr>
          <w:lang w:val="en-US"/>
        </w:rPr>
        <w:t xml:space="preserve"> Mac Address Type Ports Remaining Age</w:t>
      </w:r>
    </w:p>
    <w:p w14:paraId="6EC967BA" w14:textId="77777777" w:rsidR="001A4C00" w:rsidRPr="00B20FFF" w:rsidRDefault="001A4C00" w:rsidP="001A4C00">
      <w:pPr>
        <w:pStyle w:val="CMDOutput"/>
        <w:rPr>
          <w:lang w:val="en-US"/>
        </w:rPr>
      </w:pPr>
      <w:r w:rsidRPr="00B20FFF">
        <w:rPr>
          <w:lang w:val="en-US"/>
        </w:rPr>
        <w:t xml:space="preserve">                                                                   (mins)</w:t>
      </w:r>
    </w:p>
    <w:p w14:paraId="3F9D4EF8" w14:textId="77777777" w:rsidR="001A4C00" w:rsidRPr="00B20FFF" w:rsidRDefault="001A4C00" w:rsidP="001A4C00">
      <w:pPr>
        <w:pStyle w:val="CMDOutput"/>
        <w:rPr>
          <w:lang w:val="en-US"/>
        </w:rPr>
      </w:pPr>
      <w:r w:rsidRPr="00B20FFF">
        <w:rPr>
          <w:lang w:val="en-US"/>
        </w:rPr>
        <w:t>--- ----------- --- ----- -------------</w:t>
      </w:r>
    </w:p>
    <w:p w14:paraId="10EB5870" w14:textId="77777777" w:rsidR="001A4C00" w:rsidRPr="00B20FFF" w:rsidRDefault="001A4C00" w:rsidP="001A4C00">
      <w:pPr>
        <w:pStyle w:val="CMDOutput"/>
        <w:rPr>
          <w:lang w:val="en-US"/>
        </w:rPr>
      </w:pPr>
      <w:r w:rsidRPr="00B20FFF">
        <w:rPr>
          <w:lang w:val="en-US"/>
        </w:rPr>
        <w:t xml:space="preserve">  10 0022.5646.3411 </w:t>
      </w:r>
      <w:proofErr w:type="spellStart"/>
      <w:r w:rsidRPr="00B20FFF">
        <w:rPr>
          <w:lang w:val="en-US"/>
        </w:rPr>
        <w:t>SecureDynamic</w:t>
      </w:r>
      <w:proofErr w:type="spellEnd"/>
      <w:r w:rsidRPr="00B20FFF">
        <w:rPr>
          <w:lang w:val="en-US"/>
        </w:rPr>
        <w:t xml:space="preserve"> Fa0/6 60 (I)</w:t>
      </w:r>
    </w:p>
    <w:p w14:paraId="2FAC7A15" w14:textId="77777777" w:rsidR="001A4C00" w:rsidRPr="00B20FFF" w:rsidRDefault="001A4C00" w:rsidP="001A4C00">
      <w:pPr>
        <w:pStyle w:val="CMDOutput"/>
        <w:rPr>
          <w:lang w:val="en-US"/>
        </w:rPr>
      </w:pPr>
      <w:r w:rsidRPr="00B20FFF">
        <w:rPr>
          <w:lang w:val="en-US"/>
        </w:rPr>
        <w:lastRenderedPageBreak/>
        <w:t>-----------------------------------------------------------------------------</w:t>
      </w:r>
    </w:p>
    <w:p w14:paraId="06D456B7" w14:textId="77777777" w:rsidR="001A4C00" w:rsidRPr="00B20FFF" w:rsidRDefault="001A4C00" w:rsidP="001A4C00">
      <w:pPr>
        <w:pStyle w:val="CMDOutput"/>
        <w:rPr>
          <w:lang w:val="en-US"/>
        </w:rPr>
      </w:pPr>
      <w:r w:rsidRPr="00B20FFF">
        <w:rPr>
          <w:lang w:val="en-US"/>
        </w:rPr>
        <w:t>Total Addresses in System (excluding one mac per port) : 0</w:t>
      </w:r>
    </w:p>
    <w:p w14:paraId="5669828E" w14:textId="1B0F7137" w:rsidR="001A4C00" w:rsidRPr="00B20FFF" w:rsidRDefault="001A4C00" w:rsidP="00385511">
      <w:pPr>
        <w:pStyle w:val="CMDOutput"/>
        <w:rPr>
          <w:lang w:val="en-US"/>
        </w:rPr>
      </w:pPr>
      <w:r w:rsidRPr="00B20FFF">
        <w:rPr>
          <w:lang w:val="en-US"/>
        </w:rPr>
        <w:t>Max Addresses limit in System (excluding one mac per port) : 8192</w:t>
      </w:r>
    </w:p>
    <w:p w14:paraId="3EC5DFBA" w14:textId="2ACFF35A" w:rsidR="00256861" w:rsidRDefault="00256861" w:rsidP="0013110C">
      <w:pPr>
        <w:pStyle w:val="SubStepAlpha"/>
      </w:pPr>
      <w:r>
        <w:t>Habilite la seguridad del puerto para F0/18 en S2. Configure el puerto para agregar direcciones MAC aprendidas en el puerto automáticamente a la configuración en ejecución.</w:t>
      </w:r>
    </w:p>
    <w:p w14:paraId="3277327F" w14:textId="12DB5678" w:rsidR="00FC1FBA" w:rsidRDefault="00256861" w:rsidP="0013110C">
      <w:pPr>
        <w:pStyle w:val="SubStepAlpha"/>
      </w:pPr>
      <w:r>
        <w:t>Configure las siguientes configuraciones de seguridad de puerto en S2 F 0/18:</w:t>
      </w:r>
    </w:p>
    <w:p w14:paraId="1F59BE4D" w14:textId="1AFF657C" w:rsidR="00DA26EC" w:rsidRDefault="00DA26EC" w:rsidP="00DA26EC">
      <w:pPr>
        <w:pStyle w:val="Bulletlevel2"/>
      </w:pPr>
      <w:r>
        <w:t xml:space="preserve">Número máximo de direcciones MAC: </w:t>
      </w:r>
      <w:r>
        <w:rPr>
          <w:b/>
        </w:rPr>
        <w:t>2</w:t>
      </w:r>
    </w:p>
    <w:p w14:paraId="50E65A87" w14:textId="6534A2B9" w:rsidR="00DA26EC" w:rsidRDefault="00DA26EC" w:rsidP="00DA26EC">
      <w:pPr>
        <w:pStyle w:val="Bulletlevel2"/>
      </w:pPr>
      <w:r>
        <w:t xml:space="preserve">Violation type: </w:t>
      </w:r>
      <w:r>
        <w:rPr>
          <w:b/>
        </w:rPr>
        <w:t>Protect</w:t>
      </w:r>
    </w:p>
    <w:p w14:paraId="5C962EB6" w14:textId="4C9441F5" w:rsidR="00DA26EC" w:rsidRPr="00385511" w:rsidRDefault="00DA26EC" w:rsidP="00385511">
      <w:pPr>
        <w:pStyle w:val="Bulletlevel2"/>
      </w:pPr>
      <w:r>
        <w:t xml:space="preserve">Tiempo de vencimiento: </w:t>
      </w:r>
      <w:r w:rsidRPr="004663E5">
        <w:rPr>
          <w:b/>
        </w:rPr>
        <w:t>60 min</w:t>
      </w:r>
    </w:p>
    <w:p w14:paraId="307A8A55" w14:textId="757FEC2F" w:rsidR="00423968" w:rsidRDefault="00423968" w:rsidP="00423968">
      <w:pPr>
        <w:pStyle w:val="SubStepAlpha"/>
      </w:pPr>
      <w:r>
        <w:t>Verifique la seguridad del puerto en S2 F0/18.</w:t>
      </w:r>
    </w:p>
    <w:p w14:paraId="400C7922" w14:textId="4861ED92" w:rsidR="00423968" w:rsidRPr="00B20FFF" w:rsidRDefault="00423968" w:rsidP="00385511">
      <w:pPr>
        <w:pStyle w:val="CMD"/>
        <w:rPr>
          <w:lang w:val="en-US"/>
        </w:rPr>
      </w:pPr>
      <w:r w:rsidRPr="00B20FFF">
        <w:rPr>
          <w:lang w:val="en-US"/>
        </w:rPr>
        <w:t xml:space="preserve">S2# </w:t>
      </w:r>
      <w:r w:rsidRPr="00B20FFF">
        <w:rPr>
          <w:b/>
          <w:lang w:val="en-US"/>
        </w:rPr>
        <w:t>show port-security interface f0/18</w:t>
      </w:r>
    </w:p>
    <w:p w14:paraId="398FD56F" w14:textId="77777777" w:rsidR="00423968" w:rsidRPr="00B20FFF" w:rsidRDefault="00423968" w:rsidP="00385511">
      <w:pPr>
        <w:pStyle w:val="CMDOutput"/>
        <w:rPr>
          <w:lang w:val="en-US"/>
        </w:rPr>
      </w:pPr>
      <w:r w:rsidRPr="00B20FFF">
        <w:rPr>
          <w:lang w:val="en-US"/>
        </w:rPr>
        <w:t>Port Security : Enabled</w:t>
      </w:r>
    </w:p>
    <w:p w14:paraId="5DFBD31F" w14:textId="77777777" w:rsidR="00423968" w:rsidRPr="00B20FFF" w:rsidRDefault="00423968" w:rsidP="00385511">
      <w:pPr>
        <w:pStyle w:val="CMDOutput"/>
        <w:rPr>
          <w:lang w:val="en-US"/>
        </w:rPr>
      </w:pPr>
      <w:r w:rsidRPr="00B20FFF">
        <w:rPr>
          <w:lang w:val="en-US"/>
        </w:rPr>
        <w:t>Port Status : Secure-up</w:t>
      </w:r>
    </w:p>
    <w:p w14:paraId="20DF3743" w14:textId="77777777" w:rsidR="00423968" w:rsidRPr="00B20FFF" w:rsidRDefault="00423968" w:rsidP="00385511">
      <w:pPr>
        <w:pStyle w:val="CMDOutput"/>
        <w:rPr>
          <w:lang w:val="en-US"/>
        </w:rPr>
      </w:pPr>
      <w:r w:rsidRPr="00B20FFF">
        <w:rPr>
          <w:lang w:val="en-US"/>
        </w:rPr>
        <w:t>Violation Mode : Protect</w:t>
      </w:r>
    </w:p>
    <w:p w14:paraId="2E57C781" w14:textId="77777777" w:rsidR="00423968" w:rsidRPr="00B20FFF" w:rsidRDefault="00423968" w:rsidP="00385511">
      <w:pPr>
        <w:pStyle w:val="CMDOutput"/>
        <w:rPr>
          <w:lang w:val="en-US"/>
        </w:rPr>
      </w:pPr>
      <w:r w:rsidRPr="00B20FFF">
        <w:rPr>
          <w:lang w:val="en-US"/>
        </w:rPr>
        <w:t>Aging Time : 60 mins</w:t>
      </w:r>
    </w:p>
    <w:p w14:paraId="788D623F" w14:textId="77777777" w:rsidR="00423968" w:rsidRPr="00B20FFF" w:rsidRDefault="00423968" w:rsidP="00385511">
      <w:pPr>
        <w:pStyle w:val="CMDOutput"/>
        <w:rPr>
          <w:lang w:val="en-US"/>
        </w:rPr>
      </w:pPr>
      <w:r w:rsidRPr="00B20FFF">
        <w:rPr>
          <w:lang w:val="en-US"/>
        </w:rPr>
        <w:t>Aging Type : Absolute</w:t>
      </w:r>
    </w:p>
    <w:p w14:paraId="62FF088A" w14:textId="77777777" w:rsidR="00423968" w:rsidRPr="00B20FFF" w:rsidRDefault="00423968" w:rsidP="00385511">
      <w:pPr>
        <w:pStyle w:val="CMDOutput"/>
        <w:rPr>
          <w:lang w:val="en-US"/>
        </w:rPr>
      </w:pPr>
      <w:proofErr w:type="spellStart"/>
      <w:r w:rsidRPr="00B20FFF">
        <w:rPr>
          <w:lang w:val="en-US"/>
        </w:rPr>
        <w:t>SecureStatic</w:t>
      </w:r>
      <w:proofErr w:type="spellEnd"/>
      <w:r w:rsidRPr="00B20FFF">
        <w:rPr>
          <w:lang w:val="en-US"/>
        </w:rPr>
        <w:t xml:space="preserve"> Address Aging : Disabled</w:t>
      </w:r>
    </w:p>
    <w:p w14:paraId="6CF7877F" w14:textId="77777777" w:rsidR="00423968" w:rsidRPr="00B20FFF" w:rsidRDefault="00423968" w:rsidP="00385511">
      <w:pPr>
        <w:pStyle w:val="CMDOutput"/>
        <w:rPr>
          <w:lang w:val="en-US"/>
        </w:rPr>
      </w:pPr>
      <w:r w:rsidRPr="00B20FFF">
        <w:rPr>
          <w:lang w:val="en-US"/>
        </w:rPr>
        <w:t>Maximum MAC Addresses : 2</w:t>
      </w:r>
    </w:p>
    <w:p w14:paraId="6F160C85" w14:textId="77777777" w:rsidR="00423968" w:rsidRPr="00B20FFF" w:rsidRDefault="00423968" w:rsidP="00385511">
      <w:pPr>
        <w:pStyle w:val="CMDOutput"/>
        <w:rPr>
          <w:lang w:val="en-US"/>
        </w:rPr>
      </w:pPr>
      <w:r w:rsidRPr="00B20FFF">
        <w:rPr>
          <w:lang w:val="en-US"/>
        </w:rPr>
        <w:t>Total MAC Addresses : 1</w:t>
      </w:r>
    </w:p>
    <w:p w14:paraId="3BEB2E0C" w14:textId="77777777" w:rsidR="00423968" w:rsidRPr="00B20FFF" w:rsidRDefault="00423968" w:rsidP="00385511">
      <w:pPr>
        <w:pStyle w:val="CMDOutput"/>
        <w:rPr>
          <w:lang w:val="en-US"/>
        </w:rPr>
      </w:pPr>
      <w:r w:rsidRPr="00B20FFF">
        <w:rPr>
          <w:lang w:val="en-US"/>
        </w:rPr>
        <w:t>Configured MAC Addresses : 0</w:t>
      </w:r>
    </w:p>
    <w:p w14:paraId="48525335" w14:textId="77777777" w:rsidR="00423968" w:rsidRPr="00B20FFF" w:rsidRDefault="00423968" w:rsidP="00385511">
      <w:pPr>
        <w:pStyle w:val="CMDOutput"/>
        <w:rPr>
          <w:lang w:val="en-US"/>
        </w:rPr>
      </w:pPr>
      <w:r w:rsidRPr="00B20FFF">
        <w:rPr>
          <w:lang w:val="en-US"/>
        </w:rPr>
        <w:t>Sticky MAC Addresses : 0</w:t>
      </w:r>
    </w:p>
    <w:p w14:paraId="194EF1B9" w14:textId="77777777" w:rsidR="00423968" w:rsidRPr="00B20FFF" w:rsidRDefault="00423968" w:rsidP="00385511">
      <w:pPr>
        <w:pStyle w:val="CMDOutput"/>
        <w:rPr>
          <w:lang w:val="en-US"/>
        </w:rPr>
      </w:pPr>
      <w:r w:rsidRPr="00B20FFF">
        <w:rPr>
          <w:lang w:val="en-US"/>
        </w:rPr>
        <w:t xml:space="preserve">Last Source </w:t>
      </w:r>
      <w:proofErr w:type="spellStart"/>
      <w:r w:rsidRPr="00B20FFF">
        <w:rPr>
          <w:lang w:val="en-US"/>
        </w:rPr>
        <w:t>Address:Vlan</w:t>
      </w:r>
      <w:proofErr w:type="spellEnd"/>
      <w:r w:rsidRPr="00B20FFF">
        <w:rPr>
          <w:lang w:val="en-US"/>
        </w:rPr>
        <w:t xml:space="preserve"> : 0022.5646.3413:10</w:t>
      </w:r>
    </w:p>
    <w:p w14:paraId="4AF8C84A" w14:textId="049BF50B" w:rsidR="00857962" w:rsidRPr="00B20FFF" w:rsidRDefault="00423968" w:rsidP="00385511">
      <w:pPr>
        <w:pStyle w:val="CMDOutput"/>
        <w:rPr>
          <w:lang w:val="en-US"/>
        </w:rPr>
      </w:pPr>
      <w:r w:rsidRPr="00B20FFF">
        <w:rPr>
          <w:lang w:val="en-US"/>
        </w:rPr>
        <w:t>Security Violation Count : 0</w:t>
      </w:r>
    </w:p>
    <w:p w14:paraId="2AFB5978" w14:textId="77777777" w:rsidR="005D429D" w:rsidRPr="00B20FFF" w:rsidRDefault="005D429D" w:rsidP="00385511">
      <w:pPr>
        <w:pStyle w:val="CMD"/>
        <w:rPr>
          <w:b/>
          <w:lang w:val="en-US"/>
        </w:rPr>
      </w:pPr>
    </w:p>
    <w:p w14:paraId="5D41DEC9" w14:textId="78D829F4" w:rsidR="004C6794" w:rsidRPr="00B20FFF" w:rsidRDefault="004C6794" w:rsidP="00385511">
      <w:pPr>
        <w:pStyle w:val="CMD"/>
        <w:rPr>
          <w:lang w:val="en-US"/>
        </w:rPr>
      </w:pPr>
      <w:r w:rsidRPr="00B20FFF">
        <w:rPr>
          <w:lang w:val="en-US"/>
        </w:rPr>
        <w:t>S2#</w:t>
      </w:r>
      <w:r w:rsidRPr="00B20FFF">
        <w:rPr>
          <w:b/>
          <w:lang w:val="en-US"/>
        </w:rPr>
        <w:t xml:space="preserve"> show port-security address</w:t>
      </w:r>
    </w:p>
    <w:p w14:paraId="5F090EC6" w14:textId="77777777" w:rsidR="00D94DED" w:rsidRPr="00B20FFF" w:rsidRDefault="00D94DED" w:rsidP="00385511">
      <w:pPr>
        <w:pStyle w:val="CMDOutput"/>
        <w:rPr>
          <w:lang w:val="en-US"/>
        </w:rPr>
      </w:pPr>
      <w:r w:rsidRPr="00B20FFF">
        <w:rPr>
          <w:lang w:val="en-US"/>
        </w:rPr>
        <w:t xml:space="preserve">               Secure Mac Address Table</w:t>
      </w:r>
    </w:p>
    <w:p w14:paraId="7988AFFF" w14:textId="77777777" w:rsidR="00D94DED" w:rsidRPr="00B20FFF" w:rsidRDefault="00D94DED" w:rsidP="00385511">
      <w:pPr>
        <w:pStyle w:val="CMDOutput"/>
        <w:rPr>
          <w:lang w:val="en-US"/>
        </w:rPr>
      </w:pPr>
      <w:r w:rsidRPr="00B20FFF">
        <w:rPr>
          <w:lang w:val="en-US"/>
        </w:rPr>
        <w:t>-----------------------------------------------------------------------------</w:t>
      </w:r>
    </w:p>
    <w:p w14:paraId="0BD4C353" w14:textId="77777777" w:rsidR="00D94DED" w:rsidRPr="00B20FFF" w:rsidRDefault="00D94DED" w:rsidP="00385511">
      <w:pPr>
        <w:pStyle w:val="CMDOutput"/>
        <w:rPr>
          <w:lang w:val="en-US"/>
        </w:rPr>
      </w:pPr>
      <w:proofErr w:type="spellStart"/>
      <w:r w:rsidRPr="00B20FFF">
        <w:rPr>
          <w:lang w:val="en-US"/>
        </w:rPr>
        <w:t>Vlan</w:t>
      </w:r>
      <w:proofErr w:type="spellEnd"/>
      <w:r w:rsidRPr="00B20FFF">
        <w:rPr>
          <w:lang w:val="en-US"/>
        </w:rPr>
        <w:t xml:space="preserve"> Mac Address Type Ports Remaining Age</w:t>
      </w:r>
    </w:p>
    <w:p w14:paraId="7C55FA06" w14:textId="77777777" w:rsidR="00D94DED" w:rsidRPr="00B20FFF" w:rsidRDefault="00D94DED" w:rsidP="00385511">
      <w:pPr>
        <w:pStyle w:val="CMDOutput"/>
        <w:rPr>
          <w:lang w:val="en-US"/>
        </w:rPr>
      </w:pPr>
      <w:r w:rsidRPr="00B20FFF">
        <w:rPr>
          <w:lang w:val="en-US"/>
        </w:rPr>
        <w:t xml:space="preserve">                                                                   (mins)</w:t>
      </w:r>
    </w:p>
    <w:p w14:paraId="0965C533" w14:textId="77777777" w:rsidR="00D94DED" w:rsidRPr="00B20FFF" w:rsidRDefault="00D94DED" w:rsidP="00385511">
      <w:pPr>
        <w:pStyle w:val="CMDOutput"/>
        <w:rPr>
          <w:lang w:val="en-US"/>
        </w:rPr>
      </w:pPr>
      <w:r w:rsidRPr="00B20FFF">
        <w:rPr>
          <w:lang w:val="en-US"/>
        </w:rPr>
        <w:t>--- ----------- --- ----- -------------</w:t>
      </w:r>
    </w:p>
    <w:p w14:paraId="204AE350" w14:textId="65AA8FA0" w:rsidR="00D94DED" w:rsidRPr="00B20FFF" w:rsidRDefault="005D429D" w:rsidP="00385511">
      <w:pPr>
        <w:pStyle w:val="CMDOutput"/>
        <w:rPr>
          <w:lang w:val="en-US"/>
        </w:rPr>
      </w:pPr>
      <w:r w:rsidRPr="00B20FFF">
        <w:rPr>
          <w:lang w:val="en-US"/>
        </w:rPr>
        <w:t xml:space="preserve">  10 0022.5646.3413 </w:t>
      </w:r>
      <w:proofErr w:type="spellStart"/>
      <w:r w:rsidRPr="00B20FFF">
        <w:rPr>
          <w:lang w:val="en-US"/>
        </w:rPr>
        <w:t>SecureSticky</w:t>
      </w:r>
      <w:proofErr w:type="spellEnd"/>
      <w:r w:rsidRPr="00B20FFF">
        <w:rPr>
          <w:lang w:val="en-US"/>
        </w:rPr>
        <w:t xml:space="preserve"> Fa0/18 -</w:t>
      </w:r>
    </w:p>
    <w:p w14:paraId="73FF26DC" w14:textId="77777777" w:rsidR="00D94DED" w:rsidRPr="00B20FFF" w:rsidRDefault="00D94DED" w:rsidP="00385511">
      <w:pPr>
        <w:pStyle w:val="CMDOutput"/>
        <w:rPr>
          <w:lang w:val="en-US"/>
        </w:rPr>
      </w:pPr>
      <w:r w:rsidRPr="00B20FFF">
        <w:rPr>
          <w:lang w:val="en-US"/>
        </w:rPr>
        <w:t>-----------------------------------------------------------------------------</w:t>
      </w:r>
    </w:p>
    <w:p w14:paraId="1E82CBF9" w14:textId="77777777" w:rsidR="00D94DED" w:rsidRPr="00B20FFF" w:rsidRDefault="00D94DED" w:rsidP="00385511">
      <w:pPr>
        <w:pStyle w:val="CMDOutput"/>
        <w:rPr>
          <w:lang w:val="en-US"/>
        </w:rPr>
      </w:pPr>
      <w:r w:rsidRPr="00B20FFF">
        <w:rPr>
          <w:lang w:val="en-US"/>
        </w:rPr>
        <w:t>Total Addresses in System (excluding one mac per port) : 0</w:t>
      </w:r>
    </w:p>
    <w:p w14:paraId="2CEA6B89" w14:textId="78639023" w:rsidR="004C6794" w:rsidRPr="00B20FFF" w:rsidRDefault="00D94DED" w:rsidP="00385511">
      <w:pPr>
        <w:pStyle w:val="CMDOutput"/>
        <w:rPr>
          <w:lang w:val="en-US"/>
        </w:rPr>
      </w:pPr>
      <w:r w:rsidRPr="00B20FFF">
        <w:rPr>
          <w:lang w:val="en-US"/>
        </w:rPr>
        <w:t>Max Addresses limit in System (excluding one mac per port) : 8192</w:t>
      </w:r>
    </w:p>
    <w:p w14:paraId="1372A0F6" w14:textId="1B44AFDC" w:rsidR="009132D4" w:rsidRDefault="009132D4" w:rsidP="00385511">
      <w:pPr>
        <w:pStyle w:val="Ttulo3"/>
      </w:pPr>
      <w:r>
        <w:t>Implemente la seguridad de DHCP snooping.</w:t>
      </w:r>
    </w:p>
    <w:p w14:paraId="4A871F14" w14:textId="503F2FB5" w:rsidR="00776126" w:rsidRDefault="00786DB0" w:rsidP="005F055B">
      <w:pPr>
        <w:pStyle w:val="SubStepAlpha"/>
      </w:pPr>
      <w:r>
        <w:t>En S2, habilite la inspección DHCP y configure la inspección DHCP en la VLAN 10.</w:t>
      </w:r>
    </w:p>
    <w:p w14:paraId="056D165A" w14:textId="13813C28" w:rsidR="00776126" w:rsidRDefault="00301F7A" w:rsidP="005F055B">
      <w:pPr>
        <w:pStyle w:val="SubStepAlpha"/>
      </w:pPr>
      <w:r>
        <w:t>Configure el puerto troncal en S2 como un puerto confiable.</w:t>
      </w:r>
    </w:p>
    <w:p w14:paraId="489A9F62" w14:textId="0823A0B6" w:rsidR="00A25885" w:rsidRDefault="00A25885" w:rsidP="00A25885">
      <w:pPr>
        <w:pStyle w:val="SubStepAlpha"/>
      </w:pPr>
      <w:r>
        <w:t>Limite el puerto no confiable, F18 en S2, a cinco paquetes DHCP por segundo.</w:t>
      </w:r>
    </w:p>
    <w:p w14:paraId="2F95B5B7" w14:textId="614B8276" w:rsidR="00786DB0" w:rsidRDefault="00EA3E9C" w:rsidP="005F055B">
      <w:pPr>
        <w:pStyle w:val="SubStepAlpha"/>
      </w:pPr>
      <w:r>
        <w:t>Verifique la inspección DHCP en S2.</w:t>
      </w:r>
    </w:p>
    <w:p w14:paraId="1D68F7BD" w14:textId="3681B7E5" w:rsidR="00FF784F" w:rsidRPr="00B20FFF" w:rsidRDefault="00FF784F" w:rsidP="00385511">
      <w:pPr>
        <w:pStyle w:val="CMD"/>
        <w:rPr>
          <w:lang w:val="en-US"/>
        </w:rPr>
      </w:pPr>
      <w:r w:rsidRPr="00B20FFF">
        <w:rPr>
          <w:lang w:val="en-US"/>
        </w:rPr>
        <w:t>S2#</w:t>
      </w:r>
      <w:r w:rsidRPr="00B20FFF">
        <w:rPr>
          <w:b/>
          <w:lang w:val="en-US"/>
        </w:rPr>
        <w:t xml:space="preserve"> show </w:t>
      </w:r>
      <w:proofErr w:type="spellStart"/>
      <w:r w:rsidRPr="00B20FFF">
        <w:rPr>
          <w:b/>
          <w:lang w:val="en-US"/>
        </w:rPr>
        <w:t>ip</w:t>
      </w:r>
      <w:proofErr w:type="spellEnd"/>
      <w:r w:rsidRPr="00B20FFF">
        <w:rPr>
          <w:b/>
          <w:lang w:val="en-US"/>
        </w:rPr>
        <w:t xml:space="preserve"> </w:t>
      </w:r>
      <w:proofErr w:type="spellStart"/>
      <w:r w:rsidRPr="00B20FFF">
        <w:rPr>
          <w:b/>
          <w:lang w:val="en-US"/>
        </w:rPr>
        <w:t>dhcp</w:t>
      </w:r>
      <w:proofErr w:type="spellEnd"/>
      <w:r w:rsidRPr="00B20FFF">
        <w:rPr>
          <w:b/>
          <w:lang w:val="en-US"/>
        </w:rPr>
        <w:t xml:space="preserve"> snooping</w:t>
      </w:r>
    </w:p>
    <w:p w14:paraId="5EF4C15C" w14:textId="77777777" w:rsidR="00FF784F" w:rsidRPr="00B20FFF" w:rsidRDefault="00FF784F" w:rsidP="00385511">
      <w:pPr>
        <w:pStyle w:val="CMDOutput"/>
        <w:rPr>
          <w:lang w:val="en-US"/>
        </w:rPr>
      </w:pPr>
      <w:r w:rsidRPr="00B20FFF">
        <w:rPr>
          <w:lang w:val="en-US"/>
        </w:rPr>
        <w:t>Switch DHCP snooping is enabled</w:t>
      </w:r>
    </w:p>
    <w:p w14:paraId="6EAACCFF" w14:textId="77777777" w:rsidR="00FF784F" w:rsidRPr="00556A36" w:rsidRDefault="00FF784F" w:rsidP="00385511">
      <w:pPr>
        <w:pStyle w:val="CMDOutput"/>
        <w:rPr>
          <w:highlight w:val="yellow"/>
        </w:rPr>
      </w:pPr>
      <w:r>
        <w:rPr>
          <w:highlight w:val="yellow"/>
        </w:rPr>
        <w:t>DHCP snooping está configurado en las siguientes VLANs;</w:t>
      </w:r>
    </w:p>
    <w:p w14:paraId="29874607" w14:textId="77777777" w:rsidR="00FF784F" w:rsidRPr="00556A36" w:rsidRDefault="00FF784F" w:rsidP="00385511">
      <w:pPr>
        <w:pStyle w:val="CMDOutput"/>
        <w:rPr>
          <w:highlight w:val="yellow"/>
        </w:rPr>
      </w:pPr>
      <w:r>
        <w:rPr>
          <w:highlight w:val="yellow"/>
        </w:rPr>
        <w:t>10</w:t>
      </w:r>
    </w:p>
    <w:p w14:paraId="459649E4" w14:textId="77777777" w:rsidR="00FF784F" w:rsidRPr="00556A36" w:rsidRDefault="00FF784F" w:rsidP="00385511">
      <w:pPr>
        <w:pStyle w:val="CMDOutput"/>
        <w:rPr>
          <w:highlight w:val="yellow"/>
        </w:rPr>
      </w:pPr>
      <w:r>
        <w:rPr>
          <w:highlight w:val="yellow"/>
        </w:rPr>
        <w:t>DHCP snooping es operacional en las siguientes VLANs;</w:t>
      </w:r>
    </w:p>
    <w:p w14:paraId="319D9761" w14:textId="77777777" w:rsidR="00FF784F" w:rsidRDefault="00FF784F" w:rsidP="00385511">
      <w:pPr>
        <w:pStyle w:val="CMDOutput"/>
      </w:pPr>
      <w:r>
        <w:rPr>
          <w:highlight w:val="yellow"/>
        </w:rPr>
        <w:lastRenderedPageBreak/>
        <w:t>10</w:t>
      </w:r>
    </w:p>
    <w:p w14:paraId="05C53F21" w14:textId="77777777" w:rsidR="00FF784F" w:rsidRDefault="00FF784F" w:rsidP="00385511">
      <w:pPr>
        <w:pStyle w:val="CMDOutput"/>
      </w:pPr>
      <w:r>
        <w:t>DHCP snooping está configurado en las siguientes interfaces L3</w:t>
      </w:r>
    </w:p>
    <w:p w14:paraId="7B139520" w14:textId="77777777" w:rsidR="00FF784F" w:rsidRDefault="00FF784F" w:rsidP="00385511">
      <w:pPr>
        <w:pStyle w:val="CMDOutput"/>
      </w:pPr>
      <w:r>
        <w:t>Inserción de opción 82 habilitada</w:t>
      </w:r>
    </w:p>
    <w:p w14:paraId="394CD90C" w14:textId="77777777" w:rsidR="00FF784F" w:rsidRDefault="00FF784F" w:rsidP="00385511">
      <w:pPr>
        <w:pStyle w:val="CMDOutput"/>
      </w:pPr>
      <w:r>
        <w:t xml:space="preserve">   circuit-id default format: vlan-mod-port</w:t>
      </w:r>
    </w:p>
    <w:p w14:paraId="542F74E7" w14:textId="20111BA6" w:rsidR="00FF784F" w:rsidRPr="00B20FFF" w:rsidRDefault="00FF784F" w:rsidP="00385511">
      <w:pPr>
        <w:pStyle w:val="CMDOutput"/>
        <w:rPr>
          <w:lang w:val="en-US"/>
        </w:rPr>
      </w:pPr>
      <w:r>
        <w:t xml:space="preserve">   </w:t>
      </w:r>
      <w:r w:rsidRPr="00B20FFF">
        <w:rPr>
          <w:lang w:val="en-US"/>
        </w:rPr>
        <w:t>remote-id: 0cd9.96d2.3f80 (MAC)</w:t>
      </w:r>
    </w:p>
    <w:p w14:paraId="3BA4B010" w14:textId="77777777" w:rsidR="00FF784F" w:rsidRDefault="00FF784F" w:rsidP="00385511">
      <w:pPr>
        <w:pStyle w:val="CMDOutput"/>
      </w:pPr>
      <w:r>
        <w:t>La Opción 82 en puertos no confiables no es permitida.</w:t>
      </w:r>
    </w:p>
    <w:p w14:paraId="3803301A" w14:textId="77777777" w:rsidR="00FF784F" w:rsidRPr="00B20FFF" w:rsidRDefault="00FF784F" w:rsidP="00385511">
      <w:pPr>
        <w:pStyle w:val="CMDOutput"/>
        <w:rPr>
          <w:lang w:val="en-US"/>
        </w:rPr>
      </w:pPr>
      <w:r w:rsidRPr="00B20FFF">
        <w:rPr>
          <w:lang w:val="en-US"/>
        </w:rPr>
        <w:t xml:space="preserve">Verification of </w:t>
      </w:r>
      <w:proofErr w:type="spellStart"/>
      <w:r w:rsidRPr="00B20FFF">
        <w:rPr>
          <w:lang w:val="en-US"/>
        </w:rPr>
        <w:t>hwaddr</w:t>
      </w:r>
      <w:proofErr w:type="spellEnd"/>
      <w:r w:rsidRPr="00B20FFF">
        <w:rPr>
          <w:lang w:val="en-US"/>
        </w:rPr>
        <w:t xml:space="preserve"> field is enabled</w:t>
      </w:r>
    </w:p>
    <w:p w14:paraId="6D592A90" w14:textId="77777777" w:rsidR="00FF784F" w:rsidRPr="00B20FFF" w:rsidRDefault="00FF784F" w:rsidP="00385511">
      <w:pPr>
        <w:pStyle w:val="CMDOutput"/>
        <w:rPr>
          <w:lang w:val="en-US"/>
        </w:rPr>
      </w:pPr>
      <w:r w:rsidRPr="00B20FFF">
        <w:rPr>
          <w:lang w:val="en-US"/>
        </w:rPr>
        <w:t xml:space="preserve">Verification of </w:t>
      </w:r>
      <w:proofErr w:type="spellStart"/>
      <w:r w:rsidRPr="00B20FFF">
        <w:rPr>
          <w:lang w:val="en-US"/>
        </w:rPr>
        <w:t>giaddr</w:t>
      </w:r>
      <w:proofErr w:type="spellEnd"/>
      <w:r w:rsidRPr="00B20FFF">
        <w:rPr>
          <w:lang w:val="en-US"/>
        </w:rPr>
        <w:t xml:space="preserve"> field is enabled</w:t>
      </w:r>
    </w:p>
    <w:p w14:paraId="10C2BD58" w14:textId="77777777" w:rsidR="00FF784F" w:rsidRDefault="00FF784F" w:rsidP="00385511">
      <w:pPr>
        <w:pStyle w:val="CMDOutput"/>
      </w:pPr>
      <w:r>
        <w:t>DHCP snooping está configurado en las siguientes interfaces L3</w:t>
      </w:r>
    </w:p>
    <w:p w14:paraId="19E68328" w14:textId="77777777" w:rsidR="00FF784F" w:rsidRDefault="00FF784F" w:rsidP="00385511">
      <w:pPr>
        <w:pStyle w:val="CMDOutput"/>
      </w:pPr>
    </w:p>
    <w:p w14:paraId="3B42531F" w14:textId="0413A9E0" w:rsidR="00FF784F" w:rsidRPr="00B20FFF" w:rsidRDefault="00FF784F" w:rsidP="00385511">
      <w:pPr>
        <w:pStyle w:val="CMDOutput"/>
        <w:rPr>
          <w:lang w:val="en-US"/>
        </w:rPr>
      </w:pPr>
      <w:r w:rsidRPr="00B20FFF">
        <w:rPr>
          <w:lang w:val="en-US"/>
        </w:rPr>
        <w:t>Interface Trusted Allow option Rate limit (</w:t>
      </w:r>
      <w:proofErr w:type="spellStart"/>
      <w:r w:rsidRPr="00B20FFF">
        <w:rPr>
          <w:lang w:val="en-US"/>
        </w:rPr>
        <w:t>pps</w:t>
      </w:r>
      <w:proofErr w:type="spellEnd"/>
      <w:r w:rsidRPr="00B20FFF">
        <w:rPr>
          <w:lang w:val="en-US"/>
        </w:rPr>
        <w:t>)</w:t>
      </w:r>
    </w:p>
    <w:p w14:paraId="7A7BB1F0" w14:textId="34C67560" w:rsidR="00FF784F" w:rsidRPr="00B20FFF" w:rsidRDefault="00FF784F" w:rsidP="00385511">
      <w:pPr>
        <w:pStyle w:val="CMDOutput"/>
        <w:rPr>
          <w:lang w:val="en-US"/>
        </w:rPr>
      </w:pPr>
      <w:r w:rsidRPr="00B20FFF">
        <w:rPr>
          <w:lang w:val="en-US"/>
        </w:rPr>
        <w:t>----------------------- ------- ------------ ----------------</w:t>
      </w:r>
    </w:p>
    <w:p w14:paraId="766630AE" w14:textId="3C91AFB4" w:rsidR="00FF784F" w:rsidRPr="00B20FFF" w:rsidRDefault="00FF784F" w:rsidP="00385511">
      <w:pPr>
        <w:pStyle w:val="CMDOutput"/>
        <w:rPr>
          <w:lang w:val="en-US"/>
        </w:rPr>
      </w:pPr>
      <w:r w:rsidRPr="00B20FFF">
        <w:rPr>
          <w:highlight w:val="yellow"/>
          <w:lang w:val="en-US"/>
        </w:rPr>
        <w:t xml:space="preserve">FastEthernet0/1 yes </w:t>
      </w:r>
      <w:proofErr w:type="spellStart"/>
      <w:r w:rsidRPr="00B20FFF">
        <w:rPr>
          <w:highlight w:val="yellow"/>
          <w:lang w:val="en-US"/>
        </w:rPr>
        <w:t>yes</w:t>
      </w:r>
      <w:proofErr w:type="spellEnd"/>
      <w:r w:rsidRPr="00B20FFF">
        <w:rPr>
          <w:highlight w:val="yellow"/>
          <w:lang w:val="en-US"/>
        </w:rPr>
        <w:t xml:space="preserve"> unlimited</w:t>
      </w:r>
    </w:p>
    <w:p w14:paraId="49668403" w14:textId="77777777" w:rsidR="00FF784F" w:rsidRPr="00B20FFF" w:rsidRDefault="00FF784F" w:rsidP="00385511">
      <w:pPr>
        <w:pStyle w:val="CMDOutput"/>
        <w:rPr>
          <w:lang w:val="en-US"/>
        </w:rPr>
      </w:pPr>
      <w:r w:rsidRPr="00B20FFF">
        <w:rPr>
          <w:lang w:val="en-US"/>
        </w:rPr>
        <w:t xml:space="preserve">  Custom circuit-ids:</w:t>
      </w:r>
    </w:p>
    <w:p w14:paraId="7CE34A37" w14:textId="3C0E5F56" w:rsidR="00FF784F" w:rsidRPr="00B20FFF" w:rsidRDefault="00FF784F" w:rsidP="00385511">
      <w:pPr>
        <w:pStyle w:val="CMDOutput"/>
        <w:rPr>
          <w:lang w:val="en-US"/>
        </w:rPr>
      </w:pPr>
      <w:r w:rsidRPr="00B20FFF">
        <w:rPr>
          <w:highlight w:val="yellow"/>
          <w:lang w:val="en-US"/>
        </w:rPr>
        <w:t xml:space="preserve">FastEthernet0/18 no </w:t>
      </w:r>
      <w:proofErr w:type="spellStart"/>
      <w:r w:rsidRPr="00B20FFF">
        <w:rPr>
          <w:highlight w:val="yellow"/>
          <w:lang w:val="en-US"/>
        </w:rPr>
        <w:t>no</w:t>
      </w:r>
      <w:proofErr w:type="spellEnd"/>
      <w:r w:rsidRPr="00B20FFF">
        <w:rPr>
          <w:highlight w:val="yellow"/>
          <w:lang w:val="en-US"/>
        </w:rPr>
        <w:t xml:space="preserve"> 5</w:t>
      </w:r>
    </w:p>
    <w:p w14:paraId="36A32C19" w14:textId="58013826" w:rsidR="00786DB0" w:rsidRPr="00B20FFF" w:rsidRDefault="00FF784F" w:rsidP="00385511">
      <w:pPr>
        <w:pStyle w:val="CMDOutput"/>
        <w:rPr>
          <w:lang w:val="en-US"/>
        </w:rPr>
      </w:pPr>
      <w:r w:rsidRPr="00B20FFF">
        <w:rPr>
          <w:lang w:val="en-US"/>
        </w:rPr>
        <w:t xml:space="preserve">  Custom circuit-ids:</w:t>
      </w:r>
    </w:p>
    <w:p w14:paraId="60B8894A" w14:textId="631D0A5C" w:rsidR="00571227" w:rsidRDefault="00AB45A3" w:rsidP="005F055B">
      <w:pPr>
        <w:pStyle w:val="SubStepAlpha"/>
      </w:pPr>
      <w:r>
        <w:t>Desde el símbolo del sistema en la PC-B, suelte y luego renueve la dirección IP.</w:t>
      </w:r>
    </w:p>
    <w:p w14:paraId="6C2354D8" w14:textId="1DE7ECE4" w:rsidR="00B11561" w:rsidRPr="00B20FFF" w:rsidRDefault="00B11561" w:rsidP="00385511">
      <w:pPr>
        <w:pStyle w:val="CMD"/>
        <w:rPr>
          <w:lang w:val="en-US"/>
        </w:rPr>
      </w:pPr>
      <w:r w:rsidRPr="00B20FFF">
        <w:rPr>
          <w:lang w:val="en-US"/>
        </w:rPr>
        <w:t xml:space="preserve">C:\Users\Student&gt; </w:t>
      </w:r>
      <w:r w:rsidRPr="00B20FFF">
        <w:rPr>
          <w:b/>
          <w:lang w:val="en-US"/>
        </w:rPr>
        <w:t>ipconfig /release</w:t>
      </w:r>
    </w:p>
    <w:p w14:paraId="6577AFCE" w14:textId="15BBAB23" w:rsidR="00B11561" w:rsidRPr="00B20FFF" w:rsidRDefault="00B11561" w:rsidP="00385511">
      <w:pPr>
        <w:pStyle w:val="CMD"/>
        <w:rPr>
          <w:lang w:val="en-US"/>
        </w:rPr>
      </w:pPr>
      <w:r w:rsidRPr="00B20FFF">
        <w:rPr>
          <w:lang w:val="en-US"/>
        </w:rPr>
        <w:t xml:space="preserve">C:\Users\Student&gt; </w:t>
      </w:r>
      <w:r w:rsidRPr="00B20FFF">
        <w:rPr>
          <w:b/>
          <w:lang w:val="en-US"/>
        </w:rPr>
        <w:t>ipconfig /renew</w:t>
      </w:r>
    </w:p>
    <w:p w14:paraId="7C313889" w14:textId="7E4A1BEA" w:rsidR="00AB45A3" w:rsidRDefault="00571227" w:rsidP="005F055B">
      <w:pPr>
        <w:pStyle w:val="SubStepAlpha"/>
      </w:pPr>
      <w:r>
        <w:t xml:space="preserve">Verifique el enlace de iDHCP snooping utilizando el comando </w:t>
      </w:r>
      <w:r>
        <w:rPr>
          <w:b/>
        </w:rPr>
        <w:t>show ip dhcp snooping binding</w:t>
      </w:r>
      <w:r>
        <w:t>.</w:t>
      </w:r>
    </w:p>
    <w:p w14:paraId="0752E226" w14:textId="33C45574" w:rsidR="00F83FEB" w:rsidRPr="00B20FFF" w:rsidRDefault="00F83FEB" w:rsidP="00385511">
      <w:pPr>
        <w:pStyle w:val="CMD"/>
        <w:rPr>
          <w:lang w:val="en-US"/>
        </w:rPr>
      </w:pPr>
      <w:r w:rsidRPr="00B20FFF">
        <w:rPr>
          <w:lang w:val="en-US"/>
        </w:rPr>
        <w:t>S2#</w:t>
      </w:r>
      <w:r w:rsidRPr="00B20FFF">
        <w:rPr>
          <w:b/>
          <w:lang w:val="en-US"/>
        </w:rPr>
        <w:t xml:space="preserve"> show </w:t>
      </w:r>
      <w:proofErr w:type="spellStart"/>
      <w:r w:rsidRPr="00B20FFF">
        <w:rPr>
          <w:b/>
          <w:lang w:val="en-US"/>
        </w:rPr>
        <w:t>ip</w:t>
      </w:r>
      <w:proofErr w:type="spellEnd"/>
      <w:r w:rsidRPr="00B20FFF">
        <w:rPr>
          <w:b/>
          <w:lang w:val="en-US"/>
        </w:rPr>
        <w:t xml:space="preserve"> </w:t>
      </w:r>
      <w:proofErr w:type="spellStart"/>
      <w:r w:rsidRPr="00B20FFF">
        <w:rPr>
          <w:b/>
          <w:lang w:val="en-US"/>
        </w:rPr>
        <w:t>dhcp</w:t>
      </w:r>
      <w:proofErr w:type="spellEnd"/>
      <w:r w:rsidRPr="00B20FFF">
        <w:rPr>
          <w:b/>
          <w:lang w:val="en-US"/>
        </w:rPr>
        <w:t xml:space="preserve"> snooping binding</w:t>
      </w:r>
    </w:p>
    <w:p w14:paraId="11BA8162" w14:textId="27956EDF" w:rsidR="00F83FEB" w:rsidRPr="00B20FFF" w:rsidRDefault="00F83FEB" w:rsidP="00385511">
      <w:pPr>
        <w:pStyle w:val="CMDOutput"/>
        <w:rPr>
          <w:lang w:val="en-US"/>
        </w:rPr>
      </w:pPr>
      <w:proofErr w:type="spellStart"/>
      <w:r w:rsidRPr="00B20FFF">
        <w:rPr>
          <w:lang w:val="en-US"/>
        </w:rPr>
        <w:t>MacAddress</w:t>
      </w:r>
      <w:proofErr w:type="spellEnd"/>
      <w:r w:rsidRPr="00B20FFF">
        <w:rPr>
          <w:lang w:val="en-US"/>
        </w:rPr>
        <w:t xml:space="preserve"> </w:t>
      </w:r>
      <w:proofErr w:type="spellStart"/>
      <w:r w:rsidRPr="00B20FFF">
        <w:rPr>
          <w:lang w:val="en-US"/>
        </w:rPr>
        <w:t>IpAddress</w:t>
      </w:r>
      <w:proofErr w:type="spellEnd"/>
      <w:r w:rsidRPr="00B20FFF">
        <w:rPr>
          <w:lang w:val="en-US"/>
        </w:rPr>
        <w:t xml:space="preserve"> Lease(sec) Type VLAN Interface</w:t>
      </w:r>
    </w:p>
    <w:p w14:paraId="3B023B35" w14:textId="1056CC75" w:rsidR="00F83FEB" w:rsidRPr="00B20FFF" w:rsidRDefault="00F83FEB" w:rsidP="00385511">
      <w:pPr>
        <w:pStyle w:val="CMDOutput"/>
        <w:rPr>
          <w:lang w:val="en-US"/>
        </w:rPr>
      </w:pPr>
      <w:r w:rsidRPr="00B20FFF">
        <w:rPr>
          <w:lang w:val="en-US"/>
        </w:rPr>
        <w:t>------------------ --------------- ---------- ------------- ---- --------------------</w:t>
      </w:r>
    </w:p>
    <w:p w14:paraId="5FA63958" w14:textId="1180A987" w:rsidR="00F83FEB" w:rsidRPr="00B20FFF" w:rsidRDefault="00F83FEB" w:rsidP="00385511">
      <w:pPr>
        <w:pStyle w:val="CMDOutput"/>
        <w:rPr>
          <w:lang w:val="en-US"/>
        </w:rPr>
      </w:pPr>
      <w:r w:rsidRPr="00B20FFF">
        <w:rPr>
          <w:lang w:val="en-US"/>
        </w:rPr>
        <w:t xml:space="preserve">00:50:56:90:D0:8E 192.168.10.11 86213 </w:t>
      </w:r>
      <w:proofErr w:type="spellStart"/>
      <w:r w:rsidRPr="00B20FFF">
        <w:rPr>
          <w:highlight w:val="yellow"/>
          <w:lang w:val="en-US"/>
        </w:rPr>
        <w:t>dhcp</w:t>
      </w:r>
      <w:proofErr w:type="spellEnd"/>
      <w:r w:rsidRPr="00B20FFF">
        <w:rPr>
          <w:highlight w:val="yellow"/>
          <w:lang w:val="en-US"/>
        </w:rPr>
        <w:t>-snooping 10 FastEthernet0/18</w:t>
      </w:r>
    </w:p>
    <w:p w14:paraId="06F2BDB0" w14:textId="3A08C2A3" w:rsidR="00AB45A3" w:rsidRDefault="00F83FEB" w:rsidP="00385511">
      <w:pPr>
        <w:pStyle w:val="CMDOutput"/>
      </w:pPr>
      <w:r>
        <w:rPr>
          <w:highlight w:val="yellow"/>
        </w:rPr>
        <w:t>Total number of bindings: 1</w:t>
      </w:r>
    </w:p>
    <w:p w14:paraId="729BFC0A" w14:textId="0FF4589E" w:rsidR="006948EF" w:rsidRDefault="006948EF" w:rsidP="00385511">
      <w:pPr>
        <w:pStyle w:val="Ttulo3"/>
      </w:pPr>
      <w:r>
        <w:t>Implemente PortFast y la protección BPDU.</w:t>
      </w:r>
    </w:p>
    <w:p w14:paraId="27574550" w14:textId="4BB68F8D" w:rsidR="006C1651" w:rsidRDefault="006C1651" w:rsidP="005F055B">
      <w:pPr>
        <w:pStyle w:val="SubStepAlpha"/>
      </w:pPr>
      <w:r>
        <w:t>Configure PortFast en todos los puertos de acceso que están en uso en ambos switches.</w:t>
      </w:r>
    </w:p>
    <w:p w14:paraId="6520FA9A" w14:textId="3D61DD86" w:rsidR="00616031" w:rsidRDefault="00BA1A4E" w:rsidP="005F055B">
      <w:pPr>
        <w:pStyle w:val="SubStepAlpha"/>
      </w:pPr>
      <w:r>
        <w:t>Habilite la protección BPDU en los puertos de acceso VLAN 10 S1 y S2 conectados a la PC-A y PC-B.</w:t>
      </w:r>
    </w:p>
    <w:p w14:paraId="4B19431B" w14:textId="44457298" w:rsidR="00BA1A4E" w:rsidRDefault="00BA1A4E" w:rsidP="005F055B">
      <w:pPr>
        <w:pStyle w:val="SubStepAlpha"/>
      </w:pPr>
      <w:r>
        <w:t>Verifique que la protección BPDU y PortFast estén habilitados en los puertos apropiados.</w:t>
      </w:r>
    </w:p>
    <w:p w14:paraId="3D3AC03C" w14:textId="6E7C3C50" w:rsidR="00C629C5" w:rsidRPr="00B20FFF" w:rsidRDefault="00C629C5" w:rsidP="00385511">
      <w:pPr>
        <w:pStyle w:val="CMD"/>
        <w:rPr>
          <w:lang w:val="en-US"/>
        </w:rPr>
      </w:pPr>
      <w:r w:rsidRPr="00B20FFF">
        <w:rPr>
          <w:lang w:val="en-US"/>
        </w:rPr>
        <w:t>S1#</w:t>
      </w:r>
      <w:r w:rsidRPr="00B20FFF">
        <w:rPr>
          <w:b/>
          <w:lang w:val="en-US"/>
        </w:rPr>
        <w:t xml:space="preserve"> show spanning-tree interface f0/6 detail</w:t>
      </w:r>
    </w:p>
    <w:p w14:paraId="11ED92EB" w14:textId="77777777" w:rsidR="00C629C5" w:rsidRPr="00B20FFF" w:rsidRDefault="00C629C5" w:rsidP="00385511">
      <w:pPr>
        <w:pStyle w:val="CMDOutput"/>
        <w:rPr>
          <w:lang w:val="en-US"/>
        </w:rPr>
      </w:pPr>
      <w:r w:rsidRPr="00B20FFF">
        <w:rPr>
          <w:lang w:val="en-US"/>
        </w:rPr>
        <w:t xml:space="preserve"> Port 8 (FastEthernet0/6) of VLAN0010 is designated forwarding</w:t>
      </w:r>
    </w:p>
    <w:p w14:paraId="622A0208" w14:textId="2F22B2B6" w:rsidR="00C629C5" w:rsidRPr="00B20FFF" w:rsidRDefault="00C629C5" w:rsidP="00385511">
      <w:pPr>
        <w:pStyle w:val="CMDOutput"/>
        <w:rPr>
          <w:lang w:val="en-US"/>
        </w:rPr>
      </w:pPr>
      <w:r w:rsidRPr="00B20FFF">
        <w:rPr>
          <w:lang w:val="en-US"/>
        </w:rPr>
        <w:t xml:space="preserve">   Port path cost 19, Port priority 128, Port Identifier 128.6.</w:t>
      </w:r>
    </w:p>
    <w:p w14:paraId="009CE3BF" w14:textId="77777777" w:rsidR="00C629C5" w:rsidRPr="00B20FFF" w:rsidRDefault="00C629C5" w:rsidP="00385511">
      <w:pPr>
        <w:pStyle w:val="CMDOutput"/>
        <w:rPr>
          <w:lang w:val="en-US"/>
        </w:rPr>
      </w:pPr>
      <w:r w:rsidRPr="00B20FFF">
        <w:rPr>
          <w:lang w:val="en-US"/>
        </w:rPr>
        <w:t xml:space="preserve">   &lt;output omitted for brevity&gt;</w:t>
      </w:r>
    </w:p>
    <w:p w14:paraId="57CCD130" w14:textId="26EC13FC" w:rsidR="00503D0D" w:rsidRPr="00B20FFF" w:rsidRDefault="00C629C5" w:rsidP="00385511">
      <w:pPr>
        <w:pStyle w:val="CMDOutput"/>
        <w:rPr>
          <w:lang w:val="en-US"/>
        </w:rPr>
      </w:pPr>
      <w:r w:rsidRPr="00B20FFF">
        <w:rPr>
          <w:lang w:val="en-US"/>
        </w:rPr>
        <w:t xml:space="preserve">   Number of transitions to forwarding state: 1</w:t>
      </w:r>
    </w:p>
    <w:p w14:paraId="479AAF87" w14:textId="4A8D1EFE" w:rsidR="00C629C5" w:rsidRPr="00B20FFF" w:rsidRDefault="00C629C5" w:rsidP="00385511">
      <w:pPr>
        <w:pStyle w:val="CMDOutput"/>
        <w:rPr>
          <w:lang w:val="en-US"/>
        </w:rPr>
      </w:pPr>
      <w:r w:rsidRPr="00B20FFF">
        <w:rPr>
          <w:highlight w:val="yellow"/>
          <w:lang w:val="en-US"/>
        </w:rPr>
        <w:t xml:space="preserve">   The port is in the </w:t>
      </w:r>
      <w:proofErr w:type="spellStart"/>
      <w:r w:rsidRPr="00B20FFF">
        <w:rPr>
          <w:highlight w:val="yellow"/>
          <w:lang w:val="en-US"/>
        </w:rPr>
        <w:t>portfast</w:t>
      </w:r>
      <w:proofErr w:type="spellEnd"/>
      <w:r w:rsidRPr="00B20FFF">
        <w:rPr>
          <w:highlight w:val="yellow"/>
          <w:lang w:val="en-US"/>
        </w:rPr>
        <w:t xml:space="preserve"> mode</w:t>
      </w:r>
    </w:p>
    <w:p w14:paraId="144C9F4E" w14:textId="77777777" w:rsidR="00C629C5" w:rsidRPr="00B20FFF" w:rsidRDefault="00C629C5" w:rsidP="00385511">
      <w:pPr>
        <w:pStyle w:val="CMDOutput"/>
        <w:rPr>
          <w:lang w:val="en-US"/>
        </w:rPr>
      </w:pPr>
      <w:r w:rsidRPr="00B20FFF">
        <w:rPr>
          <w:lang w:val="en-US"/>
        </w:rPr>
        <w:t xml:space="preserve">   Link type is point-to-point by default</w:t>
      </w:r>
    </w:p>
    <w:p w14:paraId="5A88399E" w14:textId="77777777" w:rsidR="00C629C5" w:rsidRPr="00B20FFF" w:rsidRDefault="00C629C5" w:rsidP="00385511">
      <w:pPr>
        <w:pStyle w:val="CMDOutput"/>
        <w:rPr>
          <w:lang w:val="en-US"/>
        </w:rPr>
      </w:pPr>
      <w:r w:rsidRPr="00B20FFF">
        <w:rPr>
          <w:highlight w:val="yellow"/>
          <w:lang w:val="en-US"/>
        </w:rPr>
        <w:t xml:space="preserve">   </w:t>
      </w:r>
      <w:proofErr w:type="spellStart"/>
      <w:r w:rsidRPr="00B20FFF">
        <w:rPr>
          <w:highlight w:val="yellow"/>
          <w:lang w:val="en-US"/>
        </w:rPr>
        <w:t>Bpdu</w:t>
      </w:r>
      <w:proofErr w:type="spellEnd"/>
      <w:r w:rsidRPr="00B20FFF">
        <w:rPr>
          <w:highlight w:val="yellow"/>
          <w:lang w:val="en-US"/>
        </w:rPr>
        <w:t xml:space="preserve"> guard is enabled</w:t>
      </w:r>
    </w:p>
    <w:p w14:paraId="37174AC6" w14:textId="77777777" w:rsidR="000E7BEE" w:rsidRPr="00B20FFF" w:rsidRDefault="00C629C5" w:rsidP="00385511">
      <w:pPr>
        <w:pStyle w:val="CMDOutput"/>
        <w:rPr>
          <w:lang w:val="en-US"/>
        </w:rPr>
      </w:pPr>
      <w:r w:rsidRPr="00B20FFF">
        <w:rPr>
          <w:lang w:val="en-US"/>
        </w:rPr>
        <w:t xml:space="preserve">   BPDU: sent 128, received 0</w:t>
      </w:r>
    </w:p>
    <w:p w14:paraId="578C3D3C" w14:textId="13FF1D0B" w:rsidR="006948EF" w:rsidRDefault="005F055B" w:rsidP="00385511">
      <w:pPr>
        <w:pStyle w:val="Ttulo3"/>
      </w:pPr>
      <w:r>
        <w:t>Verifique la conectividad de extremo a extremo.</w:t>
      </w:r>
    </w:p>
    <w:p w14:paraId="3A15F912" w14:textId="7E7FE74F" w:rsidR="006948EF" w:rsidRDefault="006948EF" w:rsidP="00385511">
      <w:pPr>
        <w:pStyle w:val="BodyTextL25"/>
      </w:pPr>
      <w:r>
        <w:t>Verifique la conectividad PING entre todos los dispositivos en la Tabla de Direccionamiento IP. Si los ping fallan, es posible que deba deshabilitar el firewall en los hosts de la PC.</w:t>
      </w:r>
    </w:p>
    <w:p w14:paraId="1353C837" w14:textId="6A477437" w:rsidR="002873A3" w:rsidRDefault="002873A3" w:rsidP="00385511">
      <w:pPr>
        <w:pStyle w:val="ConfigWindow"/>
      </w:pPr>
      <w:r>
        <w:t>Cerrar la ventana de configuración</w:t>
      </w:r>
    </w:p>
    <w:p w14:paraId="0657F24F" w14:textId="77777777" w:rsidR="00D778DF" w:rsidRPr="00E70096" w:rsidRDefault="00D778DF" w:rsidP="00CC1F8D">
      <w:pPr>
        <w:pStyle w:val="Ttulo1"/>
        <w:spacing w:before="120"/>
      </w:pPr>
      <w:r>
        <w:lastRenderedPageBreak/>
        <w:t>Preguntas de Reflexión</w:t>
      </w:r>
    </w:p>
    <w:p w14:paraId="76F77080" w14:textId="77777777" w:rsidR="00554EA8" w:rsidRDefault="00EA247F" w:rsidP="00603503">
      <w:pPr>
        <w:pStyle w:val="ReflectionQ"/>
      </w:pPr>
      <w:r>
        <w:t>En referencia a Port Security en S2, ¿por qué no hay un valor de temporizador para la edad restante en minutos cuando se configuró el aprendizaje permanente?</w:t>
      </w:r>
    </w:p>
    <w:p w14:paraId="45131074" w14:textId="7B26660A" w:rsidR="0068620D" w:rsidRDefault="0068620D" w:rsidP="0068620D">
      <w:pPr>
        <w:pStyle w:val="ReflectionQ"/>
      </w:pPr>
      <w:r>
        <w:t>En referencia a Port Security en S2, si carga el script de configuración en ejecución en S2, ¿por qué la PC-B en el puerto 18 nunca obtendrá una dirección IP a través de DHCP?</w:t>
      </w:r>
    </w:p>
    <w:p w14:paraId="44995047" w14:textId="77777777" w:rsidR="006F29C9" w:rsidRDefault="006F29C9" w:rsidP="006F29C9">
      <w:pPr>
        <w:pStyle w:val="ReflectionQ"/>
      </w:pPr>
      <w:r>
        <w:t>En referencia a Port Security, ¿cuál es la diferencia entre el tipo de envejecimiento absoluto y el tipo de envejecimiento por inactividad?</w:t>
      </w:r>
    </w:p>
    <w:p w14:paraId="22A0E8EF" w14:textId="7BC218FC" w:rsidR="00675CE9" w:rsidRPr="00385511" w:rsidRDefault="00675CE9" w:rsidP="00385511">
      <w:pPr>
        <w:pStyle w:val="DevConfigs"/>
        <w:rPr>
          <w:rStyle w:val="DevConfigGray"/>
        </w:rPr>
      </w:pPr>
    </w:p>
    <w:sectPr w:rsidR="00675CE9" w:rsidRPr="00385511"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76503C" w14:textId="77777777" w:rsidR="004634C6" w:rsidRDefault="004634C6" w:rsidP="00710659">
      <w:pPr>
        <w:spacing w:after="0" w:line="240" w:lineRule="auto"/>
      </w:pPr>
      <w:r>
        <w:separator/>
      </w:r>
    </w:p>
    <w:p w14:paraId="58F1089A" w14:textId="77777777" w:rsidR="004634C6" w:rsidRDefault="004634C6"/>
  </w:endnote>
  <w:endnote w:type="continuationSeparator" w:id="0">
    <w:p w14:paraId="10A0C2C0" w14:textId="77777777" w:rsidR="004634C6" w:rsidRDefault="004634C6" w:rsidP="00710659">
      <w:pPr>
        <w:spacing w:after="0" w:line="240" w:lineRule="auto"/>
      </w:pPr>
      <w:r>
        <w:continuationSeparator/>
      </w:r>
    </w:p>
    <w:p w14:paraId="025BF301" w14:textId="77777777" w:rsidR="004634C6" w:rsidRDefault="004634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D50329" w14:textId="14254D7D" w:rsidR="00B20FFF" w:rsidRPr="00882B63" w:rsidRDefault="00B20FFF" w:rsidP="00E859E3">
    <w:pPr>
      <w:pStyle w:val="Piedepgina"/>
      <w:rPr>
        <w:szCs w:val="16"/>
      </w:rPr>
    </w:pPr>
    <w:r w:rsidRPr="00B31F19">
      <w:sym w:font="Symbol" w:char="F0E3"/>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2019</w:t>
        </w:r>
      </w:sdtContent>
    </w:sdt>
    <w:r>
      <w:t xml:space="preserve"> - </w:t>
    </w:r>
    <w:r>
      <w:fldChar w:fldCharType="begin"/>
    </w:r>
    <w:r>
      <w:instrText xml:space="preserve"> SAVEDATE  \@ "aaaa"  \* MERGEFORMAT </w:instrText>
    </w:r>
    <w:r>
      <w:fldChar w:fldCharType="separate"/>
    </w:r>
    <w:r w:rsidR="008E5716">
      <w:rPr>
        <w:noProof/>
      </w:rPr>
      <w:t>aa</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Pr>
        <w:b/>
        <w:szCs w:val="16"/>
      </w:rPr>
      <w:t>11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Pr>
        <w:b/>
        <w:szCs w:val="16"/>
      </w:rPr>
      <w:t>19</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3E6619" w14:textId="4C158284" w:rsidR="00B20FFF" w:rsidRPr="00882B63" w:rsidRDefault="00B20FFF" w:rsidP="00E859E3">
    <w:pPr>
      <w:pStyle w:val="Piedepgina"/>
      <w:rPr>
        <w:szCs w:val="16"/>
      </w:rPr>
    </w:pPr>
    <w:r w:rsidRPr="00B31F19">
      <w:sym w:font="Symbol" w:char="F0E3"/>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2019</w:t>
        </w:r>
      </w:sdtContent>
    </w:sdt>
    <w:r>
      <w:t xml:space="preserve"> - </w:t>
    </w:r>
    <w:r>
      <w:fldChar w:fldCharType="begin"/>
    </w:r>
    <w:r>
      <w:instrText xml:space="preserve"> SAVEDATE  \@ "aaaa"  \* MERGEFORMAT </w:instrText>
    </w:r>
    <w:r>
      <w:fldChar w:fldCharType="separate"/>
    </w:r>
    <w:r w:rsidR="008E5716">
      <w:rPr>
        <w:noProof/>
      </w:rPr>
      <w:t>aa</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Pr>
        <w:b/>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Pr>
        <w:b/>
        <w:szCs w:val="16"/>
      </w:rPr>
      <w:t>19</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CDBD67" w14:textId="77777777" w:rsidR="004634C6" w:rsidRDefault="004634C6" w:rsidP="00710659">
      <w:pPr>
        <w:spacing w:after="0" w:line="240" w:lineRule="auto"/>
      </w:pPr>
      <w:r>
        <w:separator/>
      </w:r>
    </w:p>
    <w:p w14:paraId="72E80D61" w14:textId="77777777" w:rsidR="004634C6" w:rsidRDefault="004634C6"/>
  </w:footnote>
  <w:footnote w:type="continuationSeparator" w:id="0">
    <w:p w14:paraId="449C391D" w14:textId="77777777" w:rsidR="004634C6" w:rsidRDefault="004634C6" w:rsidP="00710659">
      <w:pPr>
        <w:spacing w:after="0" w:line="240" w:lineRule="auto"/>
      </w:pPr>
      <w:r>
        <w:continuationSeparator/>
      </w:r>
    </w:p>
    <w:p w14:paraId="3847F04B" w14:textId="77777777" w:rsidR="004634C6" w:rsidRDefault="004634C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ítulo"/>
      <w:tag w:val=""/>
      <w:id w:val="-1711953976"/>
      <w:placeholder>
        <w:docPart w:val="B25CD4E9A9E04DE5B30157AE42E831D4"/>
      </w:placeholder>
      <w:dataBinding w:prefixMappings="xmlns:ns0='http://purl.org/dc/elements/1.1/' xmlns:ns1='http://schemas.openxmlformats.org/package/2006/metadata/core-properties' " w:xpath="/ns1:coreProperties[1]/ns0:title[1]" w:storeItemID="{6C3C8BC8-F283-45AE-878A-BAB7291924A1}"/>
      <w:text/>
    </w:sdtPr>
    <w:sdtEndPr/>
    <w:sdtContent>
      <w:p w14:paraId="10B66A9E" w14:textId="43991F92" w:rsidR="00B20FFF" w:rsidRDefault="00B20FFF" w:rsidP="008402F2">
        <w:pPr>
          <w:pStyle w:val="PageHead"/>
        </w:pPr>
        <w:r>
          <w:t>Lab - Configuración de Seguridad en el Switch</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043200" w14:textId="77777777" w:rsidR="00B20FFF" w:rsidRDefault="00B20FFF" w:rsidP="006C3FCF">
    <w:pPr>
      <w:ind w:left="-288"/>
    </w:pPr>
    <w:r>
      <w:rPr>
        <w:noProof/>
      </w:rPr>
      <w:drawing>
        <wp:inline distT="0" distB="0" distL="0" distR="0" wp14:anchorId="783BD839" wp14:editId="2AE2F19A">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846EE3D8"/>
    <w:styleLink w:val="LabList"/>
    <w:lvl w:ilvl="0">
      <w:start w:val="1"/>
      <w:numFmt w:val="none"/>
      <w:pStyle w:val="Ttulo1"/>
      <w:suff w:val="nothing"/>
      <w:lvlText w:val=""/>
      <w:lvlJc w:val="left"/>
      <w:pPr>
        <w:ind w:left="0" w:firstLine="0"/>
      </w:pPr>
      <w:rPr>
        <w:rFonts w:hint="default"/>
      </w:rPr>
    </w:lvl>
    <w:lvl w:ilvl="1">
      <w:start w:val="1"/>
      <w:numFmt w:val="decimal"/>
      <w:pStyle w:val="Ttulo2"/>
      <w:suff w:val="space"/>
      <w:lvlText w:val="Parte %2:"/>
      <w:lvlJc w:val="left"/>
      <w:pPr>
        <w:ind w:left="0" w:firstLine="0"/>
      </w:pPr>
      <w:rPr>
        <w:rFonts w:hint="default"/>
      </w:rPr>
    </w:lvl>
    <w:lvl w:ilvl="2">
      <w:start w:val="1"/>
      <w:numFmt w:val="decimal"/>
      <w:pStyle w:val="Ttulo3"/>
      <w:suff w:val="space"/>
      <w:lvlText w:val="Paso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0CB3784"/>
    <w:multiLevelType w:val="hybridMultilevel"/>
    <w:tmpl w:val="2304C2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5E9366E6"/>
    <w:multiLevelType w:val="hybridMultilevel"/>
    <w:tmpl w:val="9B069F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3"/>
    <w:lvlOverride w:ilvl="0">
      <w:lvl w:ilvl="0">
        <w:start w:val="1"/>
        <w:numFmt w:val="decimal"/>
        <w:pStyle w:val="Ttulo1"/>
        <w:suff w:val="space"/>
        <w:lvlText w:val="Parte %1:"/>
        <w:lvlJc w:val="left"/>
        <w:pPr>
          <w:ind w:left="0" w:firstLine="0"/>
        </w:pPr>
        <w:rPr>
          <w:rFonts w:hint="default"/>
        </w:rPr>
      </w:lvl>
    </w:lvlOverride>
    <w:lvlOverride w:ilvl="1">
      <w:lvl w:ilvl="1">
        <w:start w:val="1"/>
        <w:numFmt w:val="decimal"/>
        <w:pStyle w:val="Ttulo2"/>
        <w:suff w:val="space"/>
        <w:lvlText w:val="Tarea %2:"/>
        <w:lvlJc w:val="left"/>
        <w:pPr>
          <w:ind w:left="0" w:firstLine="0"/>
        </w:pPr>
        <w:rPr>
          <w:rFonts w:hint="default"/>
        </w:rPr>
      </w:lvl>
    </w:lvlOverride>
    <w:lvlOverride w:ilvl="2">
      <w:lvl w:ilvl="2">
        <w:start w:val="1"/>
        <w:numFmt w:val="decimal"/>
        <w:pStyle w:val="Ttulo3"/>
        <w:suff w:val="space"/>
        <w:lvlText w:val="Paso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Ttulo1"/>
        <w:suff w:val="space"/>
        <w:lvlText w:val="Parte %1:"/>
        <w:lvlJc w:val="left"/>
        <w:pPr>
          <w:ind w:left="0" w:firstLine="0"/>
        </w:pPr>
        <w:rPr>
          <w:rFonts w:hint="default"/>
        </w:rPr>
      </w:lvl>
    </w:lvlOverride>
    <w:lvlOverride w:ilvl="1">
      <w:startOverride w:val="1"/>
      <w:lvl w:ilvl="1">
        <w:start w:val="1"/>
        <w:numFmt w:val="decimal"/>
        <w:pStyle w:val="Ttulo2"/>
        <w:suff w:val="space"/>
        <w:lvlText w:val="Tarea %2:"/>
        <w:lvlJc w:val="left"/>
        <w:pPr>
          <w:ind w:left="0" w:firstLine="0"/>
        </w:pPr>
        <w:rPr>
          <w:rFonts w:hint="default"/>
        </w:rPr>
      </w:lvl>
    </w:lvlOverride>
    <w:lvlOverride w:ilvl="2">
      <w:startOverride w:val="1"/>
      <w:lvl w:ilvl="2">
        <w:start w:val="1"/>
        <w:numFmt w:val="decimal"/>
        <w:pStyle w:val="Ttulo3"/>
        <w:suff w:val="space"/>
        <w:lvlText w:val="Paso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lvlOverride w:ilvl="2">
      <w:lvl w:ilvl="2">
        <w:start w:val="1"/>
        <w:numFmt w:val="decimal"/>
        <w:pStyle w:val="Ttulo3"/>
        <w:suff w:val="space"/>
        <w:lvlText w:val="Paso %3:"/>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6">
    <w:abstractNumId w:val="0"/>
  </w:num>
  <w:num w:numId="7">
    <w:abstractNumId w:val="1"/>
  </w:num>
  <w:num w:numId="8">
    <w:abstractNumId w:val="5"/>
    <w:lvlOverride w:ilvl="0">
      <w:lvl w:ilvl="0">
        <w:start w:val="1"/>
        <w:numFmt w:val="decimal"/>
        <w:lvlText w:val="Parte %1:"/>
        <w:lvlJc w:val="left"/>
        <w:pPr>
          <w:tabs>
            <w:tab w:val="num" w:pos="1152"/>
          </w:tabs>
          <w:ind w:left="1152" w:hanging="792"/>
        </w:pPr>
        <w:rPr>
          <w:rFonts w:hint="default"/>
        </w:rPr>
      </w:lvl>
    </w:lvlOverride>
  </w:num>
  <w:num w:numId="9">
    <w:abstractNumId w:val="3"/>
    <w:lvlOverride w:ilvl="2">
      <w:lvl w:ilvl="2">
        <w:start w:val="1"/>
        <w:numFmt w:val="lowerLetter"/>
        <w:pStyle w:val="Ttulo3"/>
        <w:lvlText w:val="%3."/>
        <w:lvlJc w:val="left"/>
        <w:pPr>
          <w:tabs>
            <w:tab w:val="num" w:pos="720"/>
          </w:tabs>
          <w:ind w:left="720" w:hanging="360"/>
        </w:pPr>
        <w:rPr>
          <w:rFonts w:hint="default"/>
          <w:b w:val="0"/>
        </w:rPr>
      </w:lvl>
    </w:lvlOverride>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 w:numId="33">
    <w:abstractNumId w:val="3"/>
  </w:num>
  <w:num w:numId="34">
    <w:abstractNumId w:val="3"/>
  </w:num>
  <w:num w:numId="35">
    <w:abstractNumId w:val="3"/>
  </w:num>
  <w:num w:numId="36">
    <w:abstractNumId w:val="3"/>
  </w:num>
  <w:num w:numId="37">
    <w:abstractNumId w:val="3"/>
  </w:num>
  <w:num w:numId="38">
    <w:abstractNumId w:val="7"/>
  </w:num>
  <w:num w:numId="39">
    <w:abstractNumId w:val="4"/>
  </w:num>
  <w:num w:numId="40">
    <w:abstractNumId w:val="3"/>
  </w:num>
  <w:num w:numId="41">
    <w:abstractNumId w:val="3"/>
    <w:lvlOverride w:ilvl="0">
      <w:lvl w:ilvl="0">
        <w:start w:val="1"/>
        <w:numFmt w:val="none"/>
        <w:pStyle w:val="Ttulo1"/>
        <w:suff w:val="nothing"/>
        <w:lvlText w:val=""/>
        <w:lvlJc w:val="left"/>
        <w:pPr>
          <w:ind w:left="0" w:firstLine="0"/>
        </w:pPr>
        <w:rPr>
          <w:rFonts w:hint="default"/>
        </w:rPr>
      </w:lvl>
    </w:lvlOverride>
    <w:lvlOverride w:ilvl="1">
      <w:lvl w:ilvl="1">
        <w:start w:val="1"/>
        <w:numFmt w:val="decimal"/>
        <w:pStyle w:val="Ttulo2"/>
        <w:suff w:val="space"/>
        <w:lvlText w:val="Parte %2:"/>
        <w:lvlJc w:val="left"/>
        <w:pPr>
          <w:ind w:left="0" w:firstLine="0"/>
        </w:pPr>
        <w:rPr>
          <w:rFonts w:hint="default"/>
        </w:rPr>
      </w:lvl>
    </w:lvlOverride>
    <w:lvlOverride w:ilvl="2">
      <w:lvl w:ilvl="2">
        <w:start w:val="1"/>
        <w:numFmt w:val="decimal"/>
        <w:pStyle w:val="Ttulo3"/>
        <w:suff w:val="space"/>
        <w:lvlText w:val="Paso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attachedTemplate r:id="rId1"/>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2A58"/>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463D9"/>
    <w:rsid w:val="00050BA4"/>
    <w:rsid w:val="0005141D"/>
    <w:rsid w:val="00051738"/>
    <w:rsid w:val="0005242B"/>
    <w:rsid w:val="00052548"/>
    <w:rsid w:val="00060696"/>
    <w:rsid w:val="00062D89"/>
    <w:rsid w:val="00063DE6"/>
    <w:rsid w:val="00067947"/>
    <w:rsid w:val="00067A67"/>
    <w:rsid w:val="00070C16"/>
    <w:rsid w:val="00071307"/>
    <w:rsid w:val="00073E84"/>
    <w:rsid w:val="00075EA9"/>
    <w:rsid w:val="000769CF"/>
    <w:rsid w:val="000815D8"/>
    <w:rsid w:val="00084C99"/>
    <w:rsid w:val="00085166"/>
    <w:rsid w:val="00085CC6"/>
    <w:rsid w:val="00090C07"/>
    <w:rsid w:val="0009147A"/>
    <w:rsid w:val="00091E8D"/>
    <w:rsid w:val="0009378D"/>
    <w:rsid w:val="00097163"/>
    <w:rsid w:val="000A22C8"/>
    <w:rsid w:val="000B2344"/>
    <w:rsid w:val="000B7DE5"/>
    <w:rsid w:val="000C2118"/>
    <w:rsid w:val="000C2A58"/>
    <w:rsid w:val="000C6425"/>
    <w:rsid w:val="000C6E6E"/>
    <w:rsid w:val="000C7B7D"/>
    <w:rsid w:val="000D55B4"/>
    <w:rsid w:val="000D5653"/>
    <w:rsid w:val="000E65F0"/>
    <w:rsid w:val="000E7BEE"/>
    <w:rsid w:val="000F072C"/>
    <w:rsid w:val="000F2074"/>
    <w:rsid w:val="000F31D7"/>
    <w:rsid w:val="000F4D81"/>
    <w:rsid w:val="000F6743"/>
    <w:rsid w:val="001006C2"/>
    <w:rsid w:val="00101877"/>
    <w:rsid w:val="00101BE8"/>
    <w:rsid w:val="00103401"/>
    <w:rsid w:val="00103A44"/>
    <w:rsid w:val="00103B5A"/>
    <w:rsid w:val="00103D36"/>
    <w:rsid w:val="0010436E"/>
    <w:rsid w:val="00107B2B"/>
    <w:rsid w:val="00112AC5"/>
    <w:rsid w:val="001133DD"/>
    <w:rsid w:val="00115B59"/>
    <w:rsid w:val="00117BBC"/>
    <w:rsid w:val="00120CBE"/>
    <w:rsid w:val="00121BAE"/>
    <w:rsid w:val="00125806"/>
    <w:rsid w:val="001261C4"/>
    <w:rsid w:val="00130A20"/>
    <w:rsid w:val="0013110C"/>
    <w:rsid w:val="001314FB"/>
    <w:rsid w:val="001364F4"/>
    <w:rsid w:val="001366EC"/>
    <w:rsid w:val="0014219C"/>
    <w:rsid w:val="001425ED"/>
    <w:rsid w:val="00142700"/>
    <w:rsid w:val="00143450"/>
    <w:rsid w:val="00144997"/>
    <w:rsid w:val="00146B2F"/>
    <w:rsid w:val="00151F94"/>
    <w:rsid w:val="001523C0"/>
    <w:rsid w:val="00152D8E"/>
    <w:rsid w:val="001535FE"/>
    <w:rsid w:val="00154E3A"/>
    <w:rsid w:val="00155352"/>
    <w:rsid w:val="00157902"/>
    <w:rsid w:val="00160911"/>
    <w:rsid w:val="00162105"/>
    <w:rsid w:val="00162EEA"/>
    <w:rsid w:val="00163164"/>
    <w:rsid w:val="00166253"/>
    <w:rsid w:val="001704B7"/>
    <w:rsid w:val="001708A6"/>
    <w:rsid w:val="001710C0"/>
    <w:rsid w:val="00172AFB"/>
    <w:rsid w:val="00173864"/>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4C00"/>
    <w:rsid w:val="001A67A4"/>
    <w:rsid w:val="001A69AC"/>
    <w:rsid w:val="001B67D8"/>
    <w:rsid w:val="001B6F95"/>
    <w:rsid w:val="001C05A1"/>
    <w:rsid w:val="001C1D9E"/>
    <w:rsid w:val="001C36EB"/>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4D25"/>
    <w:rsid w:val="00215665"/>
    <w:rsid w:val="002163BB"/>
    <w:rsid w:val="0021792C"/>
    <w:rsid w:val="002240AB"/>
    <w:rsid w:val="00225E37"/>
    <w:rsid w:val="00231DCA"/>
    <w:rsid w:val="0023470D"/>
    <w:rsid w:val="00242E3A"/>
    <w:rsid w:val="00245A15"/>
    <w:rsid w:val="00246492"/>
    <w:rsid w:val="002473A4"/>
    <w:rsid w:val="002506CF"/>
    <w:rsid w:val="0025107F"/>
    <w:rsid w:val="00256861"/>
    <w:rsid w:val="00257805"/>
    <w:rsid w:val="00257DD8"/>
    <w:rsid w:val="00260CD4"/>
    <w:rsid w:val="002639D8"/>
    <w:rsid w:val="00265A08"/>
    <w:rsid w:val="00265F77"/>
    <w:rsid w:val="00266C83"/>
    <w:rsid w:val="00270148"/>
    <w:rsid w:val="00270FCC"/>
    <w:rsid w:val="00271C4F"/>
    <w:rsid w:val="002768DC"/>
    <w:rsid w:val="002873A3"/>
    <w:rsid w:val="0029356B"/>
    <w:rsid w:val="00294C8F"/>
    <w:rsid w:val="00295DFA"/>
    <w:rsid w:val="002A0B2E"/>
    <w:rsid w:val="002A0DC1"/>
    <w:rsid w:val="002A6C56"/>
    <w:rsid w:val="002B084B"/>
    <w:rsid w:val="002C04C4"/>
    <w:rsid w:val="002C090C"/>
    <w:rsid w:val="002C1243"/>
    <w:rsid w:val="002C1815"/>
    <w:rsid w:val="002C475E"/>
    <w:rsid w:val="002C6AD6"/>
    <w:rsid w:val="002D0CE3"/>
    <w:rsid w:val="002D6C2A"/>
    <w:rsid w:val="002D7A86"/>
    <w:rsid w:val="002D7BD7"/>
    <w:rsid w:val="002E5D35"/>
    <w:rsid w:val="002F286C"/>
    <w:rsid w:val="002F45FF"/>
    <w:rsid w:val="002F66D3"/>
    <w:rsid w:val="002F6D17"/>
    <w:rsid w:val="002F7F0F"/>
    <w:rsid w:val="00301F7A"/>
    <w:rsid w:val="00302887"/>
    <w:rsid w:val="003056EB"/>
    <w:rsid w:val="003071FF"/>
    <w:rsid w:val="00307DC8"/>
    <w:rsid w:val="00307E4F"/>
    <w:rsid w:val="00310652"/>
    <w:rsid w:val="00311065"/>
    <w:rsid w:val="0031371D"/>
    <w:rsid w:val="00317428"/>
    <w:rsid w:val="0031789F"/>
    <w:rsid w:val="00320788"/>
    <w:rsid w:val="003233A3"/>
    <w:rsid w:val="00323AE4"/>
    <w:rsid w:val="00334C33"/>
    <w:rsid w:val="00336973"/>
    <w:rsid w:val="0034432B"/>
    <w:rsid w:val="0034455D"/>
    <w:rsid w:val="0034604B"/>
    <w:rsid w:val="00346D17"/>
    <w:rsid w:val="00347972"/>
    <w:rsid w:val="0035469B"/>
    <w:rsid w:val="003559CC"/>
    <w:rsid w:val="00355D4B"/>
    <w:rsid w:val="003569D7"/>
    <w:rsid w:val="003608AC"/>
    <w:rsid w:val="00362080"/>
    <w:rsid w:val="00363A23"/>
    <w:rsid w:val="0036440C"/>
    <w:rsid w:val="0036465A"/>
    <w:rsid w:val="0037570D"/>
    <w:rsid w:val="0038097F"/>
    <w:rsid w:val="00385511"/>
    <w:rsid w:val="00390C38"/>
    <w:rsid w:val="00392748"/>
    <w:rsid w:val="00392C65"/>
    <w:rsid w:val="00392ED5"/>
    <w:rsid w:val="003A19DC"/>
    <w:rsid w:val="003A1B45"/>
    <w:rsid w:val="003A220C"/>
    <w:rsid w:val="003B256A"/>
    <w:rsid w:val="003B46FC"/>
    <w:rsid w:val="003B5767"/>
    <w:rsid w:val="003B6EB8"/>
    <w:rsid w:val="003B7605"/>
    <w:rsid w:val="003B7E5D"/>
    <w:rsid w:val="003C08AA"/>
    <w:rsid w:val="003C2A7B"/>
    <w:rsid w:val="003C49EF"/>
    <w:rsid w:val="003C6BCA"/>
    <w:rsid w:val="003C7902"/>
    <w:rsid w:val="003D0BFF"/>
    <w:rsid w:val="003D3C66"/>
    <w:rsid w:val="003D6664"/>
    <w:rsid w:val="003D6EF1"/>
    <w:rsid w:val="003E5BE5"/>
    <w:rsid w:val="003F18D1"/>
    <w:rsid w:val="003F20EC"/>
    <w:rsid w:val="003F4B2B"/>
    <w:rsid w:val="003F4F0E"/>
    <w:rsid w:val="003F5636"/>
    <w:rsid w:val="003F6096"/>
    <w:rsid w:val="003F6E06"/>
    <w:rsid w:val="00403C7A"/>
    <w:rsid w:val="004057A6"/>
    <w:rsid w:val="004061E1"/>
    <w:rsid w:val="00406554"/>
    <w:rsid w:val="00407755"/>
    <w:rsid w:val="0041293B"/>
    <w:rsid w:val="004131B0"/>
    <w:rsid w:val="00416C42"/>
    <w:rsid w:val="00422476"/>
    <w:rsid w:val="0042385C"/>
    <w:rsid w:val="00423968"/>
    <w:rsid w:val="004244F8"/>
    <w:rsid w:val="00426FA5"/>
    <w:rsid w:val="00431654"/>
    <w:rsid w:val="00433B1E"/>
    <w:rsid w:val="00434926"/>
    <w:rsid w:val="00435756"/>
    <w:rsid w:val="00443ACE"/>
    <w:rsid w:val="00444217"/>
    <w:rsid w:val="0044598C"/>
    <w:rsid w:val="004478F4"/>
    <w:rsid w:val="00450F7A"/>
    <w:rsid w:val="00452C6D"/>
    <w:rsid w:val="00455E0B"/>
    <w:rsid w:val="0045724D"/>
    <w:rsid w:val="00457934"/>
    <w:rsid w:val="00462B9F"/>
    <w:rsid w:val="004634C6"/>
    <w:rsid w:val="00465870"/>
    <w:rsid w:val="004659EE"/>
    <w:rsid w:val="00473E34"/>
    <w:rsid w:val="00476BA9"/>
    <w:rsid w:val="00481650"/>
    <w:rsid w:val="004860FD"/>
    <w:rsid w:val="0048611C"/>
    <w:rsid w:val="004936C2"/>
    <w:rsid w:val="0049379C"/>
    <w:rsid w:val="004973CC"/>
    <w:rsid w:val="004A1CA0"/>
    <w:rsid w:val="004A22E9"/>
    <w:rsid w:val="004A4ACD"/>
    <w:rsid w:val="004A506C"/>
    <w:rsid w:val="004A5BC5"/>
    <w:rsid w:val="004B023D"/>
    <w:rsid w:val="004C0909"/>
    <w:rsid w:val="004C3F97"/>
    <w:rsid w:val="004C6794"/>
    <w:rsid w:val="004D01F2"/>
    <w:rsid w:val="004D2CED"/>
    <w:rsid w:val="004D3339"/>
    <w:rsid w:val="004D353F"/>
    <w:rsid w:val="004D36D7"/>
    <w:rsid w:val="004D682B"/>
    <w:rsid w:val="004E604E"/>
    <w:rsid w:val="004E60F0"/>
    <w:rsid w:val="004E6152"/>
    <w:rsid w:val="004F344A"/>
    <w:rsid w:val="004F4EC3"/>
    <w:rsid w:val="00503D0D"/>
    <w:rsid w:val="00504ED4"/>
    <w:rsid w:val="00510639"/>
    <w:rsid w:val="00511791"/>
    <w:rsid w:val="00512C72"/>
    <w:rsid w:val="005139BE"/>
    <w:rsid w:val="00516142"/>
    <w:rsid w:val="0051681C"/>
    <w:rsid w:val="00520027"/>
    <w:rsid w:val="0052093C"/>
    <w:rsid w:val="00521B31"/>
    <w:rsid w:val="00522469"/>
    <w:rsid w:val="0052400A"/>
    <w:rsid w:val="00536277"/>
    <w:rsid w:val="00536F43"/>
    <w:rsid w:val="005510BA"/>
    <w:rsid w:val="005538C8"/>
    <w:rsid w:val="00554204"/>
    <w:rsid w:val="00554B4E"/>
    <w:rsid w:val="00554EA8"/>
    <w:rsid w:val="00556A36"/>
    <w:rsid w:val="00556C02"/>
    <w:rsid w:val="00561BB2"/>
    <w:rsid w:val="00563249"/>
    <w:rsid w:val="00566C9A"/>
    <w:rsid w:val="0056700F"/>
    <w:rsid w:val="005670AF"/>
    <w:rsid w:val="00570A65"/>
    <w:rsid w:val="00571227"/>
    <w:rsid w:val="0057239F"/>
    <w:rsid w:val="00576224"/>
    <w:rsid w:val="005762B1"/>
    <w:rsid w:val="00580456"/>
    <w:rsid w:val="00580E73"/>
    <w:rsid w:val="00587864"/>
    <w:rsid w:val="00592329"/>
    <w:rsid w:val="00592BE5"/>
    <w:rsid w:val="00593386"/>
    <w:rsid w:val="00596998"/>
    <w:rsid w:val="0059790F"/>
    <w:rsid w:val="005A6E62"/>
    <w:rsid w:val="005B2FB3"/>
    <w:rsid w:val="005D2B29"/>
    <w:rsid w:val="005D354A"/>
    <w:rsid w:val="005D3E53"/>
    <w:rsid w:val="005D429D"/>
    <w:rsid w:val="005D506C"/>
    <w:rsid w:val="005D6FA9"/>
    <w:rsid w:val="005E3235"/>
    <w:rsid w:val="005E4176"/>
    <w:rsid w:val="005E4876"/>
    <w:rsid w:val="005E65B5"/>
    <w:rsid w:val="005F0301"/>
    <w:rsid w:val="005F055B"/>
    <w:rsid w:val="005F3AE9"/>
    <w:rsid w:val="005F567D"/>
    <w:rsid w:val="005F5B2D"/>
    <w:rsid w:val="006007BB"/>
    <w:rsid w:val="0060157C"/>
    <w:rsid w:val="00601DC0"/>
    <w:rsid w:val="006030C3"/>
    <w:rsid w:val="006034CB"/>
    <w:rsid w:val="00603503"/>
    <w:rsid w:val="00603C52"/>
    <w:rsid w:val="006131CE"/>
    <w:rsid w:val="0061336B"/>
    <w:rsid w:val="00616031"/>
    <w:rsid w:val="00617D6E"/>
    <w:rsid w:val="00620A8A"/>
    <w:rsid w:val="00620ED5"/>
    <w:rsid w:val="00622D61"/>
    <w:rsid w:val="00624198"/>
    <w:rsid w:val="006273D3"/>
    <w:rsid w:val="00632260"/>
    <w:rsid w:val="00635BE4"/>
    <w:rsid w:val="00636C28"/>
    <w:rsid w:val="006428E5"/>
    <w:rsid w:val="00644958"/>
    <w:rsid w:val="006506D8"/>
    <w:rsid w:val="006513FB"/>
    <w:rsid w:val="00656EEF"/>
    <w:rsid w:val="006576AF"/>
    <w:rsid w:val="00660133"/>
    <w:rsid w:val="00670232"/>
    <w:rsid w:val="00672919"/>
    <w:rsid w:val="00673BEF"/>
    <w:rsid w:val="00675BBD"/>
    <w:rsid w:val="00675CE9"/>
    <w:rsid w:val="00677544"/>
    <w:rsid w:val="00677A08"/>
    <w:rsid w:val="00681687"/>
    <w:rsid w:val="00685C92"/>
    <w:rsid w:val="0068620D"/>
    <w:rsid w:val="00686295"/>
    <w:rsid w:val="00686587"/>
    <w:rsid w:val="00687E98"/>
    <w:rsid w:val="006904CF"/>
    <w:rsid w:val="006948EF"/>
    <w:rsid w:val="00695EE2"/>
    <w:rsid w:val="0069660B"/>
    <w:rsid w:val="006A1B33"/>
    <w:rsid w:val="006A48F1"/>
    <w:rsid w:val="006A71A3"/>
    <w:rsid w:val="006B03F2"/>
    <w:rsid w:val="006B14C1"/>
    <w:rsid w:val="006B1639"/>
    <w:rsid w:val="006B5CA7"/>
    <w:rsid w:val="006B5E89"/>
    <w:rsid w:val="006C1651"/>
    <w:rsid w:val="006C19B2"/>
    <w:rsid w:val="006C30A0"/>
    <w:rsid w:val="006C35FF"/>
    <w:rsid w:val="006C3FCF"/>
    <w:rsid w:val="006C5191"/>
    <w:rsid w:val="006C57F2"/>
    <w:rsid w:val="006C5949"/>
    <w:rsid w:val="006C6832"/>
    <w:rsid w:val="006D0BBC"/>
    <w:rsid w:val="006D1370"/>
    <w:rsid w:val="006D2C28"/>
    <w:rsid w:val="006D3F70"/>
    <w:rsid w:val="006D3FC1"/>
    <w:rsid w:val="006D745A"/>
    <w:rsid w:val="006D7590"/>
    <w:rsid w:val="006D7806"/>
    <w:rsid w:val="006E372B"/>
    <w:rsid w:val="006E5FE9"/>
    <w:rsid w:val="006E6581"/>
    <w:rsid w:val="006E71DF"/>
    <w:rsid w:val="006F1616"/>
    <w:rsid w:val="006F1CC4"/>
    <w:rsid w:val="006F2406"/>
    <w:rsid w:val="006F29C9"/>
    <w:rsid w:val="006F2A86"/>
    <w:rsid w:val="006F3163"/>
    <w:rsid w:val="006F45B6"/>
    <w:rsid w:val="00705FEC"/>
    <w:rsid w:val="00710659"/>
    <w:rsid w:val="0071147A"/>
    <w:rsid w:val="0071185D"/>
    <w:rsid w:val="00721E01"/>
    <w:rsid w:val="007222AD"/>
    <w:rsid w:val="007267CF"/>
    <w:rsid w:val="00727B0B"/>
    <w:rsid w:val="00731F3F"/>
    <w:rsid w:val="00733BAB"/>
    <w:rsid w:val="0073604C"/>
    <w:rsid w:val="007436BF"/>
    <w:rsid w:val="007443E9"/>
    <w:rsid w:val="00745DCE"/>
    <w:rsid w:val="00753D89"/>
    <w:rsid w:val="00753DDA"/>
    <w:rsid w:val="00754A6E"/>
    <w:rsid w:val="007553D8"/>
    <w:rsid w:val="00755C9B"/>
    <w:rsid w:val="00756571"/>
    <w:rsid w:val="00760FE4"/>
    <w:rsid w:val="007636C2"/>
    <w:rsid w:val="00763D8B"/>
    <w:rsid w:val="007657F6"/>
    <w:rsid w:val="00765E47"/>
    <w:rsid w:val="00770F7B"/>
    <w:rsid w:val="0077125A"/>
    <w:rsid w:val="00773A50"/>
    <w:rsid w:val="00776126"/>
    <w:rsid w:val="00777861"/>
    <w:rsid w:val="0078405B"/>
    <w:rsid w:val="00786DB0"/>
    <w:rsid w:val="00786F58"/>
    <w:rsid w:val="00787CC1"/>
    <w:rsid w:val="00791E4D"/>
    <w:rsid w:val="00792F4E"/>
    <w:rsid w:val="0079398D"/>
    <w:rsid w:val="00796C25"/>
    <w:rsid w:val="007A287C"/>
    <w:rsid w:val="007A3B2A"/>
    <w:rsid w:val="007B00D0"/>
    <w:rsid w:val="007B0C9D"/>
    <w:rsid w:val="007B1947"/>
    <w:rsid w:val="007B4B85"/>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378B"/>
    <w:rsid w:val="00814BAA"/>
    <w:rsid w:val="008151C9"/>
    <w:rsid w:val="00816F0C"/>
    <w:rsid w:val="00816FF6"/>
    <w:rsid w:val="0082211C"/>
    <w:rsid w:val="008231CB"/>
    <w:rsid w:val="00824295"/>
    <w:rsid w:val="008267A8"/>
    <w:rsid w:val="00827A65"/>
    <w:rsid w:val="00830473"/>
    <w:rsid w:val="008313F3"/>
    <w:rsid w:val="008402F2"/>
    <w:rsid w:val="00840469"/>
    <w:rsid w:val="008405BB"/>
    <w:rsid w:val="00841B62"/>
    <w:rsid w:val="0084564F"/>
    <w:rsid w:val="00846494"/>
    <w:rsid w:val="00847B20"/>
    <w:rsid w:val="008509D3"/>
    <w:rsid w:val="00853418"/>
    <w:rsid w:val="0085529D"/>
    <w:rsid w:val="00856EBD"/>
    <w:rsid w:val="00857586"/>
    <w:rsid w:val="008575D1"/>
    <w:rsid w:val="00857962"/>
    <w:rsid w:val="00857CF6"/>
    <w:rsid w:val="008610ED"/>
    <w:rsid w:val="00861C6A"/>
    <w:rsid w:val="00865199"/>
    <w:rsid w:val="00867EAF"/>
    <w:rsid w:val="00870763"/>
    <w:rsid w:val="008713EA"/>
    <w:rsid w:val="00873C6B"/>
    <w:rsid w:val="00874887"/>
    <w:rsid w:val="0088069B"/>
    <w:rsid w:val="00882B63"/>
    <w:rsid w:val="00883500"/>
    <w:rsid w:val="0088426A"/>
    <w:rsid w:val="008852BA"/>
    <w:rsid w:val="00890108"/>
    <w:rsid w:val="008912A3"/>
    <w:rsid w:val="00893877"/>
    <w:rsid w:val="00893A67"/>
    <w:rsid w:val="0089532C"/>
    <w:rsid w:val="00896165"/>
    <w:rsid w:val="00896681"/>
    <w:rsid w:val="008A22C0"/>
    <w:rsid w:val="008A2749"/>
    <w:rsid w:val="008A3A90"/>
    <w:rsid w:val="008B06D4"/>
    <w:rsid w:val="008B4F20"/>
    <w:rsid w:val="008B68E7"/>
    <w:rsid w:val="008B7FFD"/>
    <w:rsid w:val="008C286A"/>
    <w:rsid w:val="008C2920"/>
    <w:rsid w:val="008C4307"/>
    <w:rsid w:val="008C579F"/>
    <w:rsid w:val="008D23DF"/>
    <w:rsid w:val="008D73BF"/>
    <w:rsid w:val="008D7F09"/>
    <w:rsid w:val="008E00D5"/>
    <w:rsid w:val="008E5716"/>
    <w:rsid w:val="008E5B64"/>
    <w:rsid w:val="008E7DAA"/>
    <w:rsid w:val="008F0094"/>
    <w:rsid w:val="008F03EF"/>
    <w:rsid w:val="008F340F"/>
    <w:rsid w:val="00903523"/>
    <w:rsid w:val="00906281"/>
    <w:rsid w:val="0090659A"/>
    <w:rsid w:val="00911080"/>
    <w:rsid w:val="00912500"/>
    <w:rsid w:val="009132D4"/>
    <w:rsid w:val="0091350B"/>
    <w:rsid w:val="00915986"/>
    <w:rsid w:val="00917624"/>
    <w:rsid w:val="0092183E"/>
    <w:rsid w:val="00926CB2"/>
    <w:rsid w:val="00927F53"/>
    <w:rsid w:val="00930386"/>
    <w:rsid w:val="009309F5"/>
    <w:rsid w:val="00933237"/>
    <w:rsid w:val="00933F28"/>
    <w:rsid w:val="009400C3"/>
    <w:rsid w:val="009453F7"/>
    <w:rsid w:val="009476C0"/>
    <w:rsid w:val="00955055"/>
    <w:rsid w:val="00960869"/>
    <w:rsid w:val="00963E34"/>
    <w:rsid w:val="00964DFA"/>
    <w:rsid w:val="00970A69"/>
    <w:rsid w:val="00975FAB"/>
    <w:rsid w:val="00976BDC"/>
    <w:rsid w:val="00977BB8"/>
    <w:rsid w:val="0098155C"/>
    <w:rsid w:val="00983B77"/>
    <w:rsid w:val="00985759"/>
    <w:rsid w:val="00985FB4"/>
    <w:rsid w:val="009909B3"/>
    <w:rsid w:val="00994E9F"/>
    <w:rsid w:val="00996053"/>
    <w:rsid w:val="009A0B2F"/>
    <w:rsid w:val="009A1CF4"/>
    <w:rsid w:val="009A37D7"/>
    <w:rsid w:val="009A4E17"/>
    <w:rsid w:val="009A64EE"/>
    <w:rsid w:val="009A6955"/>
    <w:rsid w:val="009B341C"/>
    <w:rsid w:val="009B3777"/>
    <w:rsid w:val="009B480B"/>
    <w:rsid w:val="009B5747"/>
    <w:rsid w:val="009C0B81"/>
    <w:rsid w:val="009C3182"/>
    <w:rsid w:val="009D2C27"/>
    <w:rsid w:val="009D503E"/>
    <w:rsid w:val="009D7069"/>
    <w:rsid w:val="009E2309"/>
    <w:rsid w:val="009E42B9"/>
    <w:rsid w:val="009E4E17"/>
    <w:rsid w:val="009E54B9"/>
    <w:rsid w:val="009F4C2E"/>
    <w:rsid w:val="00A00FE1"/>
    <w:rsid w:val="00A014A3"/>
    <w:rsid w:val="00A027CC"/>
    <w:rsid w:val="00A0412D"/>
    <w:rsid w:val="00A10F6C"/>
    <w:rsid w:val="00A11C5A"/>
    <w:rsid w:val="00A15DF0"/>
    <w:rsid w:val="00A21211"/>
    <w:rsid w:val="00A25885"/>
    <w:rsid w:val="00A300F4"/>
    <w:rsid w:val="00A30F8A"/>
    <w:rsid w:val="00A33890"/>
    <w:rsid w:val="00A34E7F"/>
    <w:rsid w:val="00A464CD"/>
    <w:rsid w:val="00A46F0A"/>
    <w:rsid w:val="00A46F25"/>
    <w:rsid w:val="00A47CC2"/>
    <w:rsid w:val="00A502BA"/>
    <w:rsid w:val="00A5150F"/>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A76F2"/>
    <w:rsid w:val="00AB0D6A"/>
    <w:rsid w:val="00AB206C"/>
    <w:rsid w:val="00AB43B3"/>
    <w:rsid w:val="00AB45A3"/>
    <w:rsid w:val="00AB49B9"/>
    <w:rsid w:val="00AB501D"/>
    <w:rsid w:val="00AB758A"/>
    <w:rsid w:val="00AC027E"/>
    <w:rsid w:val="00AC1E7E"/>
    <w:rsid w:val="00AC507D"/>
    <w:rsid w:val="00AC66E4"/>
    <w:rsid w:val="00AD04F2"/>
    <w:rsid w:val="00AD1BA3"/>
    <w:rsid w:val="00AD4578"/>
    <w:rsid w:val="00AD68E9"/>
    <w:rsid w:val="00AE3EA5"/>
    <w:rsid w:val="00AE56C0"/>
    <w:rsid w:val="00AE56D5"/>
    <w:rsid w:val="00AE7178"/>
    <w:rsid w:val="00AF7ACC"/>
    <w:rsid w:val="00B00914"/>
    <w:rsid w:val="00B02A8E"/>
    <w:rsid w:val="00B052EE"/>
    <w:rsid w:val="00B1081F"/>
    <w:rsid w:val="00B11561"/>
    <w:rsid w:val="00B20FFF"/>
    <w:rsid w:val="00B2496B"/>
    <w:rsid w:val="00B27499"/>
    <w:rsid w:val="00B3010D"/>
    <w:rsid w:val="00B35151"/>
    <w:rsid w:val="00B433F2"/>
    <w:rsid w:val="00B4563C"/>
    <w:rsid w:val="00B458E8"/>
    <w:rsid w:val="00B5397B"/>
    <w:rsid w:val="00B53EE9"/>
    <w:rsid w:val="00B6183E"/>
    <w:rsid w:val="00B62809"/>
    <w:rsid w:val="00B642C1"/>
    <w:rsid w:val="00B74716"/>
    <w:rsid w:val="00B7545F"/>
    <w:rsid w:val="00B7675A"/>
    <w:rsid w:val="00B81898"/>
    <w:rsid w:val="00B82DED"/>
    <w:rsid w:val="00B8606B"/>
    <w:rsid w:val="00B878E7"/>
    <w:rsid w:val="00B879CC"/>
    <w:rsid w:val="00B90206"/>
    <w:rsid w:val="00B96319"/>
    <w:rsid w:val="00B97278"/>
    <w:rsid w:val="00B97943"/>
    <w:rsid w:val="00BA1A4E"/>
    <w:rsid w:val="00BA1D0B"/>
    <w:rsid w:val="00BA2B50"/>
    <w:rsid w:val="00BA4FE7"/>
    <w:rsid w:val="00BA6972"/>
    <w:rsid w:val="00BB1CAE"/>
    <w:rsid w:val="00BB1E0D"/>
    <w:rsid w:val="00BB26C8"/>
    <w:rsid w:val="00BB4D9B"/>
    <w:rsid w:val="00BB73FF"/>
    <w:rsid w:val="00BB7688"/>
    <w:rsid w:val="00BC0652"/>
    <w:rsid w:val="00BC7423"/>
    <w:rsid w:val="00BC7CAC"/>
    <w:rsid w:val="00BD5AB1"/>
    <w:rsid w:val="00BD6D76"/>
    <w:rsid w:val="00BD76D7"/>
    <w:rsid w:val="00BE54EB"/>
    <w:rsid w:val="00BE56B3"/>
    <w:rsid w:val="00BE6424"/>
    <w:rsid w:val="00BE676D"/>
    <w:rsid w:val="00BF04E8"/>
    <w:rsid w:val="00BF16BF"/>
    <w:rsid w:val="00BF4D1F"/>
    <w:rsid w:val="00BF76BE"/>
    <w:rsid w:val="00C02A73"/>
    <w:rsid w:val="00C063D2"/>
    <w:rsid w:val="00C07FD9"/>
    <w:rsid w:val="00C10955"/>
    <w:rsid w:val="00C11C4D"/>
    <w:rsid w:val="00C12879"/>
    <w:rsid w:val="00C13979"/>
    <w:rsid w:val="00C162C0"/>
    <w:rsid w:val="00C1712C"/>
    <w:rsid w:val="00C20634"/>
    <w:rsid w:val="00C212E0"/>
    <w:rsid w:val="00C23E16"/>
    <w:rsid w:val="00C27E37"/>
    <w:rsid w:val="00C32713"/>
    <w:rsid w:val="00C351B8"/>
    <w:rsid w:val="00C410D9"/>
    <w:rsid w:val="00C44C12"/>
    <w:rsid w:val="00C44DB7"/>
    <w:rsid w:val="00C4510A"/>
    <w:rsid w:val="00C47F2E"/>
    <w:rsid w:val="00C52BA6"/>
    <w:rsid w:val="00C57A1A"/>
    <w:rsid w:val="00C60BBD"/>
    <w:rsid w:val="00C6258F"/>
    <w:rsid w:val="00C629C5"/>
    <w:rsid w:val="00C62C41"/>
    <w:rsid w:val="00C63DF6"/>
    <w:rsid w:val="00C63E58"/>
    <w:rsid w:val="00C6495E"/>
    <w:rsid w:val="00C670EE"/>
    <w:rsid w:val="00C67E3B"/>
    <w:rsid w:val="00C71F4C"/>
    <w:rsid w:val="00C73E03"/>
    <w:rsid w:val="00C77B29"/>
    <w:rsid w:val="00C87039"/>
    <w:rsid w:val="00C8718B"/>
    <w:rsid w:val="00C872E4"/>
    <w:rsid w:val="00C878D9"/>
    <w:rsid w:val="00C87D91"/>
    <w:rsid w:val="00C87FA8"/>
    <w:rsid w:val="00C90311"/>
    <w:rsid w:val="00C91C26"/>
    <w:rsid w:val="00CA2BB2"/>
    <w:rsid w:val="00CA73D5"/>
    <w:rsid w:val="00CB2FC9"/>
    <w:rsid w:val="00CB5068"/>
    <w:rsid w:val="00CB6DAD"/>
    <w:rsid w:val="00CB7D2B"/>
    <w:rsid w:val="00CC1C87"/>
    <w:rsid w:val="00CC1F8D"/>
    <w:rsid w:val="00CC3000"/>
    <w:rsid w:val="00CC4859"/>
    <w:rsid w:val="00CC7A35"/>
    <w:rsid w:val="00CC7B97"/>
    <w:rsid w:val="00CD072A"/>
    <w:rsid w:val="00CD40B1"/>
    <w:rsid w:val="00CD7F73"/>
    <w:rsid w:val="00CE26C5"/>
    <w:rsid w:val="00CE36AF"/>
    <w:rsid w:val="00CE371B"/>
    <w:rsid w:val="00CE47F3"/>
    <w:rsid w:val="00CE54DD"/>
    <w:rsid w:val="00CF0DA5"/>
    <w:rsid w:val="00CF5D31"/>
    <w:rsid w:val="00CF5F3B"/>
    <w:rsid w:val="00CF7733"/>
    <w:rsid w:val="00CF791A"/>
    <w:rsid w:val="00D00513"/>
    <w:rsid w:val="00D00D7D"/>
    <w:rsid w:val="00D030AE"/>
    <w:rsid w:val="00D05380"/>
    <w:rsid w:val="00D12CD9"/>
    <w:rsid w:val="00D139C8"/>
    <w:rsid w:val="00D17F81"/>
    <w:rsid w:val="00D2127B"/>
    <w:rsid w:val="00D2758C"/>
    <w:rsid w:val="00D275CA"/>
    <w:rsid w:val="00D2789B"/>
    <w:rsid w:val="00D345AB"/>
    <w:rsid w:val="00D41566"/>
    <w:rsid w:val="00D42070"/>
    <w:rsid w:val="00D452F4"/>
    <w:rsid w:val="00D458EC"/>
    <w:rsid w:val="00D501B0"/>
    <w:rsid w:val="00D52582"/>
    <w:rsid w:val="00D56A0E"/>
    <w:rsid w:val="00D57AD3"/>
    <w:rsid w:val="00D62F25"/>
    <w:rsid w:val="00D635FE"/>
    <w:rsid w:val="00D6455C"/>
    <w:rsid w:val="00D66A7B"/>
    <w:rsid w:val="00D66A7C"/>
    <w:rsid w:val="00D729DE"/>
    <w:rsid w:val="00D75B6A"/>
    <w:rsid w:val="00D778DF"/>
    <w:rsid w:val="00D84BDA"/>
    <w:rsid w:val="00D86D9E"/>
    <w:rsid w:val="00D87013"/>
    <w:rsid w:val="00D876A8"/>
    <w:rsid w:val="00D87F26"/>
    <w:rsid w:val="00D913F0"/>
    <w:rsid w:val="00D93063"/>
    <w:rsid w:val="00D933B0"/>
    <w:rsid w:val="00D94DED"/>
    <w:rsid w:val="00D951FC"/>
    <w:rsid w:val="00D977E8"/>
    <w:rsid w:val="00D97B16"/>
    <w:rsid w:val="00DA119B"/>
    <w:rsid w:val="00DA26EC"/>
    <w:rsid w:val="00DB1C89"/>
    <w:rsid w:val="00DB3763"/>
    <w:rsid w:val="00DB4029"/>
    <w:rsid w:val="00DB5F4D"/>
    <w:rsid w:val="00DB66F2"/>
    <w:rsid w:val="00DB6DA5"/>
    <w:rsid w:val="00DC076B"/>
    <w:rsid w:val="00DC186F"/>
    <w:rsid w:val="00DC1A53"/>
    <w:rsid w:val="00DC252F"/>
    <w:rsid w:val="00DC6050"/>
    <w:rsid w:val="00DC6445"/>
    <w:rsid w:val="00DD086C"/>
    <w:rsid w:val="00DD35E1"/>
    <w:rsid w:val="00DD43EA"/>
    <w:rsid w:val="00DD51B7"/>
    <w:rsid w:val="00DE231D"/>
    <w:rsid w:val="00DE6F44"/>
    <w:rsid w:val="00DF0432"/>
    <w:rsid w:val="00DF1643"/>
    <w:rsid w:val="00DF1B58"/>
    <w:rsid w:val="00DF37FD"/>
    <w:rsid w:val="00DF4FA4"/>
    <w:rsid w:val="00E0014D"/>
    <w:rsid w:val="00E009DA"/>
    <w:rsid w:val="00E037D9"/>
    <w:rsid w:val="00E04927"/>
    <w:rsid w:val="00E11A48"/>
    <w:rsid w:val="00E130EB"/>
    <w:rsid w:val="00E14801"/>
    <w:rsid w:val="00E162CD"/>
    <w:rsid w:val="00E17FA5"/>
    <w:rsid w:val="00E21BFE"/>
    <w:rsid w:val="00E21C88"/>
    <w:rsid w:val="00E223AC"/>
    <w:rsid w:val="00E26930"/>
    <w:rsid w:val="00E26CA8"/>
    <w:rsid w:val="00E27257"/>
    <w:rsid w:val="00E27F4F"/>
    <w:rsid w:val="00E350B1"/>
    <w:rsid w:val="00E40D27"/>
    <w:rsid w:val="00E42610"/>
    <w:rsid w:val="00E449D0"/>
    <w:rsid w:val="00E44A34"/>
    <w:rsid w:val="00E4506A"/>
    <w:rsid w:val="00E5071C"/>
    <w:rsid w:val="00E508EB"/>
    <w:rsid w:val="00E53F99"/>
    <w:rsid w:val="00E56510"/>
    <w:rsid w:val="00E62EA8"/>
    <w:rsid w:val="00E67A6E"/>
    <w:rsid w:val="00E70096"/>
    <w:rsid w:val="00E71B43"/>
    <w:rsid w:val="00E81612"/>
    <w:rsid w:val="00E82BD7"/>
    <w:rsid w:val="00E85331"/>
    <w:rsid w:val="00E859E3"/>
    <w:rsid w:val="00E87D18"/>
    <w:rsid w:val="00E87D62"/>
    <w:rsid w:val="00E90956"/>
    <w:rsid w:val="00E90AC5"/>
    <w:rsid w:val="00E948F6"/>
    <w:rsid w:val="00E95C37"/>
    <w:rsid w:val="00E97333"/>
    <w:rsid w:val="00EA247F"/>
    <w:rsid w:val="00EA2C83"/>
    <w:rsid w:val="00EA3E9C"/>
    <w:rsid w:val="00EA46F8"/>
    <w:rsid w:val="00EA486E"/>
    <w:rsid w:val="00EA4FA3"/>
    <w:rsid w:val="00EA5503"/>
    <w:rsid w:val="00EA7B22"/>
    <w:rsid w:val="00EB001B"/>
    <w:rsid w:val="00EB3082"/>
    <w:rsid w:val="00EB6C33"/>
    <w:rsid w:val="00EC6F62"/>
    <w:rsid w:val="00ED0612"/>
    <w:rsid w:val="00ED2EA2"/>
    <w:rsid w:val="00ED6019"/>
    <w:rsid w:val="00ED7830"/>
    <w:rsid w:val="00EE2BFF"/>
    <w:rsid w:val="00EE3909"/>
    <w:rsid w:val="00EF4205"/>
    <w:rsid w:val="00EF5939"/>
    <w:rsid w:val="00F01714"/>
    <w:rsid w:val="00F0258F"/>
    <w:rsid w:val="00F02D06"/>
    <w:rsid w:val="00F0562C"/>
    <w:rsid w:val="00F056E5"/>
    <w:rsid w:val="00F06325"/>
    <w:rsid w:val="00F06FDD"/>
    <w:rsid w:val="00F10819"/>
    <w:rsid w:val="00F11219"/>
    <w:rsid w:val="00F15E5C"/>
    <w:rsid w:val="00F16F35"/>
    <w:rsid w:val="00F17559"/>
    <w:rsid w:val="00F2229D"/>
    <w:rsid w:val="00F25ABB"/>
    <w:rsid w:val="00F26F62"/>
    <w:rsid w:val="00F27935"/>
    <w:rsid w:val="00F27963"/>
    <w:rsid w:val="00F30103"/>
    <w:rsid w:val="00F30446"/>
    <w:rsid w:val="00F4135D"/>
    <w:rsid w:val="00F419B4"/>
    <w:rsid w:val="00F41F1B"/>
    <w:rsid w:val="00F46BD9"/>
    <w:rsid w:val="00F60BE0"/>
    <w:rsid w:val="00F6280E"/>
    <w:rsid w:val="00F652E8"/>
    <w:rsid w:val="00F7050A"/>
    <w:rsid w:val="00F75533"/>
    <w:rsid w:val="00F8036D"/>
    <w:rsid w:val="00F809DC"/>
    <w:rsid w:val="00F83FEB"/>
    <w:rsid w:val="00F8633D"/>
    <w:rsid w:val="00F866E9"/>
    <w:rsid w:val="00F86EB0"/>
    <w:rsid w:val="00F903A1"/>
    <w:rsid w:val="00FA087C"/>
    <w:rsid w:val="00FA154B"/>
    <w:rsid w:val="00FA3811"/>
    <w:rsid w:val="00FA3B9F"/>
    <w:rsid w:val="00FA3F06"/>
    <w:rsid w:val="00FA4A26"/>
    <w:rsid w:val="00FA7084"/>
    <w:rsid w:val="00FA7BEF"/>
    <w:rsid w:val="00FB1105"/>
    <w:rsid w:val="00FB1929"/>
    <w:rsid w:val="00FB5FD9"/>
    <w:rsid w:val="00FB6713"/>
    <w:rsid w:val="00FC1F4D"/>
    <w:rsid w:val="00FC1FBA"/>
    <w:rsid w:val="00FC3BCE"/>
    <w:rsid w:val="00FD1398"/>
    <w:rsid w:val="00FD33AB"/>
    <w:rsid w:val="00FD3BA4"/>
    <w:rsid w:val="00FD3D7F"/>
    <w:rsid w:val="00FD4724"/>
    <w:rsid w:val="00FD4A68"/>
    <w:rsid w:val="00FD68ED"/>
    <w:rsid w:val="00FD7E00"/>
    <w:rsid w:val="00FE2824"/>
    <w:rsid w:val="00FE2F0E"/>
    <w:rsid w:val="00FE53F2"/>
    <w:rsid w:val="00FE661F"/>
    <w:rsid w:val="00FF0400"/>
    <w:rsid w:val="00FF3D6B"/>
    <w:rsid w:val="00FF5407"/>
    <w:rsid w:val="00FF78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854E12"/>
  <w15:docId w15:val="{8CAAC9B9-A110-4AB0-A2A1-7B88F1848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8A22C0"/>
    <w:pPr>
      <w:spacing w:before="60" w:after="60" w:line="276" w:lineRule="auto"/>
    </w:pPr>
    <w:rPr>
      <w:sz w:val="22"/>
      <w:szCs w:val="22"/>
    </w:rPr>
  </w:style>
  <w:style w:type="paragraph" w:styleId="Ttulo1">
    <w:name w:val="heading 1"/>
    <w:basedOn w:val="Normal"/>
    <w:next w:val="BodyTextL25"/>
    <w:link w:val="Ttulo1Car"/>
    <w:uiPriority w:val="9"/>
    <w:unhideWhenUsed/>
    <w:qFormat/>
    <w:rsid w:val="00CC1F8D"/>
    <w:pPr>
      <w:keepNext/>
      <w:keepLines/>
      <w:numPr>
        <w:numId w:val="10"/>
      </w:numPr>
      <w:spacing w:before="240" w:after="120"/>
      <w:outlineLvl w:val="0"/>
    </w:pPr>
    <w:rPr>
      <w:b/>
      <w:bCs/>
      <w:noProof/>
      <w:sz w:val="26"/>
      <w:szCs w:val="26"/>
    </w:rPr>
  </w:style>
  <w:style w:type="paragraph" w:styleId="Ttulo2">
    <w:name w:val="heading 2"/>
    <w:basedOn w:val="Normal"/>
    <w:next w:val="BodyTextL25"/>
    <w:link w:val="Ttulo2Car"/>
    <w:autoRedefine/>
    <w:uiPriority w:val="9"/>
    <w:unhideWhenUsed/>
    <w:qFormat/>
    <w:rsid w:val="008A22C0"/>
    <w:pPr>
      <w:keepNext/>
      <w:numPr>
        <w:ilvl w:val="1"/>
        <w:numId w:val="10"/>
      </w:numPr>
      <w:spacing w:before="240" w:after="120"/>
      <w:outlineLvl w:val="1"/>
    </w:pPr>
    <w:rPr>
      <w:rFonts w:eastAsia="Times New Roman"/>
      <w:b/>
      <w:bCs/>
      <w:sz w:val="24"/>
      <w:szCs w:val="26"/>
    </w:rPr>
  </w:style>
  <w:style w:type="paragraph" w:styleId="Ttulo3">
    <w:name w:val="heading 3"/>
    <w:basedOn w:val="Normal"/>
    <w:next w:val="Normal"/>
    <w:link w:val="Ttulo3Car"/>
    <w:unhideWhenUsed/>
    <w:qFormat/>
    <w:rsid w:val="008A22C0"/>
    <w:pPr>
      <w:keepNext/>
      <w:numPr>
        <w:ilvl w:val="2"/>
        <w:numId w:val="10"/>
      </w:numPr>
      <w:spacing w:before="240" w:after="120" w:line="240" w:lineRule="auto"/>
      <w:outlineLvl w:val="2"/>
    </w:pPr>
    <w:rPr>
      <w:rFonts w:eastAsia="Times New Roman"/>
      <w:b/>
      <w:bCs/>
      <w:szCs w:val="26"/>
    </w:rPr>
  </w:style>
  <w:style w:type="paragraph" w:styleId="Ttulo4">
    <w:name w:val="heading 4"/>
    <w:basedOn w:val="BodyTextL25"/>
    <w:next w:val="BodyTextL25"/>
    <w:link w:val="Ttulo4Car"/>
    <w:unhideWhenUsed/>
    <w:qFormat/>
    <w:rsid w:val="00075EA9"/>
    <w:pPr>
      <w:keepNext/>
      <w:ind w:left="720"/>
      <w:outlineLvl w:val="3"/>
    </w:pPr>
    <w:rPr>
      <w:rFonts w:eastAsia="Times New Roman"/>
      <w:bCs/>
      <w:szCs w:val="28"/>
    </w:rPr>
  </w:style>
  <w:style w:type="paragraph" w:styleId="Ttulo5">
    <w:name w:val="heading 5"/>
    <w:basedOn w:val="Normal"/>
    <w:next w:val="Normal"/>
    <w:link w:val="Ttulo5Car"/>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CC1F8D"/>
    <w:rPr>
      <w:b/>
      <w:bCs/>
      <w:noProof/>
      <w:sz w:val="26"/>
      <w:szCs w:val="26"/>
    </w:rPr>
  </w:style>
  <w:style w:type="character" w:customStyle="1" w:styleId="Ttulo2Car">
    <w:name w:val="Título 2 Car"/>
    <w:link w:val="Ttulo2"/>
    <w:uiPriority w:val="9"/>
    <w:rsid w:val="000463D9"/>
    <w:rPr>
      <w:rFonts w:eastAsia="Times New Roman"/>
      <w:b/>
      <w:bCs/>
      <w:sz w:val="24"/>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CC1F8D"/>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nhideWhenUsed/>
    <w:rsid w:val="008402F2"/>
    <w:pPr>
      <w:tabs>
        <w:tab w:val="center" w:pos="4680"/>
        <w:tab w:val="right" w:pos="9360"/>
      </w:tabs>
    </w:pPr>
  </w:style>
  <w:style w:type="character" w:customStyle="1" w:styleId="EncabezadoCar">
    <w:name w:val="Encabezado Car"/>
    <w:basedOn w:val="Fuentedeprrafopredeter"/>
    <w:link w:val="Encabezado"/>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CC1F8D"/>
    <w:pPr>
      <w:spacing w:before="0" w:after="0"/>
    </w:pPr>
    <w:rPr>
      <w:i/>
      <w:color w:val="FFFFFF" w:themeColor="background1"/>
      <w:sz w:val="6"/>
    </w:rPr>
  </w:style>
  <w:style w:type="paragraph" w:customStyle="1" w:styleId="SubStepAlpha">
    <w:name w:val="SubStep Alpha"/>
    <w:basedOn w:val="BodyTextL25"/>
    <w:qFormat/>
    <w:rsid w:val="008A22C0"/>
    <w:pPr>
      <w:numPr>
        <w:ilvl w:val="3"/>
        <w:numId w:val="10"/>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92183E"/>
    <w:rPr>
      <w:rFonts w:ascii="Arial" w:hAnsi="Arial"/>
      <w:sz w:val="26"/>
      <w:bdr w:val="none" w:sz="0" w:space="0" w:color="auto"/>
      <w:shd w:val="clear" w:color="auto" w:fill="BFBFBF"/>
    </w:rPr>
  </w:style>
  <w:style w:type="paragraph" w:customStyle="1" w:styleId="SubStepNum">
    <w:name w:val="SubStep Num"/>
    <w:basedOn w:val="BodyTextL25"/>
    <w:qFormat/>
    <w:rsid w:val="008A22C0"/>
    <w:pPr>
      <w:numPr>
        <w:ilvl w:val="4"/>
        <w:numId w:val="10"/>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8A22C0"/>
    <w:pPr>
      <w:numPr>
        <w:numId w:val="10"/>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semiHidden/>
    <w:unhideWhenUsed/>
    <w:rsid w:val="000B2344"/>
    <w:rPr>
      <w:sz w:val="16"/>
      <w:szCs w:val="16"/>
    </w:rPr>
  </w:style>
  <w:style w:type="paragraph" w:styleId="Textocomentario">
    <w:name w:val="annotation text"/>
    <w:basedOn w:val="Normal"/>
    <w:link w:val="TextocomentarioCar"/>
    <w:semiHidden/>
    <w:unhideWhenUsed/>
    <w:rsid w:val="000B2344"/>
    <w:rPr>
      <w:sz w:val="20"/>
      <w:szCs w:val="20"/>
    </w:rPr>
  </w:style>
  <w:style w:type="character" w:customStyle="1" w:styleId="TextocomentarioCar">
    <w:name w:val="Texto comentario Car"/>
    <w:basedOn w:val="Fuentedeprrafopredeter"/>
    <w:link w:val="Textocomentario"/>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075EA9"/>
    <w:rPr>
      <w:rFonts w:eastAsia="Times New Roman"/>
      <w:bCs/>
      <w:szCs w:val="28"/>
    </w:rPr>
  </w:style>
  <w:style w:type="character" w:customStyle="1" w:styleId="Ttulo5Car">
    <w:name w:val="Título 5 Car"/>
    <w:basedOn w:val="Fuentedeprrafopredeter"/>
    <w:link w:val="Ttulo5"/>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C44C12"/>
    <w:rPr>
      <w:rFonts w:eastAsia="Times New Roman"/>
      <w:b/>
      <w:bCs/>
      <w:sz w:val="22"/>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s-419"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hbro\Desktop\CCNA%207%20Sandbox\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25CD4E9A9E04DE5B30157AE42E831D4"/>
        <w:category>
          <w:name w:val="General"/>
          <w:gallery w:val="placeholder"/>
        </w:category>
        <w:types>
          <w:type w:val="bbPlcHdr"/>
        </w:types>
        <w:behaviors>
          <w:behavior w:val="content"/>
        </w:behaviors>
        <w:guid w:val="{B9800DCE-2083-48EA-9A23-8008467F2BF0}"/>
      </w:docPartPr>
      <w:docPartBody>
        <w:p w:rsidR="00E225D7" w:rsidRDefault="00D82725">
          <w:pPr>
            <w:pStyle w:val="B25CD4E9A9E04DE5B30157AE42E831D4"/>
          </w:pPr>
          <w:r>
            <w:rPr>
              <w:rStyle w:val="Textodelmarcadordeposicin"/>
              <w:lang w:val="es-419"/>
            </w:rPr>
            <w:t>[Cargo]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82725"/>
    <w:rsid w:val="00036F8A"/>
    <w:rsid w:val="00245BCB"/>
    <w:rsid w:val="002C0D32"/>
    <w:rsid w:val="002D2B40"/>
    <w:rsid w:val="003B3560"/>
    <w:rsid w:val="00443ACF"/>
    <w:rsid w:val="005A7677"/>
    <w:rsid w:val="005F3FE0"/>
    <w:rsid w:val="006462A8"/>
    <w:rsid w:val="00657582"/>
    <w:rsid w:val="006D1755"/>
    <w:rsid w:val="008501C4"/>
    <w:rsid w:val="0085620A"/>
    <w:rsid w:val="008F219C"/>
    <w:rsid w:val="00B525FF"/>
    <w:rsid w:val="00BC5234"/>
    <w:rsid w:val="00D45354"/>
    <w:rsid w:val="00D75E32"/>
    <w:rsid w:val="00D82725"/>
    <w:rsid w:val="00D87A78"/>
    <w:rsid w:val="00E04BFD"/>
    <w:rsid w:val="00E225D7"/>
    <w:rsid w:val="00F73D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B25CD4E9A9E04DE5B30157AE42E831D4">
    <w:name w:val="B25CD4E9A9E04DE5B30157AE42E831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2D6C3D1-9546-1B4A-AD7D-91F9F35DA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C:\Users\nhbro\Desktop\CCNA 7 Sandbox\NetAcad-Templates\Lab_Template - ILM_2019_Accessibility.dotx</Template>
  <TotalTime>64</TotalTime>
  <Pages>9</Pages>
  <Words>2086</Words>
  <Characters>11473</Characters>
  <Application>Microsoft Office Word</Application>
  <DocSecurity>0</DocSecurity>
  <Lines>95</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Lab - Configuración de Seguridad en el Switch</vt:lpstr>
      <vt:lpstr>Lab - Switch Security Configuration</vt:lpstr>
    </vt:vector>
  </TitlesOfParts>
  <Company>Cisco Systems, Inc.</Company>
  <LinksUpToDate>false</LinksUpToDate>
  <CharactersWithSpaces>13532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Configuración de Seguridad en el Switch</dc:title>
  <dc:creator>nh.brooks@gmail.com</dc:creator>
  <dc:description>2019</dc:description>
  <cp:lastModifiedBy>PXS Global</cp:lastModifiedBy>
  <cp:revision>13</cp:revision>
  <dcterms:created xsi:type="dcterms:W3CDTF">2019-08-28T21:28:00Z</dcterms:created>
  <dcterms:modified xsi:type="dcterms:W3CDTF">2020-04-08T22:02:00Z</dcterms:modified>
</cp:coreProperties>
</file>