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5E15" w14:textId="1FBC8AD6" w:rsidR="00972A43" w:rsidRDefault="006B36EB">
      <w:r w:rsidRPr="006B36EB">
        <w:rPr>
          <w:noProof/>
        </w:rPr>
        <w:drawing>
          <wp:inline distT="0" distB="0" distL="0" distR="0" wp14:anchorId="4C983BD9" wp14:editId="3270781C">
            <wp:extent cx="5943600" cy="62953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438" w14:textId="36D98EF8" w:rsidR="006B36EB" w:rsidRDefault="006B36EB"/>
    <w:p w14:paraId="0064AA49" w14:textId="334BFB92" w:rsidR="006B36EB" w:rsidRDefault="006B36EB">
      <w:r>
        <w:t>Index diagram for NAICS Industry &gt; Sector &gt; Subsector References</w:t>
      </w:r>
    </w:p>
    <w:p w14:paraId="04FEE8E8" w14:textId="4239D017" w:rsidR="006B36EB" w:rsidRDefault="006B36EB"/>
    <w:p w14:paraId="3EF0EAF5" w14:textId="62EAF971" w:rsidR="006B36EB" w:rsidRDefault="006B36EB">
      <w:r>
        <w:rPr>
          <w:noProof/>
        </w:rPr>
        <w:lastRenderedPageBreak/>
        <w:drawing>
          <wp:inline distT="0" distB="0" distL="0" distR="0" wp14:anchorId="16BA03DE" wp14:editId="0530DBDA">
            <wp:extent cx="4578547" cy="5122985"/>
            <wp:effectExtent l="0" t="0" r="0" b="0"/>
            <wp:docPr id="2" name="Picture 2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nburst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136" cy="51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048" w14:textId="5F062219" w:rsidR="006B36EB" w:rsidRDefault="006B36EB"/>
    <w:p w14:paraId="0C4957FE" w14:textId="6B7F2506" w:rsidR="006B36EB" w:rsidRDefault="006B36EB" w:rsidP="006B36EB">
      <w:r>
        <w:t xml:space="preserve">Zoomable Sunburst </w:t>
      </w:r>
    </w:p>
    <w:p w14:paraId="07BC45B4" w14:textId="6DC23758" w:rsidR="006B36EB" w:rsidRDefault="006B36EB" w:rsidP="006B36EB">
      <w:r>
        <w:t xml:space="preserve">Industry &gt; Sector &gt; Subsector </w:t>
      </w:r>
    </w:p>
    <w:p w14:paraId="4ED21FB5" w14:textId="41B045A9" w:rsidR="006B36EB" w:rsidRDefault="006B36EB" w:rsidP="006B36EB">
      <w:r>
        <w:t>Sized based on #Loans, Loan $</w:t>
      </w:r>
    </w:p>
    <w:p w14:paraId="226D3E16" w14:textId="41809DAE" w:rsidR="00B97769" w:rsidRDefault="00B97769" w:rsidP="006B36EB">
      <w:r>
        <w:t>Click Options Reveal Sector Information &gt; #, $, Jobs Reported</w:t>
      </w:r>
    </w:p>
    <w:p w14:paraId="11F5D86E" w14:textId="7A41E6DD" w:rsidR="006B36EB" w:rsidRDefault="006B36EB" w:rsidP="006B36EB">
      <w:r>
        <w:rPr>
          <w:noProof/>
        </w:rPr>
        <w:drawing>
          <wp:inline distT="0" distB="0" distL="0" distR="0" wp14:anchorId="6D70562E" wp14:editId="28B922C4">
            <wp:extent cx="2123532" cy="2039815"/>
            <wp:effectExtent l="0" t="0" r="0" b="5080"/>
            <wp:docPr id="3" name="Picture 3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unburst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453" cy="20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BA1E5" wp14:editId="73FADECA">
            <wp:extent cx="2332892" cy="2061718"/>
            <wp:effectExtent l="0" t="0" r="4445" b="0"/>
            <wp:docPr id="4" name="Picture 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nburst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373" cy="20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350" w14:textId="09513A17" w:rsidR="006B36EB" w:rsidRDefault="006B36EB" w:rsidP="006B36EB">
      <w:r>
        <w:rPr>
          <w:noProof/>
        </w:rPr>
        <w:lastRenderedPageBreak/>
        <w:drawing>
          <wp:inline distT="0" distB="0" distL="0" distR="0" wp14:anchorId="3219C7E4" wp14:editId="602F154E">
            <wp:extent cx="4697188" cy="5205046"/>
            <wp:effectExtent l="0" t="0" r="1905" b="2540"/>
            <wp:docPr id="5" name="Picture 5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nburst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21" cy="52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354A" w14:textId="5060555A" w:rsidR="006B36EB" w:rsidRDefault="006B36EB" w:rsidP="006B36EB">
      <w:r>
        <w:t>Sequences Sunburst</w:t>
      </w:r>
    </w:p>
    <w:p w14:paraId="1AB73C7B" w14:textId="16F0DFAE" w:rsidR="006B36EB" w:rsidRDefault="006B36EB" w:rsidP="006B36EB">
      <w:r>
        <w:t>Industry &gt; Sector &gt;Subsector</w:t>
      </w:r>
    </w:p>
    <w:p w14:paraId="31C1CA4A" w14:textId="15D8E247" w:rsidR="006B36EB" w:rsidRDefault="006B36EB" w:rsidP="006B36EB">
      <w:r>
        <w:t xml:space="preserve">Size in Accordance with Loan Range, Loan Amount, per Industry </w:t>
      </w:r>
    </w:p>
    <w:p w14:paraId="2A969629" w14:textId="56C90CC8" w:rsidR="006B36EB" w:rsidRDefault="00995E57" w:rsidP="006B36EB">
      <w:r>
        <w:t>Options</w:t>
      </w:r>
      <w:r w:rsidR="006B36EB">
        <w:t xml:space="preserve">: </w:t>
      </w:r>
    </w:p>
    <w:p w14:paraId="0BE561E5" w14:textId="231BC44A" w:rsidR="00995E57" w:rsidRDefault="00995E57" w:rsidP="00995E57">
      <w:pPr>
        <w:pStyle w:val="ListParagraph"/>
        <w:numPr>
          <w:ilvl w:val="0"/>
          <w:numId w:val="2"/>
        </w:numPr>
      </w:pPr>
      <w:r>
        <w:t>1 Sunburst for State, 21 Industry, Industry &gt;Sector&gt;SubSector&gt;LongName, Size in Accordance with Loan $</w:t>
      </w:r>
    </w:p>
    <w:p w14:paraId="3C6D72FE" w14:textId="7EB0DE53" w:rsidR="006B36EB" w:rsidRDefault="006B36EB" w:rsidP="006B36EB">
      <w:pPr>
        <w:pStyle w:val="ListParagraph"/>
        <w:numPr>
          <w:ilvl w:val="0"/>
          <w:numId w:val="2"/>
        </w:numPr>
      </w:pPr>
      <w:r>
        <w:t xml:space="preserve">1 for Each Industry, </w:t>
      </w:r>
      <w:r w:rsidR="009E23BC">
        <w:t xml:space="preserve">5 Loan Ranges in each, </w:t>
      </w:r>
      <w:r>
        <w:t>Side by-Side</w:t>
      </w:r>
      <w:r w:rsidR="009E23BC">
        <w:t xml:space="preserve"> (21)</w:t>
      </w:r>
    </w:p>
    <w:p w14:paraId="2F4C4397" w14:textId="3337DC16" w:rsidR="006B36EB" w:rsidRDefault="009E23BC" w:rsidP="006B36EB">
      <w:pPr>
        <w:pStyle w:val="ListParagraph"/>
        <w:numPr>
          <w:ilvl w:val="0"/>
          <w:numId w:val="2"/>
        </w:numPr>
      </w:pPr>
      <w:r>
        <w:t>1 (of 5) for Each Loan Range, Industry Subsectors, Side-by-Side (5)</w:t>
      </w:r>
    </w:p>
    <w:p w14:paraId="01030074" w14:textId="25F58B68" w:rsidR="009E23BC" w:rsidRDefault="009E23BC" w:rsidP="009E23BC"/>
    <w:p w14:paraId="57F1C901" w14:textId="77777777" w:rsidR="009E23BC" w:rsidRDefault="009E23BC" w:rsidP="009E23BC"/>
    <w:p w14:paraId="72FC8780" w14:textId="19BF9C56" w:rsidR="009E23BC" w:rsidRDefault="00EE68EF" w:rsidP="009E23BC">
      <w:hyperlink r:id="rId10" w:history="1">
        <w:r w:rsidR="009E23BC" w:rsidRPr="00BA4FD6">
          <w:rPr>
            <w:rStyle w:val="Hyperlink"/>
          </w:rPr>
          <w:t>https://github.com/d3/d3/wiki/Gallery</w:t>
        </w:r>
      </w:hyperlink>
    </w:p>
    <w:p w14:paraId="6581A599" w14:textId="77777777" w:rsidR="009E23BC" w:rsidRDefault="009E23BC" w:rsidP="009E23BC"/>
    <w:p w14:paraId="63F6B5E5" w14:textId="3E6EFEFB" w:rsidR="006B36EB" w:rsidRDefault="006B36EB" w:rsidP="006B36EB"/>
    <w:p w14:paraId="4338B348" w14:textId="7142B1A9" w:rsidR="00B97769" w:rsidRDefault="00B97769" w:rsidP="006B36EB"/>
    <w:p w14:paraId="6E0A8788" w14:textId="79B5829D" w:rsidR="00976E85" w:rsidRDefault="00976E85" w:rsidP="006B36EB">
      <w:r>
        <w:t xml:space="preserve"> </w:t>
      </w:r>
    </w:p>
    <w:sectPr w:rsidR="0097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53950"/>
    <w:multiLevelType w:val="hybridMultilevel"/>
    <w:tmpl w:val="FB56C8C0"/>
    <w:lvl w:ilvl="0" w:tplc="BD366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D6939"/>
    <w:multiLevelType w:val="hybridMultilevel"/>
    <w:tmpl w:val="C29EAEFE"/>
    <w:lvl w:ilvl="0" w:tplc="C5DAF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46"/>
    <w:rsid w:val="003E5BB2"/>
    <w:rsid w:val="006B36EB"/>
    <w:rsid w:val="007566E6"/>
    <w:rsid w:val="00976E85"/>
    <w:rsid w:val="00995E57"/>
    <w:rsid w:val="009E23BC"/>
    <w:rsid w:val="00B97769"/>
    <w:rsid w:val="00CC4146"/>
    <w:rsid w:val="00E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7420"/>
  <w15:chartTrackingRefBased/>
  <w15:docId w15:val="{1D501790-F417-784D-954E-8D3D5095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3/d3/wiki/Galle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5</cp:revision>
  <dcterms:created xsi:type="dcterms:W3CDTF">2022-01-04T03:35:00Z</dcterms:created>
  <dcterms:modified xsi:type="dcterms:W3CDTF">2022-01-12T20:57:00Z</dcterms:modified>
</cp:coreProperties>
</file>