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86BFA" w14:textId="77777777" w:rsidR="00613811" w:rsidRPr="000605E6" w:rsidRDefault="00613811" w:rsidP="000605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C886BFB" w14:textId="77777777" w:rsidR="00613811" w:rsidRPr="000605E6" w:rsidRDefault="00000000" w:rsidP="000605E6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b/>
          <w:bCs/>
          <w:color w:val="1F1F1F"/>
          <w:sz w:val="28"/>
          <w:szCs w:val="28"/>
        </w:rPr>
      </w:pPr>
      <w:r w:rsidRPr="000605E6">
        <w:rPr>
          <w:b/>
          <w:bCs/>
          <w:color w:val="1F1F1F"/>
          <w:sz w:val="28"/>
          <w:szCs w:val="28"/>
        </w:rPr>
        <w:t>A estrutura de cargos em um aluguel de curta temporada pode variar de acordo com o porte do negócio e o tipo de propriedade, mas de modo geral, podemos encontrar os seguintes cargos:</w:t>
      </w:r>
    </w:p>
    <w:p w14:paraId="7C886BFC" w14:textId="77777777" w:rsidR="00613811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Anfitrião:</w:t>
      </w:r>
    </w:p>
    <w:p w14:paraId="7C886BFD" w14:textId="77777777" w:rsidR="006138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É o responsável pela gestão do imóvel, desde a comunicação com os hóspedes até a limpeza e manutenção da propriedade.</w:t>
      </w:r>
    </w:p>
    <w:p w14:paraId="7C886BFE" w14:textId="77777777" w:rsidR="006138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Pode ser o próprio proprietário do imóvel ou um profissional contratado.</w:t>
      </w:r>
    </w:p>
    <w:p w14:paraId="7C886BFF" w14:textId="77777777" w:rsidR="006138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As principais responsabilidades do anfitrião incluem:</w:t>
      </w:r>
    </w:p>
    <w:p w14:paraId="7C886C00" w14:textId="77777777" w:rsidR="0061381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Criar e manter o anúncio da propriedade online;</w:t>
      </w:r>
    </w:p>
    <w:p w14:paraId="7C886C01" w14:textId="77777777" w:rsidR="0061381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Comunicar-se com os hóspedes antes, durante e após a estadia;</w:t>
      </w:r>
    </w:p>
    <w:p w14:paraId="7C886C02" w14:textId="77777777" w:rsidR="0061381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Receber e despedir os hóspedes;</w:t>
      </w:r>
    </w:p>
    <w:p w14:paraId="7C886C03" w14:textId="77777777" w:rsidR="0061381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Limpar e manter a propriedade;</w:t>
      </w:r>
    </w:p>
    <w:p w14:paraId="7C886C04" w14:textId="77777777" w:rsidR="0061381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Resolver problemas que possam surgir durante a estadia dos hóspedes.</w:t>
      </w:r>
    </w:p>
    <w:p w14:paraId="7C886C05" w14:textId="77777777" w:rsidR="0061381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Plataforma de Aluguel de Temporada:</w:t>
      </w:r>
    </w:p>
    <w:p w14:paraId="7C886C06" w14:textId="77777777" w:rsidR="0061381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 xml:space="preserve">As plataformas de aluguel de temporada, como </w:t>
      </w:r>
      <w:proofErr w:type="spellStart"/>
      <w:r>
        <w:rPr>
          <w:color w:val="1F1F1F"/>
        </w:rPr>
        <w:t>Airbnb</w:t>
      </w:r>
      <w:proofErr w:type="spellEnd"/>
      <w:r>
        <w:rPr>
          <w:color w:val="1F1F1F"/>
        </w:rPr>
        <w:t xml:space="preserve">, Booking.com e </w:t>
      </w:r>
      <w:proofErr w:type="spellStart"/>
      <w:r>
        <w:rPr>
          <w:color w:val="1F1F1F"/>
        </w:rPr>
        <w:t>Vrbo</w:t>
      </w:r>
      <w:proofErr w:type="spellEnd"/>
      <w:r>
        <w:rPr>
          <w:color w:val="1F1F1F"/>
        </w:rPr>
        <w:t>, também possuem cargos relacionados à gestão de propriedades, como:</w:t>
      </w:r>
    </w:p>
    <w:p w14:paraId="7C886C07" w14:textId="77777777" w:rsidR="0061381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Gerente de Conteúdo:</w:t>
      </w:r>
      <w:r>
        <w:rPr>
          <w:color w:val="1F1F1F"/>
        </w:rPr>
        <w:t xml:space="preserve"> Responsável por criar e manter os anúncios das propriedades online, incluindo fotos, descrições e preços.</w:t>
      </w:r>
    </w:p>
    <w:p w14:paraId="7C886C08" w14:textId="77777777" w:rsidR="0061381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Gerente de Atendimento ao Cliente:</w:t>
      </w:r>
      <w:r>
        <w:rPr>
          <w:color w:val="1F1F1F"/>
        </w:rPr>
        <w:t xml:space="preserve"> Responsável por auxiliar os hóspedes e anfitriões com dúvidas e problemas relacionados às reservas.</w:t>
      </w:r>
    </w:p>
    <w:p w14:paraId="7C886C09" w14:textId="77777777" w:rsidR="0061381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Gerente de Operações:</w:t>
      </w:r>
      <w:r>
        <w:rPr>
          <w:color w:val="1F1F1F"/>
        </w:rPr>
        <w:t xml:space="preserve"> Responsável pela gestão geral da plataforma, incluindo segurança, pagamentos e marketing.</w:t>
      </w:r>
    </w:p>
    <w:p w14:paraId="7C886C0A" w14:textId="77777777" w:rsidR="0061381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Outros cargos:</w:t>
      </w:r>
    </w:p>
    <w:p w14:paraId="7C886C0B" w14:textId="77777777" w:rsidR="006138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Empresa de Limpeza:</w:t>
      </w:r>
      <w:r>
        <w:rPr>
          <w:color w:val="1F1F1F"/>
        </w:rPr>
        <w:t xml:space="preserve"> Se o anfitrião não se encarregar da limpeza da propriedade, pode contratar uma empresa especializada.</w:t>
      </w:r>
    </w:p>
    <w:p w14:paraId="7C886C0C" w14:textId="77777777" w:rsidR="006138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Manutenção:</w:t>
      </w:r>
      <w:r>
        <w:rPr>
          <w:color w:val="1F1F1F"/>
        </w:rPr>
        <w:t xml:space="preserve"> Caso haja necessidade de reparos ou manutenções na propriedade, o anfitrião pode contratar profissionais especializados.</w:t>
      </w:r>
    </w:p>
    <w:p w14:paraId="7C886C0D" w14:textId="77777777" w:rsidR="0061381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Vale ressaltar que esta lista não é exaustiva e pode haver outros cargos em um aluguel de curta temporada, dependendo das suas características específicas.</w:t>
      </w:r>
    </w:p>
    <w:p w14:paraId="7C886C0E" w14:textId="77777777" w:rsidR="00613811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Para mais informações sobre os cargos em um aluguel de curta temporada, você pode consultar:</w:t>
      </w:r>
    </w:p>
    <w:p w14:paraId="7C886C0F" w14:textId="77777777" w:rsidR="006138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Sites de plataformas de aluguel de temporada:</w:t>
      </w:r>
      <w:r>
        <w:rPr>
          <w:color w:val="1F1F1F"/>
        </w:rPr>
        <w:t xml:space="preserve"> As plataformas como </w:t>
      </w:r>
      <w:proofErr w:type="spellStart"/>
      <w:r>
        <w:rPr>
          <w:color w:val="1F1F1F"/>
        </w:rPr>
        <w:t>Airbnb</w:t>
      </w:r>
      <w:proofErr w:type="spellEnd"/>
      <w:r>
        <w:rPr>
          <w:color w:val="1F1F1F"/>
        </w:rPr>
        <w:t xml:space="preserve">, Booking.com e </w:t>
      </w:r>
      <w:proofErr w:type="spellStart"/>
      <w:r>
        <w:rPr>
          <w:color w:val="1F1F1F"/>
        </w:rPr>
        <w:t>Vrbo</w:t>
      </w:r>
      <w:proofErr w:type="spellEnd"/>
      <w:r>
        <w:rPr>
          <w:color w:val="1F1F1F"/>
        </w:rPr>
        <w:t xml:space="preserve"> possuem em seus sites seções com informações sobre os cargos disponíveis.</w:t>
      </w:r>
    </w:p>
    <w:p w14:paraId="7C886C10" w14:textId="77777777" w:rsidR="006138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Sites de busca de emprego:</w:t>
      </w:r>
      <w:r>
        <w:rPr>
          <w:color w:val="1F1F1F"/>
        </w:rPr>
        <w:t xml:space="preserve"> Sites como </w:t>
      </w:r>
      <w:proofErr w:type="spellStart"/>
      <w:r>
        <w:rPr>
          <w:color w:val="1F1F1F"/>
        </w:rPr>
        <w:t>Indeed</w:t>
      </w:r>
      <w:proofErr w:type="spellEnd"/>
      <w:r>
        <w:rPr>
          <w:color w:val="1F1F1F"/>
        </w:rPr>
        <w:t>, Vagas.com e Catho permitem que você busque por cargos em aluguel de curta temporada por região, tipo de cargo e outros critérios.</w:t>
      </w:r>
    </w:p>
    <w:p w14:paraId="7C886C11" w14:textId="77777777" w:rsidR="006138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Associações de aluguel de temporada:</w:t>
      </w:r>
      <w:r>
        <w:rPr>
          <w:color w:val="1F1F1F"/>
        </w:rPr>
        <w:t xml:space="preserve"> Associações como a ABRAHA (Associação Brasileira de Aluguel de Temporada) podem fornecer informações sobre o mercado de trabalho em aluguel de curta temporada.</w:t>
      </w:r>
    </w:p>
    <w:p w14:paraId="7C886C12" w14:textId="77777777" w:rsidR="0061381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lastRenderedPageBreak/>
        <w:t>Além disso, é importante considerar que o mercado de aluguel de curta temporada está em constante crescimento, o que significa que novas oportunidades de trabalho podem surgir a qualquer momento.</w:t>
      </w:r>
    </w:p>
    <w:sectPr w:rsidR="0061381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34E1B"/>
    <w:multiLevelType w:val="multilevel"/>
    <w:tmpl w:val="5CE067B4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732557"/>
    <w:multiLevelType w:val="multilevel"/>
    <w:tmpl w:val="88CEB694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AC2C19"/>
    <w:multiLevelType w:val="multilevel"/>
    <w:tmpl w:val="C91851F6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1B60757"/>
    <w:multiLevelType w:val="multilevel"/>
    <w:tmpl w:val="7892E8D6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5B81059"/>
    <w:multiLevelType w:val="multilevel"/>
    <w:tmpl w:val="BE8A6A26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F8E60BF"/>
    <w:multiLevelType w:val="multilevel"/>
    <w:tmpl w:val="9C1C4A78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09414745">
    <w:abstractNumId w:val="0"/>
  </w:num>
  <w:num w:numId="2" w16cid:durableId="675234233">
    <w:abstractNumId w:val="2"/>
  </w:num>
  <w:num w:numId="3" w16cid:durableId="1107504616">
    <w:abstractNumId w:val="3"/>
  </w:num>
  <w:num w:numId="4" w16cid:durableId="235747954">
    <w:abstractNumId w:val="4"/>
  </w:num>
  <w:num w:numId="5" w16cid:durableId="1938369896">
    <w:abstractNumId w:val="1"/>
  </w:num>
  <w:num w:numId="6" w16cid:durableId="767433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811"/>
    <w:rsid w:val="000605E6"/>
    <w:rsid w:val="00377F4F"/>
    <w:rsid w:val="0061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86BFA"/>
  <w15:docId w15:val="{A05E173D-7132-4895-A186-A3D1F030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2E676D57C68B4085E9E6661115B264" ma:contentTypeVersion="12" ma:contentTypeDescription="Crie um novo documento." ma:contentTypeScope="" ma:versionID="1cd7cb7fa912571f1d25e6d95a66f803">
  <xsd:schema xmlns:xsd="http://www.w3.org/2001/XMLSchema" xmlns:xs="http://www.w3.org/2001/XMLSchema" xmlns:p="http://schemas.microsoft.com/office/2006/metadata/properties" xmlns:ns2="33a72aad-9dbe-4921-b7cc-866bd6bef448" xmlns:ns3="e40a93b1-623e-43ff-b6f0-2299ceb0393a" targetNamespace="http://schemas.microsoft.com/office/2006/metadata/properties" ma:root="true" ma:fieldsID="17d22c09ad9bc8ab3eb2703f679530b0" ns2:_="" ns3:_="">
    <xsd:import namespace="33a72aad-9dbe-4921-b7cc-866bd6bef448"/>
    <xsd:import namespace="e40a93b1-623e-43ff-b6f0-2299ceb039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72aad-9dbe-4921-b7cc-866bd6bef4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a93b1-623e-43ff-b6f0-2299ceb039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577391-ee92-4dc1-8ff8-f2a35b3181be}" ma:internalName="TaxCatchAll" ma:showField="CatchAllData" ma:web="e40a93b1-623e-43ff-b6f0-2299ceb039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0a93b1-623e-43ff-b6f0-2299ceb0393a" xsi:nil="true"/>
    <lcf76f155ced4ddcb4097134ff3c332f xmlns="33a72aad-9dbe-4921-b7cc-866bd6bef4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6C71A6-83A2-4001-9235-8A3801DB69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5649E7-3196-431A-A43D-AC6C4778ABDD}"/>
</file>

<file path=customXml/itemProps3.xml><?xml version="1.0" encoding="utf-8"?>
<ds:datastoreItem xmlns:ds="http://schemas.openxmlformats.org/officeDocument/2006/customXml" ds:itemID="{D9158E8A-F435-465B-8508-E224DE7BB0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Julie Souza</cp:lastModifiedBy>
  <cp:revision>3</cp:revision>
  <dcterms:created xsi:type="dcterms:W3CDTF">2024-04-08T16:18:00Z</dcterms:created>
  <dcterms:modified xsi:type="dcterms:W3CDTF">2024-04-08T16:20:00Z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ProgID">
    <vt:lpwstr/>
  </property>
  <property fmtid="{D5CDD505-2E9C-101B-9397-08002B2CF9AE}" pid="3" name="MediaServiceImageTags">
    <vt:lpwstr/>
  </property>
  <property fmtid="{D5CDD505-2E9C-101B-9397-08002B2CF9AE}" pid="4" name="ContentTypeId">
    <vt:lpwstr>0x010100852E676D57C68B4085E9E6661115B264</vt:lpwstr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