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A799F" w14:textId="1024F6F9" w:rsidR="009375DE" w:rsidRDefault="00435560" w:rsidP="00435560">
      <w:pPr>
        <w:pStyle w:val="Title"/>
      </w:pPr>
      <w:r>
        <w:t>Flexicon User Manual</w:t>
      </w:r>
    </w:p>
    <w:p w14:paraId="1028AB4C" w14:textId="77777777" w:rsidR="009375DE" w:rsidRPr="00634507" w:rsidRDefault="009375DE" w:rsidP="008616FF">
      <w:pPr>
        <w:spacing w:after="0"/>
        <w:rPr>
          <w:rFonts w:ascii="Arial" w:hAnsi="Arial" w:cs="Arial"/>
          <w:sz w:val="24"/>
          <w:szCs w:val="24"/>
        </w:rPr>
      </w:pPr>
    </w:p>
    <w:p w14:paraId="3DA0F5D4" w14:textId="77777777" w:rsidR="00435560" w:rsidRDefault="00871F04" w:rsidP="00435560">
      <w:pPr>
        <w:keepNext/>
        <w:jc w:val="center"/>
      </w:pPr>
      <w:r>
        <w:rPr>
          <w:noProof/>
        </w:rPr>
        <w:drawing>
          <wp:inline distT="0" distB="0" distL="0" distR="0" wp14:anchorId="5B132C6F" wp14:editId="0D4AF23D">
            <wp:extent cx="8565564" cy="5595795"/>
            <wp:effectExtent l="25400" t="25400" r="19685" b="17780"/>
            <wp:docPr id="1" name="Picture 1" descr="Macintosh HD:Users:cspirito:Desktop:Screen Shot 2013-09-26 at 10.0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spirito:Desktop:Screen Shot 2013-09-26 at 10.01.55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65564" cy="5595795"/>
                    </a:xfrm>
                    <a:prstGeom prst="rect">
                      <a:avLst/>
                    </a:prstGeom>
                    <a:noFill/>
                    <a:ln>
                      <a:solidFill>
                        <a:schemeClr val="bg1">
                          <a:lumMod val="50000"/>
                        </a:schemeClr>
                      </a:solidFill>
                    </a:ln>
                  </pic:spPr>
                </pic:pic>
              </a:graphicData>
            </a:graphic>
          </wp:inline>
        </w:drawing>
      </w:r>
    </w:p>
    <w:p w14:paraId="0340309F" w14:textId="1991CA98" w:rsidR="00AD3022" w:rsidRDefault="00435560" w:rsidP="00435560">
      <w:pPr>
        <w:pStyle w:val="Caption"/>
        <w:jc w:val="center"/>
      </w:pPr>
      <w:r>
        <w:t xml:space="preserve">Figure </w:t>
      </w:r>
      <w:fldSimple w:instr=" SEQ Figure \* ARABIC ">
        <w:r w:rsidR="006C08B2">
          <w:rPr>
            <w:noProof/>
          </w:rPr>
          <w:t>1</w:t>
        </w:r>
      </w:fldSimple>
      <w:r>
        <w:t xml:space="preserve"> - Flexicon Home Page</w:t>
      </w:r>
    </w:p>
    <w:p w14:paraId="5095E51B" w14:textId="77777777" w:rsidR="00871F04" w:rsidRDefault="00871F04"/>
    <w:p w14:paraId="47047D71" w14:textId="77777777" w:rsidR="00435560" w:rsidRDefault="00435560" w:rsidP="00435560">
      <w:pPr>
        <w:keepNext/>
        <w:jc w:val="center"/>
      </w:pPr>
      <w:r w:rsidRPr="00435560">
        <w:drawing>
          <wp:inline distT="0" distB="0" distL="0" distR="0" wp14:anchorId="16EF6CAF" wp14:editId="01C1DB0B">
            <wp:extent cx="7073900" cy="4875587"/>
            <wp:effectExtent l="25400" t="25400" r="12700" b="26670"/>
            <wp:docPr id="7" name="Picture 7" descr="Macintosh HD:Users:cspirito:Desktop:Screen Shot 2013-09-26 at 10.14.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cspirito:Desktop:Screen Shot 2013-09-26 at 10.14.55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4796" cy="4876205"/>
                    </a:xfrm>
                    <a:prstGeom prst="rect">
                      <a:avLst/>
                    </a:prstGeom>
                    <a:noFill/>
                    <a:ln w="3175">
                      <a:solidFill>
                        <a:schemeClr val="bg1">
                          <a:lumMod val="50000"/>
                        </a:schemeClr>
                      </a:solidFill>
                    </a:ln>
                    <a:effectLst/>
                  </pic:spPr>
                </pic:pic>
              </a:graphicData>
            </a:graphic>
          </wp:inline>
        </w:drawing>
      </w:r>
    </w:p>
    <w:p w14:paraId="21831022" w14:textId="70EB2E4E" w:rsidR="00871F04" w:rsidRDefault="00435560" w:rsidP="00435560">
      <w:pPr>
        <w:pStyle w:val="Caption"/>
        <w:jc w:val="center"/>
      </w:pPr>
      <w:r>
        <w:t xml:space="preserve">Figure </w:t>
      </w:r>
      <w:fldSimple w:instr=" SEQ Figure \* ARABIC ">
        <w:r w:rsidR="006C08B2">
          <w:rPr>
            <w:noProof/>
          </w:rPr>
          <w:t>2</w:t>
        </w:r>
      </w:fldSimple>
      <w:r>
        <w:t xml:space="preserve"> - Flexicon Sign Up Form</w:t>
      </w:r>
    </w:p>
    <w:p w14:paraId="5B195908" w14:textId="04FCE674" w:rsidR="00EA5E2B" w:rsidRDefault="005223E4" w:rsidP="00F324CD">
      <w:r>
        <w:t xml:space="preserve">A user can </w:t>
      </w:r>
      <w:r w:rsidR="00435560">
        <w:t>peruse portions of</w:t>
      </w:r>
      <w:r>
        <w:t xml:space="preserve"> the Flexicon web application without having to be a registered user.</w:t>
      </w:r>
      <w:r w:rsidR="00F324CD">
        <w:t xml:space="preserve">  However</w:t>
      </w:r>
      <w:r w:rsidR="00435560">
        <w:t>,</w:t>
      </w:r>
      <w:r w:rsidR="00F324CD">
        <w:t xml:space="preserve"> to vote</w:t>
      </w:r>
      <w:r w:rsidR="00435560">
        <w:t xml:space="preserve"> and contribute,</w:t>
      </w:r>
      <w:r w:rsidR="00F324CD">
        <w:t xml:space="preserve"> the user needs to log in.  A user selects the “Sign In” button to log in if the user is already registered.  A user specified email address is the login string along with the password.</w:t>
      </w:r>
      <w:r w:rsidR="00EA5E2B">
        <w:t xml:space="preserve">  </w:t>
      </w:r>
      <w:r w:rsidR="00F324CD">
        <w:t>To create a new login the user selects the “Sign Up” button.</w:t>
      </w:r>
      <w:r w:rsidR="00435560">
        <w:t xml:space="preserve"> </w:t>
      </w:r>
      <w:r w:rsidR="00F324CD">
        <w:t xml:space="preserve">Selecting the “Sign Up” button displays the “New User” screen that has fields for user input.  The data entered into the “New User” input fields will create the user profile.  Required fields include Email, Password, and confirmation password.  The “Submit” button is selected create the new user profile.  </w:t>
      </w:r>
    </w:p>
    <w:p w14:paraId="107293C1" w14:textId="77777777" w:rsidR="00244562" w:rsidRDefault="00650B7A" w:rsidP="00244562">
      <w:pPr>
        <w:keepNext/>
        <w:jc w:val="center"/>
      </w:pPr>
      <w:r>
        <w:rPr>
          <w:noProof/>
        </w:rPr>
        <w:lastRenderedPageBreak/>
        <mc:AlternateContent>
          <mc:Choice Requires="wps">
            <w:drawing>
              <wp:anchor distT="0" distB="0" distL="114300" distR="114300" simplePos="0" relativeHeight="251659264" behindDoc="0" locked="0" layoutInCell="1" allowOverlap="1" wp14:anchorId="76F2F539" wp14:editId="49F2ABAB">
                <wp:simplePos x="0" y="0"/>
                <wp:positionH relativeFrom="column">
                  <wp:posOffset>6515100</wp:posOffset>
                </wp:positionH>
                <wp:positionV relativeFrom="page">
                  <wp:posOffset>3314700</wp:posOffset>
                </wp:positionV>
                <wp:extent cx="2057400" cy="1714500"/>
                <wp:effectExtent l="50800" t="25400" r="76200" b="114300"/>
                <wp:wrapNone/>
                <wp:docPr id="10" name="Rounded Rectangle 10"/>
                <wp:cNvGraphicFramePr/>
                <a:graphic xmlns:a="http://schemas.openxmlformats.org/drawingml/2006/main">
                  <a:graphicData uri="http://schemas.microsoft.com/office/word/2010/wordprocessingShape">
                    <wps:wsp>
                      <wps:cNvSpPr/>
                      <wps:spPr>
                        <a:xfrm>
                          <a:off x="0" y="0"/>
                          <a:ext cx="2057400" cy="1714500"/>
                        </a:xfrm>
                        <a:prstGeom prst="roundRect">
                          <a:avLst/>
                        </a:prstGeom>
                        <a:solidFill>
                          <a:srgbClr val="FFFF00">
                            <a:alpha val="23000"/>
                          </a:srgb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513pt;margin-top:261pt;width:162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" fillcolor="yellow" strokecolor="#4579b8 [3044]">
                <v:fill opacity="15163f"/>
                <v:shadow on="t" opacity="22937f" mv:blur="40000f" origin=",.5" offset="0,23000emu"/>
                <w10:wrap anchory="page"/>
              </v:roundrect>
            </w:pict>
          </mc:Fallback>
        </mc:AlternateContent>
      </w:r>
      <w:r>
        <w:rPr>
          <w:noProof/>
        </w:rPr>
        <w:drawing>
          <wp:inline distT="0" distB="0" distL="0" distR="0" wp14:anchorId="2A2E5E5A" wp14:editId="76DCF4D8">
            <wp:extent cx="8089900" cy="5276974"/>
            <wp:effectExtent l="0" t="0" r="0" b="6350"/>
            <wp:docPr id="9" name="Picture 9" descr="Macintosh HD:Users:cspirito:Desktop:Screen Shot 2013-09-26 at 10.18.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spirito:Desktop:Screen Shot 2013-09-26 at 10.18.5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90139" cy="5277130"/>
                    </a:xfrm>
                    <a:prstGeom prst="rect">
                      <a:avLst/>
                    </a:prstGeom>
                    <a:noFill/>
                    <a:ln>
                      <a:noFill/>
                    </a:ln>
                  </pic:spPr>
                </pic:pic>
              </a:graphicData>
            </a:graphic>
          </wp:inline>
        </w:drawing>
      </w:r>
    </w:p>
    <w:p w14:paraId="4F283867" w14:textId="2B848489" w:rsidR="00AD3022" w:rsidRDefault="00244562" w:rsidP="00244562">
      <w:pPr>
        <w:pStyle w:val="Caption"/>
        <w:jc w:val="center"/>
      </w:pPr>
      <w:r>
        <w:t xml:space="preserve">Figure </w:t>
      </w:r>
      <w:fldSimple w:instr=" SEQ Figure \* ARABIC ">
        <w:r w:rsidR="006C08B2">
          <w:rPr>
            <w:noProof/>
          </w:rPr>
          <w:t>3</w:t>
        </w:r>
      </w:fldSimple>
      <w:r>
        <w:t xml:space="preserve"> - Sign In Form, Highlighted</w:t>
      </w:r>
    </w:p>
    <w:p w14:paraId="5508B6FC" w14:textId="31105D7F" w:rsidR="00AD3022" w:rsidRDefault="00AD3022"/>
    <w:p w14:paraId="5CBA3394" w14:textId="15DD3D1C" w:rsidR="00AD3022" w:rsidRDefault="00435560">
      <w:r>
        <w:t xml:space="preserve">The user is able to sign in via the sign in box. The user </w:t>
      </w:r>
      <w:r w:rsidR="004B1919">
        <w:t>enters their email address and password and selects the “Sign In” button.</w:t>
      </w:r>
      <w:r w:rsidR="00650B7A" w:rsidRPr="00650B7A">
        <w:t xml:space="preserve"> </w:t>
      </w:r>
      <w:r>
        <w:t>Once the user supplies valid login credentials, t</w:t>
      </w:r>
      <w:r w:rsidR="004B1919">
        <w:t>he “Sig</w:t>
      </w:r>
      <w:r>
        <w:t>n In” and “Sign Up” buttons</w:t>
      </w:r>
      <w:r w:rsidR="004B1919">
        <w:t xml:space="preserve"> disappear and the “Sign Out” button is displayed.</w:t>
      </w:r>
    </w:p>
    <w:p w14:paraId="3E159697" w14:textId="77777777" w:rsidR="00244562" w:rsidRDefault="00BE55A9" w:rsidP="00244562">
      <w:pPr>
        <w:keepNext/>
        <w:jc w:val="center"/>
      </w:pPr>
      <w:r w:rsidRPr="00244562">
        <w:lastRenderedPageBreak/>
        <w:drawing>
          <wp:inline distT="0" distB="0" distL="0" distR="0" wp14:anchorId="59D54B1B" wp14:editId="689E1EDA">
            <wp:extent cx="9144000" cy="5788617"/>
            <wp:effectExtent l="0" t="0" r="0" b="317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5788617"/>
                    </a:xfrm>
                    <a:prstGeom prst="rect">
                      <a:avLst/>
                    </a:prstGeom>
                    <a:noFill/>
                    <a:ln>
                      <a:noFill/>
                    </a:ln>
                  </pic:spPr>
                </pic:pic>
              </a:graphicData>
            </a:graphic>
          </wp:inline>
        </w:drawing>
      </w:r>
    </w:p>
    <w:p w14:paraId="0024BAEE" w14:textId="4615F2D3" w:rsidR="00D141B6" w:rsidRPr="00244562" w:rsidRDefault="00244562" w:rsidP="00244562">
      <w:pPr>
        <w:pStyle w:val="Caption"/>
        <w:jc w:val="center"/>
      </w:pPr>
      <w:r>
        <w:t xml:space="preserve">Figure </w:t>
      </w:r>
      <w:fldSimple w:instr=" SEQ Figure \* ARABIC ">
        <w:r w:rsidR="006C08B2">
          <w:rPr>
            <w:noProof/>
          </w:rPr>
          <w:t>4</w:t>
        </w:r>
      </w:fldSimple>
      <w:r>
        <w:t xml:space="preserve"> - Flexicon User Profile Page</w:t>
      </w:r>
    </w:p>
    <w:p w14:paraId="1C23DE8E" w14:textId="77777777" w:rsidR="004B1919" w:rsidRDefault="004B1919">
      <w:r>
        <w:t>The user can view their profile by selecting the “View Profile” button and can edit their profile by selecting the “Edit Profile” button.</w:t>
      </w:r>
    </w:p>
    <w:p w14:paraId="3084DAE8" w14:textId="77777777" w:rsidR="00D141B6" w:rsidRDefault="00D141B6"/>
    <w:p w14:paraId="2AF9A7DF" w14:textId="77777777" w:rsidR="00E8188A" w:rsidRDefault="00BE55A9" w:rsidP="00E8188A">
      <w:pPr>
        <w:keepNext/>
        <w:jc w:val="center"/>
      </w:pPr>
      <w:r>
        <w:rPr>
          <w:noProof/>
        </w:rPr>
        <w:lastRenderedPageBreak/>
        <w:drawing>
          <wp:inline distT="0" distB="0" distL="0" distR="0" wp14:anchorId="354F0CB5" wp14:editId="424C2BA4">
            <wp:extent cx="9144000" cy="4291297"/>
            <wp:effectExtent l="0" t="0" r="0" b="19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4291297"/>
                    </a:xfrm>
                    <a:prstGeom prst="rect">
                      <a:avLst/>
                    </a:prstGeom>
                    <a:noFill/>
                    <a:ln>
                      <a:noFill/>
                    </a:ln>
                  </pic:spPr>
                </pic:pic>
              </a:graphicData>
            </a:graphic>
          </wp:inline>
        </w:drawing>
      </w:r>
    </w:p>
    <w:p w14:paraId="73CEB990" w14:textId="53FFADC0" w:rsidR="00D141B6" w:rsidRDefault="00E8188A" w:rsidP="00E8188A">
      <w:pPr>
        <w:pStyle w:val="Caption"/>
        <w:jc w:val="center"/>
      </w:pPr>
      <w:r>
        <w:t xml:space="preserve">Figure </w:t>
      </w:r>
      <w:fldSimple w:instr=" SEQ Figure \* ARABIC ">
        <w:r w:rsidR="006C08B2">
          <w:rPr>
            <w:noProof/>
          </w:rPr>
          <w:t>5</w:t>
        </w:r>
      </w:fldSimple>
      <w:r>
        <w:t xml:space="preserve"> - Flexicon User Profile Management</w:t>
      </w:r>
    </w:p>
    <w:p w14:paraId="12B97F09" w14:textId="5B0EE9D3" w:rsidR="00E8188A" w:rsidRPr="00E8188A" w:rsidRDefault="00E8188A" w:rsidP="00E8188A">
      <w:r>
        <w:t>The user can edit his profile by selecting the “Edit Profile” link in the navigation bar. This takes the user to the profile management page, where he can edit his name and contact information.</w:t>
      </w:r>
    </w:p>
    <w:p w14:paraId="037991D5" w14:textId="77777777" w:rsidR="00E8188A" w:rsidRDefault="00BE55A9" w:rsidP="00E8188A">
      <w:pPr>
        <w:keepNext/>
      </w:pPr>
      <w:r>
        <w:rPr>
          <w:noProof/>
        </w:rPr>
        <w:lastRenderedPageBreak/>
        <w:drawing>
          <wp:inline distT="0" distB="0" distL="0" distR="0" wp14:anchorId="2F813771" wp14:editId="252E750C">
            <wp:extent cx="8915400" cy="5295900"/>
            <wp:effectExtent l="0" t="0" r="0" b="1270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15400" cy="5295900"/>
                    </a:xfrm>
                    <a:prstGeom prst="rect">
                      <a:avLst/>
                    </a:prstGeom>
                    <a:noFill/>
                    <a:ln>
                      <a:noFill/>
                    </a:ln>
                  </pic:spPr>
                </pic:pic>
              </a:graphicData>
            </a:graphic>
          </wp:inline>
        </w:drawing>
      </w:r>
    </w:p>
    <w:p w14:paraId="5CB1CDDC" w14:textId="402795FA" w:rsidR="00D141B6" w:rsidRDefault="00E8188A" w:rsidP="00E8188A">
      <w:pPr>
        <w:pStyle w:val="Caption"/>
        <w:jc w:val="center"/>
      </w:pPr>
      <w:r>
        <w:t xml:space="preserve">Figure </w:t>
      </w:r>
      <w:fldSimple w:instr=" SEQ Figure \* ARABIC ">
        <w:r w:rsidR="006C08B2">
          <w:rPr>
            <w:noProof/>
          </w:rPr>
          <w:t>6</w:t>
        </w:r>
      </w:fldSimple>
      <w:r>
        <w:t xml:space="preserve"> - Flexicon Feedback Page</w:t>
      </w:r>
    </w:p>
    <w:p w14:paraId="2C335733" w14:textId="77777777" w:rsidR="00D141B6" w:rsidRDefault="00D141B6"/>
    <w:p w14:paraId="48A5170B" w14:textId="6A304B3C" w:rsidR="00D141B6" w:rsidRDefault="004B1919">
      <w:r>
        <w:t xml:space="preserve">The </w:t>
      </w:r>
      <w:r w:rsidR="00E8188A">
        <w:t>developers of</w:t>
      </w:r>
      <w:r>
        <w:t xml:space="preserve"> the Flexicon software always like to hear feedback on the usability of the Flexicon tool.  Feedback can be sent by selecting the “Send Feedback” button, entering text in the </w:t>
      </w:r>
      <w:r w:rsidR="00336ED0">
        <w:t>text area and then selecting the “Send” button.</w:t>
      </w:r>
    </w:p>
    <w:p w14:paraId="36109B14" w14:textId="77777777" w:rsidR="00D141B6" w:rsidRDefault="00D141B6"/>
    <w:p w14:paraId="2E5F89BA" w14:textId="77777777" w:rsidR="00E8188A" w:rsidRDefault="00BE55A9" w:rsidP="00E8188A">
      <w:pPr>
        <w:keepNext/>
      </w:pPr>
      <w:r>
        <w:rPr>
          <w:noProof/>
        </w:rPr>
        <w:lastRenderedPageBreak/>
        <w:drawing>
          <wp:inline distT="0" distB="0" distL="0" distR="0" wp14:anchorId="52D87940" wp14:editId="2B0E2026">
            <wp:extent cx="9144000" cy="5116651"/>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5116651"/>
                    </a:xfrm>
                    <a:prstGeom prst="rect">
                      <a:avLst/>
                    </a:prstGeom>
                    <a:noFill/>
                    <a:ln>
                      <a:noFill/>
                    </a:ln>
                  </pic:spPr>
                </pic:pic>
              </a:graphicData>
            </a:graphic>
          </wp:inline>
        </w:drawing>
      </w:r>
    </w:p>
    <w:p w14:paraId="361A1BE4" w14:textId="621E82EE" w:rsidR="00D141B6" w:rsidRDefault="00E8188A" w:rsidP="00E8188A">
      <w:pPr>
        <w:pStyle w:val="Caption"/>
        <w:jc w:val="center"/>
      </w:pPr>
      <w:r>
        <w:t xml:space="preserve">Figure </w:t>
      </w:r>
      <w:fldSimple w:instr=" SEQ Figure \* ARABIC ">
        <w:r w:rsidR="006C08B2">
          <w:rPr>
            <w:noProof/>
          </w:rPr>
          <w:t>7</w:t>
        </w:r>
      </w:fldSimple>
      <w:r>
        <w:t xml:space="preserve"> - Flexicon Term Page</w:t>
      </w:r>
    </w:p>
    <w:p w14:paraId="22ACDA90" w14:textId="77777777" w:rsidR="00D141B6" w:rsidRDefault="009964B2">
      <w:r>
        <w:t xml:space="preserve">A user can view random terms stored in the database by select the “View Random Term” button on the left side of the application.  The term then appears </w:t>
      </w:r>
      <w:r w:rsidR="009375DE">
        <w:t xml:space="preserve">along with </w:t>
      </w:r>
      <w:r w:rsidR="00EF4EEC">
        <w:t>any previously entered comments and artifacts.</w:t>
      </w:r>
    </w:p>
    <w:p w14:paraId="5C498CE5" w14:textId="77777777" w:rsidR="00D141B6" w:rsidRDefault="00D141B6"/>
    <w:p w14:paraId="0CAF0B14" w14:textId="77777777" w:rsidR="00D141B6" w:rsidRDefault="00D141B6"/>
    <w:p w14:paraId="1BFA93D3" w14:textId="77777777" w:rsidR="00E8188A" w:rsidRDefault="00BE55A9" w:rsidP="00E8188A">
      <w:pPr>
        <w:keepNext/>
      </w:pPr>
      <w:r>
        <w:rPr>
          <w:noProof/>
        </w:rPr>
        <w:lastRenderedPageBreak/>
        <w:drawing>
          <wp:inline distT="0" distB="0" distL="0" distR="0" wp14:anchorId="66DD8FF3" wp14:editId="36B3C1FF">
            <wp:extent cx="9144000" cy="5943986"/>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5943986"/>
                    </a:xfrm>
                    <a:prstGeom prst="rect">
                      <a:avLst/>
                    </a:prstGeom>
                    <a:noFill/>
                    <a:ln>
                      <a:noFill/>
                    </a:ln>
                  </pic:spPr>
                </pic:pic>
              </a:graphicData>
            </a:graphic>
          </wp:inline>
        </w:drawing>
      </w:r>
    </w:p>
    <w:p w14:paraId="3248C898" w14:textId="34063A34" w:rsidR="00D141B6" w:rsidRDefault="00E8188A" w:rsidP="00E8188A">
      <w:pPr>
        <w:pStyle w:val="Caption"/>
        <w:jc w:val="center"/>
      </w:pPr>
      <w:r>
        <w:t xml:space="preserve">Figure </w:t>
      </w:r>
      <w:fldSimple w:instr=" SEQ Figure \* ARABIC ">
        <w:r w:rsidR="006C08B2">
          <w:rPr>
            <w:noProof/>
          </w:rPr>
          <w:t>8</w:t>
        </w:r>
      </w:fldSimple>
      <w:r>
        <w:t xml:space="preserve"> - Flexicon User Entering Comment</w:t>
      </w:r>
    </w:p>
    <w:p w14:paraId="3991745C" w14:textId="15103697" w:rsidR="00D141B6" w:rsidRDefault="00EF4EEC">
      <w:r>
        <w:t>T</w:t>
      </w:r>
      <w:r w:rsidR="00BE55A9">
        <w:t xml:space="preserve">he user enters a comment </w:t>
      </w:r>
      <w:r>
        <w:t xml:space="preserve">and selects the “Submit” button.  The comment then appears along with the ability to vote up or </w:t>
      </w:r>
      <w:r w:rsidR="00BE55A9">
        <w:t>down the comment</w:t>
      </w:r>
      <w:r>
        <w:t>.</w:t>
      </w:r>
    </w:p>
    <w:p w14:paraId="045709F0" w14:textId="77777777" w:rsidR="00E8188A" w:rsidRDefault="00246570" w:rsidP="00E8188A">
      <w:pPr>
        <w:keepNext/>
      </w:pPr>
      <w:r>
        <w:rPr>
          <w:noProof/>
        </w:rPr>
        <w:lastRenderedPageBreak/>
        <w:drawing>
          <wp:inline distT="0" distB="0" distL="0" distR="0" wp14:anchorId="594204F2" wp14:editId="1873299D">
            <wp:extent cx="9144000" cy="6246199"/>
            <wp:effectExtent l="0" t="0" r="0" b="254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6246199"/>
                    </a:xfrm>
                    <a:prstGeom prst="rect">
                      <a:avLst/>
                    </a:prstGeom>
                    <a:noFill/>
                    <a:ln>
                      <a:noFill/>
                    </a:ln>
                  </pic:spPr>
                </pic:pic>
              </a:graphicData>
            </a:graphic>
          </wp:inline>
        </w:drawing>
      </w:r>
    </w:p>
    <w:p w14:paraId="3776A541" w14:textId="72B89606" w:rsidR="00D141B6" w:rsidRDefault="00E8188A" w:rsidP="00E8188A">
      <w:pPr>
        <w:pStyle w:val="Caption"/>
        <w:jc w:val="center"/>
      </w:pPr>
      <w:r>
        <w:t xml:space="preserve">Figure </w:t>
      </w:r>
      <w:fldSimple w:instr=" SEQ Figure \* ARABIC ">
        <w:r w:rsidR="006C08B2">
          <w:rPr>
            <w:noProof/>
          </w:rPr>
          <w:t>9</w:t>
        </w:r>
      </w:fldSimple>
      <w:r>
        <w:t xml:space="preserve"> - Flexicon Comment Added</w:t>
      </w:r>
    </w:p>
    <w:p w14:paraId="5DAE8B73" w14:textId="77777777" w:rsidR="00D141B6" w:rsidRDefault="00D141B6"/>
    <w:p w14:paraId="21B789D9" w14:textId="77777777" w:rsidR="00E8188A" w:rsidRDefault="00550B26" w:rsidP="00E8188A">
      <w:pPr>
        <w:keepNext/>
      </w:pPr>
      <w:r>
        <w:rPr>
          <w:noProof/>
        </w:rPr>
        <w:lastRenderedPageBreak/>
        <w:drawing>
          <wp:inline distT="0" distB="0" distL="0" distR="0" wp14:anchorId="71653E7A" wp14:editId="2AA6D943">
            <wp:extent cx="9144000" cy="4743353"/>
            <wp:effectExtent l="0" t="0" r="0"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4743353"/>
                    </a:xfrm>
                    <a:prstGeom prst="rect">
                      <a:avLst/>
                    </a:prstGeom>
                    <a:noFill/>
                    <a:ln>
                      <a:noFill/>
                    </a:ln>
                  </pic:spPr>
                </pic:pic>
              </a:graphicData>
            </a:graphic>
          </wp:inline>
        </w:drawing>
      </w:r>
    </w:p>
    <w:p w14:paraId="70B90DF9" w14:textId="218742D7" w:rsidR="00D141B6" w:rsidRDefault="00E8188A" w:rsidP="00E8188A">
      <w:pPr>
        <w:pStyle w:val="Caption"/>
        <w:jc w:val="center"/>
      </w:pPr>
      <w:r>
        <w:t xml:space="preserve">Figure </w:t>
      </w:r>
      <w:fldSimple w:instr=" SEQ Figure \* ARABIC ">
        <w:r w:rsidR="006C08B2">
          <w:rPr>
            <w:noProof/>
          </w:rPr>
          <w:t>10</w:t>
        </w:r>
      </w:fldSimple>
      <w:r>
        <w:t xml:space="preserve"> - Flexicon Term Artifact Entry</w:t>
      </w:r>
    </w:p>
    <w:p w14:paraId="428EDB4C" w14:textId="2C099B7C" w:rsidR="00E8188A" w:rsidRDefault="00E8188A" w:rsidP="00E8188A">
      <w:r>
        <w:t>To add an artifact the user selects the “Add Artifact” button, which loads the “Add Artifact” page.  Once the information is entered the user selects the “Submit” button and returns to the terms page.  To view all artifacts select the “View Artifacts” button and to hide the artifacts display select the subsequent “Hide Artifacts” button.</w:t>
      </w:r>
    </w:p>
    <w:p w14:paraId="065A082A" w14:textId="77777777" w:rsidR="00D141B6" w:rsidRDefault="00D141B6"/>
    <w:p w14:paraId="46F7ECBA" w14:textId="77777777" w:rsidR="00D141B6" w:rsidRDefault="00D141B6"/>
    <w:p w14:paraId="1B51CE4F" w14:textId="77777777" w:rsidR="00A1307E" w:rsidRDefault="00550B26" w:rsidP="00A1307E">
      <w:pPr>
        <w:keepNext/>
      </w:pPr>
      <w:r>
        <w:rPr>
          <w:noProof/>
        </w:rPr>
        <w:lastRenderedPageBreak/>
        <w:drawing>
          <wp:inline distT="0" distB="0" distL="0" distR="0" wp14:anchorId="27C8E519" wp14:editId="659B489F">
            <wp:extent cx="9144000" cy="6034112"/>
            <wp:effectExtent l="0" t="0" r="0" b="1143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6034112"/>
                    </a:xfrm>
                    <a:prstGeom prst="rect">
                      <a:avLst/>
                    </a:prstGeom>
                    <a:noFill/>
                    <a:ln>
                      <a:noFill/>
                    </a:ln>
                  </pic:spPr>
                </pic:pic>
              </a:graphicData>
            </a:graphic>
          </wp:inline>
        </w:drawing>
      </w:r>
    </w:p>
    <w:p w14:paraId="304181A0" w14:textId="55405D3B" w:rsidR="00D141B6" w:rsidRDefault="00A1307E" w:rsidP="00A1307E">
      <w:pPr>
        <w:pStyle w:val="Caption"/>
        <w:jc w:val="center"/>
      </w:pPr>
      <w:r>
        <w:t xml:space="preserve">Figure </w:t>
      </w:r>
      <w:fldSimple w:instr=" SEQ Figure \* ARABIC ">
        <w:r w:rsidR="006C08B2">
          <w:rPr>
            <w:noProof/>
          </w:rPr>
          <w:t>11</w:t>
        </w:r>
      </w:fldSimple>
      <w:r>
        <w:t xml:space="preserve"> - Artifact Has Been Added</w:t>
      </w:r>
    </w:p>
    <w:p w14:paraId="5C1699BC" w14:textId="77777777" w:rsidR="00D141B6" w:rsidRDefault="00D141B6"/>
    <w:p w14:paraId="6A14AD7E" w14:textId="77777777" w:rsidR="00D141B6" w:rsidRDefault="00D141B6"/>
    <w:p w14:paraId="36509FB4" w14:textId="77777777" w:rsidR="00D141B6" w:rsidRDefault="00D141B6"/>
    <w:p w14:paraId="6E23D097" w14:textId="77777777" w:rsidR="00A1307E" w:rsidRDefault="00550B26" w:rsidP="00A1307E">
      <w:pPr>
        <w:keepNext/>
      </w:pPr>
      <w:r>
        <w:rPr>
          <w:noProof/>
        </w:rPr>
        <w:drawing>
          <wp:inline distT="0" distB="0" distL="0" distR="0" wp14:anchorId="13646F3C" wp14:editId="3F3BCD6A">
            <wp:extent cx="9144000" cy="4265649"/>
            <wp:effectExtent l="0" t="0" r="0" b="190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4265649"/>
                    </a:xfrm>
                    <a:prstGeom prst="rect">
                      <a:avLst/>
                    </a:prstGeom>
                    <a:noFill/>
                    <a:ln>
                      <a:noFill/>
                    </a:ln>
                  </pic:spPr>
                </pic:pic>
              </a:graphicData>
            </a:graphic>
          </wp:inline>
        </w:drawing>
      </w:r>
    </w:p>
    <w:p w14:paraId="2BA95CF7" w14:textId="3EFBEEAC" w:rsidR="00D141B6" w:rsidRDefault="00A1307E" w:rsidP="00A1307E">
      <w:pPr>
        <w:pStyle w:val="Caption"/>
        <w:jc w:val="center"/>
      </w:pPr>
      <w:r>
        <w:t xml:space="preserve">Figure </w:t>
      </w:r>
      <w:fldSimple w:instr=" SEQ Figure \* ARABIC ">
        <w:r w:rsidR="006C08B2">
          <w:rPr>
            <w:noProof/>
          </w:rPr>
          <w:t>12</w:t>
        </w:r>
      </w:fldSimple>
      <w:r>
        <w:t xml:space="preserve"> - Flexicon New Term Page</w:t>
      </w:r>
    </w:p>
    <w:p w14:paraId="1B6028AE" w14:textId="77777777" w:rsidR="00D141B6" w:rsidRDefault="000E2377">
      <w:r>
        <w:t>To add a new term to Flexicon, the user should select the “New Term” button to load the “Add Term” page of the application.  In the example shown here the term “Malware” is entered and the “English” language is selected from the drop down box.</w:t>
      </w:r>
    </w:p>
    <w:p w14:paraId="5305507C" w14:textId="77777777" w:rsidR="00D141B6" w:rsidRDefault="00D141B6"/>
    <w:p w14:paraId="57668D3D" w14:textId="77777777" w:rsidR="00D141B6" w:rsidRDefault="00D141B6"/>
    <w:p w14:paraId="3FBD2792" w14:textId="77777777" w:rsidR="00A1307E" w:rsidRDefault="00550B26" w:rsidP="00A1307E">
      <w:pPr>
        <w:keepNext/>
      </w:pPr>
      <w:r>
        <w:rPr>
          <w:noProof/>
        </w:rPr>
        <w:lastRenderedPageBreak/>
        <w:drawing>
          <wp:inline distT="0" distB="0" distL="0" distR="0" wp14:anchorId="152F3D4E" wp14:editId="6567E628">
            <wp:extent cx="9144000" cy="501244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5012440"/>
                    </a:xfrm>
                    <a:prstGeom prst="rect">
                      <a:avLst/>
                    </a:prstGeom>
                    <a:noFill/>
                    <a:ln>
                      <a:noFill/>
                    </a:ln>
                  </pic:spPr>
                </pic:pic>
              </a:graphicData>
            </a:graphic>
          </wp:inline>
        </w:drawing>
      </w:r>
    </w:p>
    <w:p w14:paraId="42A8BB24" w14:textId="18E5B275" w:rsidR="00D141B6" w:rsidRDefault="00A1307E" w:rsidP="00A1307E">
      <w:pPr>
        <w:pStyle w:val="Caption"/>
        <w:jc w:val="center"/>
      </w:pPr>
      <w:r>
        <w:t xml:space="preserve">Figure </w:t>
      </w:r>
      <w:fldSimple w:instr=" SEQ Figure \* ARABIC ">
        <w:r w:rsidR="006C08B2">
          <w:rPr>
            <w:noProof/>
          </w:rPr>
          <w:t>13</w:t>
        </w:r>
      </w:fldSimple>
      <w:r>
        <w:t xml:space="preserve"> - Flexicon Term Has Been Added</w:t>
      </w:r>
    </w:p>
    <w:p w14:paraId="5E2027FF" w14:textId="5E1E43EF" w:rsidR="00D141B6" w:rsidRDefault="000E2377">
      <w:r>
        <w:t xml:space="preserve">The definition of the term is also entered from this page by selecting the [Add Definition] link under the Definitions label on the page.  This brings up </w:t>
      </w:r>
      <w:r w:rsidR="00307CCA">
        <w:t xml:space="preserve">the Add Definition page. </w:t>
      </w:r>
    </w:p>
    <w:p w14:paraId="12AB4C43" w14:textId="77777777" w:rsidR="000E2377" w:rsidRDefault="000E2377"/>
    <w:p w14:paraId="5663F419" w14:textId="77777777" w:rsidR="006828C9" w:rsidRDefault="00550B26" w:rsidP="006828C9">
      <w:pPr>
        <w:keepNext/>
      </w:pPr>
      <w:r>
        <w:rPr>
          <w:noProof/>
        </w:rPr>
        <w:lastRenderedPageBreak/>
        <w:drawing>
          <wp:inline distT="0" distB="0" distL="0" distR="0" wp14:anchorId="0C20DE12" wp14:editId="1AF3DA6F">
            <wp:extent cx="9144000" cy="4312183"/>
            <wp:effectExtent l="0" t="0" r="0" b="635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4312183"/>
                    </a:xfrm>
                    <a:prstGeom prst="rect">
                      <a:avLst/>
                    </a:prstGeom>
                    <a:noFill/>
                    <a:ln>
                      <a:noFill/>
                    </a:ln>
                  </pic:spPr>
                </pic:pic>
              </a:graphicData>
            </a:graphic>
          </wp:inline>
        </w:drawing>
      </w:r>
    </w:p>
    <w:p w14:paraId="50996C06" w14:textId="38B92E46" w:rsidR="000E2377" w:rsidRDefault="006828C9" w:rsidP="006828C9">
      <w:pPr>
        <w:pStyle w:val="Caption"/>
        <w:jc w:val="center"/>
      </w:pPr>
      <w:r>
        <w:t xml:space="preserve">Figure </w:t>
      </w:r>
      <w:fldSimple w:instr=" SEQ Figure \* ARABIC ">
        <w:r w:rsidR="006C08B2">
          <w:rPr>
            <w:noProof/>
          </w:rPr>
          <w:t>14</w:t>
        </w:r>
      </w:fldSimple>
      <w:r>
        <w:t xml:space="preserve"> - Flexicon Term Definition Creation</w:t>
      </w:r>
    </w:p>
    <w:p w14:paraId="28D1F92C" w14:textId="4A20FFDD" w:rsidR="00D141B6" w:rsidRDefault="00307CCA">
      <w:r>
        <w:t>Enter the definition into the text box and select the “Submit” button.  The Definition is then displayed as shown here and there can be multiple definitions for each term.  An artifact can be added in a similar way.  Just select the “Add Artifact” button and enter data is the resulting text boxes.  Optional fields include Source, Classification, Notes, Usage, and proposed Usage Translation.  When complete select the “Submit” button.</w:t>
      </w:r>
    </w:p>
    <w:p w14:paraId="1A50E268" w14:textId="77777777" w:rsidR="00D141B6" w:rsidRDefault="00D141B6"/>
    <w:p w14:paraId="2896888A" w14:textId="77777777" w:rsidR="006C08B2" w:rsidRDefault="00550B26" w:rsidP="006C08B2">
      <w:pPr>
        <w:keepNext/>
      </w:pPr>
      <w:r>
        <w:rPr>
          <w:noProof/>
        </w:rPr>
        <w:lastRenderedPageBreak/>
        <w:drawing>
          <wp:inline distT="0" distB="0" distL="0" distR="0" wp14:anchorId="619CB31E" wp14:editId="57617DBC">
            <wp:extent cx="9144000" cy="5679311"/>
            <wp:effectExtent l="0" t="0" r="0" b="1079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0" cy="5679311"/>
                    </a:xfrm>
                    <a:prstGeom prst="rect">
                      <a:avLst/>
                    </a:prstGeom>
                    <a:noFill/>
                    <a:ln>
                      <a:noFill/>
                    </a:ln>
                  </pic:spPr>
                </pic:pic>
              </a:graphicData>
            </a:graphic>
          </wp:inline>
        </w:drawing>
      </w:r>
    </w:p>
    <w:p w14:paraId="2C0A65F5" w14:textId="20E5BEF2" w:rsidR="00D141B6" w:rsidRDefault="006C08B2" w:rsidP="006C08B2">
      <w:pPr>
        <w:pStyle w:val="Caption"/>
        <w:jc w:val="center"/>
      </w:pPr>
      <w:r>
        <w:t xml:space="preserve">Figure </w:t>
      </w:r>
      <w:fldSimple w:instr=" SEQ Figure \* ARABIC ">
        <w:r>
          <w:rPr>
            <w:noProof/>
          </w:rPr>
          <w:t>15</w:t>
        </w:r>
      </w:fldSimple>
      <w:r>
        <w:t xml:space="preserve"> - Definition Has Been Added</w:t>
      </w:r>
    </w:p>
    <w:p w14:paraId="4843B65F" w14:textId="77777777" w:rsidR="006C08B2" w:rsidRDefault="00FB4E64" w:rsidP="006C08B2">
      <w:pPr>
        <w:keepNext/>
      </w:pPr>
      <w:r>
        <w:rPr>
          <w:noProof/>
        </w:rPr>
        <w:lastRenderedPageBreak/>
        <w:drawing>
          <wp:inline distT="0" distB="0" distL="0" distR="0" wp14:anchorId="7CADD6AD" wp14:editId="25DF203C">
            <wp:extent cx="9144000" cy="4156364"/>
            <wp:effectExtent l="0" t="0" r="0"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4156364"/>
                    </a:xfrm>
                    <a:prstGeom prst="rect">
                      <a:avLst/>
                    </a:prstGeom>
                    <a:noFill/>
                    <a:ln>
                      <a:noFill/>
                    </a:ln>
                  </pic:spPr>
                </pic:pic>
              </a:graphicData>
            </a:graphic>
          </wp:inline>
        </w:drawing>
      </w:r>
    </w:p>
    <w:p w14:paraId="6F6919C1" w14:textId="41595720" w:rsidR="00D141B6" w:rsidRDefault="006C08B2" w:rsidP="006C08B2">
      <w:pPr>
        <w:pStyle w:val="Caption"/>
        <w:jc w:val="center"/>
      </w:pPr>
      <w:r>
        <w:t xml:space="preserve">Figure </w:t>
      </w:r>
      <w:fldSimple w:instr=" SEQ Figure \* ARABIC ">
        <w:r>
          <w:rPr>
            <w:noProof/>
          </w:rPr>
          <w:t>16</w:t>
        </w:r>
      </w:fldSimple>
      <w:r>
        <w:t xml:space="preserve"> - Flexicon User List</w:t>
      </w:r>
    </w:p>
    <w:p w14:paraId="7F4158AB" w14:textId="77777777" w:rsidR="00FB4E64" w:rsidRDefault="002B2788">
      <w:r>
        <w:t>The user can view other users by selecting the “Users” button and then selecting the “</w:t>
      </w:r>
      <w:r w:rsidR="00FB4E64">
        <w:t>Full Name</w:t>
      </w:r>
      <w:r>
        <w:t xml:space="preserve">” </w:t>
      </w:r>
      <w:r w:rsidR="00FB4E64">
        <w:t>link of</w:t>
      </w:r>
      <w:r>
        <w:t xml:space="preserve"> a user of interest.  </w:t>
      </w:r>
    </w:p>
    <w:p w14:paraId="01309C0C" w14:textId="77777777" w:rsidR="00FB4E64" w:rsidRDefault="00FB4E64"/>
    <w:p w14:paraId="4C5EFFC7" w14:textId="77777777" w:rsidR="00FB4E64" w:rsidRDefault="00FB4E64">
      <w:r>
        <w:rPr>
          <w:noProof/>
        </w:rPr>
        <w:lastRenderedPageBreak/>
        <w:drawing>
          <wp:inline distT="0" distB="0" distL="0" distR="0" wp14:anchorId="050A9221" wp14:editId="667C5F40">
            <wp:extent cx="9144000" cy="5480242"/>
            <wp:effectExtent l="0" t="0" r="0" b="635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5480242"/>
                    </a:xfrm>
                    <a:prstGeom prst="rect">
                      <a:avLst/>
                    </a:prstGeom>
                    <a:noFill/>
                    <a:ln>
                      <a:noFill/>
                    </a:ln>
                  </pic:spPr>
                </pic:pic>
              </a:graphicData>
            </a:graphic>
          </wp:inline>
        </w:drawing>
      </w:r>
    </w:p>
    <w:p w14:paraId="2E0E0331" w14:textId="738753DA" w:rsidR="00D141B6" w:rsidRDefault="002B2788">
      <w:r>
        <w:t xml:space="preserve">Information about that user is displayed as shown here.  This includes </w:t>
      </w:r>
      <w:r w:rsidR="000375C9">
        <w:t>the user email address which is also the login string.  The “Edit” button is only displayed for the logged in user and a logged in user cannot change other user profile information.</w:t>
      </w:r>
    </w:p>
    <w:p w14:paraId="4CFD6DDA" w14:textId="77777777" w:rsidR="006C08B2" w:rsidRDefault="00FB4E64" w:rsidP="006C08B2">
      <w:pPr>
        <w:keepNext/>
      </w:pPr>
      <w:r>
        <w:rPr>
          <w:noProof/>
        </w:rPr>
        <w:lastRenderedPageBreak/>
        <w:drawing>
          <wp:inline distT="0" distB="0" distL="0" distR="0" wp14:anchorId="6F4FF6DD" wp14:editId="01FB2700">
            <wp:extent cx="9144000" cy="4428519"/>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0" cy="4428519"/>
                    </a:xfrm>
                    <a:prstGeom prst="rect">
                      <a:avLst/>
                    </a:prstGeom>
                    <a:noFill/>
                    <a:ln>
                      <a:noFill/>
                    </a:ln>
                  </pic:spPr>
                </pic:pic>
              </a:graphicData>
            </a:graphic>
          </wp:inline>
        </w:drawing>
      </w:r>
    </w:p>
    <w:p w14:paraId="2B1BB9BD" w14:textId="5D5EBD02" w:rsidR="00D141B6" w:rsidRDefault="006C08B2" w:rsidP="006C08B2">
      <w:pPr>
        <w:pStyle w:val="Caption"/>
        <w:jc w:val="center"/>
      </w:pPr>
      <w:r>
        <w:t xml:space="preserve">Figure </w:t>
      </w:r>
      <w:fldSimple w:instr=" SEQ Figure \* ARABIC ">
        <w:r>
          <w:rPr>
            <w:noProof/>
          </w:rPr>
          <w:t>17</w:t>
        </w:r>
      </w:fldSimple>
      <w:r>
        <w:t xml:space="preserve"> - Flexicon Term List</w:t>
      </w:r>
    </w:p>
    <w:p w14:paraId="61B15F40" w14:textId="1D1F85DA" w:rsidR="00D141B6" w:rsidRDefault="002F4B04">
      <w:r>
        <w:t xml:space="preserve">Selecting the “Terms” button will generate a list of all the terms known by the Flexicon application.  </w:t>
      </w:r>
    </w:p>
    <w:p w14:paraId="3BC31C58" w14:textId="77777777" w:rsidR="006C08B2" w:rsidRDefault="00FB4E64" w:rsidP="006C08B2">
      <w:pPr>
        <w:keepNext/>
      </w:pPr>
      <w:r>
        <w:rPr>
          <w:noProof/>
        </w:rPr>
        <w:lastRenderedPageBreak/>
        <w:drawing>
          <wp:inline distT="0" distB="0" distL="0" distR="0" wp14:anchorId="054122A6" wp14:editId="2B91605D">
            <wp:extent cx="9144000" cy="4311742"/>
            <wp:effectExtent l="0" t="0" r="0" b="635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4311742"/>
                    </a:xfrm>
                    <a:prstGeom prst="rect">
                      <a:avLst/>
                    </a:prstGeom>
                    <a:noFill/>
                    <a:ln>
                      <a:noFill/>
                    </a:ln>
                  </pic:spPr>
                </pic:pic>
              </a:graphicData>
            </a:graphic>
          </wp:inline>
        </w:drawing>
      </w:r>
    </w:p>
    <w:p w14:paraId="515531A7" w14:textId="6EE92DEC" w:rsidR="00D141B6" w:rsidRDefault="006C08B2" w:rsidP="006C08B2">
      <w:pPr>
        <w:pStyle w:val="Caption"/>
        <w:jc w:val="center"/>
      </w:pPr>
      <w:r>
        <w:t xml:space="preserve">Figure </w:t>
      </w:r>
      <w:fldSimple w:instr=" SEQ Figure \* ARABIC ">
        <w:r>
          <w:rPr>
            <w:noProof/>
          </w:rPr>
          <w:t>18</w:t>
        </w:r>
      </w:fldSimple>
      <w:r>
        <w:t xml:space="preserve"> - Flexicon Term Search</w:t>
      </w:r>
      <w:bookmarkStart w:id="0" w:name="_GoBack"/>
      <w:bookmarkEnd w:id="0"/>
    </w:p>
    <w:p w14:paraId="69890AFF" w14:textId="41096C96" w:rsidR="00D141B6" w:rsidRDefault="006C08B2" w:rsidP="006C08B2">
      <w:pPr>
        <w:rPr>
          <w:noProof/>
        </w:rPr>
      </w:pPr>
      <w:r>
        <w:t>When the user starts to type in a term in the “Find A Term” search box, like terms will appear in a pop up and the user can select one of them.  This is shown is the page illustrated here.</w:t>
      </w:r>
    </w:p>
    <w:p w14:paraId="51174213" w14:textId="77777777" w:rsidR="00FB4E64" w:rsidRDefault="00FB4E64"/>
    <w:p w14:paraId="59E045AF" w14:textId="77777777" w:rsidR="006C08B2" w:rsidRDefault="00FB4E64" w:rsidP="006C08B2">
      <w:pPr>
        <w:keepNext/>
      </w:pPr>
      <w:r>
        <w:rPr>
          <w:noProof/>
        </w:rPr>
        <w:lastRenderedPageBreak/>
        <w:drawing>
          <wp:inline distT="0" distB="0" distL="0" distR="0" wp14:anchorId="0E59290E" wp14:editId="52566787">
            <wp:extent cx="9144000" cy="4572000"/>
            <wp:effectExtent l="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21978B8A" w14:textId="49828DAF" w:rsidR="006C08B2" w:rsidRDefault="006C08B2" w:rsidP="006C08B2">
      <w:pPr>
        <w:pStyle w:val="Caption"/>
        <w:jc w:val="center"/>
      </w:pPr>
      <w:r>
        <w:t xml:space="preserve">Figure </w:t>
      </w:r>
      <w:fldSimple w:instr=" SEQ Figure \* ARABIC ">
        <w:r>
          <w:rPr>
            <w:noProof/>
          </w:rPr>
          <w:t>19</w:t>
        </w:r>
      </w:fldSimple>
      <w:r>
        <w:t xml:space="preserve"> - Flexicon Internationalization Support</w:t>
      </w:r>
    </w:p>
    <w:p w14:paraId="4DD0E6D4" w14:textId="77777777" w:rsidR="006C08B2" w:rsidRDefault="006C08B2" w:rsidP="006C08B2">
      <w:pPr>
        <w:rPr>
          <w:noProof/>
        </w:rPr>
      </w:pPr>
      <w:r>
        <w:rPr>
          <w:noProof/>
        </w:rPr>
        <w:t>The user can also select the Flexicon’s display language from a limited subset of available translations in the Flexicon Language box. Japanese is currently supported.</w:t>
      </w:r>
    </w:p>
    <w:p w14:paraId="13BB5951" w14:textId="2B03B0A2" w:rsidR="003D4D2F" w:rsidRDefault="003D4D2F"/>
    <w:p w14:paraId="155E4096" w14:textId="77777777" w:rsidR="003D4D2F" w:rsidRDefault="003D4D2F"/>
    <w:p w14:paraId="5BE06AE5" w14:textId="77777777" w:rsidR="003D4D2F" w:rsidRDefault="003D4D2F"/>
    <w:p w14:paraId="5A0A6009" w14:textId="77777777" w:rsidR="003D4D2F" w:rsidRDefault="003D4D2F"/>
    <w:sectPr w:rsidR="003D4D2F" w:rsidSect="009058B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774C2"/>
    <w:multiLevelType w:val="hybridMultilevel"/>
    <w:tmpl w:val="0C02EC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A3E"/>
    <w:rsid w:val="00035E39"/>
    <w:rsid w:val="000375C9"/>
    <w:rsid w:val="0004464B"/>
    <w:rsid w:val="000C416C"/>
    <w:rsid w:val="000E2377"/>
    <w:rsid w:val="00154DD0"/>
    <w:rsid w:val="00197566"/>
    <w:rsid w:val="001C7DF1"/>
    <w:rsid w:val="00244562"/>
    <w:rsid w:val="00246570"/>
    <w:rsid w:val="002B2788"/>
    <w:rsid w:val="002F4B04"/>
    <w:rsid w:val="00307CCA"/>
    <w:rsid w:val="00336ED0"/>
    <w:rsid w:val="00347318"/>
    <w:rsid w:val="003D4D2F"/>
    <w:rsid w:val="003F721B"/>
    <w:rsid w:val="00401310"/>
    <w:rsid w:val="0041101B"/>
    <w:rsid w:val="00435560"/>
    <w:rsid w:val="0047351E"/>
    <w:rsid w:val="004A7616"/>
    <w:rsid w:val="004B1919"/>
    <w:rsid w:val="004B79A7"/>
    <w:rsid w:val="004D43F7"/>
    <w:rsid w:val="005223E4"/>
    <w:rsid w:val="00550B26"/>
    <w:rsid w:val="0060185C"/>
    <w:rsid w:val="00634507"/>
    <w:rsid w:val="00650B7A"/>
    <w:rsid w:val="006609EF"/>
    <w:rsid w:val="00666016"/>
    <w:rsid w:val="006828C9"/>
    <w:rsid w:val="006B6EEB"/>
    <w:rsid w:val="006C08B2"/>
    <w:rsid w:val="006D32AD"/>
    <w:rsid w:val="00780B3E"/>
    <w:rsid w:val="007849CC"/>
    <w:rsid w:val="00806330"/>
    <w:rsid w:val="008616FF"/>
    <w:rsid w:val="00871F04"/>
    <w:rsid w:val="00886354"/>
    <w:rsid w:val="00887943"/>
    <w:rsid w:val="008D3E03"/>
    <w:rsid w:val="008F2A3E"/>
    <w:rsid w:val="009058B5"/>
    <w:rsid w:val="00921F29"/>
    <w:rsid w:val="009375DE"/>
    <w:rsid w:val="009964B2"/>
    <w:rsid w:val="009C6E74"/>
    <w:rsid w:val="009E36C9"/>
    <w:rsid w:val="00A1307E"/>
    <w:rsid w:val="00A149E2"/>
    <w:rsid w:val="00AD0175"/>
    <w:rsid w:val="00AD3022"/>
    <w:rsid w:val="00B230C6"/>
    <w:rsid w:val="00BB661A"/>
    <w:rsid w:val="00BE55A9"/>
    <w:rsid w:val="00BE78B3"/>
    <w:rsid w:val="00CB4F36"/>
    <w:rsid w:val="00CC5126"/>
    <w:rsid w:val="00D108B1"/>
    <w:rsid w:val="00D141B6"/>
    <w:rsid w:val="00D32254"/>
    <w:rsid w:val="00D7255E"/>
    <w:rsid w:val="00DE60E4"/>
    <w:rsid w:val="00DE7ED9"/>
    <w:rsid w:val="00E41D7C"/>
    <w:rsid w:val="00E8188A"/>
    <w:rsid w:val="00E95FAB"/>
    <w:rsid w:val="00EA5E2B"/>
    <w:rsid w:val="00EF4EEC"/>
    <w:rsid w:val="00F324CD"/>
    <w:rsid w:val="00F74451"/>
    <w:rsid w:val="00FA4AEB"/>
    <w:rsid w:val="00FB4E64"/>
    <w:rsid w:val="00FE50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34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887943"/>
    <w:pPr>
      <w:keepNext/>
      <w:keepLines/>
      <w:spacing w:before="200" w:after="120" w:line="24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79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54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DD0"/>
    <w:rPr>
      <w:rFonts w:ascii="Tahoma" w:hAnsi="Tahoma" w:cs="Tahoma"/>
      <w:sz w:val="16"/>
      <w:szCs w:val="16"/>
    </w:rPr>
  </w:style>
  <w:style w:type="character" w:styleId="Hyperlink">
    <w:name w:val="Hyperlink"/>
    <w:basedOn w:val="DefaultParagraphFont"/>
    <w:uiPriority w:val="99"/>
    <w:unhideWhenUsed/>
    <w:rsid w:val="00634507"/>
    <w:rPr>
      <w:color w:val="0000FF" w:themeColor="hyperlink"/>
      <w:u w:val="single"/>
    </w:rPr>
  </w:style>
  <w:style w:type="paragraph" w:styleId="ListParagraph">
    <w:name w:val="List Paragraph"/>
    <w:basedOn w:val="Normal"/>
    <w:uiPriority w:val="34"/>
    <w:qFormat/>
    <w:rsid w:val="00401310"/>
    <w:pPr>
      <w:ind w:left="720"/>
      <w:contextualSpacing/>
    </w:pPr>
  </w:style>
  <w:style w:type="paragraph" w:styleId="Title">
    <w:name w:val="Title"/>
    <w:basedOn w:val="Normal"/>
    <w:next w:val="Normal"/>
    <w:link w:val="TitleChar"/>
    <w:uiPriority w:val="10"/>
    <w:qFormat/>
    <w:rsid w:val="004355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5560"/>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43556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nhideWhenUsed/>
    <w:qFormat/>
    <w:rsid w:val="00887943"/>
    <w:pPr>
      <w:keepNext/>
      <w:keepLines/>
      <w:spacing w:before="200" w:after="120" w:line="24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79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54D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DD0"/>
    <w:rPr>
      <w:rFonts w:ascii="Tahoma" w:hAnsi="Tahoma" w:cs="Tahoma"/>
      <w:sz w:val="16"/>
      <w:szCs w:val="16"/>
    </w:rPr>
  </w:style>
  <w:style w:type="character" w:styleId="Hyperlink">
    <w:name w:val="Hyperlink"/>
    <w:basedOn w:val="DefaultParagraphFont"/>
    <w:uiPriority w:val="99"/>
    <w:unhideWhenUsed/>
    <w:rsid w:val="00634507"/>
    <w:rPr>
      <w:color w:val="0000FF" w:themeColor="hyperlink"/>
      <w:u w:val="single"/>
    </w:rPr>
  </w:style>
  <w:style w:type="paragraph" w:styleId="ListParagraph">
    <w:name w:val="List Paragraph"/>
    <w:basedOn w:val="Normal"/>
    <w:uiPriority w:val="34"/>
    <w:qFormat/>
    <w:rsid w:val="00401310"/>
    <w:pPr>
      <w:ind w:left="720"/>
      <w:contextualSpacing/>
    </w:pPr>
  </w:style>
  <w:style w:type="paragraph" w:styleId="Title">
    <w:name w:val="Title"/>
    <w:basedOn w:val="Normal"/>
    <w:next w:val="Normal"/>
    <w:link w:val="TitleChar"/>
    <w:uiPriority w:val="10"/>
    <w:qFormat/>
    <w:rsid w:val="004355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5560"/>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43556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858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75707-795A-0B4A-94BA-E205F009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773</Words>
  <Characters>4410</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The MITRE Corporation</Company>
  <LinksUpToDate>false</LinksUpToDate>
  <CharactersWithSpaces>5173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Duane E.</dc:creator>
  <cp:keywords/>
  <dc:description/>
  <cp:lastModifiedBy>Caswell, Shayne E.</cp:lastModifiedBy>
  <cp:revision>10</cp:revision>
  <cp:lastPrinted>2013-06-14T12:06:00Z</cp:lastPrinted>
  <dcterms:created xsi:type="dcterms:W3CDTF">2013-09-26T14:25:00Z</dcterms:created>
  <dcterms:modified xsi:type="dcterms:W3CDTF">2013-09-26T15:10:00Z</dcterms:modified>
</cp:coreProperties>
</file>